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96CFC5" w14:textId="0E16935F" w:rsidR="00B2113D" w:rsidRDefault="00815C7C">
      <w:r>
        <w:t>Challenging Beliefs Worksheet – 11.17.25</w:t>
      </w:r>
    </w:p>
    <w:p w14:paraId="5632AB97" w14:textId="4F172370" w:rsidR="00815C7C" w:rsidRDefault="00815C7C" w:rsidP="00815C7C">
      <w:pPr>
        <w:pStyle w:val="ListParagraph"/>
        <w:numPr>
          <w:ilvl w:val="0"/>
          <w:numId w:val="1"/>
        </w:numPr>
      </w:pPr>
      <w:r>
        <w:t>Index trauma – Group Home Incident</w:t>
      </w:r>
    </w:p>
    <w:p w14:paraId="5F17800E" w14:textId="0129C4C3" w:rsidR="00815C7C" w:rsidRDefault="00815C7C" w:rsidP="00815C7C">
      <w:pPr>
        <w:pStyle w:val="ListParagraph"/>
        <w:numPr>
          <w:ilvl w:val="0"/>
          <w:numId w:val="1"/>
        </w:numPr>
      </w:pPr>
      <w:r>
        <w:t>“I inevitably hurt people”</w:t>
      </w:r>
    </w:p>
    <w:p w14:paraId="2BE0ABDD" w14:textId="432E6C00" w:rsidR="00815C7C" w:rsidRDefault="00815C7C" w:rsidP="00815C7C">
      <w:pPr>
        <w:pStyle w:val="ListParagraph"/>
        <w:numPr>
          <w:ilvl w:val="0"/>
          <w:numId w:val="1"/>
        </w:numPr>
      </w:pPr>
      <w:r>
        <w:t>Emotions – Fear (“Scared to death” - 85); Ashamed (90); Need to withdraw (75); Self-disgust (90)</w:t>
      </w:r>
    </w:p>
    <w:p w14:paraId="70CF442E" w14:textId="2C5D4184" w:rsidR="00815C7C" w:rsidRDefault="00815C7C" w:rsidP="00815C7C">
      <w:pPr>
        <w:pStyle w:val="ListParagraph"/>
        <w:numPr>
          <w:ilvl w:val="0"/>
          <w:numId w:val="1"/>
        </w:numPr>
      </w:pPr>
      <w:r>
        <w:t xml:space="preserve">Evidence for </w:t>
      </w:r>
      <w:r w:rsidR="00EB5EC9">
        <w:t>–</w:t>
      </w:r>
      <w:r>
        <w:t xml:space="preserve"> </w:t>
      </w:r>
      <w:r w:rsidR="00EB5EC9">
        <w:t>Circumstantial stuff, or feedback from others that they took back later</w:t>
      </w:r>
    </w:p>
    <w:p w14:paraId="7B7CBF47" w14:textId="4A6B9AB6" w:rsidR="00EB5EC9" w:rsidRDefault="00EB5EC9" w:rsidP="00EB5EC9">
      <w:pPr>
        <w:pStyle w:val="ListParagraph"/>
        <w:numPr>
          <w:ilvl w:val="1"/>
          <w:numId w:val="1"/>
        </w:numPr>
      </w:pPr>
      <w:r>
        <w:t>Evidence against – Yesterday’s Sunday Night Game, (</w:t>
      </w:r>
      <w:r>
        <w:rPr>
          <w:i/>
          <w:iCs/>
        </w:rPr>
        <w:t>add more specific recent examples</w:t>
      </w:r>
      <w:r>
        <w:t>)</w:t>
      </w:r>
    </w:p>
    <w:p w14:paraId="65985E99" w14:textId="77777777" w:rsidR="00EB5EC9" w:rsidRDefault="00EB5EC9" w:rsidP="00EB5EC9">
      <w:pPr>
        <w:pStyle w:val="ListParagraph"/>
        <w:numPr>
          <w:ilvl w:val="1"/>
          <w:numId w:val="1"/>
        </w:numPr>
      </w:pPr>
    </w:p>
    <w:sectPr w:rsidR="00EB5E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A2231B"/>
    <w:multiLevelType w:val="hybridMultilevel"/>
    <w:tmpl w:val="AC26CB9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929970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C7C"/>
    <w:rsid w:val="00815C7C"/>
    <w:rsid w:val="00B2113D"/>
    <w:rsid w:val="00DB14C2"/>
    <w:rsid w:val="00EA5405"/>
    <w:rsid w:val="00EB5EC9"/>
    <w:rsid w:val="00EE7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F9F674"/>
  <w15:chartTrackingRefBased/>
  <w15:docId w15:val="{C4C85C73-345A-479B-A66E-65CC282AD8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5C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5C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5C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5C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5C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5C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5C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5C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5C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5C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5C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5C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5C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5C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5C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5C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5C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5C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5C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5C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5C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5C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5C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5C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5C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5C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5C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5C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5C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55</Words>
  <Characters>319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Preston, Justin M, PhD</dc:creator>
  <cp:keywords/>
  <dc:description/>
  <cp:lastModifiedBy>Preston, Justin M, PhD</cp:lastModifiedBy>
  <cp:revision>1</cp:revision>
  <dcterms:created xsi:type="dcterms:W3CDTF">2025-11-17T14:47:00Z</dcterms:created>
  <dcterms:modified xsi:type="dcterms:W3CDTF">2025-11-17T15:14:00Z</dcterms:modified>
</cp:coreProperties>
</file>