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Danh mục yêu cầu chức năng và phi chức năng</w:t>
      </w:r>
    </w:p>
    <w:p>
      <w:pPr>
        <w:spacing w:after="240"/>
      </w:pPr>
      <w:r>
        <w:rPr>
          <w:rFonts w:ascii="Arial" w:hAnsi="Arial" w:eastAsia="Arial" w:cs="Arial"/>
          <w:color w:val="4B5560"/>
          <w:sz w:val="20"/>
        </w:rPr>
        <w:t>Phiên bản 2.1 Draft</w:t>
      </w:r>
    </w:p>
    <w:p>
      <w:r>
        <w:t xml:space="preserve">Nguồn nền: </w:t>
      </w:r>
      <w:hyperlink r:id="rId9">
        <w:r>
          <w:rPr>
            <w:color w:val="1F4E79"/>
          </w:rPr>
          <w:t>SRS 1.1 chuyển đổi</w:t>
        </w:r>
      </w:hyperlink>
      <w:r>
        <w:t xml:space="preserve">. Mã FR cũ được giữ; yêu cầu mới được thêm theo quyết định phạm vi. Tài liệu này là danh mục FR/NFR chi tiết của 2.1 Draft. </w:t>
      </w:r>
      <w:hyperlink r:id="rId10">
        <w:r>
          <w:rPr>
            <w:color w:val="1F4E79"/>
          </w:rPr>
          <w:t>Quy tắc nghiệp vụ</w:t>
        </w:r>
      </w:hyperlink>
      <w:r>
        <w:t xml:space="preserve"> và </w:t>
      </w:r>
      <w:hyperlink r:id="rId11">
        <w:r>
          <w:rPr>
            <w:color w:val="1F4E79"/>
          </w:rPr>
          <w:t>Test Plan</w:t>
        </w:r>
      </w:hyperlink>
      <w:r>
        <w:t xml:space="preserve"> làm rõ điều kiện nghiệm thu.</w:t>
      </w:r>
    </w:p>
    <w:p>
      <w:r>
        <w:t xml:space="preserve">Tổng: </w:t>
      </w:r>
      <w:r>
        <w:rPr>
          <w:b/>
        </w:rPr>
        <w:t>98 FR và 28 NFR</w:t>
      </w:r>
      <w:r>
        <w:t xml:space="preserve">. </w:t>
      </w:r>
      <w:r>
        <w:rPr>
          <w:rFonts w:ascii="Consolas" w:hAnsi="Consolas" w:eastAsia="Consolas" w:cs="Consolas"/>
          <w:sz w:val="18"/>
        </w:rPr>
        <w:t>Bắt buộc</w:t>
      </w:r>
      <w:r>
        <w:t xml:space="preserve"> là điều kiện MVP; </w:t>
      </w:r>
      <w:r>
        <w:rPr>
          <w:rFonts w:ascii="Consolas" w:hAnsi="Consolas" w:eastAsia="Consolas" w:cs="Consolas"/>
          <w:sz w:val="18"/>
        </w:rPr>
        <w:t>Có điều kiện</w:t>
      </w:r>
      <w:r>
        <w:t xml:space="preserve"> chỉ xuất hiện khi chức năng được bật trong cấu hình demo và phải ghi trong Test Plan.</w:t>
      </w:r>
    </w:p>
    <w:p>
      <w:pPr>
        <w:pStyle w:val="Heading1"/>
      </w:pPr>
      <w:r>
        <w:t>Yêu cầu chức năng</w:t>
      </w:r>
    </w:p>
    <w:p>
      <w:pPr>
        <w:pStyle w:val="Heading3"/>
        <w:spacing w:before="180"/>
      </w:pPr>
      <w:r>
        <w:t>FR-ADDR-01</w:t>
      </w:r>
    </w:p>
    <w:p>
      <w:pPr>
        <w:spacing w:after="40"/>
      </w:pPr>
      <w:r>
        <w:rPr>
          <w:b/>
        </w:rPr>
        <w:t xml:space="preserve">Yêu cầu: </w:t>
      </w:r>
      <w:r>
        <w:t>Customer phải có thể thêm/sửa/xóa/chọn địa chỉ nhận hàng mặc định.</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M3</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TC-FR-ADDR-01</w:t>
        </w:r>
      </w:hyperlink>
      <w:r>
        <w:t>; chưa thực thi</w:t>
      </w:r>
    </w:p>
    <w:p>
      <w:pPr>
        <w:pStyle w:val="Heading3"/>
        <w:spacing w:before="180"/>
      </w:pPr>
      <w:r>
        <w:t>FR-ADMIN-01</w:t>
      </w:r>
    </w:p>
    <w:p>
      <w:pPr>
        <w:spacing w:after="80"/>
      </w:pPr>
      <w:r>
        <w:rPr>
          <w:b/>
        </w:rPr>
        <w:t xml:space="preserve">Yêu cầu: </w:t>
      </w:r>
      <w:r>
        <w:t>Administrator phải xem Platform Dashboard về Store/Seller/Customer/sản phẩm/đơn hàng/doanh thu toàn sàn.</w:t>
      </w:r>
    </w:p>
    <w:p>
      <w:pPr>
        <w:spacing w:after="40"/>
      </w:pPr>
      <w:r>
        <w:rPr>
          <w:b/>
        </w:rPr>
        <w:t xml:space="preserve">Actor: </w:t>
      </w:r>
      <w:r>
        <w:t>Admin</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M3</w:t>
      </w:r>
    </w:p>
    <w:p>
      <w:pPr>
        <w:spacing w:after="40"/>
      </w:pPr>
      <w:r>
        <w:rPr>
          <w:b/>
        </w:rPr>
        <w:t xml:space="preserve">Quy tắc: </w:t>
      </w:r>
      <w:r>
        <w:t>BR-04/05</w:t>
      </w:r>
    </w:p>
    <w:p>
      <w:pPr>
        <w:spacing w:after="40"/>
      </w:pPr>
      <w:r>
        <w:rPr>
          <w:b/>
        </w:rPr>
        <w:t xml:space="preserve">Tiêu chí nghiệm thu: </w:t>
      </w:r>
      <w:r>
        <w:t xml:space="preserve">Xem </w:t>
      </w:r>
      <w:hyperlink r:id="rId12">
        <w:r>
          <w:rPr>
            <w:color w:val="1F4E79"/>
          </w:rPr>
          <w:t>TC-FR-ADMIN-01</w:t>
        </w:r>
      </w:hyperlink>
      <w:r>
        <w:t>; chưa thực thi</w:t>
      </w:r>
    </w:p>
    <w:p>
      <w:pPr>
        <w:pStyle w:val="Heading3"/>
        <w:spacing w:before="180"/>
      </w:pPr>
      <w:r>
        <w:t>FR-ADMIN-02</w:t>
      </w:r>
    </w:p>
    <w:p>
      <w:pPr>
        <w:spacing w:after="40"/>
      </w:pPr>
      <w:r>
        <w:rPr>
          <w:b/>
        </w:rPr>
        <w:t xml:space="preserve">Yêu cầu: </w:t>
      </w:r>
      <w:r>
        <w:t>Administrator phải quản lý trạng thái tài khoản Customer.</w:t>
      </w:r>
    </w:p>
    <w:p>
      <w:pPr>
        <w:spacing w:after="40"/>
      </w:pPr>
      <w:r>
        <w:rPr>
          <w:b/>
        </w:rPr>
        <w:t xml:space="preserve">Actor: </w:t>
      </w:r>
      <w:r>
        <w:t>Admin</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M3</w:t>
      </w:r>
    </w:p>
    <w:p>
      <w:pPr>
        <w:spacing w:after="40"/>
      </w:pPr>
      <w:r>
        <w:rPr>
          <w:b/>
        </w:rPr>
        <w:t xml:space="preserve">Quy tắc: </w:t>
      </w:r>
      <w:r>
        <w:t>BR-04/05</w:t>
      </w:r>
    </w:p>
    <w:p>
      <w:pPr>
        <w:spacing w:after="40"/>
      </w:pPr>
      <w:r>
        <w:rPr>
          <w:b/>
        </w:rPr>
        <w:t xml:space="preserve">Tiêu chí nghiệm thu: </w:t>
      </w:r>
      <w:r>
        <w:t xml:space="preserve">Xem </w:t>
      </w:r>
      <w:hyperlink r:id="rId12">
        <w:r>
          <w:rPr>
            <w:color w:val="1F4E79"/>
          </w:rPr>
          <w:t>TC-FR-ADMIN-02</w:t>
        </w:r>
      </w:hyperlink>
      <w:r>
        <w:t>; chưa thực thi</w:t>
      </w:r>
    </w:p>
    <w:p>
      <w:pPr>
        <w:pStyle w:val="Heading3"/>
        <w:spacing w:before="180"/>
      </w:pPr>
      <w:r>
        <w:t>FR-ADMIN-03</w:t>
      </w:r>
    </w:p>
    <w:p>
      <w:pPr>
        <w:spacing w:after="40"/>
      </w:pPr>
      <w:r>
        <w:rPr>
          <w:b/>
        </w:rPr>
        <w:t xml:space="preserve">Yêu cầu: </w:t>
      </w:r>
      <w:r>
        <w:t>Administrator phải quản lý Role &amp; Permission theo thiết kế RBAC.</w:t>
      </w:r>
    </w:p>
    <w:p>
      <w:pPr>
        <w:spacing w:after="40"/>
      </w:pPr>
      <w:r>
        <w:rPr>
          <w:b/>
        </w:rPr>
        <w:t xml:space="preserve">Actor: </w:t>
      </w:r>
      <w:r>
        <w:t>Admin</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M3</w:t>
      </w:r>
    </w:p>
    <w:p>
      <w:pPr>
        <w:spacing w:after="40"/>
      </w:pPr>
      <w:r>
        <w:rPr>
          <w:b/>
        </w:rPr>
        <w:t xml:space="preserve">Quy tắc: </w:t>
      </w:r>
      <w:r>
        <w:t>BR-04/05</w:t>
      </w:r>
    </w:p>
    <w:p>
      <w:pPr>
        <w:spacing w:after="40"/>
      </w:pPr>
      <w:r>
        <w:rPr>
          <w:b/>
        </w:rPr>
        <w:t xml:space="preserve">Tiêu chí nghiệm thu: </w:t>
      </w:r>
      <w:r>
        <w:t xml:space="preserve">Xem </w:t>
      </w:r>
      <w:hyperlink r:id="rId12">
        <w:r>
          <w:rPr>
            <w:color w:val="1F4E79"/>
          </w:rPr>
          <w:t>TC-FR-ADMIN-03</w:t>
        </w:r>
      </w:hyperlink>
      <w:r>
        <w:t>; chưa thực thi</w:t>
      </w:r>
    </w:p>
    <w:p>
      <w:pPr>
        <w:pStyle w:val="Heading3"/>
        <w:spacing w:before="180"/>
      </w:pPr>
      <w:r>
        <w:t>FR-ADMIN-04</w:t>
      </w:r>
    </w:p>
    <w:p>
      <w:pPr>
        <w:spacing w:after="80"/>
      </w:pPr>
      <w:r>
        <w:rPr>
          <w:b/>
        </w:rPr>
        <w:t xml:space="preserve">Yêu cầu: </w:t>
      </w:r>
      <w:r>
        <w:t>Administrator ẩn hoặc bỏ ẩn Product có lý do và audit; bỏ ẩn không thay đổi trạng thái bán do Store đặt.</w:t>
      </w:r>
    </w:p>
    <w:p>
      <w:pPr>
        <w:spacing w:after="40"/>
      </w:pPr>
      <w:r>
        <w:rPr>
          <w:b/>
        </w:rPr>
        <w:t xml:space="preserve">Actor: </w:t>
      </w:r>
      <w:r>
        <w:t>Administrator</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M1</w:t>
      </w:r>
    </w:p>
    <w:p>
      <w:pPr>
        <w:spacing w:after="40"/>
      </w:pPr>
      <w:r>
        <w:rPr>
          <w:b/>
        </w:rPr>
        <w:t xml:space="preserve">Quy tắc: </w:t>
      </w:r>
      <w:r>
        <w:t>BR-38</w:t>
      </w:r>
    </w:p>
    <w:p>
      <w:pPr>
        <w:spacing w:after="40"/>
      </w:pPr>
      <w:r>
        <w:rPr>
          <w:b/>
        </w:rPr>
        <w:t xml:space="preserve">Tiêu chí nghiệm thu: </w:t>
      </w:r>
      <w:r>
        <w:t xml:space="preserve">Xem </w:t>
      </w:r>
      <w:hyperlink r:id="rId12">
        <w:r>
          <w:rPr>
            <w:color w:val="1F4E79"/>
          </w:rPr>
          <w:t>TC-FR-ADMIN-04</w:t>
        </w:r>
      </w:hyperlink>
      <w:r>
        <w:t>; chưa thực thi</w:t>
      </w:r>
    </w:p>
    <w:p>
      <w:pPr>
        <w:pStyle w:val="Heading3"/>
        <w:spacing w:before="180"/>
      </w:pPr>
      <w:r>
        <w:t>FR-ADMIN-05</w:t>
      </w:r>
    </w:p>
    <w:p>
      <w:pPr>
        <w:spacing w:after="40"/>
      </w:pPr>
      <w:r>
        <w:rPr>
          <w:b/>
        </w:rPr>
        <w:t xml:space="preserve">Yêu cầu: </w:t>
      </w:r>
      <w:r>
        <w:t>Administrator phải tra cứu đơn hàng toàn nền tảng để giám sát.</w:t>
      </w:r>
    </w:p>
    <w:p>
      <w:pPr>
        <w:spacing w:after="40"/>
      </w:pPr>
      <w:r>
        <w:rPr>
          <w:b/>
        </w:rPr>
        <w:t xml:space="preserve">Actor: </w:t>
      </w:r>
      <w:r>
        <w:t>Admin</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M3</w:t>
      </w:r>
    </w:p>
    <w:p>
      <w:pPr>
        <w:spacing w:after="40"/>
      </w:pPr>
      <w:r>
        <w:rPr>
          <w:b/>
        </w:rPr>
        <w:t xml:space="preserve">Quy tắc: </w:t>
      </w:r>
      <w:r>
        <w:t>BR-04/05</w:t>
      </w:r>
    </w:p>
    <w:p>
      <w:pPr>
        <w:spacing w:after="40"/>
      </w:pPr>
      <w:r>
        <w:rPr>
          <w:b/>
        </w:rPr>
        <w:t xml:space="preserve">Tiêu chí nghiệm thu: </w:t>
      </w:r>
      <w:r>
        <w:t xml:space="preserve">Xem </w:t>
      </w:r>
      <w:hyperlink r:id="rId12">
        <w:r>
          <w:rPr>
            <w:color w:val="1F4E79"/>
          </w:rPr>
          <w:t>TC-FR-ADMIN-05</w:t>
        </w:r>
      </w:hyperlink>
      <w:r>
        <w:t>; chưa thực thi</w:t>
      </w:r>
    </w:p>
    <w:p>
      <w:pPr>
        <w:pStyle w:val="Heading3"/>
        <w:spacing w:before="180"/>
      </w:pPr>
      <w:r>
        <w:t>FR-ADMIN-06</w:t>
      </w:r>
    </w:p>
    <w:p>
      <w:pPr>
        <w:spacing w:after="80"/>
      </w:pPr>
      <w:r>
        <w:rPr>
          <w:b/>
        </w:rPr>
        <w:t xml:space="preserve">Yêu cầu: </w:t>
      </w:r>
      <w:r>
        <w:t>Administrator phải có chức năng theo dõi log/metric Chatbot &amp; RAG và trạng thái Vector Index ở mức MVP.</w:t>
      </w:r>
    </w:p>
    <w:p>
      <w:pPr>
        <w:spacing w:after="40"/>
      </w:pPr>
      <w:r>
        <w:rPr>
          <w:b/>
        </w:rPr>
        <w:t xml:space="preserve">Actor: </w:t>
      </w:r>
      <w:r>
        <w:t>Admin</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M3</w:t>
      </w:r>
    </w:p>
    <w:p>
      <w:pPr>
        <w:spacing w:after="40"/>
      </w:pPr>
      <w:r>
        <w:rPr>
          <w:b/>
        </w:rPr>
        <w:t xml:space="preserve">Quy tắc: </w:t>
      </w:r>
      <w:r>
        <w:t>BR-04/05</w:t>
      </w:r>
    </w:p>
    <w:p>
      <w:pPr>
        <w:spacing w:after="40"/>
      </w:pPr>
      <w:r>
        <w:rPr>
          <w:b/>
        </w:rPr>
        <w:t xml:space="preserve">Tiêu chí nghiệm thu: </w:t>
      </w:r>
      <w:r>
        <w:t xml:space="preserve">Xem </w:t>
      </w:r>
      <w:hyperlink r:id="rId12">
        <w:r>
          <w:rPr>
            <w:color w:val="1F4E79"/>
          </w:rPr>
          <w:t>TC-FR-ADMIN-06</w:t>
        </w:r>
      </w:hyperlink>
      <w:r>
        <w:t>; chưa thực thi</w:t>
      </w:r>
    </w:p>
    <w:p>
      <w:pPr>
        <w:pStyle w:val="Heading3"/>
        <w:spacing w:before="180"/>
      </w:pPr>
      <w:r>
        <w:t>FR-ADMIN-07</w:t>
      </w:r>
    </w:p>
    <w:p>
      <w:pPr>
        <w:spacing w:after="80"/>
      </w:pPr>
      <w:r>
        <w:rPr>
          <w:b/>
        </w:rPr>
        <w:t xml:space="preserve">Yêu cầu: </w:t>
      </w:r>
      <w:r>
        <w:t>Administrator phải có chức năng theo dõi metric/log Recommendation và dữ liệu hành vi ở mức MVP.</w:t>
      </w:r>
    </w:p>
    <w:p>
      <w:pPr>
        <w:spacing w:after="40"/>
      </w:pPr>
      <w:r>
        <w:rPr>
          <w:b/>
        </w:rPr>
        <w:t xml:space="preserve">Actor: </w:t>
      </w:r>
      <w:r>
        <w:t>Admin</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M3</w:t>
      </w:r>
    </w:p>
    <w:p>
      <w:pPr>
        <w:spacing w:after="40"/>
      </w:pPr>
      <w:r>
        <w:rPr>
          <w:b/>
        </w:rPr>
        <w:t xml:space="preserve">Quy tắc: </w:t>
      </w:r>
      <w:r>
        <w:t>BR-04/05</w:t>
      </w:r>
    </w:p>
    <w:p>
      <w:pPr>
        <w:spacing w:after="40"/>
      </w:pPr>
      <w:r>
        <w:rPr>
          <w:b/>
        </w:rPr>
        <w:t xml:space="preserve">Tiêu chí nghiệm thu: </w:t>
      </w:r>
      <w:r>
        <w:t xml:space="preserve">Xem </w:t>
      </w:r>
      <w:hyperlink r:id="rId12">
        <w:r>
          <w:rPr>
            <w:color w:val="1F4E79"/>
          </w:rPr>
          <w:t>TC-FR-ADMIN-07</w:t>
        </w:r>
      </w:hyperlink>
      <w:r>
        <w:t>; chưa thực thi</w:t>
      </w:r>
    </w:p>
    <w:p>
      <w:pPr>
        <w:pStyle w:val="Heading3"/>
        <w:spacing w:before="180"/>
      </w:pPr>
      <w:r>
        <w:t>FR-AI-01</w:t>
      </w:r>
    </w:p>
    <w:p>
      <w:pPr>
        <w:spacing w:after="80"/>
      </w:pPr>
      <w:r>
        <w:rPr>
          <w:b/>
        </w:rPr>
        <w:t xml:space="preserve">Yêu cầu: </w:t>
      </w:r>
      <w:r>
        <w:t>Guest/Customer phải có thể gửi yêu cầu mua sắm bằng ngôn ngữ tự nhiên và nhận gợi ý sản phẩm.</w:t>
      </w:r>
    </w:p>
    <w:p>
      <w:pPr>
        <w:spacing w:after="40"/>
      </w:pPr>
      <w:r>
        <w:rPr>
          <w:b/>
        </w:rPr>
        <w:t xml:space="preserve">Actor: </w:t>
      </w:r>
      <w:r>
        <w:t>Guest/Customer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M4</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TC-FR-AI-01</w:t>
        </w:r>
      </w:hyperlink>
      <w:r>
        <w:t>; chưa thực thi</w:t>
      </w:r>
    </w:p>
    <w:p>
      <w:pPr>
        <w:pStyle w:val="Heading3"/>
        <w:spacing w:before="180"/>
      </w:pPr>
      <w:r>
        <w:t>FR-AI-02</w:t>
      </w:r>
    </w:p>
    <w:p>
      <w:pPr>
        <w:spacing w:after="40"/>
      </w:pPr>
      <w:r>
        <w:rPr>
          <w:b/>
        </w:rPr>
        <w:t xml:space="preserve">Yêu cầu: </w:t>
      </w:r>
      <w:r>
        <w:t>Chatbot phải hỗ trợ hội thoại nhiều lượt và sử dụng Conversation Context.</w:t>
      </w:r>
    </w:p>
    <w:p>
      <w:pPr>
        <w:spacing w:after="40"/>
      </w:pPr>
      <w:r>
        <w:rPr>
          <w:b/>
        </w:rPr>
        <w:t xml:space="preserve">Actor: </w:t>
      </w:r>
      <w:r>
        <w:t>Guest/Customer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M4</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TC-FR-AI-02</w:t>
        </w:r>
      </w:hyperlink>
      <w:r>
        <w:t>; chưa thực thi</w:t>
      </w:r>
    </w:p>
    <w:p>
      <w:pPr>
        <w:pStyle w:val="Heading3"/>
        <w:spacing w:before="180"/>
      </w:pPr>
      <w:r>
        <w:t>FR-AI-03</w:t>
      </w:r>
    </w:p>
    <w:p>
      <w:pPr>
        <w:spacing w:after="80"/>
      </w:pPr>
      <w:r>
        <w:rPr>
          <w:b/>
        </w:rPr>
        <w:t xml:space="preserve">Yêu cầu: </w:t>
      </w:r>
      <w:r>
        <w:t>Với Customer đăng nhập, chatbot phải có thể kết hợp User Preference và lịch sử hành vi để cá nhân hóa tư vấn.</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M4</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TC-FR-AI-03</w:t>
        </w:r>
      </w:hyperlink>
      <w:r>
        <w:t>; chưa thực thi</w:t>
      </w:r>
    </w:p>
    <w:p>
      <w:pPr>
        <w:pStyle w:val="Heading3"/>
        <w:spacing w:before="180"/>
      </w:pPr>
      <w:r>
        <w:t>FR-AI-04</w:t>
      </w:r>
    </w:p>
    <w:p>
      <w:pPr>
        <w:spacing w:after="80"/>
      </w:pPr>
      <w:r>
        <w:rPr>
          <w:b/>
        </w:rPr>
        <w:t xml:space="preserve">Yêu cầu: </w:t>
      </w:r>
      <w:r>
        <w:t>Chatbot phải truy xuất Top-K product context thông qua semantic/vector search trước khi tạo câu trả lời RAG.</w:t>
      </w:r>
    </w:p>
    <w:p>
      <w:pPr>
        <w:spacing w:after="40"/>
      </w:pPr>
      <w:r>
        <w:rPr>
          <w:b/>
        </w:rPr>
        <w:t xml:space="preserve">Actor: </w:t>
      </w:r>
      <w:r>
        <w:t>Guest/Customer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M4</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TC-FR-AI-04</w:t>
        </w:r>
      </w:hyperlink>
      <w:r>
        <w:t>; chưa thực thi</w:t>
      </w:r>
    </w:p>
    <w:p>
      <w:pPr>
        <w:pStyle w:val="Heading3"/>
        <w:spacing w:before="180"/>
      </w:pPr>
      <w:r>
        <w:t>FR-AI-05</w:t>
      </w:r>
    </w:p>
    <w:p>
      <w:pPr>
        <w:spacing w:after="80"/>
      </w:pPr>
      <w:r>
        <w:rPr>
          <w:b/>
        </w:rPr>
        <w:t xml:space="preserve">Yêu cầu: </w:t>
      </w:r>
      <w:r>
        <w:t>Chatbot chỉ được giới thiệu sản phẩm có trong retrieved context và không tự tạo giá/thông số/khuyến mãi không tồn tại.</w:t>
      </w:r>
    </w:p>
    <w:p>
      <w:pPr>
        <w:spacing w:after="40"/>
      </w:pPr>
      <w:r>
        <w:rPr>
          <w:b/>
        </w:rPr>
        <w:t xml:space="preserve">Actor: </w:t>
      </w:r>
      <w:r>
        <w:t>Guest/Customer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M4</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TC-FR-AI-05</w:t>
        </w:r>
      </w:hyperlink>
      <w:r>
        <w:t>; chưa thực thi</w:t>
      </w:r>
    </w:p>
    <w:p>
      <w:pPr>
        <w:pStyle w:val="Heading3"/>
        <w:spacing w:before="180"/>
      </w:pPr>
      <w:r>
        <w:t>FR-AI-06</w:t>
      </w:r>
    </w:p>
    <w:p>
      <w:pPr>
        <w:spacing w:after="80"/>
      </w:pPr>
      <w:r>
        <w:rPr>
          <w:b/>
        </w:rPr>
        <w:t xml:space="preserve">Yêu cầu: </w:t>
      </w:r>
      <w:r>
        <w:t>Nếu dữ liệu không đủ, chatbot phải nêu rõ giới hạn và gợi ý người dùng bổ sung tiêu chí; câu hỏi ngoài phạm vi mua sắm phải được từ chối/định hướng lại.</w:t>
      </w:r>
    </w:p>
    <w:p>
      <w:pPr>
        <w:spacing w:after="40"/>
      </w:pPr>
      <w:r>
        <w:rPr>
          <w:b/>
        </w:rPr>
        <w:t xml:space="preserve">Actor: </w:t>
      </w:r>
      <w:r>
        <w:t>Guest/Customer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M4</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TC-FR-AI-06</w:t>
        </w:r>
      </w:hyperlink>
      <w:r>
        <w:t>; chưa thực thi</w:t>
      </w:r>
    </w:p>
    <w:p>
      <w:pPr>
        <w:pStyle w:val="Heading3"/>
        <w:spacing w:before="180"/>
      </w:pPr>
      <w:r>
        <w:t>FR-AI-07</w:t>
      </w:r>
    </w:p>
    <w:p>
      <w:pPr>
        <w:spacing w:after="80"/>
      </w:pPr>
      <w:r>
        <w:rPr>
          <w:b/>
        </w:rPr>
        <w:t xml:space="preserve">Yêu cầu: </w:t>
      </w:r>
      <w:r>
        <w:t>Người dùng phải có thể mở nhanh trang chi tiết sản phẩm từ card/link do chatbot trả về.</w:t>
      </w:r>
    </w:p>
    <w:p>
      <w:pPr>
        <w:spacing w:after="40"/>
      </w:pPr>
      <w:r>
        <w:rPr>
          <w:b/>
        </w:rPr>
        <w:t xml:space="preserve">Actor: </w:t>
      </w:r>
      <w:r>
        <w:t>Guest/Customer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M4</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TC-FR-AI-07</w:t>
        </w:r>
      </w:hyperlink>
      <w:r>
        <w:t>; chưa thực thi</w:t>
      </w:r>
    </w:p>
    <w:p>
      <w:pPr>
        <w:pStyle w:val="Heading3"/>
        <w:spacing w:before="180"/>
      </w:pPr>
      <w:r>
        <w:t>FR-AI-08</w:t>
      </w:r>
    </w:p>
    <w:p>
      <w:pPr>
        <w:spacing w:after="40"/>
      </w:pPr>
      <w:r>
        <w:rPr>
          <w:b/>
        </w:rPr>
        <w:t xml:space="preserve">Yêu cầu: </w:t>
      </w:r>
      <w:r>
        <w:t>Customer xem lại lịch sử phiên chat của chính mình trong MVP.</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M4</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TC-FR-AI-08</w:t>
        </w:r>
      </w:hyperlink>
      <w:r>
        <w:t>; chưa thực thi</w:t>
      </w:r>
    </w:p>
    <w:p>
      <w:pPr>
        <w:pStyle w:val="Heading3"/>
        <w:spacing w:before="180"/>
      </w:pPr>
      <w:r>
        <w:t>FR-AUTH-01</w:t>
      </w:r>
    </w:p>
    <w:p>
      <w:pPr>
        <w:spacing w:after="80"/>
      </w:pPr>
      <w:r>
        <w:rPr>
          <w:b/>
        </w:rPr>
        <w:t xml:space="preserve">Yêu cầu: </w:t>
      </w:r>
      <w:r>
        <w:t>Guest đăng ký tài khoản Customer bằng email; M3 xác minh quyền sở hữu email bằng link một lần qua mock mailbox demo trước khi cho xem/nhận lời mời Store.</w:t>
      </w:r>
    </w:p>
    <w:p>
      <w:pPr>
        <w:spacing w:after="40"/>
      </w:pPr>
      <w:r>
        <w:rPr>
          <w:b/>
        </w:rPr>
        <w:t xml:space="preserve">Actor: </w:t>
      </w:r>
      <w:r>
        <w:t>Guest</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M3</w:t>
      </w:r>
    </w:p>
    <w:p>
      <w:pPr>
        <w:spacing w:after="40"/>
      </w:pPr>
      <w:r>
        <w:rPr>
          <w:b/>
        </w:rPr>
        <w:t xml:space="preserve">Quy tắc: </w:t>
      </w:r>
      <w:r>
        <w:t>BR-04/05</w:t>
      </w:r>
    </w:p>
    <w:p>
      <w:pPr>
        <w:spacing w:after="40"/>
      </w:pPr>
      <w:r>
        <w:rPr>
          <w:b/>
        </w:rPr>
        <w:t xml:space="preserve">Tiêu chí nghiệm thu: </w:t>
      </w:r>
      <w:r>
        <w:t xml:space="preserve">Xem </w:t>
      </w:r>
      <w:hyperlink r:id="rId12">
        <w:r>
          <w:rPr>
            <w:color w:val="1F4E79"/>
          </w:rPr>
          <w:t>TC-FR-AUTH-01</w:t>
        </w:r>
      </w:hyperlink>
      <w:r>
        <w:t>; chưa thực thi</w:t>
      </w:r>
    </w:p>
    <w:p>
      <w:pPr>
        <w:pStyle w:val="Heading3"/>
        <w:spacing w:before="180"/>
      </w:pPr>
      <w:r>
        <w:t>FR-AUTH-02</w:t>
      </w:r>
    </w:p>
    <w:p>
      <w:pPr>
        <w:spacing w:after="80"/>
      </w:pPr>
      <w:r>
        <w:rPr>
          <w:b/>
        </w:rPr>
        <w:t xml:space="preserve">Yêu cầu: </w:t>
      </w:r>
      <w:r>
        <w:t>Hệ thống phải cho phép Customer/Seller/Store Owner/Admin đăng nhập và đăng xuất theo tài khoản được cấp.</w:t>
      </w:r>
    </w:p>
    <w:p>
      <w:pPr>
        <w:spacing w:after="40"/>
      </w:pPr>
      <w:r>
        <w:rPr>
          <w:b/>
        </w:rPr>
        <w:t xml:space="preserve">Actor: </w:t>
      </w:r>
      <w:r>
        <w:t>Tất cả actor có tài khoản</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M3</w:t>
      </w:r>
    </w:p>
    <w:p>
      <w:pPr>
        <w:spacing w:after="40"/>
      </w:pPr>
      <w:r>
        <w:rPr>
          <w:b/>
        </w:rPr>
        <w:t xml:space="preserve">Quy tắc: </w:t>
      </w:r>
      <w:r>
        <w:t>BR-04/05</w:t>
      </w:r>
    </w:p>
    <w:p>
      <w:pPr>
        <w:spacing w:after="40"/>
      </w:pPr>
      <w:r>
        <w:rPr>
          <w:b/>
        </w:rPr>
        <w:t xml:space="preserve">Tiêu chí nghiệm thu: </w:t>
      </w:r>
      <w:r>
        <w:t xml:space="preserve">Xem </w:t>
      </w:r>
      <w:hyperlink r:id="rId12">
        <w:r>
          <w:rPr>
            <w:color w:val="1F4E79"/>
          </w:rPr>
          <w:t>TC-FR-AUTH-02</w:t>
        </w:r>
      </w:hyperlink>
      <w:r>
        <w:t>; chưa thực thi</w:t>
      </w:r>
    </w:p>
    <w:p>
      <w:pPr>
        <w:pStyle w:val="Heading3"/>
        <w:spacing w:before="180"/>
      </w:pPr>
      <w:r>
        <w:t>FR-AUTH-03</w:t>
      </w:r>
    </w:p>
    <w:p>
      <w:pPr>
        <w:spacing w:after="80"/>
      </w:pPr>
      <w:r>
        <w:rPr>
          <w:b/>
        </w:rPr>
        <w:t xml:space="preserve">Yêu cầu: </w:t>
      </w:r>
      <w:r>
        <w:t>Mọi User có tài khoản được đặt lại mật khẩu khi chưa đăng nhập bằng mã/link một lần gửi vào mock mailbox của demo và đổi mật khẩu khi đã đăng nhập bằng mật khẩu cũ; mã hết hạn/đã dùng và phiên bị thu hồi phải bị từ chối.</w:t>
      </w:r>
    </w:p>
    <w:p>
      <w:pPr>
        <w:spacing w:after="40"/>
      </w:pPr>
      <w:r>
        <w:rPr>
          <w:b/>
        </w:rPr>
        <w:t xml:space="preserve">Actor: </w:t>
      </w:r>
      <w:r>
        <w:t>Guest/User đã đăng nhập</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M3</w:t>
      </w:r>
    </w:p>
    <w:p>
      <w:pPr>
        <w:spacing w:after="40"/>
      </w:pPr>
      <w:r>
        <w:rPr>
          <w:b/>
        </w:rPr>
        <w:t xml:space="preserve">Quy tắc: </w:t>
      </w:r>
      <w:r>
        <w:t>BR-04/05</w:t>
      </w:r>
    </w:p>
    <w:p>
      <w:pPr>
        <w:spacing w:after="40"/>
      </w:pPr>
      <w:r>
        <w:rPr>
          <w:b/>
        </w:rPr>
        <w:t xml:space="preserve">Tiêu chí nghiệm thu: </w:t>
      </w:r>
      <w:r>
        <w:t xml:space="preserve">Xem </w:t>
      </w:r>
      <w:hyperlink r:id="rId12">
        <w:r>
          <w:rPr>
            <w:color w:val="1F4E79"/>
          </w:rPr>
          <w:t>TC-FR-AUTH-03</w:t>
        </w:r>
      </w:hyperlink>
      <w:r>
        <w:t>; chưa thực thi</w:t>
      </w:r>
    </w:p>
    <w:p>
      <w:pPr>
        <w:pStyle w:val="Heading3"/>
        <w:spacing w:before="180"/>
      </w:pPr>
      <w:r>
        <w:t>FR-AUTH-04</w:t>
      </w:r>
    </w:p>
    <w:p>
      <w:pPr>
        <w:spacing w:after="80"/>
      </w:pPr>
      <w:r>
        <w:rPr>
          <w:b/>
        </w:rPr>
        <w:t xml:space="preserve">Yêu cầu: </w:t>
      </w:r>
      <w:r>
        <w:t>Mọi request quản trị phải kiểm tra quyền hiệu lực từ User và StoreMembership; JWT chỉ xác thực danh tính, không tự quyết định một role cố định.</w:t>
      </w:r>
    </w:p>
    <w:p>
      <w:pPr>
        <w:spacing w:after="40"/>
      </w:pPr>
      <w:r>
        <w:rPr>
          <w:b/>
        </w:rPr>
        <w:t xml:space="preserve">Actor: </w:t>
      </w:r>
      <w:r>
        <w:t>Seller/Owner/Admin</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M3</w:t>
      </w:r>
    </w:p>
    <w:p>
      <w:pPr>
        <w:spacing w:after="40"/>
      </w:pPr>
      <w:r>
        <w:rPr>
          <w:b/>
        </w:rPr>
        <w:t xml:space="preserve">Quy tắc: </w:t>
      </w:r>
      <w:r>
        <w:t>BR-04/05</w:t>
      </w:r>
    </w:p>
    <w:p>
      <w:pPr>
        <w:spacing w:after="40"/>
      </w:pPr>
      <w:r>
        <w:rPr>
          <w:b/>
        </w:rPr>
        <w:t xml:space="preserve">Tiêu chí nghiệm thu: </w:t>
      </w:r>
      <w:r>
        <w:t xml:space="preserve">Xem </w:t>
      </w:r>
      <w:hyperlink r:id="rId12">
        <w:r>
          <w:rPr>
            <w:color w:val="1F4E79"/>
          </w:rPr>
          <w:t>TC-FR-AUTH-04</w:t>
        </w:r>
      </w:hyperlink>
      <w:r>
        <w:t>; chưa thực thi</w:t>
      </w:r>
    </w:p>
    <w:p>
      <w:pPr>
        <w:pStyle w:val="Heading3"/>
        <w:spacing w:before="180"/>
      </w:pPr>
      <w:r>
        <w:t>FR-AUTH-05</w:t>
      </w:r>
    </w:p>
    <w:p>
      <w:pPr>
        <w:spacing w:after="80"/>
      </w:pPr>
      <w:r>
        <w:rPr>
          <w:b/>
        </w:rPr>
        <w:t xml:space="preserve">Yêu cầu: </w:t>
      </w:r>
      <w:r>
        <w:t>Một User được dùng đồng thời vai trò Customer và vai trò Store theo membership đang hoạt động; quyền được kiểm tra theo ngữ cảnh request.</w:t>
      </w:r>
    </w:p>
    <w:p>
      <w:pPr>
        <w:spacing w:after="40"/>
      </w:pPr>
      <w:r>
        <w:rPr>
          <w:b/>
        </w:rPr>
        <w:t xml:space="preserve">Actor: </w:t>
      </w:r>
      <w:r>
        <w:t>Customer/Owner/Seller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M3</w:t>
      </w:r>
    </w:p>
    <w:p>
      <w:pPr>
        <w:spacing w:after="40"/>
      </w:pPr>
      <w:r>
        <w:rPr>
          <w:b/>
        </w:rPr>
        <w:t xml:space="preserve">Quy tắc: </w:t>
      </w:r>
      <w:r>
        <w:t>BR-03/04</w:t>
      </w:r>
    </w:p>
    <w:p>
      <w:pPr>
        <w:spacing w:after="40"/>
      </w:pPr>
      <w:r>
        <w:rPr>
          <w:b/>
        </w:rPr>
        <w:t xml:space="preserve">Tiêu chí nghiệm thu: </w:t>
      </w:r>
      <w:r>
        <w:t xml:space="preserve">Xem </w:t>
      </w:r>
      <w:hyperlink r:id="rId12">
        <w:r>
          <w:rPr>
            <w:color w:val="1F4E79"/>
          </w:rPr>
          <w:t>TC-FR-AUTH-05</w:t>
        </w:r>
      </w:hyperlink>
      <w:r>
        <w:t>; chưa thực thi</w:t>
      </w:r>
    </w:p>
    <w:p>
      <w:pPr>
        <w:pStyle w:val="Heading3"/>
        <w:spacing w:before="180"/>
      </w:pPr>
      <w:r>
        <w:t>FR-CART-01</w:t>
      </w:r>
    </w:p>
    <w:p>
      <w:pPr>
        <w:spacing w:after="40"/>
      </w:pPr>
      <w:r>
        <w:rPr>
          <w:b/>
        </w:rPr>
        <w:t xml:space="preserve">Yêu cầu: </w:t>
      </w:r>
      <w:r>
        <w:t>Customer phải có thể thêm sản phẩm/biến thể vào giỏ hàng.</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M2</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TC-FR-CART-01</w:t>
        </w:r>
      </w:hyperlink>
      <w:r>
        <w:t>; chưa thực thi</w:t>
      </w:r>
    </w:p>
    <w:p>
      <w:pPr>
        <w:pStyle w:val="Heading3"/>
        <w:spacing w:before="180"/>
      </w:pPr>
      <w:r>
        <w:t>FR-CART-02</w:t>
      </w:r>
    </w:p>
    <w:p>
      <w:pPr>
        <w:spacing w:after="40"/>
      </w:pPr>
      <w:r>
        <w:rPr>
          <w:b/>
        </w:rPr>
        <w:t xml:space="preserve">Yêu cầu: </w:t>
      </w:r>
      <w:r>
        <w:t>Customer phải có thể xóa và cập nhật số lượng CartItem.</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M2</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TC-FR-CART-02</w:t>
        </w:r>
      </w:hyperlink>
      <w:r>
        <w:t>; chưa thực thi</w:t>
      </w:r>
    </w:p>
    <w:p>
      <w:pPr>
        <w:pStyle w:val="Heading3"/>
        <w:spacing w:before="180"/>
      </w:pPr>
      <w:r>
        <w:t>FR-CART-03</w:t>
      </w:r>
    </w:p>
    <w:p>
      <w:pPr>
        <w:spacing w:after="80"/>
      </w:pPr>
      <w:r>
        <w:rPr>
          <w:b/>
        </w:rPr>
        <w:t xml:space="preserve">Yêu cầu: </w:t>
      </w:r>
      <w:r>
        <w:t>Giỏ hàng phải nhóm hoặc nhận biết CartItem theo Store để hỗ trợ multi-store checkout và split Order theo store_id.</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M2</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TC-FR-CART-03</w:t>
        </w:r>
      </w:hyperlink>
      <w:r>
        <w:t>; chưa thực thi</w:t>
      </w:r>
    </w:p>
    <w:p>
      <w:pPr>
        <w:pStyle w:val="Heading3"/>
        <w:spacing w:before="180"/>
      </w:pPr>
      <w:r>
        <w:t>FR-CAT-01</w:t>
      </w:r>
    </w:p>
    <w:p>
      <w:pPr>
        <w:spacing w:after="80"/>
      </w:pPr>
      <w:r>
        <w:rPr>
          <w:b/>
        </w:rPr>
        <w:t xml:space="preserve">Yêu cầu: </w:t>
      </w:r>
      <w:r>
        <w:t>Hệ thống phải hiển thị trang chủ với banner, danh mục, sản phẩm nổi bật/mới và lối vào chatbot.</w:t>
      </w:r>
    </w:p>
    <w:p>
      <w:pPr>
        <w:spacing w:after="40"/>
      </w:pPr>
      <w:r>
        <w:rPr>
          <w:b/>
        </w:rPr>
        <w:t xml:space="preserve">Actor: </w:t>
      </w:r>
      <w:r>
        <w:t>Guest/Customer</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M1</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TC-FR-CAT-01</w:t>
        </w:r>
      </w:hyperlink>
      <w:r>
        <w:t>; chưa thực thi</w:t>
      </w:r>
    </w:p>
    <w:p>
      <w:pPr>
        <w:pStyle w:val="Heading3"/>
        <w:spacing w:before="180"/>
      </w:pPr>
      <w:r>
        <w:t>FR-CAT-02</w:t>
      </w:r>
    </w:p>
    <w:p>
      <w:pPr>
        <w:spacing w:after="40"/>
      </w:pPr>
      <w:r>
        <w:rPr>
          <w:b/>
        </w:rPr>
        <w:t xml:space="preserve">Yêu cầu: </w:t>
      </w:r>
      <w:r>
        <w:t>Hệ thống phải cho phép duyệt sản phẩm theo danh mục và Product Type.</w:t>
      </w:r>
    </w:p>
    <w:p>
      <w:pPr>
        <w:spacing w:after="40"/>
      </w:pPr>
      <w:r>
        <w:rPr>
          <w:b/>
        </w:rPr>
        <w:t xml:space="preserve">Actor: </w:t>
      </w:r>
      <w:r>
        <w:t>Guest/Customer</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M1</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TC-FR-CAT-02</w:t>
        </w:r>
      </w:hyperlink>
      <w:r>
        <w:t>; chưa thực thi</w:t>
      </w:r>
    </w:p>
    <w:p>
      <w:pPr>
        <w:pStyle w:val="Heading3"/>
        <w:spacing w:before="180"/>
      </w:pPr>
      <w:r>
        <w:t>FR-CATEGORY-ADMIN-01</w:t>
      </w:r>
    </w:p>
    <w:p>
      <w:pPr>
        <w:spacing w:after="40"/>
      </w:pPr>
      <w:r>
        <w:rPr>
          <w:b/>
        </w:rPr>
        <w:t xml:space="preserve">Yêu cầu: </w:t>
      </w:r>
      <w:r>
        <w:t>Administrator phải CRUD danh mục sản phẩm dùng chung toàn sàn.</w:t>
      </w:r>
    </w:p>
    <w:p>
      <w:pPr>
        <w:spacing w:after="40"/>
      </w:pPr>
      <w:r>
        <w:rPr>
          <w:b/>
        </w:rPr>
        <w:t xml:space="preserve">Actor: </w:t>
      </w:r>
      <w:r>
        <w:t>Admin</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M1</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TC-FR-CATEGORY-ADMIN-01</w:t>
        </w:r>
      </w:hyperlink>
      <w:r>
        <w:t>; chưa thực thi</w:t>
      </w:r>
    </w:p>
    <w:p>
      <w:pPr>
        <w:pStyle w:val="Heading3"/>
        <w:spacing w:before="180"/>
      </w:pPr>
      <w:r>
        <w:t>FR-CHECKOUT-01</w:t>
      </w:r>
    </w:p>
    <w:p>
      <w:pPr>
        <w:spacing w:after="80"/>
      </w:pPr>
      <w:r>
        <w:rPr>
          <w:b/>
        </w:rPr>
        <w:t xml:space="preserve">Yêu cầu: </w:t>
      </w:r>
      <w:r>
        <w:t>Customer chọn CartItem thuộc một hoặc nhiều Store trong một lần xác nhận; dùng một địa chỉ và chọn phương thức cho từng Store.</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M2</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TC-FR-CHECKOUT-01</w:t>
        </w:r>
      </w:hyperlink>
      <w:r>
        <w:t>; chưa thực thi</w:t>
      </w:r>
    </w:p>
    <w:p>
      <w:pPr>
        <w:pStyle w:val="Heading3"/>
        <w:spacing w:before="180"/>
      </w:pPr>
      <w:r>
        <w:t>FR-CHECKOUT-02</w:t>
      </w:r>
    </w:p>
    <w:p>
      <w:pPr>
        <w:spacing w:after="80"/>
      </w:pPr>
      <w:r>
        <w:rPr>
          <w:b/>
        </w:rPr>
        <w:t xml:space="preserve">Yêu cầu: </w:t>
      </w:r>
      <w:r>
        <w:t>Hệ thống phải kiểm tra lại trạng thái sản phẩm, giá và tồn kho của toàn bộ CartItem được chọn trước khi thanh toán và tạo Order.</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M2</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TC-FR-CHECKOUT-02</w:t>
        </w:r>
      </w:hyperlink>
      <w:r>
        <w:t>; chưa thực thi</w:t>
      </w:r>
    </w:p>
    <w:p>
      <w:pPr>
        <w:pStyle w:val="Heading3"/>
        <w:spacing w:before="180"/>
      </w:pPr>
      <w:r>
        <w:t>FR-CHECKOUT-03</w:t>
      </w:r>
    </w:p>
    <w:p>
      <w:pPr>
        <w:spacing w:after="80"/>
      </w:pPr>
      <w:r>
        <w:rPr>
          <w:b/>
        </w:rPr>
        <w:t xml:space="preserve">Yêu cầu: </w:t>
      </w:r>
      <w:r>
        <w:t>Customer chọn địa chỉ và xác nhận danh sách, tổng tiền từng Store và tổng tham khảo trước khi tạo Order; mỗi Order giữ tiền phải trả riêng.</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M2</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TC-FR-CHECKOUT-03</w:t>
        </w:r>
      </w:hyperlink>
      <w:r>
        <w:t>; chưa thực thi</w:t>
      </w:r>
    </w:p>
    <w:p>
      <w:pPr>
        <w:pStyle w:val="Heading3"/>
        <w:spacing w:before="180"/>
      </w:pPr>
      <w:r>
        <w:t>FR-CHECKOUT-04</w:t>
      </w:r>
    </w:p>
    <w:p>
      <w:pPr>
        <w:spacing w:after="80"/>
      </w:pPr>
      <w:r>
        <w:rPr>
          <w:b/>
        </w:rPr>
        <w:t xml:space="preserve">Yêu cầu: </w:t>
      </w:r>
      <w:r>
        <w:t>Nếu bất kỳ CartItem nào không hợp lệ hoặc không đủ tồn kho tại thời điểm xác nhận, toàn bộ checkout phải thất bại và không được tạo một phần Order.</w:t>
      </w:r>
    </w:p>
    <w:p>
      <w:pPr>
        <w:spacing w:after="40"/>
      </w:pPr>
      <w:r>
        <w:rPr>
          <w:b/>
        </w:rPr>
        <w:t xml:space="preserve">Actor: </w:t>
      </w:r>
      <w:r>
        <w:t>Customer/System</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M2</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TC-FR-CHECKOUT-04</w:t>
        </w:r>
      </w:hyperlink>
      <w:r>
        <w:t>; chưa thực thi</w:t>
      </w:r>
    </w:p>
    <w:p>
      <w:pPr>
        <w:pStyle w:val="Heading3"/>
        <w:spacing w:before="180"/>
      </w:pPr>
      <w:r>
        <w:t>FR-CHECKOUT-05</w:t>
      </w:r>
    </w:p>
    <w:p>
      <w:pPr>
        <w:spacing w:after="80"/>
      </w:pPr>
      <w:r>
        <w:rPr>
          <w:b/>
        </w:rPr>
        <w:t xml:space="preserve">Yêu cầu: </w:t>
      </w:r>
      <w:r>
        <w:t>Hệ thống reserve tồn cho từng Order sandbox chưa trả tiền, consume khi Payment thành công, release khi hết hạn/hủy; Order COD consume khi tạo thành công.</w:t>
      </w:r>
    </w:p>
    <w:p>
      <w:pPr>
        <w:spacing w:after="40"/>
      </w:pPr>
      <w:r>
        <w:rPr>
          <w:b/>
        </w:rPr>
        <w:t xml:space="preserve">Actor: </w:t>
      </w:r>
      <w:r>
        <w:t>System</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M2</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TC-FR-CHECKOUT-05</w:t>
        </w:r>
      </w:hyperlink>
      <w:r>
        <w:t>; chưa thực thi</w:t>
      </w:r>
    </w:p>
    <w:p>
      <w:pPr>
        <w:pStyle w:val="Heading3"/>
        <w:spacing w:before="180"/>
      </w:pPr>
      <w:r>
        <w:t>FR-CHECKOUT-06</w:t>
      </w:r>
    </w:p>
    <w:p>
      <w:pPr>
        <w:spacing w:after="80"/>
      </w:pPr>
      <w:r>
        <w:rPr>
          <w:b/>
        </w:rPr>
        <w:t xml:space="preserve">Yêu cầu: </w:t>
      </w:r>
      <w:r>
        <w:t>Một lần xác nhận giỏ dùng một địa chỉ và chọn phương thức thanh toán cho từng Store; Order lưu snapshot và chia sẻ purchase_group_id không cần thực thể CheckoutSession.</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M2</w:t>
      </w:r>
    </w:p>
    <w:p>
      <w:pPr>
        <w:spacing w:after="40"/>
      </w:pPr>
      <w:r>
        <w:rPr>
          <w:b/>
        </w:rPr>
        <w:t xml:space="preserve">Quy tắc: </w:t>
      </w:r>
      <w:r>
        <w:t>BR-16/21</w:t>
      </w:r>
    </w:p>
    <w:p>
      <w:pPr>
        <w:spacing w:after="40"/>
      </w:pPr>
      <w:r>
        <w:rPr>
          <w:b/>
        </w:rPr>
        <w:t xml:space="preserve">Tiêu chí nghiệm thu: </w:t>
      </w:r>
      <w:r>
        <w:t xml:space="preserve">Xem </w:t>
      </w:r>
      <w:hyperlink r:id="rId12">
        <w:r>
          <w:rPr>
            <w:color w:val="1F4E79"/>
          </w:rPr>
          <w:t>TC-FR-CHECKOUT-06</w:t>
        </w:r>
      </w:hyperlink>
      <w:r>
        <w:t>; chưa thực thi</w:t>
      </w:r>
    </w:p>
    <w:p>
      <w:pPr>
        <w:pStyle w:val="Heading3"/>
        <w:spacing w:before="180"/>
      </w:pPr>
      <w:r>
        <w:t>FR-CHECKOUT-07</w:t>
      </w:r>
    </w:p>
    <w:p>
      <w:pPr>
        <w:spacing w:after="80"/>
      </w:pPr>
      <w:r>
        <w:rPr>
          <w:b/>
        </w:rPr>
        <w:t xml:space="preserve">Yêu cầu: </w:t>
      </w:r>
      <w:r>
        <w:t>Order sandbox chưa trả tiền giữ tồn có hạn; thanh toán thành công nhưng consume tồn lỗi phải phục hồi theo chính Order, không thu lại; hết hạn giải phóng tồn.</w:t>
      </w:r>
    </w:p>
    <w:p>
      <w:pPr>
        <w:spacing w:after="40"/>
      </w:pPr>
      <w:r>
        <w:rPr>
          <w:b/>
        </w:rPr>
        <w:t xml:space="preserve">Actor: </w:t>
      </w:r>
      <w:r>
        <w:t>System</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M2</w:t>
      </w:r>
    </w:p>
    <w:p>
      <w:pPr>
        <w:spacing w:after="40"/>
      </w:pPr>
      <w:r>
        <w:rPr>
          <w:b/>
        </w:rPr>
        <w:t xml:space="preserve">Quy tắc: </w:t>
      </w:r>
      <w:r>
        <w:t>BR-22/23</w:t>
      </w:r>
    </w:p>
    <w:p>
      <w:pPr>
        <w:spacing w:after="40"/>
      </w:pPr>
      <w:r>
        <w:rPr>
          <w:b/>
        </w:rPr>
        <w:t xml:space="preserve">Tiêu chí nghiệm thu: </w:t>
      </w:r>
      <w:r>
        <w:t xml:space="preserve">Xem </w:t>
      </w:r>
      <w:hyperlink r:id="rId12">
        <w:r>
          <w:rPr>
            <w:color w:val="1F4E79"/>
          </w:rPr>
          <w:t>TC-FR-CHECKOUT-07</w:t>
        </w:r>
      </w:hyperlink>
      <w:r>
        <w:t>; chưa thực thi</w:t>
      </w:r>
    </w:p>
    <w:p>
      <w:pPr>
        <w:pStyle w:val="Heading3"/>
        <w:spacing w:before="180"/>
      </w:pPr>
      <w:r>
        <w:t>FR-INV-01</w:t>
      </w:r>
    </w:p>
    <w:p>
      <w:pPr>
        <w:spacing w:after="40"/>
      </w:pPr>
      <w:r>
        <w:rPr>
          <w:b/>
        </w:rPr>
        <w:t xml:space="preserve">Yêu cầu: </w:t>
      </w:r>
      <w:r>
        <w:t>Seller/Owner phải xem quantity và reserved_quantity theo biến thể.</w:t>
      </w:r>
    </w:p>
    <w:p>
      <w:pPr>
        <w:spacing w:after="40"/>
      </w:pPr>
      <w:r>
        <w:rPr>
          <w:b/>
        </w:rPr>
        <w:t xml:space="preserve">Actor: </w:t>
      </w:r>
      <w:r>
        <w:t>Seller/Owner</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M1</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TC-FR-INV-01</w:t>
        </w:r>
      </w:hyperlink>
      <w:r>
        <w:t>; chưa thực thi</w:t>
      </w:r>
    </w:p>
    <w:p>
      <w:pPr>
        <w:pStyle w:val="Heading3"/>
        <w:spacing w:before="180"/>
      </w:pPr>
      <w:r>
        <w:t>FR-INV-02</w:t>
      </w:r>
    </w:p>
    <w:p>
      <w:pPr>
        <w:spacing w:after="40"/>
      </w:pPr>
      <w:r>
        <w:rPr>
          <w:b/>
        </w:rPr>
        <w:t xml:space="preserve">Yêu cầu: </w:t>
      </w:r>
      <w:r>
        <w:t>Seller/Owner phải có thể nhập kho/xuất kho/điều chỉnh kho kèm lý do thay đổi.</w:t>
      </w:r>
    </w:p>
    <w:p>
      <w:pPr>
        <w:spacing w:after="40"/>
      </w:pPr>
      <w:r>
        <w:rPr>
          <w:b/>
        </w:rPr>
        <w:t xml:space="preserve">Actor: </w:t>
      </w:r>
      <w:r>
        <w:t>Seller/Owner</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M1</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TC-FR-INV-02</w:t>
        </w:r>
      </w:hyperlink>
      <w:r>
        <w:t>; chưa thực thi</w:t>
      </w:r>
    </w:p>
    <w:p>
      <w:pPr>
        <w:pStyle w:val="Heading3"/>
        <w:spacing w:before="180"/>
      </w:pPr>
      <w:r>
        <w:t>FR-INV-03</w:t>
      </w:r>
    </w:p>
    <w:p>
      <w:pPr>
        <w:spacing w:after="40"/>
      </w:pPr>
      <w:r>
        <w:rPr>
          <w:b/>
        </w:rPr>
        <w:t xml:space="preserve">Yêu cầu: </w:t>
      </w:r>
      <w:r>
        <w:t>Seller/Owner phải xem được lịch sử Stock Movement.</w:t>
      </w:r>
    </w:p>
    <w:p>
      <w:pPr>
        <w:spacing w:after="40"/>
      </w:pPr>
      <w:r>
        <w:rPr>
          <w:b/>
        </w:rPr>
        <w:t xml:space="preserve">Actor: </w:t>
      </w:r>
      <w:r>
        <w:t>Seller/Owner</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M1</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TC-FR-INV-03</w:t>
        </w:r>
      </w:hyperlink>
      <w:r>
        <w:t>; chưa thực thi</w:t>
      </w:r>
    </w:p>
    <w:p>
      <w:pPr>
        <w:pStyle w:val="Heading3"/>
        <w:spacing w:before="180"/>
      </w:pPr>
      <w:r>
        <w:t>FR-MPROD-01</w:t>
      </w:r>
    </w:p>
    <w:p>
      <w:pPr>
        <w:spacing w:after="40"/>
      </w:pPr>
      <w:r>
        <w:rPr>
          <w:b/>
        </w:rPr>
        <w:t xml:space="preserve">Yêu cầu: </w:t>
      </w:r>
      <w:r>
        <w:t>Seller/Owner phải xem, tìm và lọc danh sách sản phẩm của Store.</w:t>
      </w:r>
    </w:p>
    <w:p>
      <w:pPr>
        <w:spacing w:after="40"/>
      </w:pPr>
      <w:r>
        <w:rPr>
          <w:b/>
        </w:rPr>
        <w:t xml:space="preserve">Actor: </w:t>
      </w:r>
      <w:r>
        <w:t>Seller/Owner</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M1</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TC-FR-MPROD-01</w:t>
        </w:r>
      </w:hyperlink>
      <w:r>
        <w:t>; chưa thực thi</w:t>
      </w:r>
    </w:p>
    <w:p>
      <w:pPr>
        <w:pStyle w:val="Heading3"/>
        <w:spacing w:before="180"/>
      </w:pPr>
      <w:r>
        <w:t>FR-MPROD-02</w:t>
      </w:r>
    </w:p>
    <w:p>
      <w:pPr>
        <w:spacing w:after="40"/>
      </w:pPr>
      <w:r>
        <w:rPr>
          <w:b/>
        </w:rPr>
        <w:t xml:space="preserve">Yêu cầu: </w:t>
      </w:r>
      <w:r>
        <w:t>Seller/Owner phải có thể tạo sản phẩm bằng cách chọn Category và ProductType.</w:t>
      </w:r>
    </w:p>
    <w:p>
      <w:pPr>
        <w:spacing w:after="40"/>
      </w:pPr>
      <w:r>
        <w:rPr>
          <w:b/>
        </w:rPr>
        <w:t xml:space="preserve">Actor: </w:t>
      </w:r>
      <w:r>
        <w:t>Seller/Owner</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M1</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TC-FR-MPROD-02</w:t>
        </w:r>
      </w:hyperlink>
      <w:r>
        <w:t>; chưa thực thi</w:t>
      </w:r>
    </w:p>
    <w:p>
      <w:pPr>
        <w:pStyle w:val="Heading3"/>
        <w:spacing w:before="180"/>
      </w:pPr>
      <w:r>
        <w:t>FR-MPROD-03</w:t>
      </w:r>
    </w:p>
    <w:p>
      <w:pPr>
        <w:spacing w:after="80"/>
      </w:pPr>
      <w:r>
        <w:rPr>
          <w:b/>
        </w:rPr>
        <w:t xml:space="preserve">Yêu cầu: </w:t>
      </w:r>
      <w:r>
        <w:t>Sau khi chọn ProductType, hệ thống phải trả về AttributeKeys tương ứng để tạo form thuộc tính động.</w:t>
      </w:r>
    </w:p>
    <w:p>
      <w:pPr>
        <w:spacing w:after="40"/>
      </w:pPr>
      <w:r>
        <w:rPr>
          <w:b/>
        </w:rPr>
        <w:t xml:space="preserve">Actor: </w:t>
      </w:r>
      <w:r>
        <w:t>Seller/Owner</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M1</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TC-FR-MPROD-03</w:t>
        </w:r>
      </w:hyperlink>
      <w:r>
        <w:t>; chưa thực thi</w:t>
      </w:r>
    </w:p>
    <w:p>
      <w:pPr>
        <w:pStyle w:val="Heading3"/>
        <w:spacing w:before="180"/>
      </w:pPr>
      <w:r>
        <w:t>FR-MPROD-04</w:t>
      </w:r>
    </w:p>
    <w:p>
      <w:pPr>
        <w:spacing w:after="80"/>
      </w:pPr>
      <w:r>
        <w:rPr>
          <w:b/>
        </w:rPr>
        <w:t xml:space="preserve">Yêu cầu: </w:t>
      </w:r>
      <w:r>
        <w:t>Hệ thống phải validate thuộc tính bắt buộc và kiểu dữ liệu trước khi lưu sản phẩm.</w:t>
      </w:r>
    </w:p>
    <w:p>
      <w:pPr>
        <w:spacing w:after="40"/>
      </w:pPr>
      <w:r>
        <w:rPr>
          <w:b/>
        </w:rPr>
        <w:t xml:space="preserve">Actor: </w:t>
      </w:r>
      <w:r>
        <w:t>Seller/Owner</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M1</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TC-FR-MPROD-04</w:t>
        </w:r>
      </w:hyperlink>
      <w:r>
        <w:t>; chưa thực thi</w:t>
      </w:r>
    </w:p>
    <w:p>
      <w:pPr>
        <w:pStyle w:val="Heading3"/>
        <w:spacing w:before="180"/>
      </w:pPr>
      <w:r>
        <w:t>FR-MPROD-05</w:t>
      </w:r>
    </w:p>
    <w:p>
      <w:pPr>
        <w:spacing w:after="80"/>
      </w:pPr>
      <w:r>
        <w:rPr>
          <w:b/>
        </w:rPr>
        <w:t xml:space="preserve">Yêu cầu: </w:t>
      </w:r>
      <w:r>
        <w:t>Seller/Owner sửa thông tin và trạng thái bán Product; DRAFT/STOPPED chỉ chuyển ACTIVE khi Store, SKU, giá và kiểm duyệt đều hợp lệ.</w:t>
      </w:r>
    </w:p>
    <w:p>
      <w:pPr>
        <w:spacing w:after="40"/>
      </w:pPr>
      <w:r>
        <w:rPr>
          <w:b/>
        </w:rPr>
        <w:t xml:space="preserve">Actor: </w:t>
      </w:r>
      <w:r>
        <w:t>Seller/Owner</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M1</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TC-FR-MPROD-05</w:t>
        </w:r>
      </w:hyperlink>
      <w:r>
        <w:t>; chưa thực thi</w:t>
      </w:r>
    </w:p>
    <w:p>
      <w:pPr>
        <w:pStyle w:val="Heading3"/>
        <w:spacing w:before="180"/>
      </w:pPr>
      <w:r>
        <w:t>FR-MPROD-06</w:t>
      </w:r>
    </w:p>
    <w:p>
      <w:pPr>
        <w:spacing w:after="40"/>
      </w:pPr>
      <w:r>
        <w:rPr>
          <w:b/>
        </w:rPr>
        <w:t xml:space="preserve">Yêu cầu: </w:t>
      </w:r>
      <w:r>
        <w:t>Seller/Owner phải có thể thêm/xóa/sắp xếp ảnh sản phẩm và ảnh biến thể.</w:t>
      </w:r>
    </w:p>
    <w:p>
      <w:pPr>
        <w:spacing w:after="40"/>
      </w:pPr>
      <w:r>
        <w:rPr>
          <w:b/>
        </w:rPr>
        <w:t xml:space="preserve">Actor: </w:t>
      </w:r>
      <w:r>
        <w:t>Seller/Owner</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M1</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TC-FR-MPROD-06</w:t>
        </w:r>
      </w:hyperlink>
      <w:r>
        <w:t>; chưa thực thi</w:t>
      </w:r>
    </w:p>
    <w:p>
      <w:pPr>
        <w:pStyle w:val="Heading3"/>
        <w:spacing w:before="180"/>
      </w:pPr>
      <w:r>
        <w:t>FR-MPROD-07</w:t>
      </w:r>
    </w:p>
    <w:p>
      <w:pPr>
        <w:spacing w:after="80"/>
      </w:pPr>
      <w:r>
        <w:rPr>
          <w:b/>
        </w:rPr>
        <w:t xml:space="preserve">Yêu cầu: </w:t>
      </w:r>
      <w:r>
        <w:t>Seller/Owner phải có thể tạo và cấu hình ProductVariant/SKU với giá, ảnh và thuộc tính biến thể.</w:t>
      </w:r>
    </w:p>
    <w:p>
      <w:pPr>
        <w:spacing w:after="40"/>
      </w:pPr>
      <w:r>
        <w:rPr>
          <w:b/>
        </w:rPr>
        <w:t xml:space="preserve">Actor: </w:t>
      </w:r>
      <w:r>
        <w:t>Seller/Owner</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M1</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TC-FR-MPROD-07</w:t>
        </w:r>
      </w:hyperlink>
      <w:r>
        <w:t>; chưa thực thi</w:t>
      </w:r>
    </w:p>
    <w:p>
      <w:pPr>
        <w:pStyle w:val="Heading3"/>
        <w:spacing w:before="180"/>
      </w:pPr>
      <w:r>
        <w:t>FR-MPROD-08</w:t>
      </w:r>
    </w:p>
    <w:p>
      <w:pPr>
        <w:spacing w:after="80"/>
      </w:pPr>
      <w:r>
        <w:rPr>
          <w:b/>
        </w:rPr>
        <w:t xml:space="preserve">Yêu cầu: </w:t>
      </w:r>
      <w:r>
        <w:t>Khi lưu sản phẩm, hệ thống phải tự động gắn store_id của actor; không cho phép actor tự gán Store khác.</w:t>
      </w:r>
    </w:p>
    <w:p>
      <w:pPr>
        <w:spacing w:after="40"/>
      </w:pPr>
      <w:r>
        <w:rPr>
          <w:b/>
        </w:rPr>
        <w:t xml:space="preserve">Actor: </w:t>
      </w:r>
      <w:r>
        <w:t>Seller/Owner</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M1</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TC-FR-MPROD-08</w:t>
        </w:r>
      </w:hyperlink>
      <w:r>
        <w:t>; chưa thực thi</w:t>
      </w:r>
    </w:p>
    <w:p>
      <w:pPr>
        <w:pStyle w:val="Heading3"/>
        <w:spacing w:before="180"/>
      </w:pPr>
      <w:r>
        <w:t>FR-MPROD-09</w:t>
      </w:r>
    </w:p>
    <w:p>
      <w:pPr>
        <w:spacing w:after="80"/>
      </w:pPr>
      <w:r>
        <w:rPr>
          <w:b/>
        </w:rPr>
        <w:t xml:space="preserve">Yêu cầu: </w:t>
      </w:r>
      <w:r>
        <w:t>Sau thay đổi sản phẩm phù hợp, hệ thống phải đồng bộ dữ liệu sang M4 để phục vụ Product Embedding/RAG Index.</w:t>
      </w:r>
    </w:p>
    <w:p>
      <w:pPr>
        <w:spacing w:after="40"/>
      </w:pPr>
      <w:r>
        <w:rPr>
          <w:b/>
        </w:rPr>
        <w:t xml:space="preserve">Actor: </w:t>
      </w:r>
      <w:r>
        <w:t>Seller/Owner/System</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M1</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TC-FR-MPROD-09</w:t>
        </w:r>
      </w:hyperlink>
      <w:r>
        <w:t>; chưa thực thi</w:t>
      </w:r>
    </w:p>
    <w:p>
      <w:pPr>
        <w:pStyle w:val="Heading3"/>
        <w:spacing w:before="180"/>
      </w:pPr>
      <w:r>
        <w:t>FR-MPROD-10</w:t>
      </w:r>
    </w:p>
    <w:p>
      <w:pPr>
        <w:spacing w:after="80"/>
      </w:pPr>
      <w:r>
        <w:rPr>
          <w:b/>
        </w:rPr>
        <w:t xml:space="preserve">Yêu cầu: </w:t>
      </w:r>
      <w:r>
        <w:t>Sản phẩm không có lựa chọn biến thể vẫn có một SKU mặc định để mua và quản lý tồn kho.</w:t>
      </w:r>
    </w:p>
    <w:p>
      <w:pPr>
        <w:spacing w:after="40"/>
      </w:pPr>
      <w:r>
        <w:rPr>
          <w:b/>
        </w:rPr>
        <w:t xml:space="preserve">Actor: </w:t>
      </w:r>
      <w:r>
        <w:t>Seller/Owner</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M1</w:t>
      </w:r>
    </w:p>
    <w:p>
      <w:pPr>
        <w:spacing w:after="40"/>
      </w:pPr>
      <w:r>
        <w:rPr>
          <w:b/>
        </w:rPr>
        <w:t xml:space="preserve">Quy tắc: </w:t>
      </w:r>
      <w:r>
        <w:t>BR-09/36</w:t>
      </w:r>
    </w:p>
    <w:p>
      <w:pPr>
        <w:spacing w:after="40"/>
      </w:pPr>
      <w:r>
        <w:rPr>
          <w:b/>
        </w:rPr>
        <w:t xml:space="preserve">Tiêu chí nghiệm thu: </w:t>
      </w:r>
      <w:r>
        <w:t xml:space="preserve">Xem </w:t>
      </w:r>
      <w:hyperlink r:id="rId12">
        <w:r>
          <w:rPr>
            <w:color w:val="1F4E79"/>
          </w:rPr>
          <w:t>TC-FR-MPROD-10</w:t>
        </w:r>
      </w:hyperlink>
      <w:r>
        <w:t>; chưa thực thi</w:t>
      </w:r>
    </w:p>
    <w:p>
      <w:pPr>
        <w:pStyle w:val="Heading3"/>
        <w:spacing w:before="180"/>
      </w:pPr>
      <w:r>
        <w:t>FR-ORDER-01</w:t>
      </w:r>
    </w:p>
    <w:p>
      <w:pPr>
        <w:spacing w:after="80"/>
      </w:pPr>
      <w:r>
        <w:rPr>
          <w:b/>
        </w:rPr>
        <w:t xml:space="preserve">Yêu cầu: </w:t>
      </w:r>
      <w:r>
        <w:t>Sau xác nhận giỏ hợp lệ, tạo một Order cho mỗi Store cùng purchase_group_id trong một transaction M2; từng Order có Payment và vòng đời thanh toán độc lập.</w:t>
      </w:r>
    </w:p>
    <w:p>
      <w:pPr>
        <w:spacing w:after="40"/>
      </w:pPr>
      <w:r>
        <w:rPr>
          <w:b/>
        </w:rPr>
        <w:t xml:space="preserve">Actor: </w:t>
      </w:r>
      <w:r>
        <w:t>System</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M2</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TC-FR-ORDER-01</w:t>
        </w:r>
      </w:hyperlink>
      <w:r>
        <w:t>; chưa thực thi</w:t>
      </w:r>
    </w:p>
    <w:p>
      <w:pPr>
        <w:pStyle w:val="Heading3"/>
        <w:spacing w:before="180"/>
      </w:pPr>
      <w:r>
        <w:t>FR-ORDER-02</w:t>
      </w:r>
    </w:p>
    <w:p>
      <w:pPr>
        <w:spacing w:after="40"/>
      </w:pPr>
      <w:r>
        <w:rPr>
          <w:b/>
        </w:rPr>
        <w:t xml:space="preserve">Yêu cầu: </w:t>
      </w:r>
      <w:r>
        <w:t>Customer phải xem được lịch sử đơn và chi tiết từng đơn.</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M2</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TC-FR-ORDER-02</w:t>
        </w:r>
      </w:hyperlink>
      <w:r>
        <w:t>; chưa thực thi</w:t>
      </w:r>
    </w:p>
    <w:p>
      <w:pPr>
        <w:pStyle w:val="Heading3"/>
        <w:spacing w:before="180"/>
      </w:pPr>
      <w:r>
        <w:t>FR-ORDER-03</w:t>
      </w:r>
    </w:p>
    <w:p>
      <w:pPr>
        <w:spacing w:after="80"/>
      </w:pPr>
      <w:r>
        <w:rPr>
          <w:b/>
        </w:rPr>
        <w:t xml:space="preserve">Yêu cầu: </w:t>
      </w:r>
      <w:r>
        <w:t>Customer theo dõi trạng thái AWAITING_PAYMENT/Pending/Confirmed/Processing/Shipped/Completed/Cancelled/Expired của từng Order.</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M2</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TC-FR-ORDER-03</w:t>
        </w:r>
      </w:hyperlink>
      <w:r>
        <w:t>; chưa thực thi</w:t>
      </w:r>
    </w:p>
    <w:p>
      <w:pPr>
        <w:pStyle w:val="Heading3"/>
        <w:spacing w:before="180"/>
      </w:pPr>
      <w:r>
        <w:t>FR-ORDER-04</w:t>
      </w:r>
    </w:p>
    <w:p>
      <w:pPr>
        <w:spacing w:after="40"/>
      </w:pPr>
      <w:r>
        <w:rPr>
          <w:b/>
        </w:rPr>
        <w:t xml:space="preserve">Yêu cầu: </w:t>
      </w:r>
      <w:r>
        <w:t>Customer phải có thể yêu cầu hủy đơn khi đơn còn ở trạng thái cho phép.</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M2</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TC-FR-ORDER-04</w:t>
        </w:r>
      </w:hyperlink>
      <w:r>
        <w:t>; chưa thực thi</w:t>
      </w:r>
    </w:p>
    <w:p>
      <w:pPr>
        <w:pStyle w:val="Heading3"/>
        <w:spacing w:before="180"/>
      </w:pPr>
      <w:r>
        <w:t>FR-ORDER-05</w:t>
      </w:r>
    </w:p>
    <w:p>
      <w:pPr>
        <w:spacing w:after="80"/>
      </w:pPr>
      <w:r>
        <w:rPr>
          <w:b/>
        </w:rPr>
        <w:t xml:space="preserve">Yêu cầu: </w:t>
      </w:r>
      <w:r>
        <w:t>Customer và Seller/Owner hủy từng Order ở AWAITING_PAYMENT, Pending hoặc Confirmed; Seller/Owner phải ghi lý do.</w:t>
      </w:r>
    </w:p>
    <w:p>
      <w:pPr>
        <w:spacing w:after="40"/>
      </w:pPr>
      <w:r>
        <w:rPr>
          <w:b/>
        </w:rPr>
        <w:t xml:space="preserve">Actor: </w:t>
      </w:r>
      <w:r>
        <w:t>Customer/Seller/Owner</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M2</w:t>
      </w:r>
    </w:p>
    <w:p>
      <w:pPr>
        <w:spacing w:after="40"/>
      </w:pPr>
      <w:r>
        <w:rPr>
          <w:b/>
        </w:rPr>
        <w:t xml:space="preserve">Quy tắc: </w:t>
      </w:r>
      <w:r>
        <w:t>BR-24/39</w:t>
      </w:r>
    </w:p>
    <w:p>
      <w:pPr>
        <w:spacing w:after="40"/>
      </w:pPr>
      <w:r>
        <w:rPr>
          <w:b/>
        </w:rPr>
        <w:t xml:space="preserve">Tiêu chí nghiệm thu: </w:t>
      </w:r>
      <w:r>
        <w:t xml:space="preserve">Xem </w:t>
      </w:r>
      <w:hyperlink r:id="rId12">
        <w:r>
          <w:rPr>
            <w:color w:val="1F4E79"/>
          </w:rPr>
          <w:t>TC-FR-ORDER-05</w:t>
        </w:r>
      </w:hyperlink>
      <w:r>
        <w:t>; chưa thực thi</w:t>
      </w:r>
    </w:p>
    <w:p>
      <w:pPr>
        <w:pStyle w:val="Heading3"/>
        <w:spacing w:before="180"/>
      </w:pPr>
      <w:r>
        <w:t>FR-ORDER-06</w:t>
      </w:r>
    </w:p>
    <w:p>
      <w:pPr>
        <w:spacing w:after="80"/>
      </w:pPr>
      <w:r>
        <w:rPr>
          <w:b/>
        </w:rPr>
        <w:t xml:space="preserve">Yêu cầu: </w:t>
      </w:r>
      <w:r>
        <w:t>Order lưu snapshot Product, Variant, địa chỉ, giá, giảm giá và phí để lịch sử không đổi khi nguồn thay đổi.</w:t>
      </w:r>
    </w:p>
    <w:p>
      <w:pPr>
        <w:spacing w:after="40"/>
      </w:pPr>
      <w:r>
        <w:rPr>
          <w:b/>
        </w:rPr>
        <w:t xml:space="preserve">Actor: </w:t>
      </w:r>
      <w:r>
        <w:t>System</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M2</w:t>
      </w:r>
    </w:p>
    <w:p>
      <w:pPr>
        <w:spacing w:after="40"/>
      </w:pPr>
      <w:r>
        <w:rPr>
          <w:b/>
        </w:rPr>
        <w:t xml:space="preserve">Quy tắc: </w:t>
      </w:r>
      <w:r>
        <w:t>BR-21/36</w:t>
      </w:r>
    </w:p>
    <w:p>
      <w:pPr>
        <w:spacing w:after="40"/>
      </w:pPr>
      <w:r>
        <w:rPr>
          <w:b/>
        </w:rPr>
        <w:t xml:space="preserve">Tiêu chí nghiệm thu: </w:t>
      </w:r>
      <w:r>
        <w:t xml:space="preserve">Xem </w:t>
      </w:r>
      <w:hyperlink r:id="rId12">
        <w:r>
          <w:rPr>
            <w:color w:val="1F4E79"/>
          </w:rPr>
          <w:t>TC-FR-ORDER-06</w:t>
        </w:r>
      </w:hyperlink>
      <w:r>
        <w:t>; chưa thực thi</w:t>
      </w:r>
    </w:p>
    <w:p>
      <w:pPr>
        <w:pStyle w:val="Heading3"/>
        <w:spacing w:before="180"/>
      </w:pPr>
      <w:r>
        <w:t>FR-PAY-01</w:t>
      </w:r>
    </w:p>
    <w:p>
      <w:pPr>
        <w:spacing w:after="80"/>
      </w:pPr>
      <w:r>
        <w:rPr>
          <w:b/>
        </w:rPr>
        <w:t xml:space="preserve">Yêu cầu: </w:t>
      </w:r>
      <w:r>
        <w:t>Mỗi Order có phương thức SANDBOX hoặc COD và Payment riêng; Customer có thể trả tiền từng Order ở thời điểm khác nhau.</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M2</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TC-FR-PAY-01</w:t>
        </w:r>
      </w:hyperlink>
      <w:r>
        <w:t>; chưa thực thi</w:t>
      </w:r>
    </w:p>
    <w:p>
      <w:pPr>
        <w:pStyle w:val="Heading3"/>
        <w:spacing w:before="180"/>
      </w:pPr>
      <w:r>
        <w:t>FR-PAY-02</w:t>
      </w:r>
    </w:p>
    <w:p>
      <w:pPr>
        <w:spacing w:after="80"/>
      </w:pPr>
      <w:r>
        <w:rPr>
          <w:b/>
        </w:rPr>
        <w:t xml:space="preserve">Yêu cầu: </w:t>
      </w:r>
      <w:r>
        <w:t>Payment liên kết đúng một Order, theo dõi lần thử sandbox hoặc nghĩa vụ COD, trạng thái thu và hoàn tiền độc lập với trạng thái Order.</w:t>
      </w:r>
    </w:p>
    <w:p>
      <w:pPr>
        <w:spacing w:after="40"/>
      </w:pPr>
      <w:r>
        <w:rPr>
          <w:b/>
        </w:rPr>
        <w:t xml:space="preserve">Actor: </w:t>
      </w:r>
      <w:r>
        <w:t>System</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M2</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TC-FR-PAY-02</w:t>
        </w:r>
      </w:hyperlink>
      <w:r>
        <w:t>; chưa thực thi</w:t>
      </w:r>
    </w:p>
    <w:p>
      <w:pPr>
        <w:pStyle w:val="Heading3"/>
        <w:spacing w:before="180"/>
      </w:pPr>
      <w:r>
        <w:t>FR-PAY-03</w:t>
      </w:r>
    </w:p>
    <w:p>
      <w:pPr>
        <w:spacing w:after="80"/>
      </w:pPr>
      <w:r>
        <w:rPr>
          <w:b/>
        </w:rPr>
        <w:t xml:space="preserve">Yêu cầu: </w:t>
      </w:r>
      <w:r>
        <w:t>Customer có thể chọn COD cho từng Order; Order được tạo trước khi thu tiền và có một nghĩa vụ COD riêng.</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M2</w:t>
      </w:r>
    </w:p>
    <w:p>
      <w:pPr>
        <w:spacing w:after="40"/>
      </w:pPr>
      <w:r>
        <w:rPr>
          <w:b/>
        </w:rPr>
        <w:t xml:space="preserve">Quy tắc: </w:t>
      </w:r>
      <w:r>
        <w:t>BR-17/21</w:t>
      </w:r>
    </w:p>
    <w:p>
      <w:pPr>
        <w:spacing w:after="40"/>
      </w:pPr>
      <w:r>
        <w:rPr>
          <w:b/>
        </w:rPr>
        <w:t xml:space="preserve">Tiêu chí nghiệm thu: </w:t>
      </w:r>
      <w:r>
        <w:t xml:space="preserve">Xem </w:t>
      </w:r>
      <w:hyperlink r:id="rId12">
        <w:r>
          <w:rPr>
            <w:color w:val="1F4E79"/>
          </w:rPr>
          <w:t>TC-FR-PAY-03</w:t>
        </w:r>
      </w:hyperlink>
      <w:r>
        <w:t>; chưa thực thi</w:t>
      </w:r>
    </w:p>
    <w:p>
      <w:pPr>
        <w:pStyle w:val="Heading3"/>
        <w:spacing w:before="180"/>
      </w:pPr>
      <w:r>
        <w:t>FR-PAY-04</w:t>
      </w:r>
    </w:p>
    <w:p>
      <w:pPr>
        <w:spacing w:after="80"/>
      </w:pPr>
      <w:r>
        <w:rPr>
          <w:b/>
        </w:rPr>
        <w:t xml:space="preserve">Yêu cầu: </w:t>
      </w:r>
      <w:r>
        <w:t>Seller/Owner xác nhận thu đủ COD theo Order tại khi hoàn tất giao hàng mô phỏng.</w:t>
      </w:r>
    </w:p>
    <w:p>
      <w:pPr>
        <w:spacing w:after="40"/>
      </w:pPr>
      <w:r>
        <w:rPr>
          <w:b/>
        </w:rPr>
        <w:t xml:space="preserve">Actor: </w:t>
      </w:r>
      <w:r>
        <w:t>Seller/Owner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M2</w:t>
      </w:r>
    </w:p>
    <w:p>
      <w:pPr>
        <w:spacing w:after="40"/>
      </w:pPr>
      <w:r>
        <w:rPr>
          <w:b/>
        </w:rPr>
        <w:t xml:space="preserve">Quy tắc: </w:t>
      </w:r>
      <w:r>
        <w:t>BR-17/25</w:t>
      </w:r>
    </w:p>
    <w:p>
      <w:pPr>
        <w:spacing w:after="40"/>
      </w:pPr>
      <w:r>
        <w:rPr>
          <w:b/>
        </w:rPr>
        <w:t xml:space="preserve">Tiêu chí nghiệm thu: </w:t>
      </w:r>
      <w:r>
        <w:t xml:space="preserve">Xem </w:t>
      </w:r>
      <w:hyperlink r:id="rId12">
        <w:r>
          <w:rPr>
            <w:color w:val="1F4E79"/>
          </w:rPr>
          <w:t>TC-FR-PAY-04</w:t>
        </w:r>
      </w:hyperlink>
      <w:r>
        <w:t>; chưa thực thi</w:t>
      </w:r>
    </w:p>
    <w:p>
      <w:pPr>
        <w:pStyle w:val="Heading3"/>
        <w:spacing w:before="180"/>
      </w:pPr>
      <w:r>
        <w:t>FR-PAY-05</w:t>
      </w:r>
    </w:p>
    <w:p>
      <w:pPr>
        <w:spacing w:after="80"/>
      </w:pPr>
      <w:r>
        <w:rPr>
          <w:b/>
        </w:rPr>
        <w:t xml:space="preserve">Yêu cầu: </w:t>
      </w:r>
      <w:r>
        <w:t>Khi hủy Order đã trả trước hoặc callback thành công đến sau khi Order hết hạn, hệ thống tạo Refund mock theo số tiền Order gồm phí giao hàng và theo dõi trạng thái riêng.</w:t>
      </w:r>
    </w:p>
    <w:p>
      <w:pPr>
        <w:spacing w:after="40"/>
      </w:pPr>
      <w:r>
        <w:rPr>
          <w:b/>
        </w:rPr>
        <w:t xml:space="preserve">Actor: </w:t>
      </w:r>
      <w:r>
        <w:t>System/Customer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M2</w:t>
      </w:r>
    </w:p>
    <w:p>
      <w:pPr>
        <w:spacing w:after="40"/>
      </w:pPr>
      <w:r>
        <w:rPr>
          <w:b/>
        </w:rPr>
        <w:t xml:space="preserve">Quy tắc: </w:t>
      </w:r>
      <w:r>
        <w:t>BR-23/25/26</w:t>
      </w:r>
    </w:p>
    <w:p>
      <w:pPr>
        <w:spacing w:after="40"/>
      </w:pPr>
      <w:r>
        <w:rPr>
          <w:b/>
        </w:rPr>
        <w:t xml:space="preserve">Tiêu chí nghiệm thu: </w:t>
      </w:r>
      <w:r>
        <w:t xml:space="preserve">Xem </w:t>
      </w:r>
      <w:hyperlink r:id="rId12">
        <w:r>
          <w:rPr>
            <w:color w:val="1F4E79"/>
          </w:rPr>
          <w:t>TC-FR-PAY-05</w:t>
        </w:r>
      </w:hyperlink>
      <w:r>
        <w:t>; chưa thực thi</w:t>
      </w:r>
    </w:p>
    <w:p>
      <w:pPr>
        <w:pStyle w:val="Heading3"/>
        <w:spacing w:before="180"/>
      </w:pPr>
      <w:r>
        <w:t>FR-PROD-01</w:t>
      </w:r>
    </w:p>
    <w:p>
      <w:pPr>
        <w:spacing w:after="80"/>
      </w:pPr>
      <w:r>
        <w:rPr>
          <w:b/>
        </w:rPr>
        <w:t xml:space="preserve">Yêu cầu: </w:t>
      </w:r>
      <w:r>
        <w:t>Trang chi tiết phải hiển thị ảnh, giá, mô tả, thuộc tính động, tồn kho và thông tin Store.</w:t>
      </w:r>
    </w:p>
    <w:p>
      <w:pPr>
        <w:spacing w:after="40"/>
      </w:pPr>
      <w:r>
        <w:rPr>
          <w:b/>
        </w:rPr>
        <w:t xml:space="preserve">Actor: </w:t>
      </w:r>
      <w:r>
        <w:t>Guest/Customer</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M1</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TC-FR-PROD-01</w:t>
        </w:r>
      </w:hyperlink>
      <w:r>
        <w:t>; chưa thực thi</w:t>
      </w:r>
    </w:p>
    <w:p>
      <w:pPr>
        <w:pStyle w:val="Heading3"/>
        <w:spacing w:before="180"/>
      </w:pPr>
      <w:r>
        <w:t>FR-PROFILE-01</w:t>
      </w:r>
    </w:p>
    <w:p>
      <w:pPr>
        <w:spacing w:after="80"/>
      </w:pPr>
      <w:r>
        <w:rPr>
          <w:b/>
        </w:rPr>
        <w:t xml:space="preserve">Yêu cầu: </w:t>
      </w:r>
      <w:r>
        <w:t>Mọi User đã đăng nhập được xem/cập nhật hồ sơ cá nhân của chính mình; Seller/Owner/Admin không sửa hồ sơ User khác qua chức năng này.</w:t>
      </w:r>
    </w:p>
    <w:p>
      <w:pPr>
        <w:spacing w:after="40"/>
      </w:pPr>
      <w:r>
        <w:rPr>
          <w:b/>
        </w:rPr>
        <w:t xml:space="preserve">Actor: </w:t>
      </w:r>
      <w:r>
        <w:t>User đã đăng nhập</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M3</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TC-FR-PROFILE-01</w:t>
        </w:r>
      </w:hyperlink>
      <w:r>
        <w:t>; chưa thực thi</w:t>
      </w:r>
    </w:p>
    <w:p>
      <w:pPr>
        <w:pStyle w:val="Heading3"/>
        <w:spacing w:before="180"/>
      </w:pPr>
      <w:r>
        <w:t>FR-PTYPE-01</w:t>
      </w:r>
    </w:p>
    <w:p>
      <w:pPr>
        <w:spacing w:after="80"/>
      </w:pPr>
      <w:r>
        <w:rPr>
          <w:b/>
        </w:rPr>
        <w:t xml:space="preserve">Yêu cầu: </w:t>
      </w:r>
      <w:r>
        <w:t>Administrator phải CRUD Product Types và cấu hình Attribute Keys dùng chung toàn sàn.</w:t>
      </w:r>
    </w:p>
    <w:p>
      <w:pPr>
        <w:spacing w:after="40"/>
      </w:pPr>
      <w:r>
        <w:rPr>
          <w:b/>
        </w:rPr>
        <w:t xml:space="preserve">Actor: </w:t>
      </w:r>
      <w:r>
        <w:t>Admin</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M1</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TC-FR-PTYPE-01</w:t>
        </w:r>
      </w:hyperlink>
      <w:r>
        <w:t>; chưa thực thi</w:t>
      </w:r>
    </w:p>
    <w:p>
      <w:pPr>
        <w:pStyle w:val="Heading3"/>
        <w:spacing w:before="180"/>
      </w:pPr>
      <w:r>
        <w:t>FR-REC-01</w:t>
      </w:r>
    </w:p>
    <w:p>
      <w:pPr>
        <w:spacing w:after="80"/>
      </w:pPr>
      <w:r>
        <w:rPr>
          <w:b/>
        </w:rPr>
        <w:t xml:space="preserve">Yêu cầu: </w:t>
      </w:r>
      <w:r>
        <w:t>Hệ thống phải ghi nhận lịch sử tìm kiếm của Customer đăng nhập để phục vụ cá nhân hóa.</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M4</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TC-FR-REC-01</w:t>
        </w:r>
      </w:hyperlink>
      <w:r>
        <w:t>; chưa thực thi</w:t>
      </w:r>
    </w:p>
    <w:p>
      <w:pPr>
        <w:pStyle w:val="Heading3"/>
        <w:spacing w:before="180"/>
      </w:pPr>
      <w:r>
        <w:t>FR-REC-02</w:t>
      </w:r>
    </w:p>
    <w:p>
      <w:pPr>
        <w:spacing w:after="40"/>
      </w:pPr>
      <w:r>
        <w:rPr>
          <w:b/>
        </w:rPr>
        <w:t xml:space="preserve">Yêu cầu: </w:t>
      </w:r>
      <w:r>
        <w:t>Hệ thống phải ghi nhận lịch sử xem sản phẩm của Customer.</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M4</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TC-FR-REC-02</w:t>
        </w:r>
      </w:hyperlink>
      <w:r>
        <w:t>; chưa thực thi</w:t>
      </w:r>
    </w:p>
    <w:p>
      <w:pPr>
        <w:pStyle w:val="Heading3"/>
        <w:spacing w:before="180"/>
      </w:pPr>
      <w:r>
        <w:t>FR-REC-03</w:t>
      </w:r>
    </w:p>
    <w:p>
      <w:pPr>
        <w:spacing w:after="80"/>
      </w:pPr>
      <w:r>
        <w:rPr>
          <w:b/>
        </w:rPr>
        <w:t xml:space="preserve">Yêu cầu: </w:t>
      </w:r>
      <w:r>
        <w:t>Hệ thống phải sử dụng tín hiệu giỏ hàng và lịch sử mua hàng khi tổng hợp sở thích người dùng ở mức MVP.</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M4</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TC-FR-REC-03</w:t>
        </w:r>
      </w:hyperlink>
      <w:r>
        <w:t>; chưa thực thi</w:t>
      </w:r>
    </w:p>
    <w:p>
      <w:pPr>
        <w:pStyle w:val="Heading3"/>
        <w:spacing w:before="180"/>
      </w:pPr>
      <w:r>
        <w:t>FR-REC-04</w:t>
      </w:r>
    </w:p>
    <w:p>
      <w:pPr>
        <w:spacing w:after="80"/>
      </w:pPr>
      <w:r>
        <w:rPr>
          <w:b/>
        </w:rPr>
        <w:t xml:space="preserve">Yêu cầu: </w:t>
      </w:r>
      <w:r>
        <w:t>Trang chủ phải hiển thị khu vực “Dành cho bạn” cho Customer đăng nhập khi có dữ liệu phù hợp.</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M4</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TC-FR-REC-04</w:t>
        </w:r>
      </w:hyperlink>
      <w:r>
        <w:t>; chưa thực thi</w:t>
      </w:r>
    </w:p>
    <w:p>
      <w:pPr>
        <w:pStyle w:val="Heading3"/>
        <w:spacing w:before="180"/>
      </w:pPr>
      <w:r>
        <w:t>FR-REC-05</w:t>
      </w:r>
    </w:p>
    <w:p>
      <w:pPr>
        <w:spacing w:after="80"/>
      </w:pPr>
      <w:r>
        <w:rPr>
          <w:b/>
        </w:rPr>
        <w:t xml:space="preserve">Yêu cầu: </w:t>
      </w:r>
      <w:r>
        <w:t>Tại trang chi tiết, hệ thống phải trả về sản phẩm liên quan dựa trên Category, ProductType, PriceSimilarity và SameStore theo mô hình điểm MVP.</w:t>
      </w:r>
    </w:p>
    <w:p>
      <w:pPr>
        <w:spacing w:after="40"/>
      </w:pPr>
      <w:r>
        <w:rPr>
          <w:b/>
        </w:rPr>
        <w:t xml:space="preserve">Actor: </w:t>
      </w:r>
      <w:r>
        <w:t>Guest/Customer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M4</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TC-FR-REC-05</w:t>
        </w:r>
      </w:hyperlink>
      <w:r>
        <w:t>; chưa thực thi</w:t>
      </w:r>
    </w:p>
    <w:p>
      <w:pPr>
        <w:pStyle w:val="Heading3"/>
        <w:spacing w:before="180"/>
      </w:pPr>
      <w:r>
        <w:t>FR-REC-06</w:t>
      </w:r>
    </w:p>
    <w:p>
      <w:pPr>
        <w:spacing w:after="80"/>
      </w:pPr>
      <w:r>
        <w:rPr>
          <w:b/>
        </w:rPr>
        <w:t xml:space="preserve">Yêu cầu: </w:t>
      </w:r>
      <w:r>
        <w:t>Recommendation hành vi phải khai thác tìm kiếm gần đây, sản phẩm đã xem, giỏ hàng và dữ liệu hành vi đã có để xác định nhóm quan tâm.</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M4</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TC-FR-REC-06</w:t>
        </w:r>
      </w:hyperlink>
      <w:r>
        <w:t>; chưa thực thi</w:t>
      </w:r>
    </w:p>
    <w:p>
      <w:pPr>
        <w:pStyle w:val="Heading3"/>
        <w:spacing w:before="180"/>
      </w:pPr>
      <w:r>
        <w:t>FR-REC-07</w:t>
      </w:r>
    </w:p>
    <w:p>
      <w:pPr>
        <w:spacing w:after="80"/>
      </w:pPr>
      <w:r>
        <w:rPr>
          <w:b/>
        </w:rPr>
        <w:t xml:space="preserve">Yêu cầu: </w:t>
      </w:r>
      <w:r>
        <w:t>Nếu Customer chưa có lịch sử, hệ thống phải fallback sang sản phẩm bán chạy nhất hoặc mới nhất theo cấu hình MVP.</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M4</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TC-FR-REC-07</w:t>
        </w:r>
      </w:hyperlink>
      <w:r>
        <w:t>; chưa thực thi</w:t>
      </w:r>
    </w:p>
    <w:p>
      <w:pPr>
        <w:pStyle w:val="Heading3"/>
        <w:spacing w:before="180"/>
      </w:pPr>
      <w:r>
        <w:t>FR-REC-08</w:t>
      </w:r>
    </w:p>
    <w:p>
      <w:pPr>
        <w:spacing w:after="80"/>
      </w:pPr>
      <w:r>
        <w:rPr>
          <w:b/>
        </w:rPr>
        <w:t xml:space="preserve">Yêu cầu: </w:t>
      </w:r>
      <w:r>
        <w:t>Store Owner và Administrator xem metric/log recommendation theo phạm vi quyền và dữ liệu có trong MVP.</w:t>
      </w:r>
    </w:p>
    <w:p>
      <w:pPr>
        <w:spacing w:after="40"/>
      </w:pPr>
      <w:r>
        <w:rPr>
          <w:b/>
        </w:rPr>
        <w:t xml:space="preserve">Actor: </w:t>
      </w:r>
      <w:r>
        <w:t>Store Owner/Admin</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M4</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TC-FR-REC-08</w:t>
        </w:r>
      </w:hyperlink>
      <w:r>
        <w:t>; chưa thực thi</w:t>
      </w:r>
    </w:p>
    <w:p>
      <w:pPr>
        <w:pStyle w:val="Heading3"/>
        <w:spacing w:before="180"/>
      </w:pPr>
      <w:r>
        <w:t>FR-REC-09</w:t>
      </w:r>
    </w:p>
    <w:p>
      <w:pPr>
        <w:spacing w:after="80"/>
      </w:pPr>
      <w:r>
        <w:rPr>
          <w:b/>
        </w:rPr>
        <w:t xml:space="preserve">Yêu cầu: </w:t>
      </w:r>
      <w:r>
        <w:t>Hệ thống phải có pipeline tạo implicit interaction dataset từ hành vi như view, search/click, add-to-cart và purchase để phục vụ huấn luyện recommendation.</w:t>
      </w:r>
    </w:p>
    <w:p>
      <w:pPr>
        <w:spacing w:after="40"/>
      </w:pPr>
      <w:r>
        <w:rPr>
          <w:b/>
        </w:rPr>
        <w:t xml:space="preserve">Actor: </w:t>
      </w:r>
      <w:r>
        <w:t>System</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M4</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TC-FR-REC-09</w:t>
        </w:r>
      </w:hyperlink>
      <w:r>
        <w:t>; chưa thực thi</w:t>
      </w:r>
    </w:p>
    <w:p>
      <w:pPr>
        <w:pStyle w:val="Heading3"/>
        <w:spacing w:before="180"/>
      </w:pPr>
      <w:r>
        <w:t>FR-REC-10</w:t>
      </w:r>
    </w:p>
    <w:p>
      <w:pPr>
        <w:spacing w:after="80"/>
      </w:pPr>
      <w:r>
        <w:rPr>
          <w:b/>
        </w:rPr>
        <w:t xml:space="preserve">Yêu cầu: </w:t>
      </w:r>
      <w:r>
        <w:t>MVP phải huấn luyện offline tối thiểu một mô hình Collaborative Filtering/Matrix Factorization trên implicit feedback và trả Top-K sản phẩm cho Customer khi có đủ dữ liệu.</w:t>
      </w:r>
    </w:p>
    <w:p>
      <w:pPr>
        <w:spacing w:after="40"/>
      </w:pPr>
      <w:r>
        <w:rPr>
          <w:b/>
        </w:rPr>
        <w:t xml:space="preserve">Actor: </w:t>
      </w:r>
      <w:r>
        <w:t>System/Customer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M4</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TC-FR-REC-10</w:t>
        </w:r>
      </w:hyperlink>
      <w:r>
        <w:t>; chưa thực thi</w:t>
      </w:r>
    </w:p>
    <w:p>
      <w:pPr>
        <w:pStyle w:val="Heading3"/>
        <w:spacing w:before="180"/>
      </w:pPr>
      <w:r>
        <w:t>FR-REC-11</w:t>
      </w:r>
    </w:p>
    <w:p>
      <w:pPr>
        <w:spacing w:after="80"/>
      </w:pPr>
      <w:r>
        <w:rPr>
          <w:b/>
        </w:rPr>
        <w:t xml:space="preserve">Yêu cầu: </w:t>
      </w:r>
      <w:r>
        <w:t>Nếu mô hình huấn luyện chưa khả dụng hoặc Customer cold-start, hệ thống phải fallback sang Content-based/Behavioral hoặc sản phẩm bán chạy/mới nhất theo cấu hình.</w:t>
      </w:r>
    </w:p>
    <w:p>
      <w:pPr>
        <w:spacing w:after="40"/>
      </w:pPr>
      <w:r>
        <w:rPr>
          <w:b/>
        </w:rPr>
        <w:t xml:space="preserve">Actor: </w:t>
      </w:r>
      <w:r>
        <w:t>System/Customer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M4</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TC-FR-REC-11</w:t>
        </w:r>
      </w:hyperlink>
      <w:r>
        <w:t>; chưa thực thi</w:t>
      </w:r>
    </w:p>
    <w:p>
      <w:pPr>
        <w:pStyle w:val="Heading3"/>
        <w:spacing w:before="180"/>
      </w:pPr>
      <w:r>
        <w:t>FR-REP-01</w:t>
      </w:r>
    </w:p>
    <w:p>
      <w:pPr>
        <w:spacing w:after="80"/>
      </w:pPr>
      <w:r>
        <w:rPr>
          <w:b/>
        </w:rPr>
        <w:t xml:space="preserve">Yêu cầu: </w:t>
      </w:r>
      <w:r>
        <w:t>Store Owner phải xem Dashboard tổng quan Store gồm doanh thu, số đơn, sản phẩm bán chạy và tồn kho thấp.</w:t>
      </w:r>
    </w:p>
    <w:p>
      <w:pPr>
        <w:spacing w:after="40"/>
      </w:pPr>
      <w:r>
        <w:rPr>
          <w:b/>
        </w:rPr>
        <w:t xml:space="preserve">Actor: </w:t>
      </w:r>
      <w:r>
        <w:t>Store Owner</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M2</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TC-FR-REP-01</w:t>
        </w:r>
      </w:hyperlink>
      <w:r>
        <w:t>; chưa thực thi</w:t>
      </w:r>
    </w:p>
    <w:p>
      <w:pPr>
        <w:pStyle w:val="Heading3"/>
        <w:spacing w:before="180"/>
      </w:pPr>
      <w:r>
        <w:t>FR-REP-02</w:t>
      </w:r>
    </w:p>
    <w:p>
      <w:pPr>
        <w:spacing w:after="80"/>
      </w:pPr>
      <w:r>
        <w:rPr>
          <w:b/>
        </w:rPr>
        <w:t xml:space="preserve">Yêu cầu: </w:t>
      </w:r>
      <w:r>
        <w:t>Store Owner phải xem doanh thu theo ngày/tháng/khoảng thời gian và thống kê sản phẩm Store.</w:t>
      </w:r>
    </w:p>
    <w:p>
      <w:pPr>
        <w:spacing w:after="40"/>
      </w:pPr>
      <w:r>
        <w:rPr>
          <w:b/>
        </w:rPr>
        <w:t xml:space="preserve">Actor: </w:t>
      </w:r>
      <w:r>
        <w:t>Store Owner</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M2</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TC-FR-REP-02</w:t>
        </w:r>
      </w:hyperlink>
      <w:r>
        <w:t>; chưa thực thi</w:t>
      </w:r>
    </w:p>
    <w:p>
      <w:pPr>
        <w:pStyle w:val="Heading3"/>
        <w:spacing w:before="180"/>
      </w:pPr>
      <w:r>
        <w:t>FR-REP-03</w:t>
      </w:r>
    </w:p>
    <w:p>
      <w:pPr>
        <w:spacing w:after="80"/>
      </w:pPr>
      <w:r>
        <w:rPr>
          <w:b/>
        </w:rPr>
        <w:t xml:space="preserve">Yêu cầu: </w:t>
      </w:r>
      <w:r>
        <w:t>Báo cáo Store tách giá trị Order, doanh thu Completed sau giảm giá, tiền đã thu, tiền đã hoàn và phí giao hàng.</w:t>
      </w:r>
    </w:p>
    <w:p>
      <w:pPr>
        <w:spacing w:after="40"/>
      </w:pPr>
      <w:r>
        <w:rPr>
          <w:b/>
        </w:rPr>
        <w:t xml:space="preserve">Actor: </w:t>
      </w:r>
      <w:r>
        <w:t>Owner</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M2</w:t>
      </w:r>
    </w:p>
    <w:p>
      <w:pPr>
        <w:spacing w:after="40"/>
      </w:pPr>
      <w:r>
        <w:rPr>
          <w:b/>
        </w:rPr>
        <w:t xml:space="preserve">Quy tắc: </w:t>
      </w:r>
      <w:r>
        <w:t>BR-32</w:t>
      </w:r>
    </w:p>
    <w:p>
      <w:pPr>
        <w:spacing w:after="40"/>
      </w:pPr>
      <w:r>
        <w:rPr>
          <w:b/>
        </w:rPr>
        <w:t xml:space="preserve">Tiêu chí nghiệm thu: </w:t>
      </w:r>
      <w:r>
        <w:t xml:space="preserve">Xem </w:t>
      </w:r>
      <w:hyperlink r:id="rId12">
        <w:r>
          <w:rPr>
            <w:color w:val="1F4E79"/>
          </w:rPr>
          <w:t>TC-FR-REP-03</w:t>
        </w:r>
      </w:hyperlink>
      <w:r>
        <w:t>; chưa thực thi</w:t>
      </w:r>
    </w:p>
    <w:p>
      <w:pPr>
        <w:pStyle w:val="Heading3"/>
        <w:spacing w:before="180"/>
      </w:pPr>
      <w:r>
        <w:t>FR-REV-01</w:t>
      </w:r>
    </w:p>
    <w:p>
      <w:pPr>
        <w:spacing w:after="80"/>
      </w:pPr>
      <w:r>
        <w:rPr>
          <w:b/>
        </w:rPr>
        <w:t xml:space="preserve">Yêu cầu: </w:t>
      </w:r>
      <w:r>
        <w:t>Customer tạo một đánh giá 1–5 điểm cho mỗi OrderItem đã Completed do mình sở hữu và được sửa đánh giá đó.</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M1</w:t>
      </w:r>
    </w:p>
    <w:p>
      <w:pPr>
        <w:spacing w:after="40"/>
      </w:pPr>
      <w:r>
        <w:rPr>
          <w:b/>
        </w:rPr>
        <w:t xml:space="preserve">Quy tắc: </w:t>
      </w:r>
      <w:r>
        <w:t>BR-37</w:t>
      </w:r>
    </w:p>
    <w:p>
      <w:pPr>
        <w:spacing w:after="40"/>
      </w:pPr>
      <w:r>
        <w:rPr>
          <w:b/>
        </w:rPr>
        <w:t xml:space="preserve">Tiêu chí nghiệm thu: </w:t>
      </w:r>
      <w:r>
        <w:t xml:space="preserve">Xem </w:t>
      </w:r>
      <w:hyperlink r:id="rId12">
        <w:r>
          <w:rPr>
            <w:color w:val="1F4E79"/>
          </w:rPr>
          <w:t>TC-FR-REV-01</w:t>
        </w:r>
      </w:hyperlink>
      <w:r>
        <w:t>; chưa thực thi</w:t>
      </w:r>
    </w:p>
    <w:p>
      <w:pPr>
        <w:pStyle w:val="Heading3"/>
        <w:spacing w:before="180"/>
      </w:pPr>
      <w:r>
        <w:t>FR-REV-02</w:t>
      </w:r>
    </w:p>
    <w:p>
      <w:pPr>
        <w:spacing w:after="40"/>
      </w:pPr>
      <w:r>
        <w:rPr>
          <w:b/>
        </w:rPr>
        <w:t xml:space="preserve">Yêu cầu: </w:t>
      </w:r>
      <w:r>
        <w:t>Guest/Customer xem đánh giá đang hiển thị và điểm tổng hợp của Product.</w:t>
      </w:r>
    </w:p>
    <w:p>
      <w:pPr>
        <w:spacing w:after="40"/>
      </w:pPr>
      <w:r>
        <w:rPr>
          <w:b/>
        </w:rPr>
        <w:t xml:space="preserve">Actor: </w:t>
      </w:r>
      <w:r>
        <w:t>Guest/Customer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M1</w:t>
      </w:r>
    </w:p>
    <w:p>
      <w:pPr>
        <w:spacing w:after="40"/>
      </w:pPr>
      <w:r>
        <w:rPr>
          <w:b/>
        </w:rPr>
        <w:t xml:space="preserve">Quy tắc: </w:t>
      </w:r>
      <w:r>
        <w:t>BR-38</w:t>
      </w:r>
    </w:p>
    <w:p>
      <w:pPr>
        <w:spacing w:after="40"/>
      </w:pPr>
      <w:r>
        <w:rPr>
          <w:b/>
        </w:rPr>
        <w:t xml:space="preserve">Tiêu chí nghiệm thu: </w:t>
      </w:r>
      <w:r>
        <w:t xml:space="preserve">Xem </w:t>
      </w:r>
      <w:hyperlink r:id="rId12">
        <w:r>
          <w:rPr>
            <w:color w:val="1F4E79"/>
          </w:rPr>
          <w:t>TC-FR-REV-02</w:t>
        </w:r>
      </w:hyperlink>
      <w:r>
        <w:t>; chưa thực thi</w:t>
      </w:r>
    </w:p>
    <w:p>
      <w:pPr>
        <w:pStyle w:val="Heading3"/>
        <w:spacing w:before="180"/>
      </w:pPr>
      <w:r>
        <w:t>FR-REV-03</w:t>
      </w:r>
    </w:p>
    <w:p>
      <w:pPr>
        <w:spacing w:after="80"/>
      </w:pPr>
      <w:r>
        <w:rPr>
          <w:b/>
        </w:rPr>
        <w:t xml:space="preserve">Yêu cầu: </w:t>
      </w:r>
      <w:r>
        <w:t>Administrator ẩn hoặc hiện lại đánh giá kèm lý do và audit; chỉ đánh giá đang hiển thị góp vào điểm tổng hợp.</w:t>
      </w:r>
    </w:p>
    <w:p>
      <w:pPr>
        <w:spacing w:after="40"/>
      </w:pPr>
      <w:r>
        <w:rPr>
          <w:b/>
        </w:rPr>
        <w:t xml:space="preserve">Actor: </w:t>
      </w:r>
      <w:r>
        <w:t>Administrator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M1</w:t>
      </w:r>
    </w:p>
    <w:p>
      <w:pPr>
        <w:spacing w:after="40"/>
      </w:pPr>
      <w:r>
        <w:rPr>
          <w:b/>
        </w:rPr>
        <w:t xml:space="preserve">Quy tắc: </w:t>
      </w:r>
      <w:r>
        <w:t>BR-37/38</w:t>
      </w:r>
    </w:p>
    <w:p>
      <w:pPr>
        <w:spacing w:after="40"/>
      </w:pPr>
      <w:r>
        <w:rPr>
          <w:b/>
        </w:rPr>
        <w:t xml:space="preserve">Tiêu chí nghiệm thu: </w:t>
      </w:r>
      <w:r>
        <w:t xml:space="preserve">Xem </w:t>
      </w:r>
      <w:hyperlink r:id="rId12">
        <w:r>
          <w:rPr>
            <w:color w:val="1F4E79"/>
          </w:rPr>
          <w:t>TC-FR-REV-03</w:t>
        </w:r>
      </w:hyperlink>
      <w:r>
        <w:t>; chưa thực thi</w:t>
      </w:r>
    </w:p>
    <w:p>
      <w:pPr>
        <w:pStyle w:val="Heading3"/>
        <w:spacing w:before="180"/>
      </w:pPr>
      <w:r>
        <w:t>FR-SEARCH-01</w:t>
      </w:r>
    </w:p>
    <w:p>
      <w:pPr>
        <w:spacing w:after="40"/>
      </w:pPr>
      <w:r>
        <w:rPr>
          <w:b/>
        </w:rPr>
        <w:t xml:space="preserve">Yêu cầu: </w:t>
      </w:r>
      <w:r>
        <w:t>Hệ thống phải cho phép tìm sản phẩm theo tên/từ khóa.</w:t>
      </w:r>
    </w:p>
    <w:p>
      <w:pPr>
        <w:spacing w:after="40"/>
      </w:pPr>
      <w:r>
        <w:rPr>
          <w:b/>
        </w:rPr>
        <w:t xml:space="preserve">Actor: </w:t>
      </w:r>
      <w:r>
        <w:t>Guest/Customer</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M1</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TC-FR-SEARCH-01</w:t>
        </w:r>
      </w:hyperlink>
      <w:r>
        <w:t>; chưa thực thi</w:t>
      </w:r>
    </w:p>
    <w:p>
      <w:pPr>
        <w:pStyle w:val="Heading3"/>
        <w:spacing w:before="180"/>
      </w:pPr>
      <w:r>
        <w:t>FR-SEARCH-02</w:t>
      </w:r>
    </w:p>
    <w:p>
      <w:pPr>
        <w:spacing w:after="80"/>
      </w:pPr>
      <w:r>
        <w:rPr>
          <w:b/>
        </w:rPr>
        <w:t xml:space="preserve">Yêu cầu: </w:t>
      </w:r>
      <w:r>
        <w:t>Hệ thống phải cho phép lọc theo giá, danh mục và thuộc tính động phù hợp Product Type.</w:t>
      </w:r>
    </w:p>
    <w:p>
      <w:pPr>
        <w:spacing w:after="40"/>
      </w:pPr>
      <w:r>
        <w:rPr>
          <w:b/>
        </w:rPr>
        <w:t xml:space="preserve">Actor: </w:t>
      </w:r>
      <w:r>
        <w:t>Guest/Customer</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M1</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TC-FR-SEARCH-02</w:t>
        </w:r>
      </w:hyperlink>
      <w:r>
        <w:t>; chưa thực thi</w:t>
      </w:r>
    </w:p>
    <w:p>
      <w:pPr>
        <w:pStyle w:val="Heading3"/>
        <w:spacing w:before="180"/>
      </w:pPr>
      <w:r>
        <w:t>FR-SEARCH-03</w:t>
      </w:r>
    </w:p>
    <w:p>
      <w:pPr>
        <w:spacing w:after="40"/>
      </w:pPr>
      <w:r>
        <w:rPr>
          <w:b/>
        </w:rPr>
        <w:t xml:space="preserve">Yêu cầu: </w:t>
      </w:r>
      <w:r>
        <w:t>Hệ thống phải hỗ trợ sắp xếp tối thiểu theo giá và mới nhất trên Client Web.</w:t>
      </w:r>
    </w:p>
    <w:p>
      <w:pPr>
        <w:spacing w:after="40"/>
      </w:pPr>
      <w:r>
        <w:rPr>
          <w:b/>
        </w:rPr>
        <w:t xml:space="preserve">Actor: </w:t>
      </w:r>
      <w:r>
        <w:t>Guest/Customer</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M1</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TC-FR-SEARCH-03</w:t>
        </w:r>
      </w:hyperlink>
      <w:r>
        <w:t>; chưa thực thi</w:t>
      </w:r>
    </w:p>
    <w:p>
      <w:pPr>
        <w:pStyle w:val="Heading3"/>
        <w:spacing w:before="180"/>
      </w:pPr>
      <w:r>
        <w:t>FR-SEARCH-04</w:t>
      </w:r>
    </w:p>
    <w:p>
      <w:pPr>
        <w:spacing w:after="40"/>
      </w:pPr>
      <w:r>
        <w:rPr>
          <w:b/>
        </w:rPr>
        <w:t xml:space="preserve">Yêu cầu: </w:t>
      </w:r>
      <w:r>
        <w:t>Hệ thống có thể kết hợp semantic search ở mức phù hợp với MVP.</w:t>
      </w:r>
    </w:p>
    <w:p>
      <w:pPr>
        <w:spacing w:after="40"/>
      </w:pPr>
      <w:r>
        <w:rPr>
          <w:b/>
        </w:rPr>
        <w:t xml:space="preserve">Actor: </w:t>
      </w:r>
      <w:r>
        <w:t>Guest/Customer</w:t>
      </w:r>
    </w:p>
    <w:p>
      <w:pPr>
        <w:spacing w:after="40"/>
      </w:pPr>
      <w:r>
        <w:rPr>
          <w:b/>
        </w:rPr>
        <w:t xml:space="preserve">Ưu tiên: </w:t>
      </w:r>
      <w:r>
        <w:t>Có điều kiện</w:t>
      </w:r>
    </w:p>
    <w:p>
      <w:pPr>
        <w:spacing w:after="40"/>
      </w:pPr>
      <w:r>
        <w:rPr>
          <w:b/>
        </w:rPr>
        <w:t xml:space="preserve">Nền tảng: </w:t>
      </w:r>
      <w:r>
        <w:t>Web/Mobile</w:t>
      </w:r>
    </w:p>
    <w:p>
      <w:pPr>
        <w:spacing w:after="40"/>
      </w:pPr>
      <w:r>
        <w:rPr>
          <w:b/>
        </w:rPr>
        <w:t xml:space="preserve">Service: </w:t>
      </w:r>
      <w:r>
        <w:t>M1</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TC-FR-SEARCH-04</w:t>
        </w:r>
      </w:hyperlink>
      <w:r>
        <w:t>; chưa thực thi</w:t>
      </w:r>
    </w:p>
    <w:p>
      <w:pPr>
        <w:pStyle w:val="Heading3"/>
        <w:spacing w:before="180"/>
      </w:pPr>
      <w:r>
        <w:t>FR-SORDER-01</w:t>
      </w:r>
    </w:p>
    <w:p>
      <w:pPr>
        <w:spacing w:after="40"/>
      </w:pPr>
      <w:r>
        <w:rPr>
          <w:b/>
        </w:rPr>
        <w:t xml:space="preserve">Yêu cầu: </w:t>
      </w:r>
      <w:r>
        <w:t>Seller/Owner phải xem danh sách và chi tiết đơn hàng thuộc Store theo store_id.</w:t>
      </w:r>
    </w:p>
    <w:p>
      <w:pPr>
        <w:spacing w:after="40"/>
      </w:pPr>
      <w:r>
        <w:rPr>
          <w:b/>
        </w:rPr>
        <w:t xml:space="preserve">Actor: </w:t>
      </w:r>
      <w:r>
        <w:t>Seller/Owner</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M2</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TC-FR-SORDER-01</w:t>
        </w:r>
      </w:hyperlink>
      <w:r>
        <w:t>; chưa thực thi</w:t>
      </w:r>
    </w:p>
    <w:p>
      <w:pPr>
        <w:pStyle w:val="Heading3"/>
        <w:spacing w:before="180"/>
      </w:pPr>
      <w:r>
        <w:t>FR-SORDER-02</w:t>
      </w:r>
    </w:p>
    <w:p>
      <w:pPr>
        <w:spacing w:after="80"/>
      </w:pPr>
      <w:r>
        <w:rPr>
          <w:b/>
        </w:rPr>
        <w:t xml:space="preserve">Yêu cầu: </w:t>
      </w:r>
      <w:r>
        <w:t>Seller/Owner chuyển Order theo Pending → Confirmed → Processing → Shipped → Completed hoặc hủy ở Pending/Confirmed; với sandbox Seller/Owner xác nhận giao để Completed, với COD phải ghi thu đủ từng Order.</w:t>
      </w:r>
    </w:p>
    <w:p>
      <w:pPr>
        <w:spacing w:after="40"/>
      </w:pPr>
      <w:r>
        <w:rPr>
          <w:b/>
        </w:rPr>
        <w:t xml:space="preserve">Actor: </w:t>
      </w:r>
      <w:r>
        <w:t>Seller/Owner</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M2</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TC-FR-SORDER-02</w:t>
        </w:r>
      </w:hyperlink>
      <w:r>
        <w:t>; chưa thực thi</w:t>
      </w:r>
    </w:p>
    <w:p>
      <w:pPr>
        <w:pStyle w:val="Heading3"/>
        <w:spacing w:before="180"/>
      </w:pPr>
      <w:r>
        <w:t>FR-SORDER-03</w:t>
      </w:r>
    </w:p>
    <w:p>
      <w:pPr>
        <w:spacing w:after="80"/>
      </w:pPr>
      <w:r>
        <w:rPr>
          <w:b/>
        </w:rPr>
        <w:t xml:space="preserve">Yêu cầu: </w:t>
      </w:r>
      <w:r>
        <w:t>Khi trạng thái đơn thay đổi, hệ thống phải cập nhật dữ liệu và hỗ trợ thông báo trạng thái cho Customer theo thiết kế triển khai.</w:t>
      </w:r>
    </w:p>
    <w:p>
      <w:pPr>
        <w:spacing w:after="40"/>
      </w:pPr>
      <w:r>
        <w:rPr>
          <w:b/>
        </w:rPr>
        <w:t xml:space="preserve">Actor: </w:t>
      </w:r>
      <w:r>
        <w:t>Seller/Owner/System</w:t>
      </w:r>
    </w:p>
    <w:p>
      <w:pPr>
        <w:spacing w:after="40"/>
      </w:pPr>
      <w:r>
        <w:rPr>
          <w:b/>
        </w:rPr>
        <w:t xml:space="preserve">Ưu tiên: </w:t>
      </w:r>
      <w:r>
        <w:t>Bắt buộc</w:t>
      </w:r>
    </w:p>
    <w:p>
      <w:pPr>
        <w:spacing w:after="40"/>
      </w:pPr>
      <w:r>
        <w:rPr>
          <w:b/>
        </w:rPr>
        <w:t xml:space="preserve">Nền tảng: </w:t>
      </w:r>
      <w:r>
        <w:t>Portal</w:t>
      </w:r>
    </w:p>
    <w:p>
      <w:pPr>
        <w:spacing w:after="40"/>
      </w:pPr>
      <w:r>
        <w:rPr>
          <w:b/>
        </w:rPr>
        <w:t xml:space="preserve">Service: </w:t>
      </w:r>
      <w:r>
        <w:t>M2</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TC-FR-SORDER-03</w:t>
        </w:r>
      </w:hyperlink>
      <w:r>
        <w:t>; chưa thực thi</w:t>
      </w:r>
    </w:p>
    <w:p>
      <w:pPr>
        <w:pStyle w:val="Heading3"/>
        <w:spacing w:before="180"/>
      </w:pPr>
      <w:r>
        <w:t>FR-STORE-01</w:t>
      </w:r>
    </w:p>
    <w:p>
      <w:pPr>
        <w:spacing w:after="40"/>
      </w:pPr>
      <w:r>
        <w:rPr>
          <w:b/>
        </w:rPr>
        <w:t xml:space="preserve">Yêu cầu: </w:t>
      </w:r>
      <w:r>
        <w:t>Store Owner phải có thể cập nhật tên Store, mô tả, logo và thông tin liên hệ.</w:t>
      </w:r>
    </w:p>
    <w:p>
      <w:pPr>
        <w:spacing w:after="40"/>
      </w:pPr>
      <w:r>
        <w:rPr>
          <w:b/>
        </w:rPr>
        <w:t xml:space="preserve">Actor: </w:t>
      </w:r>
      <w:r>
        <w:t>Store Owner</w:t>
      </w:r>
    </w:p>
    <w:p>
      <w:pPr>
        <w:spacing w:after="40"/>
      </w:pPr>
      <w:r>
        <w:rPr>
          <w:b/>
        </w:rPr>
        <w:t xml:space="preserve">Ưu tiên: </w:t>
      </w:r>
      <w:r>
        <w:t>Bắt buộc</w:t>
      </w:r>
    </w:p>
    <w:p>
      <w:pPr>
        <w:spacing w:after="40"/>
      </w:pPr>
      <w:r>
        <w:rPr>
          <w:b/>
        </w:rPr>
        <w:t xml:space="preserve">Nền tảng: </w:t>
      </w:r>
      <w:r>
        <w:t>Portal/Web</w:t>
      </w:r>
    </w:p>
    <w:p>
      <w:pPr>
        <w:spacing w:after="40"/>
      </w:pPr>
      <w:r>
        <w:rPr>
          <w:b/>
        </w:rPr>
        <w:t xml:space="preserve">Service: </w:t>
      </w:r>
      <w:r>
        <w:t>M3</w:t>
      </w:r>
    </w:p>
    <w:p>
      <w:pPr>
        <w:spacing w:after="40"/>
      </w:pPr>
      <w:r>
        <w:rPr>
          <w:b/>
        </w:rPr>
        <w:t xml:space="preserve">Quy tắc: </w:t>
      </w:r>
      <w:r>
        <w:t>BR-04/05</w:t>
      </w:r>
    </w:p>
    <w:p>
      <w:pPr>
        <w:spacing w:after="40"/>
      </w:pPr>
      <w:r>
        <w:rPr>
          <w:b/>
        </w:rPr>
        <w:t xml:space="preserve">Tiêu chí nghiệm thu: </w:t>
      </w:r>
      <w:r>
        <w:t xml:space="preserve">Xem </w:t>
      </w:r>
      <w:hyperlink r:id="rId12">
        <w:r>
          <w:rPr>
            <w:color w:val="1F4E79"/>
          </w:rPr>
          <w:t>TC-FR-STORE-01</w:t>
        </w:r>
      </w:hyperlink>
      <w:r>
        <w:t>; chưa thực thi</w:t>
      </w:r>
    </w:p>
    <w:p>
      <w:pPr>
        <w:pStyle w:val="Heading3"/>
        <w:spacing w:before="180"/>
      </w:pPr>
      <w:r>
        <w:t>FR-STORE-02</w:t>
      </w:r>
    </w:p>
    <w:p>
      <w:pPr>
        <w:spacing w:after="80"/>
      </w:pPr>
      <w:r>
        <w:rPr>
          <w:b/>
        </w:rPr>
        <w:t xml:space="preserve">Yêu cầu: </w:t>
      </w:r>
      <w:r>
        <w:t>Store Owner xem danh sách Seller/lời mời, cập nhật tập quyền trong giới hạn Seller và khóa/mở membership của Seller thuộc Store; quyền chỉ có sau khi nhận lời mời.</w:t>
      </w:r>
    </w:p>
    <w:p>
      <w:pPr>
        <w:spacing w:after="40"/>
      </w:pPr>
      <w:r>
        <w:rPr>
          <w:b/>
        </w:rPr>
        <w:t xml:space="preserve">Actor: </w:t>
      </w:r>
      <w:r>
        <w:t>Store Owner</w:t>
      </w:r>
    </w:p>
    <w:p>
      <w:pPr>
        <w:spacing w:after="40"/>
      </w:pPr>
      <w:r>
        <w:rPr>
          <w:b/>
        </w:rPr>
        <w:t xml:space="preserve">Ưu tiên: </w:t>
      </w:r>
      <w:r>
        <w:t>Bắt buộc</w:t>
      </w:r>
    </w:p>
    <w:p>
      <w:pPr>
        <w:spacing w:after="40"/>
      </w:pPr>
      <w:r>
        <w:rPr>
          <w:b/>
        </w:rPr>
        <w:t xml:space="preserve">Nền tảng: </w:t>
      </w:r>
      <w:r>
        <w:t>Portal/Web</w:t>
      </w:r>
    </w:p>
    <w:p>
      <w:pPr>
        <w:spacing w:after="40"/>
      </w:pPr>
      <w:r>
        <w:rPr>
          <w:b/>
        </w:rPr>
        <w:t xml:space="preserve">Service: </w:t>
      </w:r>
      <w:r>
        <w:t>M3</w:t>
      </w:r>
    </w:p>
    <w:p>
      <w:pPr>
        <w:spacing w:after="40"/>
      </w:pPr>
      <w:r>
        <w:rPr>
          <w:b/>
        </w:rPr>
        <w:t xml:space="preserve">Quy tắc: </w:t>
      </w:r>
      <w:r>
        <w:t>BR-04/05</w:t>
      </w:r>
    </w:p>
    <w:p>
      <w:pPr>
        <w:spacing w:after="40"/>
      </w:pPr>
      <w:r>
        <w:rPr>
          <w:b/>
        </w:rPr>
        <w:t xml:space="preserve">Tiêu chí nghiệm thu: </w:t>
      </w:r>
      <w:r>
        <w:t xml:space="preserve">Xem </w:t>
      </w:r>
      <w:hyperlink r:id="rId12">
        <w:r>
          <w:rPr>
            <w:color w:val="1F4E79"/>
          </w:rPr>
          <w:t>TC-FR-STORE-02</w:t>
        </w:r>
      </w:hyperlink>
      <w:r>
        <w:t>; chưa thực thi</w:t>
      </w:r>
    </w:p>
    <w:p>
      <w:pPr>
        <w:pStyle w:val="Heading3"/>
        <w:spacing w:before="180"/>
      </w:pPr>
      <w:r>
        <w:t>FR-STORE-03</w:t>
      </w:r>
    </w:p>
    <w:p>
      <w:pPr>
        <w:spacing w:after="80"/>
      </w:pPr>
      <w:r>
        <w:rPr>
          <w:b/>
        </w:rPr>
        <w:t xml:space="preserve">Yêu cầu: </w:t>
      </w:r>
      <w:r>
        <w:t>Seller thuộc tối đa một Store đang hoạt động; Customer có thể đồng thời là Seller hoặc Owner; dữ liệu Store giới hạn theo membership hiệu lực.</w:t>
      </w:r>
    </w:p>
    <w:p>
      <w:pPr>
        <w:spacing w:after="40"/>
      </w:pPr>
      <w:r>
        <w:rPr>
          <w:b/>
        </w:rPr>
        <w:t xml:space="preserve">Actor: </w:t>
      </w:r>
      <w:r>
        <w:t>Seller/Owner</w:t>
      </w:r>
    </w:p>
    <w:p>
      <w:pPr>
        <w:spacing w:after="40"/>
      </w:pPr>
      <w:r>
        <w:rPr>
          <w:b/>
        </w:rPr>
        <w:t xml:space="preserve">Ưu tiên: </w:t>
      </w:r>
      <w:r>
        <w:t>Bắt buộc</w:t>
      </w:r>
    </w:p>
    <w:p>
      <w:pPr>
        <w:spacing w:after="40"/>
      </w:pPr>
      <w:r>
        <w:rPr>
          <w:b/>
        </w:rPr>
        <w:t xml:space="preserve">Nền tảng: </w:t>
      </w:r>
      <w:r>
        <w:t>Portal/Web</w:t>
      </w:r>
    </w:p>
    <w:p>
      <w:pPr>
        <w:spacing w:after="40"/>
      </w:pPr>
      <w:r>
        <w:rPr>
          <w:b/>
        </w:rPr>
        <w:t xml:space="preserve">Service: </w:t>
      </w:r>
      <w:r>
        <w:t>M3</w:t>
      </w:r>
    </w:p>
    <w:p>
      <w:pPr>
        <w:spacing w:after="40"/>
      </w:pPr>
      <w:r>
        <w:rPr>
          <w:b/>
        </w:rPr>
        <w:t xml:space="preserve">Quy tắc: </w:t>
      </w:r>
      <w:r>
        <w:t>BR-04/05</w:t>
      </w:r>
    </w:p>
    <w:p>
      <w:pPr>
        <w:spacing w:after="40"/>
      </w:pPr>
      <w:r>
        <w:rPr>
          <w:b/>
        </w:rPr>
        <w:t xml:space="preserve">Tiêu chí nghiệm thu: </w:t>
      </w:r>
      <w:r>
        <w:t xml:space="preserve">Xem </w:t>
      </w:r>
      <w:hyperlink r:id="rId12">
        <w:r>
          <w:rPr>
            <w:color w:val="1F4E79"/>
          </w:rPr>
          <w:t>TC-FR-STORE-03</w:t>
        </w:r>
      </w:hyperlink>
      <w:r>
        <w:t>; chưa thực thi</w:t>
      </w:r>
    </w:p>
    <w:p>
      <w:pPr>
        <w:pStyle w:val="Heading3"/>
        <w:spacing w:before="180"/>
      </w:pPr>
      <w:r>
        <w:t>FR-STORE-04</w:t>
      </w:r>
    </w:p>
    <w:p>
      <w:pPr>
        <w:spacing w:after="80"/>
      </w:pPr>
      <w:r>
        <w:rPr>
          <w:b/>
        </w:rPr>
        <w:t xml:space="preserve">Yêu cầu: </w:t>
      </w:r>
      <w:r>
        <w:t>Administrator duyệt yêu cầu mở Store, khóa/mở và quản lý trạng thái Store/Seller ở phạm vi toàn nền tảng.</w:t>
      </w:r>
    </w:p>
    <w:p>
      <w:pPr>
        <w:spacing w:after="40"/>
      </w:pPr>
      <w:r>
        <w:rPr>
          <w:b/>
        </w:rPr>
        <w:t xml:space="preserve">Actor: </w:t>
      </w:r>
      <w:r>
        <w:t>Administrator</w:t>
      </w:r>
    </w:p>
    <w:p>
      <w:pPr>
        <w:spacing w:after="40"/>
      </w:pPr>
      <w:r>
        <w:rPr>
          <w:b/>
        </w:rPr>
        <w:t xml:space="preserve">Ưu tiên: </w:t>
      </w:r>
      <w:r>
        <w:t>Bắt buộc</w:t>
      </w:r>
    </w:p>
    <w:p>
      <w:pPr>
        <w:spacing w:after="40"/>
      </w:pPr>
      <w:r>
        <w:rPr>
          <w:b/>
        </w:rPr>
        <w:t xml:space="preserve">Nền tảng: </w:t>
      </w:r>
      <w:r>
        <w:t>Portal/Web</w:t>
      </w:r>
    </w:p>
    <w:p>
      <w:pPr>
        <w:spacing w:after="40"/>
      </w:pPr>
      <w:r>
        <w:rPr>
          <w:b/>
        </w:rPr>
        <w:t xml:space="preserve">Service: </w:t>
      </w:r>
      <w:r>
        <w:t>M3</w:t>
      </w:r>
    </w:p>
    <w:p>
      <w:pPr>
        <w:spacing w:after="40"/>
      </w:pPr>
      <w:r>
        <w:rPr>
          <w:b/>
        </w:rPr>
        <w:t xml:space="preserve">Quy tắc: </w:t>
      </w:r>
      <w:r>
        <w:t>BR-04/05</w:t>
      </w:r>
    </w:p>
    <w:p>
      <w:pPr>
        <w:spacing w:after="40"/>
      </w:pPr>
      <w:r>
        <w:rPr>
          <w:b/>
        </w:rPr>
        <w:t xml:space="preserve">Tiêu chí nghiệm thu: </w:t>
      </w:r>
      <w:r>
        <w:t xml:space="preserve">Xem </w:t>
      </w:r>
      <w:hyperlink r:id="rId12">
        <w:r>
          <w:rPr>
            <w:color w:val="1F4E79"/>
          </w:rPr>
          <w:t>TC-FR-STORE-04</w:t>
        </w:r>
      </w:hyperlink>
      <w:r>
        <w:t>; chưa thực thi</w:t>
      </w:r>
    </w:p>
    <w:p>
      <w:pPr>
        <w:pStyle w:val="Heading3"/>
        <w:spacing w:before="180"/>
      </w:pPr>
      <w:r>
        <w:t>FR-STORE-05</w:t>
      </w:r>
    </w:p>
    <w:p>
      <w:pPr>
        <w:spacing w:after="40"/>
      </w:pPr>
      <w:r>
        <w:rPr>
          <w:b/>
        </w:rPr>
        <w:t xml:space="preserve">Yêu cầu: </w:t>
      </w:r>
      <w:r>
        <w:t>Customer gửi, xem trạng thái và gửi lại yêu cầu mở Store sau khi bị từ chối.</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Portal/Web</w:t>
      </w:r>
    </w:p>
    <w:p>
      <w:pPr>
        <w:spacing w:after="40"/>
      </w:pPr>
      <w:r>
        <w:rPr>
          <w:b/>
        </w:rPr>
        <w:t xml:space="preserve">Service: </w:t>
      </w:r>
      <w:r>
        <w:t>M3</w:t>
      </w:r>
    </w:p>
    <w:p>
      <w:pPr>
        <w:spacing w:after="40"/>
      </w:pPr>
      <w:r>
        <w:rPr>
          <w:b/>
        </w:rPr>
        <w:t xml:space="preserve">Quy tắc: </w:t>
      </w:r>
      <w:r>
        <w:t>BR-33</w:t>
      </w:r>
    </w:p>
    <w:p>
      <w:pPr>
        <w:spacing w:after="40"/>
      </w:pPr>
      <w:r>
        <w:rPr>
          <w:b/>
        </w:rPr>
        <w:t xml:space="preserve">Tiêu chí nghiệm thu: </w:t>
      </w:r>
      <w:r>
        <w:t xml:space="preserve">Xem </w:t>
      </w:r>
      <w:hyperlink r:id="rId12">
        <w:r>
          <w:rPr>
            <w:color w:val="1F4E79"/>
          </w:rPr>
          <w:t>TC-FR-STORE-05</w:t>
        </w:r>
      </w:hyperlink>
      <w:r>
        <w:t>; chưa thực thi</w:t>
      </w:r>
    </w:p>
    <w:p>
      <w:pPr>
        <w:pStyle w:val="Heading3"/>
        <w:spacing w:before="180"/>
      </w:pPr>
      <w:r>
        <w:t>FR-STORE-06</w:t>
      </w:r>
    </w:p>
    <w:p>
      <w:pPr>
        <w:spacing w:after="80"/>
      </w:pPr>
      <w:r>
        <w:rPr>
          <w:b/>
        </w:rPr>
        <w:t xml:space="preserve">Yêu cầu: </w:t>
      </w:r>
      <w:r>
        <w:t>Administrator duyệt hoặc từ chối yêu cầu mở Store; duyệt tạo Store và gán Owner trong cùng giao dịch M3.</w:t>
      </w:r>
    </w:p>
    <w:p>
      <w:pPr>
        <w:spacing w:after="40"/>
      </w:pPr>
      <w:r>
        <w:rPr>
          <w:b/>
        </w:rPr>
        <w:t xml:space="preserve">Actor: </w:t>
      </w:r>
      <w:r>
        <w:t>Administrator</w:t>
      </w:r>
    </w:p>
    <w:p>
      <w:pPr>
        <w:spacing w:after="40"/>
      </w:pPr>
      <w:r>
        <w:rPr>
          <w:b/>
        </w:rPr>
        <w:t xml:space="preserve">Ưu tiên: </w:t>
      </w:r>
      <w:r>
        <w:t>Bắt buộc</w:t>
      </w:r>
    </w:p>
    <w:p>
      <w:pPr>
        <w:spacing w:after="40"/>
      </w:pPr>
      <w:r>
        <w:rPr>
          <w:b/>
        </w:rPr>
        <w:t xml:space="preserve">Nền tảng: </w:t>
      </w:r>
      <w:r>
        <w:t>Portal/Web</w:t>
      </w:r>
    </w:p>
    <w:p>
      <w:pPr>
        <w:spacing w:after="40"/>
      </w:pPr>
      <w:r>
        <w:rPr>
          <w:b/>
        </w:rPr>
        <w:t xml:space="preserve">Service: </w:t>
      </w:r>
      <w:r>
        <w:t>M3</w:t>
      </w:r>
    </w:p>
    <w:p>
      <w:pPr>
        <w:spacing w:after="40"/>
      </w:pPr>
      <w:r>
        <w:rPr>
          <w:b/>
        </w:rPr>
        <w:t xml:space="preserve">Quy tắc: </w:t>
      </w:r>
      <w:r>
        <w:t>BR-03/33</w:t>
      </w:r>
    </w:p>
    <w:p>
      <w:pPr>
        <w:spacing w:after="40"/>
      </w:pPr>
      <w:r>
        <w:rPr>
          <w:b/>
        </w:rPr>
        <w:t xml:space="preserve">Tiêu chí nghiệm thu: </w:t>
      </w:r>
      <w:r>
        <w:t xml:space="preserve">Xem </w:t>
      </w:r>
      <w:hyperlink r:id="rId12">
        <w:r>
          <w:rPr>
            <w:color w:val="1F4E79"/>
          </w:rPr>
          <w:t>TC-FR-STORE-06</w:t>
        </w:r>
      </w:hyperlink>
      <w:r>
        <w:t>; chưa thực thi</w:t>
      </w:r>
    </w:p>
    <w:p>
      <w:pPr>
        <w:pStyle w:val="Heading3"/>
        <w:spacing w:before="180"/>
      </w:pPr>
      <w:r>
        <w:t>FR-STORE-07</w:t>
      </w:r>
    </w:p>
    <w:p>
      <w:pPr>
        <w:spacing w:after="80"/>
      </w:pPr>
      <w:r>
        <w:rPr>
          <w:b/>
        </w:rPr>
        <w:t xml:space="preserve">Yêu cầu: </w:t>
      </w:r>
      <w:r>
        <w:t>Owner mời hoặc thu hồi lời mời Seller; người được mời xem lời mời của mình và chấp nhận khi còn hạn, đúng email đã xác minh, trước khi quyền có hiệu lực.</w:t>
      </w:r>
    </w:p>
    <w:p>
      <w:pPr>
        <w:spacing w:after="40"/>
      </w:pPr>
      <w:r>
        <w:rPr>
          <w:b/>
        </w:rPr>
        <w:t xml:space="preserve">Actor: </w:t>
      </w:r>
      <w:r>
        <w:t>Owner/Customer</w:t>
      </w:r>
    </w:p>
    <w:p>
      <w:pPr>
        <w:spacing w:after="40"/>
      </w:pPr>
      <w:r>
        <w:rPr>
          <w:b/>
        </w:rPr>
        <w:t xml:space="preserve">Ưu tiên: </w:t>
      </w:r>
      <w:r>
        <w:t>Bắt buộc</w:t>
      </w:r>
    </w:p>
    <w:p>
      <w:pPr>
        <w:spacing w:after="40"/>
      </w:pPr>
      <w:r>
        <w:rPr>
          <w:b/>
        </w:rPr>
        <w:t xml:space="preserve">Nền tảng: </w:t>
      </w:r>
      <w:r>
        <w:t>Portal/Web</w:t>
      </w:r>
    </w:p>
    <w:p>
      <w:pPr>
        <w:spacing w:after="40"/>
      </w:pPr>
      <w:r>
        <w:rPr>
          <w:b/>
        </w:rPr>
        <w:t xml:space="preserve">Service: </w:t>
      </w:r>
      <w:r>
        <w:t>M3</w:t>
      </w:r>
    </w:p>
    <w:p>
      <w:pPr>
        <w:spacing w:after="40"/>
      </w:pPr>
      <w:r>
        <w:rPr>
          <w:b/>
        </w:rPr>
        <w:t xml:space="preserve">Quy tắc: </w:t>
      </w:r>
      <w:r>
        <w:t>BR-35</w:t>
      </w:r>
    </w:p>
    <w:p>
      <w:pPr>
        <w:spacing w:after="40"/>
      </w:pPr>
      <w:r>
        <w:rPr>
          <w:b/>
        </w:rPr>
        <w:t xml:space="preserve">Tiêu chí nghiệm thu: </w:t>
      </w:r>
      <w:r>
        <w:t xml:space="preserve">Xem </w:t>
      </w:r>
      <w:hyperlink r:id="rId12">
        <w:r>
          <w:rPr>
            <w:color w:val="1F4E79"/>
          </w:rPr>
          <w:t>TC-FR-STORE-07</w:t>
        </w:r>
      </w:hyperlink>
      <w:r>
        <w:t>; chưa thực thi</w:t>
      </w:r>
    </w:p>
    <w:p>
      <w:pPr>
        <w:pStyle w:val="Heading3"/>
        <w:spacing w:before="180"/>
      </w:pPr>
      <w:r>
        <w:t>FR-STORE-08</w:t>
      </w:r>
    </w:p>
    <w:p>
      <w:pPr>
        <w:spacing w:after="80"/>
      </w:pPr>
      <w:r>
        <w:rPr>
          <w:b/>
        </w:rPr>
        <w:t xml:space="preserve">Yêu cầu: </w:t>
      </w:r>
      <w:r>
        <w:t>Khóa Store ngăn bán mới và hiển thị công khai, nhưng cho xử lý Order đang tồn tại.</w:t>
      </w:r>
    </w:p>
    <w:p>
      <w:pPr>
        <w:spacing w:after="40"/>
      </w:pPr>
      <w:r>
        <w:rPr>
          <w:b/>
        </w:rPr>
        <w:t xml:space="preserve">Actor: </w:t>
      </w:r>
      <w:r>
        <w:t>Administrator</w:t>
      </w:r>
    </w:p>
    <w:p>
      <w:pPr>
        <w:spacing w:after="40"/>
      </w:pPr>
      <w:r>
        <w:rPr>
          <w:b/>
        </w:rPr>
        <w:t xml:space="preserve">Ưu tiên: </w:t>
      </w:r>
      <w:r>
        <w:t>Bắt buộc</w:t>
      </w:r>
    </w:p>
    <w:p>
      <w:pPr>
        <w:spacing w:after="40"/>
      </w:pPr>
      <w:r>
        <w:rPr>
          <w:b/>
        </w:rPr>
        <w:t xml:space="preserve">Nền tảng: </w:t>
      </w:r>
      <w:r>
        <w:t>Portal/Web</w:t>
      </w:r>
    </w:p>
    <w:p>
      <w:pPr>
        <w:spacing w:after="40"/>
      </w:pPr>
      <w:r>
        <w:rPr>
          <w:b/>
        </w:rPr>
        <w:t xml:space="preserve">Service: </w:t>
      </w:r>
      <w:r>
        <w:t>M3</w:t>
      </w:r>
    </w:p>
    <w:p>
      <w:pPr>
        <w:spacing w:after="40"/>
      </w:pPr>
      <w:r>
        <w:rPr>
          <w:b/>
        </w:rPr>
        <w:t xml:space="preserve">Quy tắc: </w:t>
      </w:r>
      <w:r>
        <w:t>BR-34</w:t>
      </w:r>
    </w:p>
    <w:p>
      <w:pPr>
        <w:spacing w:after="40"/>
      </w:pPr>
      <w:r>
        <w:rPr>
          <w:b/>
        </w:rPr>
        <w:t xml:space="preserve">Tiêu chí nghiệm thu: </w:t>
      </w:r>
      <w:r>
        <w:t xml:space="preserve">Xem </w:t>
      </w:r>
      <w:hyperlink r:id="rId12">
        <w:r>
          <w:rPr>
            <w:color w:val="1F4E79"/>
          </w:rPr>
          <w:t>TC-FR-STORE-08</w:t>
        </w:r>
      </w:hyperlink>
      <w:r>
        <w:t>; chưa thực thi</w:t>
      </w:r>
    </w:p>
    <w:p>
      <w:pPr>
        <w:pStyle w:val="Heading3"/>
        <w:spacing w:before="180"/>
      </w:pPr>
      <w:r>
        <w:t>FR-STOREVIEW-01</w:t>
      </w:r>
    </w:p>
    <w:p>
      <w:pPr>
        <w:spacing w:after="80"/>
      </w:pPr>
      <w:r>
        <w:rPr>
          <w:b/>
        </w:rPr>
        <w:t xml:space="preserve">Yêu cầu: </w:t>
      </w:r>
      <w:r>
        <w:t>Hệ thống phải cho phép xem thông tin một Store và danh sách sản phẩm thuộc Store đó.</w:t>
      </w:r>
    </w:p>
    <w:p>
      <w:pPr>
        <w:spacing w:after="40"/>
      </w:pPr>
      <w:r>
        <w:rPr>
          <w:b/>
        </w:rPr>
        <w:t xml:space="preserve">Actor: </w:t>
      </w:r>
      <w:r>
        <w:t>Guest/Customer</w:t>
      </w:r>
    </w:p>
    <w:p>
      <w:pPr>
        <w:spacing w:after="40"/>
      </w:pPr>
      <w:r>
        <w:rPr>
          <w:b/>
        </w:rPr>
        <w:t xml:space="preserve">Ưu tiên: </w:t>
      </w:r>
      <w:r>
        <w:t>Bắt buộc</w:t>
      </w:r>
    </w:p>
    <w:p>
      <w:pPr>
        <w:spacing w:after="40"/>
      </w:pPr>
      <w:r>
        <w:rPr>
          <w:b/>
        </w:rPr>
        <w:t xml:space="preserve">Nền tảng: </w:t>
      </w:r>
      <w:r>
        <w:t>Web/Mobile</w:t>
      </w:r>
    </w:p>
    <w:p>
      <w:pPr>
        <w:spacing w:after="40"/>
      </w:pPr>
      <w:r>
        <w:rPr>
          <w:b/>
        </w:rPr>
        <w:t xml:space="preserve">Service: </w:t>
      </w:r>
      <w:r>
        <w:t>M1</w:t>
      </w:r>
    </w:p>
    <w:p>
      <w:pPr>
        <w:spacing w:after="40"/>
      </w:pPr>
      <w:r>
        <w:rPr>
          <w:b/>
        </w:rPr>
        <w:t xml:space="preserve">Quy tắc: </w:t>
      </w:r>
      <w:r>
        <w:t>Xem business-rules.md</w:t>
      </w:r>
    </w:p>
    <w:p>
      <w:pPr>
        <w:spacing w:after="40"/>
      </w:pPr>
      <w:r>
        <w:rPr>
          <w:b/>
        </w:rPr>
        <w:t xml:space="preserve">Tiêu chí nghiệm thu: </w:t>
      </w:r>
      <w:r>
        <w:t xml:space="preserve">Xem </w:t>
      </w:r>
      <w:hyperlink r:id="rId12">
        <w:r>
          <w:rPr>
            <w:color w:val="1F4E79"/>
          </w:rPr>
          <w:t>TC-FR-STOREVIEW-01</w:t>
        </w:r>
      </w:hyperlink>
      <w:r>
        <w:t>; chưa thực thi</w:t>
      </w:r>
    </w:p>
    <w:p>
      <w:pPr>
        <w:pStyle w:val="Heading3"/>
        <w:spacing w:before="180"/>
      </w:pPr>
      <w:r>
        <w:t>FR-VCH-01</w:t>
      </w:r>
    </w:p>
    <w:p>
      <w:pPr>
        <w:spacing w:after="80"/>
      </w:pPr>
      <w:r>
        <w:rPr>
          <w:b/>
        </w:rPr>
        <w:t xml:space="preserve">Yêu cầu: </w:t>
      </w:r>
      <w:r>
        <w:t>Owner tạo/cập nhật/ngừng voucher của Store mình; Administrator quản lý voucher toàn sàn.</w:t>
      </w:r>
    </w:p>
    <w:p>
      <w:pPr>
        <w:spacing w:after="40"/>
      </w:pPr>
      <w:r>
        <w:rPr>
          <w:b/>
        </w:rPr>
        <w:t xml:space="preserve">Actor: </w:t>
      </w:r>
      <w:r>
        <w:t>Owner/Admin</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M2</w:t>
      </w:r>
    </w:p>
    <w:p>
      <w:pPr>
        <w:spacing w:after="40"/>
      </w:pPr>
      <w:r>
        <w:rPr>
          <w:b/>
        </w:rPr>
        <w:t xml:space="preserve">Quy tắc: </w:t>
      </w:r>
      <w:r>
        <w:t>BR-27</w:t>
      </w:r>
    </w:p>
    <w:p>
      <w:pPr>
        <w:spacing w:after="40"/>
      </w:pPr>
      <w:r>
        <w:rPr>
          <w:b/>
        </w:rPr>
        <w:t xml:space="preserve">Tiêu chí nghiệm thu: </w:t>
      </w:r>
      <w:r>
        <w:t xml:space="preserve">Xem </w:t>
      </w:r>
      <w:hyperlink r:id="rId12">
        <w:r>
          <w:rPr>
            <w:color w:val="1F4E79"/>
          </w:rPr>
          <w:t>TC-FR-VCH-01</w:t>
        </w:r>
      </w:hyperlink>
      <w:r>
        <w:t>; chưa thực thi</w:t>
      </w:r>
    </w:p>
    <w:p>
      <w:pPr>
        <w:pStyle w:val="Heading3"/>
        <w:spacing w:before="180"/>
      </w:pPr>
      <w:r>
        <w:t>FR-VCH-02</w:t>
      </w:r>
    </w:p>
    <w:p>
      <w:pPr>
        <w:spacing w:after="80"/>
      </w:pPr>
      <w:r>
        <w:rPr>
          <w:b/>
        </w:rPr>
        <w:t xml:space="preserve">Yêu cầu: </w:t>
      </w:r>
      <w:r>
        <w:t>Customer áp tối đa một voucher Store cho mỗi Store và một voucher toàn sàn cho checkout; cả hai được cộng dồn theo thứ tự Store rồi toàn sàn.</w:t>
      </w:r>
    </w:p>
    <w:p>
      <w:pPr>
        <w:spacing w:after="40"/>
      </w:pPr>
      <w:r>
        <w:rPr>
          <w:b/>
        </w:rPr>
        <w:t xml:space="preserve">Actor: </w:t>
      </w:r>
      <w:r>
        <w:t>Customer</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M2</w:t>
      </w:r>
    </w:p>
    <w:p>
      <w:pPr>
        <w:spacing w:after="40"/>
      </w:pPr>
      <w:r>
        <w:rPr>
          <w:b/>
        </w:rPr>
        <w:t xml:space="preserve">Quy tắc: </w:t>
      </w:r>
      <w:r>
        <w:t>BR-27/28</w:t>
      </w:r>
    </w:p>
    <w:p>
      <w:pPr>
        <w:spacing w:after="40"/>
      </w:pPr>
      <w:r>
        <w:rPr>
          <w:b/>
        </w:rPr>
        <w:t xml:space="preserve">Tiêu chí nghiệm thu: </w:t>
      </w:r>
      <w:r>
        <w:t xml:space="preserve">Xem </w:t>
      </w:r>
      <w:hyperlink r:id="rId12">
        <w:r>
          <w:rPr>
            <w:color w:val="1F4E79"/>
          </w:rPr>
          <w:t>TC-FR-VCH-02</w:t>
        </w:r>
      </w:hyperlink>
      <w:r>
        <w:t>; chưa thực thi</w:t>
      </w:r>
    </w:p>
    <w:p>
      <w:pPr>
        <w:pStyle w:val="Heading3"/>
        <w:spacing w:before="180"/>
      </w:pPr>
      <w:r>
        <w:t>FR-VCH-03</w:t>
      </w:r>
    </w:p>
    <w:p>
      <w:pPr>
        <w:spacing w:after="80"/>
      </w:pPr>
      <w:r>
        <w:rPr>
          <w:b/>
        </w:rPr>
        <w:t xml:space="preserve">Yêu cầu: </w:t>
      </w:r>
      <w:r>
        <w:t>Hệ thống kiểm tra thời hạn, mức tối thiểu, trần giảm, tổng lượt và hạn mức Customer; giữ lượt khi xác nhận giỏ và chốt khi các Order được tạo nguyên tập.</w:t>
      </w:r>
    </w:p>
    <w:p>
      <w:pPr>
        <w:spacing w:after="40"/>
      </w:pPr>
      <w:r>
        <w:rPr>
          <w:b/>
        </w:rPr>
        <w:t xml:space="preserve">Actor: </w:t>
      </w:r>
      <w:r>
        <w:t>System</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M2</w:t>
      </w:r>
    </w:p>
    <w:p>
      <w:pPr>
        <w:spacing w:after="40"/>
      </w:pPr>
      <w:r>
        <w:rPr>
          <w:b/>
        </w:rPr>
        <w:t xml:space="preserve">Quy tắc: </w:t>
      </w:r>
      <w:r>
        <w:t>BR-28/30</w:t>
      </w:r>
    </w:p>
    <w:p>
      <w:pPr>
        <w:spacing w:after="40"/>
      </w:pPr>
      <w:r>
        <w:rPr>
          <w:b/>
        </w:rPr>
        <w:t xml:space="preserve">Tiêu chí nghiệm thu: </w:t>
      </w:r>
      <w:r>
        <w:t xml:space="preserve">Xem </w:t>
      </w:r>
      <w:hyperlink r:id="rId12">
        <w:r>
          <w:rPr>
            <w:color w:val="1F4E79"/>
          </w:rPr>
          <w:t>TC-FR-VCH-03</w:t>
        </w:r>
      </w:hyperlink>
      <w:r>
        <w:t>; chưa thực thi</w:t>
      </w:r>
    </w:p>
    <w:p>
      <w:pPr>
        <w:pStyle w:val="Heading3"/>
        <w:spacing w:before="180"/>
      </w:pPr>
      <w:r>
        <w:t>FR-VCH-04</w:t>
      </w:r>
    </w:p>
    <w:p>
      <w:pPr>
        <w:spacing w:after="80"/>
      </w:pPr>
      <w:r>
        <w:rPr>
          <w:b/>
        </w:rPr>
        <w:t xml:space="preserve">Yêu cầu: </w:t>
      </w:r>
      <w:r>
        <w:t>Hệ thống phân bổ giảm toàn sàn theo Store, lưu snapshot trên từng Order; Payment của Order phải bằng payable của chính Order.</w:t>
      </w:r>
    </w:p>
    <w:p>
      <w:pPr>
        <w:spacing w:after="40"/>
      </w:pPr>
      <w:r>
        <w:rPr>
          <w:b/>
        </w:rPr>
        <w:t xml:space="preserve">Actor: </w:t>
      </w:r>
      <w:r>
        <w:t>System</w:t>
      </w:r>
    </w:p>
    <w:p>
      <w:pPr>
        <w:spacing w:after="40"/>
      </w:pPr>
      <w:r>
        <w:rPr>
          <w:b/>
        </w:rPr>
        <w:t xml:space="preserve">Ưu tiên: </w:t>
      </w:r>
      <w:r>
        <w:t>Bắt buộc</w:t>
      </w:r>
    </w:p>
    <w:p>
      <w:pPr>
        <w:spacing w:after="40"/>
      </w:pPr>
      <w:r>
        <w:rPr>
          <w:b/>
        </w:rPr>
        <w:t xml:space="preserve">Nền tảng: </w:t>
      </w:r>
      <w:r>
        <w:t>Web/Mobile/Portal</w:t>
      </w:r>
    </w:p>
    <w:p>
      <w:pPr>
        <w:spacing w:after="40"/>
      </w:pPr>
      <w:r>
        <w:rPr>
          <w:b/>
        </w:rPr>
        <w:t xml:space="preserve">Service: </w:t>
      </w:r>
      <w:r>
        <w:t>M2</w:t>
      </w:r>
    </w:p>
    <w:p>
      <w:pPr>
        <w:spacing w:after="40"/>
      </w:pPr>
      <w:r>
        <w:rPr>
          <w:b/>
        </w:rPr>
        <w:t xml:space="preserve">Quy tắc: </w:t>
      </w:r>
      <w:r>
        <w:t>BR-29/31</w:t>
      </w:r>
    </w:p>
    <w:p>
      <w:pPr>
        <w:spacing w:after="40"/>
      </w:pPr>
      <w:r>
        <w:rPr>
          <w:b/>
        </w:rPr>
        <w:t xml:space="preserve">Tiêu chí nghiệm thu: </w:t>
      </w:r>
      <w:r>
        <w:t xml:space="preserve">Xem </w:t>
      </w:r>
      <w:hyperlink r:id="rId12">
        <w:r>
          <w:rPr>
            <w:color w:val="1F4E79"/>
          </w:rPr>
          <w:t>TC-FR-VCH-04</w:t>
        </w:r>
      </w:hyperlink>
      <w:r>
        <w:t>; chưa thực thi</w:t>
      </w:r>
    </w:p>
    <w:p>
      <w:pPr>
        <w:pStyle w:val="Heading1"/>
      </w:pPr>
      <w:r>
        <w:t>Yêu cầu phi chức năng</w:t>
      </w:r>
    </w:p>
    <w:p>
      <w:pPr>
        <w:pStyle w:val="Heading3"/>
        <w:spacing w:before="180"/>
      </w:pPr>
      <w:r>
        <w:t>NFR-AI-01</w:t>
      </w:r>
    </w:p>
    <w:p>
      <w:pPr>
        <w:spacing w:after="80"/>
      </w:pPr>
      <w:r>
        <w:rPr>
          <w:b/>
        </w:rPr>
        <w:t xml:space="preserve">Yêu cầu: </w:t>
      </w:r>
      <w:r>
        <w:t>Câu trả lời chatbot phải grounded theo retrieval context và hạn chế hallucination.</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TC-NFR-AI-01</w:t>
        </w:r>
      </w:hyperlink>
      <w:r>
        <w:t>; chưa thực thi</w:t>
      </w:r>
    </w:p>
    <w:p>
      <w:pPr>
        <w:pStyle w:val="Heading3"/>
        <w:spacing w:before="180"/>
      </w:pPr>
      <w:r>
        <w:t>NFR-AI-02</w:t>
      </w:r>
    </w:p>
    <w:p>
      <w:pPr>
        <w:spacing w:after="80"/>
      </w:pPr>
      <w:r>
        <w:rPr>
          <w:b/>
        </w:rPr>
        <w:t xml:space="preserve">Yêu cầu: </w:t>
      </w:r>
      <w:r>
        <w:t>Recommendation phải được đánh giá tối thiểu bằng Precision@K, Recall@K hoặc NDCG@K trên bộ dữ liệu/test split đã thống nhất; phải so sánh với baseline phù hợp.</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TC-NFR-AI-02</w:t>
        </w:r>
      </w:hyperlink>
      <w:r>
        <w:t>; chưa thực thi</w:t>
      </w:r>
    </w:p>
    <w:p>
      <w:pPr>
        <w:pStyle w:val="Heading3"/>
        <w:spacing w:before="180"/>
      </w:pPr>
      <w:r>
        <w:t>NFR-API-01</w:t>
      </w:r>
    </w:p>
    <w:p>
      <w:pPr>
        <w:spacing w:after="40"/>
      </w:pPr>
      <w:r>
        <w:rPr>
          <w:b/>
        </w:rPr>
        <w:t xml:space="preserve">Yêu cầu: </w:t>
      </w:r>
      <w:r>
        <w:t>API contract chuẩn REST/JSON và được mô tả bằng OpenAPI/Swagger.</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TC-NFR-API-01</w:t>
        </w:r>
      </w:hyperlink>
      <w:r>
        <w:t>; chưa thực thi</w:t>
      </w:r>
    </w:p>
    <w:p>
      <w:pPr>
        <w:pStyle w:val="Heading3"/>
        <w:spacing w:before="180"/>
      </w:pPr>
      <w:r>
        <w:t>NFR-ARCH-01</w:t>
      </w:r>
    </w:p>
    <w:p>
      <w:pPr>
        <w:spacing w:after="80"/>
      </w:pPr>
      <w:r>
        <w:rPr>
          <w:b/>
        </w:rPr>
        <w:t xml:space="preserve">Yêu cầu: </w:t>
      </w:r>
      <w:r>
        <w:t>Các service giữ loose coupling, autonomy và không đọc trực tiếp DB nội bộ của service khác.</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TC-NFR-ARCH-01</w:t>
        </w:r>
      </w:hyperlink>
      <w:r>
        <w:t>; chưa thực thi</w:t>
      </w:r>
    </w:p>
    <w:p>
      <w:pPr>
        <w:pStyle w:val="Heading3"/>
        <w:spacing w:before="180"/>
      </w:pPr>
      <w:r>
        <w:t>NFR-ISO-01</w:t>
      </w:r>
    </w:p>
    <w:p>
      <w:pPr>
        <w:spacing w:after="80"/>
      </w:pPr>
      <w:r>
        <w:rPr>
          <w:b/>
        </w:rPr>
        <w:t xml:space="preserve">Yêu cầu: </w:t>
      </w:r>
      <w:r>
        <w:t>Seller/Owner chỉ truy cập tài nguyên thuộc store_id; lịch sử Customer bảo vệ theo customer_user_id (User.id).</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TC-NFR-ISO-01</w:t>
        </w:r>
      </w:hyperlink>
      <w:r>
        <w:t>; chưa thực thi</w:t>
      </w:r>
    </w:p>
    <w:p>
      <w:pPr>
        <w:pStyle w:val="Heading3"/>
        <w:spacing w:before="180"/>
      </w:pPr>
      <w:r>
        <w:t>NFR-PERF-01</w:t>
      </w:r>
    </w:p>
    <w:p>
      <w:pPr>
        <w:spacing w:after="80"/>
      </w:pPr>
      <w:r>
        <w:rPr>
          <w:b/>
        </w:rPr>
        <w:t xml:space="preserve">Yêu cầu: </w:t>
      </w:r>
      <w:r>
        <w:t>API nghiệp vụ thông thường phản hồi mục tiêu dưới 2 giây trong điều kiện kiểm thử MVP.</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TC-NFR-PERF-01</w:t>
        </w:r>
      </w:hyperlink>
      <w:r>
        <w:t>; chưa thực thi</w:t>
      </w:r>
    </w:p>
    <w:p>
      <w:pPr>
        <w:pStyle w:val="Heading3"/>
        <w:spacing w:before="180"/>
      </w:pPr>
      <w:r>
        <w:t>NFR-PERF-02</w:t>
      </w:r>
    </w:p>
    <w:p>
      <w:pPr>
        <w:spacing w:after="40"/>
      </w:pPr>
      <w:r>
        <w:rPr>
          <w:b/>
        </w:rPr>
        <w:t xml:space="preserve">Yêu cầu: </w:t>
      </w:r>
      <w:r>
        <w:t>Chatbot RAG phản hồi mục tiêu dưới 4 giây trong điều kiện kiểm thử MVP.</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TC-NFR-PERF-02</w:t>
        </w:r>
      </w:hyperlink>
      <w:r>
        <w:t>; chưa thực thi</w:t>
      </w:r>
    </w:p>
    <w:p>
      <w:pPr>
        <w:pStyle w:val="Heading3"/>
        <w:spacing w:before="180"/>
      </w:pPr>
      <w:r>
        <w:t>NFR-PERF-03</w:t>
      </w:r>
    </w:p>
    <w:p>
      <w:pPr>
        <w:spacing w:after="80"/>
      </w:pPr>
      <w:r>
        <w:rPr>
          <w:b/>
        </w:rPr>
        <w:t xml:space="preserve">Yêu cầu: </w:t>
      </w:r>
      <w:r>
        <w:t>Trong môi trường kiểm thử MVP với tối thiểu 100 concurrent users, mục tiêu 95% request API nghiệp vụ thông thường phản hồi dưới 2 giây.</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TC-NFR-PERF-03</w:t>
        </w:r>
      </w:hyperlink>
      <w:r>
        <w:t>; chưa thực thi</w:t>
      </w:r>
    </w:p>
    <w:p>
      <w:pPr>
        <w:pStyle w:val="Heading3"/>
        <w:spacing w:before="180"/>
      </w:pPr>
      <w:r>
        <w:t>NFR-PERF-04</w:t>
      </w:r>
    </w:p>
    <w:p>
      <w:pPr>
        <w:spacing w:after="80"/>
      </w:pPr>
      <w:r>
        <w:rPr>
          <w:b/>
        </w:rPr>
        <w:t xml:space="preserve">Yêu cầu: </w:t>
      </w:r>
      <w:r>
        <w:t>Các API danh sách phải hỗ trợ pagination; không trả toàn bộ tập dữ liệu lớn trong một request.</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TC-NFR-PERF-04</w:t>
        </w:r>
      </w:hyperlink>
      <w:r>
        <w:t>; chưa thực thi</w:t>
      </w:r>
    </w:p>
    <w:p>
      <w:pPr>
        <w:pStyle w:val="Heading3"/>
        <w:spacing w:before="180"/>
      </w:pPr>
      <w:r>
        <w:t>NFR-PERF-05</w:t>
      </w:r>
    </w:p>
    <w:p>
      <w:pPr>
        <w:spacing w:after="80"/>
      </w:pPr>
      <w:r>
        <w:rPr>
          <w:b/>
        </w:rPr>
        <w:t xml:space="preserve">Yêu cầu: </w:t>
      </w:r>
      <w:r>
        <w:t>Các trường thường dùng để filter/join/search như store_id, category_id, product_type_id, customer_user_id, order_status, created_at và JSONB attributes phải có chiến lược index phù hợp.</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TC-NFR-PERF-05</w:t>
        </w:r>
      </w:hyperlink>
      <w:r>
        <w:t>; chưa thực thi</w:t>
      </w:r>
    </w:p>
    <w:p>
      <w:pPr>
        <w:pStyle w:val="Heading3"/>
        <w:spacing w:before="180"/>
      </w:pPr>
      <w:r>
        <w:t>NFR-PRIV-01</w:t>
      </w:r>
    </w:p>
    <w:p>
      <w:pPr>
        <w:spacing w:after="80"/>
      </w:pPr>
      <w:r>
        <w:rPr>
          <w:b/>
        </w:rPr>
        <w:t xml:space="preserve">Yêu cầu: </w:t>
      </w:r>
      <w:r>
        <w:t>Không truyền secret key hoặc dữ liệu nhạy cảm không cần thiết của người dùng vào prompt LLM.</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TC-NFR-PRIV-01</w:t>
        </w:r>
      </w:hyperlink>
      <w:r>
        <w:t>; chưa thực thi</w:t>
      </w:r>
    </w:p>
    <w:p>
      <w:pPr>
        <w:pStyle w:val="Heading3"/>
        <w:spacing w:before="180"/>
      </w:pPr>
      <w:r>
        <w:t>NFR-PRIV-02</w:t>
      </w:r>
    </w:p>
    <w:p>
      <w:pPr>
        <w:spacing w:after="80"/>
      </w:pPr>
      <w:r>
        <w:rPr>
          <w:b/>
        </w:rPr>
        <w:t xml:space="preserve">Yêu cầu: </w:t>
      </w:r>
      <w:r>
        <w:t>Không ghi log password, JWT/API key hoặc dữ liệu cá nhân không cần thiết; không truyền thông tin nhạy cảm vào LLM nếu không phục vụ trực tiếp cho yêu cầu mua sắm.</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TC-NFR-PRIV-02</w:t>
        </w:r>
      </w:hyperlink>
      <w:r>
        <w:t>; chưa thực thi</w:t>
      </w:r>
    </w:p>
    <w:p>
      <w:pPr>
        <w:pStyle w:val="Heading3"/>
        <w:spacing w:before="180"/>
      </w:pPr>
      <w:r>
        <w:t>NFR-REL-01</w:t>
      </w:r>
    </w:p>
    <w:p>
      <w:pPr>
        <w:spacing w:after="80"/>
      </w:pPr>
      <w:r>
        <w:rPr>
          <w:b/>
        </w:rPr>
        <w:t xml:space="preserve">Yêu cầu: </w:t>
      </w:r>
      <w:r>
        <w:t>Luồng đặt hàng/tồn kho phải duy trì trạng thái nhất quán và tránh race condition.</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TC-NFR-REL-01</w:t>
        </w:r>
      </w:hyperlink>
      <w:r>
        <w:t>; chưa thực thi</w:t>
      </w:r>
    </w:p>
    <w:p>
      <w:pPr>
        <w:pStyle w:val="Heading3"/>
        <w:spacing w:before="180"/>
      </w:pPr>
      <w:r>
        <w:t>NFR-REL-02</w:t>
      </w:r>
    </w:p>
    <w:p>
      <w:pPr>
        <w:spacing w:after="80"/>
      </w:pPr>
      <w:r>
        <w:rPr>
          <w:b/>
        </w:rPr>
        <w:t xml:space="preserve">Yêu cầu: </w:t>
      </w:r>
      <w:r>
        <w:rPr>
          <w:rFonts w:ascii="Consolas" w:hAnsi="Consolas" w:eastAsia="Consolas" w:cs="Consolas"/>
          <w:sz w:val="18"/>
        </w:rPr>
        <w:t>POST /orders/batches</w:t>
      </w:r>
      <w:r>
        <w:t xml:space="preserve"> phải hỗ trợ idempotency để ngăn Order/Payment bị tạo trùng khi retry hoặc network timeout.</w:t>
      </w:r>
    </w:p>
    <w:p>
      <w:pPr>
        <w:spacing w:after="40"/>
      </w:pPr>
      <w:r>
        <w:rPr>
          <w:b/>
        </w:rPr>
        <w:t xml:space="preserve">Mức: </w:t>
      </w:r>
      <w:r>
        <w:t>Bắt buộc</w:t>
      </w:r>
    </w:p>
    <w:p>
      <w:pPr>
        <w:spacing w:after="40"/>
      </w:pPr>
      <w:r>
        <w:rPr>
          <w:b/>
        </w:rPr>
        <w:t xml:space="preserve">Service: </w:t>
      </w:r>
      <w:r>
        <w:t>M2</w:t>
      </w:r>
    </w:p>
    <w:p>
      <w:pPr>
        <w:spacing w:after="40"/>
      </w:pPr>
      <w:r>
        <w:rPr>
          <w:b/>
        </w:rPr>
        <w:t xml:space="preserve">Quy tắc: </w:t>
      </w:r>
      <w:r>
        <w:t>BR-19/21</w:t>
      </w:r>
    </w:p>
    <w:p>
      <w:pPr>
        <w:spacing w:after="40"/>
      </w:pPr>
      <w:r>
        <w:rPr>
          <w:b/>
        </w:rPr>
        <w:t xml:space="preserve">Cách kiểm tra: </w:t>
      </w:r>
      <w:r>
        <w:t xml:space="preserve">Xem </w:t>
      </w:r>
      <w:hyperlink r:id="rId12">
        <w:r>
          <w:rPr>
            <w:color w:val="1F4E79"/>
          </w:rPr>
          <w:t>TC-NFR-REL-02</w:t>
        </w:r>
      </w:hyperlink>
      <w:r>
        <w:t>; chưa thực thi</w:t>
      </w:r>
    </w:p>
    <w:p>
      <w:pPr>
        <w:pStyle w:val="Heading3"/>
        <w:spacing w:before="180"/>
      </w:pPr>
      <w:r>
        <w:t>NFR-REL-03</w:t>
      </w:r>
    </w:p>
    <w:p>
      <w:pPr>
        <w:spacing w:after="80"/>
      </w:pPr>
      <w:r>
        <w:rPr>
          <w:b/>
        </w:rPr>
        <w:t xml:space="preserve">Yêu cầu: </w:t>
      </w:r>
      <w:r>
        <w:t>Việc tạo/cập nhật Product Embedding và tác vụ AI tốn thời gian nên được tách khỏi request nghiệp vụ chính khi cần để tránh block luồng cập nhật sản phẩm.</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TC-NFR-REL-03</w:t>
        </w:r>
      </w:hyperlink>
      <w:r>
        <w:t>; chưa thực thi</w:t>
      </w:r>
    </w:p>
    <w:p>
      <w:pPr>
        <w:pStyle w:val="Heading3"/>
        <w:spacing w:before="180"/>
      </w:pPr>
      <w:r>
        <w:t>NFR-SEC-01</w:t>
      </w:r>
    </w:p>
    <w:p>
      <w:pPr>
        <w:spacing w:after="40"/>
      </w:pPr>
      <w:r>
        <w:rPr>
          <w:b/>
        </w:rPr>
        <w:t xml:space="preserve">Yêu cầu: </w:t>
      </w:r>
      <w:r>
        <w:t>Mật khẩu phải được hash bằng BCrypt.</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TC-NFR-SEC-01</w:t>
        </w:r>
      </w:hyperlink>
      <w:r>
        <w:t>; chưa thực thi</w:t>
      </w:r>
    </w:p>
    <w:p>
      <w:pPr>
        <w:pStyle w:val="Heading3"/>
        <w:spacing w:before="180"/>
      </w:pPr>
      <w:r>
        <w:t>NFR-SEC-02</w:t>
      </w:r>
    </w:p>
    <w:p>
      <w:pPr>
        <w:spacing w:after="80"/>
      </w:pPr>
      <w:r>
        <w:rPr>
          <w:b/>
        </w:rPr>
        <w:t xml:space="preserve">Yêu cầu: </w:t>
      </w:r>
      <w:r>
        <w:t xml:space="preserve">Authentication sử dụng JWT gắn </w:t>
      </w:r>
      <w:r>
        <w:rPr>
          <w:rFonts w:ascii="Consolas" w:hAnsi="Consolas" w:eastAsia="Consolas" w:cs="Consolas"/>
          <w:sz w:val="18"/>
        </w:rPr>
        <w:t>user_id</w:t>
      </w:r>
      <w:r>
        <w:t xml:space="preserve">; API quản trị kiểm tra vai trò, Store membership và permission hiệu lực tại request, không dựa vào một </w:t>
      </w:r>
      <w:r>
        <w:rPr>
          <w:rFonts w:ascii="Consolas" w:hAnsi="Consolas" w:eastAsia="Consolas" w:cs="Consolas"/>
          <w:sz w:val="18"/>
        </w:rPr>
        <w:t>role</w:t>
      </w:r>
      <w:r>
        <w:t xml:space="preserve"> cố định trong token.</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TC-NFR-SEC-02</w:t>
        </w:r>
      </w:hyperlink>
      <w:r>
        <w:t>; chưa thực thi</w:t>
      </w:r>
    </w:p>
    <w:p>
      <w:pPr>
        <w:pStyle w:val="Heading3"/>
        <w:spacing w:before="180"/>
      </w:pPr>
      <w:r>
        <w:t>NFR-SEC-03</w:t>
      </w:r>
    </w:p>
    <w:p>
      <w:pPr>
        <w:spacing w:after="40"/>
      </w:pPr>
      <w:r>
        <w:rPr>
          <w:b/>
        </w:rPr>
        <w:t xml:space="preserve">Yêu cầu: </w:t>
      </w:r>
      <w:r>
        <w:t>Input phải được validate; quyền truy cập dữ liệu phải được kiểm tra ở backend.</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TC-NFR-SEC-03</w:t>
        </w:r>
      </w:hyperlink>
      <w:r>
        <w:t>; chưa thực thi</w:t>
      </w:r>
    </w:p>
    <w:p>
      <w:pPr>
        <w:pStyle w:val="Heading3"/>
        <w:spacing w:before="180"/>
      </w:pPr>
      <w:r>
        <w:t>NFR-SEC-04</w:t>
      </w:r>
    </w:p>
    <w:p>
      <w:pPr>
        <w:spacing w:after="80"/>
      </w:pPr>
      <w:r>
        <w:rPr>
          <w:b/>
        </w:rPr>
        <w:t xml:space="preserve">Yêu cầu: </w:t>
      </w:r>
      <w:r>
        <w:t>Không commit API key, JWT Secret hoặc database credentials lên Git; quản lý bằng biến môi trường/.env.</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TC-NFR-SEC-04</w:t>
        </w:r>
      </w:hyperlink>
      <w:r>
        <w:t>; chưa thực thi</w:t>
      </w:r>
    </w:p>
    <w:p>
      <w:pPr>
        <w:pStyle w:val="Heading3"/>
        <w:spacing w:before="180"/>
      </w:pPr>
      <w:r>
        <w:t>NFR-SEC-05</w:t>
      </w:r>
    </w:p>
    <w:p>
      <w:pPr>
        <w:spacing w:after="80"/>
      </w:pPr>
      <w:r>
        <w:rPr>
          <w:b/>
        </w:rPr>
        <w:t xml:space="preserve">Yêu cầu: </w:t>
      </w:r>
      <w:r>
        <w:t>Access Token phải có thời hạn; Refresh Token phải được quản lý riêng và có cơ chế revoke khi logout/khóa tài khoản theo thiết kế triển khai.</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TC-NFR-SEC-05</w:t>
        </w:r>
      </w:hyperlink>
      <w:r>
        <w:t>; chưa thực thi</w:t>
      </w:r>
    </w:p>
    <w:p>
      <w:pPr>
        <w:pStyle w:val="Heading3"/>
        <w:spacing w:before="180"/>
      </w:pPr>
      <w:r>
        <w:t>NFR-SEC-06</w:t>
      </w:r>
    </w:p>
    <w:p>
      <w:pPr>
        <w:spacing w:after="80"/>
      </w:pPr>
      <w:r>
        <w:rPr>
          <w:b/>
        </w:rPr>
        <w:t xml:space="preserve">Yêu cầu: </w:t>
      </w:r>
      <w:r>
        <w:t>Các endpoint nhạy cảm hoặc tốn tài nguyên như login, search và chatbot phải có rate limiting phù hợp trong môi trường triển khai.</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TC-NFR-SEC-06</w:t>
        </w:r>
      </w:hyperlink>
      <w:r>
        <w:t>; chưa thực thi</w:t>
      </w:r>
    </w:p>
    <w:p>
      <w:pPr>
        <w:pStyle w:val="Heading3"/>
        <w:spacing w:before="180"/>
      </w:pPr>
      <w:r>
        <w:t>NFR-SEC-07</w:t>
      </w:r>
    </w:p>
    <w:p>
      <w:pPr>
        <w:spacing w:after="80"/>
      </w:pPr>
      <w:r>
        <w:rPr>
          <w:b/>
        </w:rPr>
        <w:t xml:space="preserve">Yêu cầu: </w:t>
      </w:r>
      <w:r>
        <w:t>Môi trường deployment/demo phải sử dụng HTTPS; backend không được tin store_id/customer_user_id do client gửi nếu có thể suy ra từ authenticated context.</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TC-NFR-SEC-07</w:t>
        </w:r>
      </w:hyperlink>
      <w:r>
        <w:t>; chưa thực thi</w:t>
      </w:r>
    </w:p>
    <w:p>
      <w:pPr>
        <w:pStyle w:val="Heading3"/>
        <w:spacing w:before="180"/>
      </w:pPr>
      <w:r>
        <w:t>NFR-SEC-08</w:t>
      </w:r>
    </w:p>
    <w:p>
      <w:pPr>
        <w:spacing w:after="80"/>
      </w:pPr>
      <w:r>
        <w:rPr>
          <w:b/>
        </w:rPr>
        <w:t xml:space="preserve">Yêu cầu: </w:t>
      </w:r>
      <w:r>
        <w:t>Upload ảnh phải kiểm tra loại file, kích thước và tên file phía server; không cho phép thực thi nội dung upload.</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TC-NFR-SEC-08</w:t>
        </w:r>
      </w:hyperlink>
      <w:r>
        <w:t>; chưa thực thi</w:t>
      </w:r>
    </w:p>
    <w:p>
      <w:pPr>
        <w:pStyle w:val="Heading3"/>
        <w:spacing w:before="180"/>
      </w:pPr>
      <w:r>
        <w:t>NFR-SEC-09</w:t>
      </w:r>
    </w:p>
    <w:p>
      <w:pPr>
        <w:spacing w:after="80"/>
      </w:pPr>
      <w:r>
        <w:rPr>
          <w:b/>
        </w:rPr>
        <w:t xml:space="preserve">Yêu cầu: </w:t>
      </w:r>
      <w:r>
        <w:t>Hệ thống phải lưu Audit Log cho các thao tác quản trị quan trọng như thay đổi quyền, khóa tài khoản, điều chỉnh tồn kho và thay đổi trạng thái đơn.</w:t>
      </w:r>
    </w:p>
    <w:p>
      <w:pPr>
        <w:spacing w:after="40"/>
      </w:pPr>
      <w:r>
        <w:rPr>
          <w:b/>
        </w:rPr>
        <w:t xml:space="preserve">Mức: </w:t>
      </w:r>
      <w:r>
        <w:t>Bắt buộc</w:t>
      </w:r>
    </w:p>
    <w:p>
      <w:pPr>
        <w:spacing w:after="40"/>
      </w:pPr>
      <w:r>
        <w:rPr>
          <w:b/>
        </w:rPr>
        <w:t xml:space="preserve">Service: </w:t>
      </w:r>
      <w:r>
        <w:t>M1–M4 theo endpoint</w:t>
      </w:r>
    </w:p>
    <w:p>
      <w:pPr>
        <w:spacing w:after="40"/>
      </w:pPr>
      <w:r>
        <w:rPr>
          <w:b/>
        </w:rPr>
        <w:t xml:space="preserve">Quy tắc: </w:t>
      </w:r>
      <w:r>
        <w:t>Xem business-rules.md</w:t>
      </w:r>
    </w:p>
    <w:p>
      <w:pPr>
        <w:spacing w:after="40"/>
      </w:pPr>
      <w:r>
        <w:rPr>
          <w:b/>
        </w:rPr>
        <w:t xml:space="preserve">Cách kiểm tra: </w:t>
      </w:r>
      <w:r>
        <w:t xml:space="preserve">Xem </w:t>
      </w:r>
      <w:hyperlink r:id="rId12">
        <w:r>
          <w:rPr>
            <w:color w:val="1F4E79"/>
          </w:rPr>
          <w:t>TC-NFR-SEC-09</w:t>
        </w:r>
      </w:hyperlink>
      <w:r>
        <w:t>; chưa thực thi</w:t>
      </w:r>
    </w:p>
    <w:p>
      <w:pPr>
        <w:pStyle w:val="Heading3"/>
        <w:spacing w:before="180"/>
      </w:pPr>
      <w:r>
        <w:t>NFR-REL-04</w:t>
      </w:r>
    </w:p>
    <w:p>
      <w:pPr>
        <w:spacing w:after="80"/>
      </w:pPr>
      <w:r>
        <w:rPr>
          <w:b/>
        </w:rPr>
        <w:t xml:space="preserve">Yêu cầu: </w:t>
      </w:r>
      <w:r>
        <w:t>Reservation, consume, release, hoàn kho, callback Payment và Refund có mã thao tác để retry không tạo tác động lặp.</w:t>
      </w:r>
    </w:p>
    <w:p>
      <w:pPr>
        <w:spacing w:after="40"/>
      </w:pPr>
      <w:r>
        <w:rPr>
          <w:b/>
        </w:rPr>
        <w:t xml:space="preserve">Mức: </w:t>
      </w:r>
      <w:r>
        <w:t>Bắt buộc</w:t>
      </w:r>
    </w:p>
    <w:p>
      <w:pPr>
        <w:spacing w:after="40"/>
      </w:pPr>
      <w:r>
        <w:rPr>
          <w:b/>
        </w:rPr>
        <w:t xml:space="preserve">Service: </w:t>
      </w:r>
      <w:r>
        <w:t>M1/M2</w:t>
      </w:r>
    </w:p>
    <w:p>
      <w:pPr>
        <w:spacing w:after="40"/>
      </w:pPr>
      <w:r>
        <w:rPr>
          <w:b/>
        </w:rPr>
        <w:t xml:space="preserve">Quy tắc: </w:t>
      </w:r>
      <w:r>
        <w:t>BR-10/19/22</w:t>
      </w:r>
    </w:p>
    <w:p>
      <w:pPr>
        <w:spacing w:after="40"/>
      </w:pPr>
      <w:r>
        <w:rPr>
          <w:b/>
        </w:rPr>
        <w:t xml:space="preserve">Cách kiểm tra: </w:t>
      </w:r>
      <w:r>
        <w:t xml:space="preserve">Xem </w:t>
      </w:r>
      <w:hyperlink r:id="rId12">
        <w:r>
          <w:rPr>
            <w:color w:val="1F4E79"/>
          </w:rPr>
          <w:t>TC-NFR-REL-04</w:t>
        </w:r>
      </w:hyperlink>
      <w:r>
        <w:t>; chưa thực thi</w:t>
      </w:r>
    </w:p>
    <w:p>
      <w:pPr>
        <w:pStyle w:val="Heading3"/>
        <w:spacing w:before="180"/>
      </w:pPr>
      <w:r>
        <w:t>NFR-DATA-01</w:t>
      </w:r>
    </w:p>
    <w:p>
      <w:pPr>
        <w:spacing w:after="80"/>
      </w:pPr>
      <w:r>
        <w:rPr>
          <w:b/>
        </w:rPr>
        <w:t xml:space="preserve">Yêu cầu: </w:t>
      </w:r>
      <w:r>
        <w:t>Không tạo khóa ngoại vật lý xuyên DB service; ID tham chiếu được xác minh bằng contract và đối soát.</w:t>
      </w:r>
    </w:p>
    <w:p>
      <w:pPr>
        <w:spacing w:after="40"/>
      </w:pPr>
      <w:r>
        <w:rPr>
          <w:b/>
        </w:rPr>
        <w:t xml:space="preserve">Mức: </w:t>
      </w:r>
      <w:r>
        <w:t>Bắt buộc</w:t>
      </w:r>
    </w:p>
    <w:p>
      <w:pPr>
        <w:spacing w:after="40"/>
      </w:pPr>
      <w:r>
        <w:rPr>
          <w:b/>
        </w:rPr>
        <w:t xml:space="preserve">Service: </w:t>
      </w:r>
      <w:r>
        <w:t>M1–M4</w:t>
      </w:r>
    </w:p>
    <w:p>
      <w:pPr>
        <w:spacing w:after="40"/>
      </w:pPr>
      <w:r>
        <w:rPr>
          <w:b/>
        </w:rPr>
        <w:t xml:space="preserve">Quy tắc: </w:t>
      </w:r>
      <w:r>
        <w:t>BR-04/21</w:t>
      </w:r>
    </w:p>
    <w:p>
      <w:pPr>
        <w:spacing w:after="40"/>
      </w:pPr>
      <w:r>
        <w:rPr>
          <w:b/>
        </w:rPr>
        <w:t xml:space="preserve">Cách kiểm tra: </w:t>
      </w:r>
      <w:r>
        <w:t xml:space="preserve">Xem </w:t>
      </w:r>
      <w:hyperlink r:id="rId12">
        <w:r>
          <w:rPr>
            <w:color w:val="1F4E79"/>
          </w:rPr>
          <w:t>TC-NFR-DATA-01</w:t>
        </w:r>
      </w:hyperlink>
      <w:r>
        <w:t>; chưa thực thi</w:t>
      </w:r>
    </w:p>
    <w:p>
      <w:pPr>
        <w:pStyle w:val="Heading3"/>
        <w:spacing w:before="180"/>
      </w:pPr>
      <w:r>
        <w:t>NFR-SEC-10</w:t>
      </w:r>
    </w:p>
    <w:p>
      <w:pPr>
        <w:spacing w:after="80"/>
      </w:pPr>
      <w:r>
        <w:rPr>
          <w:b/>
        </w:rPr>
        <w:t xml:space="preserve">Yêu cầu: </w:t>
      </w:r>
      <w:r>
        <w:t>Quyền theo role và Store membership hiện hành được kiểm tra tại request; khóa tài khoản/Store có hiệu lực dù token còn hạn.</w:t>
      </w:r>
    </w:p>
    <w:p>
      <w:pPr>
        <w:spacing w:after="40"/>
      </w:pPr>
      <w:r>
        <w:rPr>
          <w:b/>
        </w:rPr>
        <w:t xml:space="preserve">Mức: </w:t>
      </w:r>
      <w:r>
        <w:t>Bắt buộc</w:t>
      </w:r>
    </w:p>
    <w:p>
      <w:pPr>
        <w:spacing w:after="40"/>
      </w:pPr>
      <w:r>
        <w:rPr>
          <w:b/>
        </w:rPr>
        <w:t xml:space="preserve">Service: </w:t>
      </w:r>
      <w:r>
        <w:t>M3</w:t>
      </w:r>
    </w:p>
    <w:p>
      <w:pPr>
        <w:spacing w:after="40"/>
      </w:pPr>
      <w:r>
        <w:rPr>
          <w:b/>
        </w:rPr>
        <w:t xml:space="preserve">Quy tắc: </w:t>
      </w:r>
      <w:r>
        <w:t>BR-04/34</w:t>
      </w:r>
    </w:p>
    <w:p>
      <w:pPr>
        <w:spacing w:after="40"/>
      </w:pPr>
      <w:r>
        <w:rPr>
          <w:b/>
        </w:rPr>
        <w:t xml:space="preserve">Cách kiểm tra: </w:t>
      </w:r>
      <w:r>
        <w:t xml:space="preserve">Xem </w:t>
      </w:r>
      <w:hyperlink r:id="rId12">
        <w:r>
          <w:rPr>
            <w:color w:val="1F4E79"/>
          </w:rPr>
          <w:t>TC-NFR-SEC-10</w:t>
        </w:r>
      </w:hyperlink>
      <w:r>
        <w:t>; chưa thực thi</w:t>
      </w:r>
    </w:p>
    <w:p>
      <w:pPr>
        <w:pStyle w:val="Heading3"/>
        <w:spacing w:before="180"/>
      </w:pPr>
      <w:r>
        <w:t>NFR-MONEY-01</w:t>
      </w:r>
    </w:p>
    <w:p>
      <w:pPr>
        <w:spacing w:after="80"/>
      </w:pPr>
      <w:r>
        <w:rPr>
          <w:b/>
        </w:rPr>
        <w:t xml:space="preserve">Yêu cầu: </w:t>
      </w:r>
      <w:r>
        <w:t>Tiền lưu số nguyên VND; phân bổ giảm giá làm tròn cố định; payable của mỗi Order bằng Payment của Order đó, tổng Order bằng quote đã xác nhận.</w:t>
      </w:r>
    </w:p>
    <w:p>
      <w:pPr>
        <w:spacing w:after="40"/>
      </w:pPr>
      <w:r>
        <w:rPr>
          <w:b/>
        </w:rPr>
        <w:t xml:space="preserve">Mức: </w:t>
      </w:r>
      <w:r>
        <w:t>Bắt buộc</w:t>
      </w:r>
    </w:p>
    <w:p>
      <w:pPr>
        <w:spacing w:after="40"/>
      </w:pPr>
      <w:r>
        <w:rPr>
          <w:b/>
        </w:rPr>
        <w:t xml:space="preserve">Service: </w:t>
      </w:r>
      <w:r>
        <w:t>M2</w:t>
      </w:r>
    </w:p>
    <w:p>
      <w:pPr>
        <w:spacing w:after="40"/>
      </w:pPr>
      <w:r>
        <w:rPr>
          <w:b/>
        </w:rPr>
        <w:t xml:space="preserve">Quy tắc: </w:t>
      </w:r>
      <w:r>
        <w:t>BR-29/31/40</w:t>
      </w:r>
    </w:p>
    <w:p>
      <w:pPr>
        <w:spacing w:after="40"/>
      </w:pPr>
      <w:r>
        <w:rPr>
          <w:b/>
        </w:rPr>
        <w:t xml:space="preserve">Cách kiểm tra: </w:t>
      </w:r>
      <w:r>
        <w:t xml:space="preserve">Xem </w:t>
      </w:r>
      <w:hyperlink r:id="rId12">
        <w:r>
          <w:rPr>
            <w:color w:val="1F4E79"/>
          </w:rPr>
          <w:t>TC-NFR-MONEY-01</w:t>
        </w:r>
      </w:hyperlink>
      <w:r>
        <w:t>; chưa thực thi</w:t>
      </w:r>
    </w:p>
    <w:sectPr w:rsidR="00FC693F" w:rsidRPr="0006063C" w:rsidSect="00034616">
      <w:pgSz w:w="16838" w:h="11906"/>
      <w:pgMar w:top="879" w:right="935" w:bottom="879" w:left="935"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C:\PBL6\docs\legacy\srs.md" TargetMode="External"/><Relationship Id="rId10" Type="http://schemas.openxmlformats.org/officeDocument/2006/relationships/hyperlink" Target="business-rules.docx" TargetMode="External"/><Relationship Id="rId11" Type="http://schemas.openxmlformats.org/officeDocument/2006/relationships/hyperlink" Target="test-plan.docx" TargetMode="External"/><Relationship Id="rId12" Type="http://schemas.openxmlformats.org/officeDocument/2006/relationships/hyperlink" Target="requirements-acceptanc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Danh mục yêu cầu chức năng và phi chức năng</dc:title>
  <dc:subject>PBL6 Marketplace documentation 2.1 Draft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