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Vòng đời và chuyển trạng thái nghiệp vụ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t xml:space="preserve">Checkout là hoạt động tính quote và xác nhận giỏ, </w:t>
      </w:r>
      <w:r>
        <w:rPr>
          <w:b/>
        </w:rPr>
        <w:t>không có trạng thái entity CheckoutSession</w:t>
      </w:r>
      <w:r>
        <w:t xml:space="preserve">. Một lần xác nhận tạo toàn bộ Order của các Store trong một transaction M2; các Order có chung purchase_group_id nhưng Payment và trạng thái riêng. </w:t>
      </w:r>
      <w:hyperlink r:id="rId9">
        <w:r>
          <w:rPr>
            <w:color w:val="1F4E79"/>
          </w:rPr>
          <w:t>Quy tắc nghiệp vụ</w:t>
        </w:r>
      </w:hyperlink>
      <w:r>
        <w:t xml:space="preserve"> là nguồn bất biến; </w:t>
      </w:r>
      <w:hyperlink r:id="rId10">
        <w:r>
          <w:rPr>
            <w:color w:val="1F4E79"/>
          </w:rPr>
          <w:t>sáu state diagram</w:t>
        </w:r>
      </w:hyperlink>
      <w:r>
        <w:t xml:space="preserve"> và </w:t>
      </w:r>
      <w:hyperlink r:id="rId11">
        <w:r>
          <w:rPr>
            <w:color w:val="1F4E79"/>
          </w:rPr>
          <w:t>sequence</w:t>
        </w:r>
      </w:hyperlink>
      <w:r>
        <w:t xml:space="preserve"> minh họa luồng.</w:t>
      </w:r>
    </w:p>
    <w:p>
      <w:pPr>
        <w:pStyle w:val="Heading1"/>
      </w:pPr>
      <w:r>
        <w:t>Tạo nhóm Order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567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Bước</w:t>
            </w:r>
          </w:p>
        </w:tc>
        <w:tc>
          <w:tcPr>
            <w:tcW w:type="dxa" w:w="3118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3118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Tác động</w:t>
            </w:r>
          </w:p>
        </w:tc>
        <w:tc>
          <w:tcPr>
            <w:tcW w:type="dxa" w:w="3118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Khi lỗi/lặp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Quote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chọn CartItem, địa chỉ, phương thức từng Store và voucher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Trả giá hiện hành theo Store và tổng tham khảo; quote_id trỏ cache TTL ngắn, không là entity mua hàng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Không ghi Order, giá cũ cần xác nhận lại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Reserve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Xác nhận quote, mọi Store/SKU/voucher còn hợp lệ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M2 cấp trước purchase_group_id và Order ID; M1 reserve đủ SKU, M2 giữ lượt voucher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Bất kỳ SKU lỗi: release mọi reservation/lượt giữ, không có Order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Tạo Order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Đã reserve đầy đủ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M2 transaction tạo một Order/Store, OrderItem snapshot, một Payment/Order, voucher redemption, idempotency result và outbox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Transaction lỗi: release reservation/voucher; retry cùng key/hash trả lại cùng nhóm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Sau tạo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COD hoặc sandbox theo từng Order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COD PREPARING → PENDING sau consume; sandbox AWAITING_PAYMENT giữ tồn đến hạn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COD consume lỗi ở PREPARING để worker retry; Order khác không chờ thanh toán của nó</w:t>
            </w:r>
          </w:p>
        </w:tc>
      </w:tr>
    </w:tbl>
    <w:p>
      <w:pPr>
        <w:spacing w:after="40"/>
      </w:pPr>
    </w:p>
    <w:p>
      <w:pPr>
        <w:pStyle w:val="Heading1"/>
      </w:pPr>
      <w:r>
        <w:t>Order và tồn theo từng phương thức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126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Chuyển</w:t>
            </w:r>
          </w:p>
        </w:tc>
        <w:tc>
          <w:tcPr>
            <w:tcW w:type="dxa" w:w="2599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Actor/điều kiện</w:t>
            </w:r>
          </w:p>
        </w:tc>
        <w:tc>
          <w:tcPr>
            <w:tcW w:type="dxa" w:w="2599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Tác động</w:t>
            </w:r>
          </w:p>
        </w:tc>
        <w:tc>
          <w:tcPr>
            <w:tcW w:type="dxa" w:w="2599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Lặp/tranh chấp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Sandbox PREPARING → AWAITING_PAYMENT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M2 tạo Order, reservation còn hiệu lực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Mở thanh toán riêng Order; payment_expires_at cấu hình mặc định 15 phút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cho Seller xử lý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AWAITING_PAYMENT → PENDING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Callback sandbox Success đã xác minh và M1 consume thành công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Payment SUCCEEDED, tồn đã bán; Order sẵn sàng xử lý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Callback trùng trả trạng thái hiện hành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AWAITING_PAYMENT → RECOVERING → PENDING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Payment Success nhưng consume lỗi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Worker retry cùng operation ID, không tạo Attempt/thu tiền mới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Khi không thể phục hồi, Refund riêng Order và Order EXPIRED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AWAITING_PAYMENT → EXPIRED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Hết hạn, đối soát provider xác nhận chưa Success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Release reservation, Payment CANCELLED/FAILED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Callback Success đến muộn sau release: ghi nhận thu, Payment REFUND_PENDING và tạo Refund riêng Order; Order vẫn EXPIRED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COD PREPARING → PENDING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M1 consume reservation của Order COD thành công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Ghi nghĩa vụ CODCollection, Order sẵn sàng Seller xử lý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Command lỗi giữ PREPARING, retry không trừ tồn hai lần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PENDING → CONFIRMED → PROCESSING → SHIPPED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Seller/Owner đúng Store, version đúng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OrderStatusHistory và Shipment mô phỏng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Cạnh sai/version cũ trả 409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SHIPPED → COMPLETED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Sandbox: Seller xác nhận giao; COD: Seller xác nhận giao và thu đủ chính Order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CODCollection/Payment của Order SUCCEEDED, phát OrderCompleted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Order khác cùng nhóm không đổi</w:t>
            </w:r>
          </w:p>
        </w:tc>
      </w:tr>
      <w:tr>
        <w:trPr>
          <w:cantSplit/>
        </w:trPr>
        <w:tc>
          <w:tcPr>
            <w:tcW w:type="dxa" w:w="21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AWAITING_PAYMENT/PENDING/CONFIRMED → CANCELLED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Customer sở hữu hoặc Seller/Owner đúng Store có lý do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Chưa consume thì release, đã consume thì restock; sandbox đã trả tạo Refund, COD hủy nghĩa vụ</w:t>
            </w:r>
          </w:p>
        </w:tc>
        <w:tc>
          <w:tcPr>
            <w:tcW w:type="dxa" w:w="2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Version cũ trả 409; operation kho/refund chống lặp</w:t>
            </w:r>
          </w:p>
        </w:tc>
      </w:tr>
    </w:tbl>
    <w:p>
      <w:pPr>
        <w:spacing w:after="40"/>
      </w:pPr>
    </w:p>
    <w:p>
      <w:pPr>
        <w:pStyle w:val="Heading1"/>
      </w:pPr>
      <w:r>
        <w:t>Payment, Attempt và Refund</w:t>
      </w:r>
    </w:p>
    <w:p>
      <w:r>
        <w:t>Mỗi Order có đúng một Payment, unique Payment.order_id. Sandbox có nhiều PaymentAttempt nhưng tối đa một SUCCEEDED; mỗi callback lưu PaymentEvent theo provider_event_id. COD có một CODCollection/Order, thu đủ một lần trong MVP; không có trạng thái thu tiền chung cho purchase_group_id. Payment.payable_vnd bằng Order.payable_vnd; với COD hủy trước thu, collectible_vnd về 0 nhưng snapshot payable_vnd không đổi.</w:t>
      </w:r>
    </w:p>
    <w:p>
      <w:r>
        <w:t>Refund có order_id và payment_id bắt buộc; Payment.order_id phải bằng Refund.order_id. Order CANCELLED/EXPIRED và Refund REQUESTED/PROCESSING/SUCCEEDED/FAILED là hai trạng thái độc lập. Callback sandbox đến muộn sau release không tạo Order mới vì Order đã tồn tại ở EXPIRED; hoàn tiền trên chính Payment/Order đó. Không có PaymentAllocation hay hoàn tiền toàn checkout.</w:t>
      </w:r>
    </w:p>
    <w:p>
      <w:r>
        <w:t>InventoryReservation của M1 tham chiếu logic order_id được cấp trước khi transaction Order chạy. Reservation ACTIVE → CONSUMED/RELEASED/EXPIRED; StockMovement hoàn kho có order_id và operation_id. M2 đối soát trạng thái provider trước khi release để tránh vừa giao hàng vừa hoàn tiền. Các thời hạn là cấu hình, không viết cứng trong nghiệp vụ.</w:t>
      </w:r>
    </w:p>
    <w:sectPr w:rsidR="00FC693F" w:rsidRPr="0006063C" w:rsidSect="00034616">
      <w:pgSz w:w="11906" w:h="16838"/>
      <w:pgMar w:top="879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business-rules.docx" TargetMode="External"/><Relationship Id="rId10" Type="http://schemas.openxmlformats.org/officeDocument/2006/relationships/hyperlink" Target="C:\PBL6\docs\diagrams\state" TargetMode="External"/><Relationship Id="rId11" Type="http://schemas.openxmlformats.org/officeDocument/2006/relationships/hyperlink" Target="C:\PBL6\docs\diagrams\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Vòng đời và chuyển trạng thái nghiệp vụ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