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Khan's Butchery &amp; MexiKhano's</w:t>
      </w:r>
    </w:p>
    <w:p>
      <w:pPr>
        <w:spacing w:after="280"/>
      </w:pPr>
      <w:r>
        <w:rPr>
          <w:color w:val="37474F"/>
          <w:sz w:val="26"/>
        </w:rPr>
        <w:t>Halaal butchery with a takeaway counter (MexiKhano's), delivering to local families · NTN Centre, Lenasia South, Johannesburg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Khan's Butchery &amp; MexiKhano's</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Khan's Butchery &amp; MexiKhano's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Turn the WhatsApp price and bulk-order questions you already answer into a specials and bulk-pack link with order alerts, and get WhatsApp Status posts for the weekly specials.</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Khan's Butchery &amp; MexiKhano's</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website describes a halaal, Muslim-owned butchery at Shop 10, NTN Centre, Lenasia South, open seven days a week, selling beef, lamb, chicken, boerewors and ready-to-cook products, with a MexiKhano's takeaway food brand inside the shop.</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About page calls it a family-owned halaal butchery whose team cuts and prepares meat in store.</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homepage has 'Order on WhatsApp' buttons and lists a WhatsApp number and a landline; it says customers can order online in a few taps or WhatsApp if they prefer.</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Specials page does not list meat specials; it says to WhatsApp for today's specials and prices, and it lists a few MexiKhano's combo prices.</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The FAQ says new specials are posted every Wednesday on TikTok, Instagram and Facebook, and that customers can WhatsApp to be added to a specials broadcast list.</w:t>
            </w:r>
          </w:p>
        </w:tc>
        <w:tc>
          <w:tcPr>
            <w:tcW w:type="dxa" w:w="1474"/>
            <w:vAlign w:val="center"/>
          </w:tcPr>
          <w:p>
            <w:pPr>
              <w:spacing w:after="20" w:line="252" w:lineRule="auto"/>
            </w:pPr>
            <w:r>
              <w:rPr>
                <w:sz w:val="19"/>
              </w:rPr>
              <w:t>[4]</w:t>
            </w:r>
          </w:p>
        </w:tc>
      </w:tr>
      <w:tr>
        <w:trPr>
          <w:cantSplit/>
        </w:trPr>
        <w:tc>
          <w:tcPr>
            <w:tcW w:type="dxa" w:w="8164"/>
            <w:shd w:val="clear" w:color="auto" w:fill="FAFAFB"/>
            <w:vAlign w:val="center"/>
          </w:tcPr>
          <w:p>
            <w:pPr>
              <w:spacing w:after="20" w:line="252" w:lineRule="auto"/>
            </w:pPr>
            <w:r>
              <w:rPr>
                <w:sz w:val="19"/>
              </w:rPr>
              <w:t>The FAQ says bulk orders and braai packs for events are available and customers should WhatsApp their requirements to get a quote; delivery orders are placed on WhatsApp for Lenasia South, Lenasia, Ennerdale and Zakariyya Park.</w:t>
            </w:r>
          </w:p>
        </w:tc>
        <w:tc>
          <w:tcPr>
            <w:tcW w:type="dxa" w:w="1474"/>
            <w:shd w:val="clear" w:color="auto" w:fill="FAFAFB"/>
            <w:vAlign w:val="center"/>
          </w:tcPr>
          <w:p>
            <w:pPr>
              <w:spacing w:after="20" w:line="252" w:lineRule="auto"/>
            </w:pPr>
            <w:r>
              <w:rPr>
                <w:sz w:val="19"/>
              </w:rPr>
              <w:t>[4]</w:t>
            </w:r>
          </w:p>
        </w:tc>
      </w:tr>
      <w:tr>
        <w:trPr>
          <w:cantSplit/>
        </w:trPr>
        <w:tc>
          <w:tcPr>
            <w:tcW w:type="dxa" w:w="8164"/>
            <w:vAlign w:val="center"/>
          </w:tcPr>
          <w:p>
            <w:pPr>
              <w:spacing w:after="20" w:line="252" w:lineRule="auto"/>
            </w:pPr>
            <w:r>
              <w:rPr>
                <w:sz w:val="19"/>
              </w:rPr>
              <w:t>The braai calculator works out kilograms of meat for a braai and opens a WhatsApp message with the list pre-typed for a quote.</w:t>
            </w:r>
          </w:p>
        </w:tc>
        <w:tc>
          <w:tcPr>
            <w:tcW w:type="dxa" w:w="1474"/>
            <w:vAlign w:val="center"/>
          </w:tcPr>
          <w:p>
            <w:pPr>
              <w:spacing w:after="20" w:line="252" w:lineRule="auto"/>
            </w:pPr>
            <w:r>
              <w:rPr>
                <w:sz w:val="19"/>
              </w:rPr>
              <w:t>[5]</w:t>
            </w:r>
          </w:p>
        </w:tc>
      </w:tr>
      <w:tr>
        <w:trPr>
          <w:cantSplit/>
        </w:trPr>
        <w:tc>
          <w:tcPr>
            <w:tcW w:type="dxa" w:w="8164"/>
            <w:shd w:val="clear" w:color="auto" w:fill="FAFAFB"/>
            <w:vAlign w:val="center"/>
          </w:tcPr>
          <w:p>
            <w:pPr>
              <w:spacing w:after="20" w:line="252" w:lineRule="auto"/>
            </w:pPr>
            <w:r>
              <w:rPr>
                <w:sz w:val="19"/>
              </w:rPr>
              <w:t>The blog shows posts dated 26 March 2026 and 28 March 2026, and the footer carries a 2026 copyright.</w:t>
            </w:r>
          </w:p>
        </w:tc>
        <w:tc>
          <w:tcPr>
            <w:tcW w:type="dxa" w:w="1474"/>
            <w:shd w:val="clear" w:color="auto" w:fill="FAFAFB"/>
            <w:vAlign w:val="center"/>
          </w:tcPr>
          <w:p>
            <w:pPr>
              <w:spacing w:after="20" w:line="252" w:lineRule="auto"/>
            </w:pPr>
            <w:r>
              <w:rPr>
                <w:sz w:val="19"/>
              </w:rPr>
              <w:t>[6]</w:t>
            </w:r>
          </w:p>
        </w:tc>
      </w:tr>
      <w:tr>
        <w:trPr>
          <w:cantSplit/>
        </w:trPr>
        <w:tc>
          <w:tcPr>
            <w:tcW w:type="dxa" w:w="8164"/>
            <w:vAlign w:val="center"/>
          </w:tcPr>
          <w:p>
            <w:pPr>
              <w:spacing w:after="20" w:line="252" w:lineRule="auto"/>
            </w:pPr>
            <w:r>
              <w:rPr>
                <w:sz w:val="19"/>
              </w:rPr>
              <w:t>The site has its own Order Online page (its menu loads by script and could not be read as plain text), a loyalty page in its menu and a footer saying it is 'Powered by StoreStack', described as loyalty, ordering and POS for South African shops.</w:t>
            </w:r>
          </w:p>
        </w:tc>
        <w:tc>
          <w:tcPr>
            <w:tcW w:type="dxa" w:w="1474"/>
            <w:vAlign w:val="center"/>
          </w:tcPr>
          <w:p>
            <w:pPr>
              <w:spacing w:after="20" w:line="252" w:lineRule="auto"/>
            </w:pPr>
            <w:r>
              <w:rPr>
                <w:sz w:val="19"/>
              </w:rPr>
              <w:t>[7]</w:t>
            </w:r>
          </w:p>
        </w:tc>
      </w:tr>
      <w:tr>
        <w:trPr>
          <w:cantSplit/>
        </w:trPr>
        <w:tc>
          <w:tcPr>
            <w:tcW w:type="dxa" w:w="8164"/>
            <w:shd w:val="clear" w:color="auto" w:fill="FAFAFB"/>
            <w:vAlign w:val="center"/>
          </w:tcPr>
          <w:p>
            <w:pPr>
              <w:spacing w:after="20" w:line="252" w:lineRule="auto"/>
            </w:pPr>
            <w:r>
              <w:rPr>
                <w:sz w:val="19"/>
              </w:rPr>
              <w:t>The Terms page (last updated 29 May 2026) says the StoreStack loyalty service is operated by Omar Khans Butchery (Pty) Ltd, trading as Khan's Butchery &amp; MexiKhano's.</w:t>
            </w:r>
          </w:p>
        </w:tc>
        <w:tc>
          <w:tcPr>
            <w:tcW w:type="dxa" w:w="1474"/>
            <w:shd w:val="clear" w:color="auto" w:fill="FAFAFB"/>
            <w:vAlign w:val="center"/>
          </w:tcPr>
          <w:p>
            <w:pPr>
              <w:spacing w:after="20" w:line="252" w:lineRule="auto"/>
            </w:pPr>
            <w:r>
              <w:rPr>
                <w:sz w:val="19"/>
              </w:rPr>
              <w:t>[8]</w:t>
            </w:r>
          </w:p>
        </w:tc>
      </w:tr>
    </w:tbl>
    <w:p>
      <w:pPr>
        <w:spacing w:after="0" w:line="120" w:lineRule="exact"/>
      </w:pPr>
    </w:p>
    <w:p>
      <w:pPr>
        <w:pStyle w:val="Heading3"/>
      </w:pPr>
      <w:r>
        <w:rPr/>
        <w:t>The businesses we looked at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sinesse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Business</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What it is</w:t>
            </w:r>
          </w:p>
        </w:tc>
      </w:tr>
      <w:tr>
        <w:trPr>
          <w:cantSplit/>
        </w:trPr>
        <w:tc>
          <w:tcPr>
            <w:tcW w:type="dxa" w:w="3402"/>
            <w:vAlign w:val="center"/>
          </w:tcPr>
          <w:p>
            <w:pPr>
              <w:spacing w:after="20" w:line="252" w:lineRule="auto"/>
            </w:pPr>
            <w:r>
              <w:rPr>
                <w:b/>
                <w:sz w:val="19"/>
              </w:rPr>
              <w:t>MexiKhano's</w:t>
            </w:r>
          </w:p>
        </w:tc>
        <w:tc>
          <w:tcPr>
            <w:tcW w:type="dxa" w:w="6236"/>
            <w:vAlign w:val="center"/>
          </w:tcPr>
          <w:p>
            <w:pPr>
              <w:spacing w:after="20" w:line="252" w:lineRule="auto"/>
            </w:pPr>
            <w:r>
              <w:rPr>
                <w:sz w:val="19"/>
              </w:rPr>
              <w:t>halaal takeaway food brand operating inside the butchery</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Meat prices and specials are given out on WhatsApp rather than shown on the specials page, so each 'what are your specials' message needs a reply.</w:t>
            </w:r>
          </w:p>
        </w:tc>
        <w:tc>
          <w:tcPr>
            <w:tcW w:type="dxa" w:w="3345"/>
            <w:vAlign w:val="center"/>
          </w:tcPr>
          <w:p>
            <w:pPr>
              <w:spacing w:after="20" w:line="252" w:lineRule="auto"/>
            </w:pPr>
            <w:r>
              <w:rPr>
                <w:sz w:val="18"/>
              </w:rPr>
              <w:t>Seen on your public pages: The Specials page says to WhatsApp for today's specials and prices and lists no meat prices (https://khansbutchery.online/specials). How many such messages arrive was not observed.</w:t>
            </w:r>
          </w:p>
        </w:tc>
        <w:tc>
          <w:tcPr>
            <w:tcW w:type="dxa" w:w="3118"/>
            <w:vAlign w:val="center"/>
          </w:tcPr>
          <w:p>
            <w:pPr>
              <w:spacing w:after="20" w:line="252" w:lineRule="auto"/>
            </w:pPr>
            <w:r>
              <w:rPr>
                <w:sz w:val="18"/>
              </w:rPr>
              <w:t>On a normal day, how many WhatsApp messages just ask for specials or prices, and who answers them?</w:t>
            </w:r>
          </w:p>
        </w:tc>
      </w:tr>
      <w:tr>
        <w:trPr>
          <w:cantSplit/>
        </w:trPr>
        <w:tc>
          <w:tcPr>
            <w:tcW w:type="dxa" w:w="3175"/>
            <w:shd w:val="clear" w:color="auto" w:fill="FAFAFB"/>
            <w:vAlign w:val="center"/>
          </w:tcPr>
          <w:p>
            <w:pPr>
              <w:spacing w:after="20" w:line="252" w:lineRule="auto"/>
            </w:pPr>
            <w:r>
              <w:rPr>
                <w:b/>
                <w:sz w:val="18"/>
              </w:rPr>
              <w:t>Bulk and braai-pack quotes are handled one message at a time, and the requirements come in different shapes.</w:t>
            </w:r>
          </w:p>
        </w:tc>
        <w:tc>
          <w:tcPr>
            <w:tcW w:type="dxa" w:w="3345"/>
            <w:shd w:val="clear" w:color="auto" w:fill="FAFAFB"/>
            <w:vAlign w:val="center"/>
          </w:tcPr>
          <w:p>
            <w:pPr>
              <w:spacing w:after="20" w:line="252" w:lineRule="auto"/>
            </w:pPr>
            <w:r>
              <w:rPr>
                <w:sz w:val="18"/>
              </w:rPr>
              <w:t>Typical for this kind of business: The FAQ asks customers to WhatsApp requirements for a quote, and the braai calculator sends a pre-typed list (https://khansbutchery.online/faq). Quote volume and effort were not observed.</w:t>
            </w:r>
          </w:p>
        </w:tc>
        <w:tc>
          <w:tcPr>
            <w:tcW w:type="dxa" w:w="3118"/>
            <w:shd w:val="clear" w:color="auto" w:fill="FAFAFB"/>
            <w:vAlign w:val="center"/>
          </w:tcPr>
          <w:p>
            <w:pPr>
              <w:spacing w:after="20" w:line="252" w:lineRule="auto"/>
            </w:pPr>
            <w:r>
              <w:rPr>
                <w:sz w:val="18"/>
              </w:rPr>
              <w:t>How many bulk or braai-pack quotes do you handle in a week, and what takes the most time in each one?</w:t>
            </w:r>
          </w:p>
        </w:tc>
      </w:tr>
      <w:tr>
        <w:trPr>
          <w:cantSplit/>
        </w:trPr>
        <w:tc>
          <w:tcPr>
            <w:tcW w:type="dxa" w:w="3175"/>
            <w:vAlign w:val="center"/>
          </w:tcPr>
          <w:p>
            <w:pPr>
              <w:spacing w:after="20" w:line="252" w:lineRule="auto"/>
            </w:pPr>
            <w:r>
              <w:rPr>
                <w:b/>
                <w:sz w:val="18"/>
              </w:rPr>
              <w:t>Delivery orders placed on WhatsApp arrive while the counter is busy, so they can be read late or missed.</w:t>
            </w:r>
          </w:p>
        </w:tc>
        <w:tc>
          <w:tcPr>
            <w:tcW w:type="dxa" w:w="3345"/>
            <w:vAlign w:val="center"/>
          </w:tcPr>
          <w:p>
            <w:pPr>
              <w:spacing w:after="20" w:line="252" w:lineRule="auto"/>
            </w:pPr>
            <w:r>
              <w:rPr>
                <w:sz w:val="18"/>
              </w:rPr>
              <w:t>Typical for this kind of business: Delivery orders are placed on WhatsApp (https://khansbutchery.online/faq) in a shop open seven days a week; response times were not observed.</w:t>
            </w:r>
          </w:p>
        </w:tc>
        <w:tc>
          <w:tcPr>
            <w:tcW w:type="dxa" w:w="3118"/>
            <w:vAlign w:val="center"/>
          </w:tcPr>
          <w:p>
            <w:pPr>
              <w:spacing w:after="20" w:line="252" w:lineRule="auto"/>
            </w:pPr>
            <w:r>
              <w:rPr>
                <w:sz w:val="18"/>
              </w:rPr>
              <w:t>During a busy Saturday, how do you keep track of WhatsApp delivery orders next to the counter queue?</w:t>
            </w:r>
          </w:p>
        </w:tc>
      </w:tr>
      <w:tr>
        <w:trPr>
          <w:cantSplit/>
        </w:trPr>
        <w:tc>
          <w:tcPr>
            <w:tcW w:type="dxa" w:w="3175"/>
            <w:shd w:val="clear" w:color="auto" w:fill="FAFAFB"/>
            <w:vAlign w:val="center"/>
          </w:tcPr>
          <w:p>
            <w:pPr>
              <w:spacing w:after="20" w:line="252" w:lineRule="auto"/>
            </w:pPr>
            <w:r>
              <w:rPr>
                <w:b/>
                <w:sz w:val="18"/>
              </w:rPr>
              <w:t>Keeping the specials broadcast list and the Wednesday posts going costs time in a shop open seven days.</w:t>
            </w:r>
          </w:p>
        </w:tc>
        <w:tc>
          <w:tcPr>
            <w:tcW w:type="dxa" w:w="3345"/>
            <w:shd w:val="clear" w:color="auto" w:fill="FAFAFB"/>
            <w:vAlign w:val="center"/>
          </w:tcPr>
          <w:p>
            <w:pPr>
              <w:spacing w:after="20" w:line="252" w:lineRule="auto"/>
            </w:pPr>
            <w:r>
              <w:rPr>
                <w:sz w:val="18"/>
              </w:rPr>
              <w:t>Typical for this kind of business: The FAQ describes a specials broadcast list and weekly posts on three social accounts (https://khansbutchery.online/faq); who does this and how long it takes was not observed.</w:t>
            </w:r>
          </w:p>
        </w:tc>
        <w:tc>
          <w:tcPr>
            <w:tcW w:type="dxa" w:w="3118"/>
            <w:shd w:val="clear" w:color="auto" w:fill="FAFAFB"/>
            <w:vAlign w:val="center"/>
          </w:tcPr>
          <w:p>
            <w:pPr>
              <w:spacing w:after="20" w:line="252" w:lineRule="auto"/>
            </w:pPr>
            <w:r>
              <w:rPr>
                <w:sz w:val="18"/>
              </w:rPr>
              <w:t>Who prepares the Wednesday specials posts and the broadcast, and how long does it take each week?</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Concierge: photos to catalogue</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photos of the week's specials and braai packs to FluxMuse on WhatsApp; the AI drafts a name, description and price guess and you reply YES, NO or fix it. Newly launched, so we would do the first batch together.</w:t>
            </w:r>
          </w:p>
        </w:tc>
      </w:tr>
      <w:tr>
        <w:trPr>
          <w:cantSplit/>
        </w:trPr>
        <w:tc>
          <w:tcPr>
            <w:tcW w:type="dxa" w:w="2608"/>
            <w:shd w:val="clear" w:color="auto" w:fill="FAFAFB"/>
            <w:vAlign w:val="center"/>
          </w:tcPr>
          <w:p>
            <w:pPr>
              <w:spacing w:after="20" w:line="252" w:lineRule="auto"/>
            </w:pPr>
            <w:r>
              <w:rPr>
                <w:b/>
                <w:sz w:val="19"/>
              </w:rPr>
              <w:t>Hosted shop link (fluxmuse.ai/s/&lt;name&gt;)</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link for specials and bulk and braai packs that customers can open instead of asking 'what are your specials'. Picks arrive as a pre-typed WhatsApp message to your own number, alongside your existing order page.</w:t>
            </w:r>
          </w:p>
        </w:tc>
      </w:tr>
      <w:tr>
        <w:trPr>
          <w:cantSplit/>
        </w:trPr>
        <w:tc>
          <w:tcPr>
            <w:tcW w:type="dxa" w:w="2608"/>
            <w:vAlign w:val="center"/>
          </w:tcPr>
          <w:p>
            <w:pPr>
              <w:spacing w:after="20" w:line="252" w:lineRule="auto"/>
            </w:pPr>
            <w:r>
              <w:rPr>
                <w:b/>
                <w:sz w:val="19"/>
              </w:rPr>
              <w:t>Order alerts and SOLD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Each order from the link triggers a WhatsApp alert, and you reply SOLD when it is packed or delivered, so busy-counter orders are less likely to be missed.</w:t>
            </w:r>
          </w:p>
        </w:tc>
      </w:tr>
      <w:tr>
        <w:trPr>
          <w:cantSplit/>
        </w:trPr>
        <w:tc>
          <w:tcPr>
            <w:tcW w:type="dxa" w:w="2608"/>
            <w:shd w:val="clear" w:color="auto" w:fill="FAFAFB"/>
            <w:vAlign w:val="center"/>
          </w:tcPr>
          <w:p>
            <w:pPr>
              <w:spacing w:after="20" w:line="252" w:lineRule="auto"/>
            </w:pPr>
            <w:r>
              <w:rPr>
                <w:b/>
                <w:sz w:val="19"/>
              </w:rPr>
              <w:t>AI captions and images for posts (POST keyword)</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a photo of the week's lamb or braai pack and get a caption and cleaned-up image back on WhatsApp, ready to forward to WhatsApp Status.</w:t>
            </w:r>
          </w:p>
        </w:tc>
      </w:tr>
      <w:tr>
        <w:trPr>
          <w:cantSplit/>
        </w:trPr>
        <w:tc>
          <w:tcPr>
            <w:tcW w:type="dxa" w:w="2608"/>
            <w:vAlign w:val="center"/>
          </w:tcPr>
          <w:p>
            <w:pPr>
              <w:spacing w:after="20" w:line="252" w:lineRule="auto"/>
            </w:pPr>
            <w:r>
              <w:rPr>
                <w:b/>
                <w:sz w:val="19"/>
              </w:rPr>
              <w:t>WhatsApp Business setup: profile, quick replies, broadcast to consented contacts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Quick replies for hours, delivery areas and how to ask for a bulk quote, and a broadcast list of customers who have agreed to receive specials.</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20-minute call to see which WhatsApp questions repeat and how this fits with your existing order page and till</w:t>
            </w:r>
          </w:p>
          <w:p>
            <w:pPr>
              <w:spacing w:after="20" w:line="252" w:lineRule="auto"/>
            </w:pPr>
            <w:r>
              <w:rPr>
                <w:sz w:val="19"/>
              </w:rPr>
              <w:t>• Photograph this week's specials and two or three braai packs and send them through the WhatsApp Concierge</w:t>
            </w:r>
          </w:p>
          <w:p>
            <w:pPr>
              <w:spacing w:after="20" w:line="252" w:lineRule="auto"/>
            </w:pPr>
            <w:r>
              <w:rPr>
                <w:sz w:val="19"/>
              </w:rPr>
              <w:t>• Confirm every price with you before anything goes on the shop link</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Publish the specials link and add it to the WhatsApp business profile and Status</w:t>
            </w:r>
          </w:p>
          <w:p>
            <w:pPr>
              <w:spacing w:after="20" w:line="252" w:lineRule="auto"/>
            </w:pPr>
            <w:r>
              <w:rPr>
                <w:sz w:val="19"/>
              </w:rPr>
              <w:t>• Set up quick replies for hours, delivery areas and bulk-quote requests</w:t>
            </w:r>
          </w:p>
          <w:p>
            <w:pPr>
              <w:spacing w:after="20" w:line="252" w:lineRule="auto"/>
            </w:pPr>
            <w:r>
              <w:rPr>
                <w:sz w:val="19"/>
              </w:rPr>
              <w:t>• Place a few test orders together to check the WhatsApp message and alert arrive properly</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Use the POST keyword for the Wednesday specials and forward them to WhatsApp Status</w:t>
            </w:r>
          </w:p>
          <w:p>
            <w:pPr>
              <w:spacing w:after="20" w:line="252" w:lineRule="auto"/>
            </w:pPr>
            <w:r>
              <w:rPr>
                <w:sz w:val="19"/>
              </w:rPr>
              <w:t>• Start marking link orders SOLD each day</w:t>
            </w:r>
          </w:p>
          <w:p>
            <w:pPr>
              <w:spacing w:after="20" w:line="252" w:lineRule="auto"/>
            </w:pPr>
            <w:r>
              <w:rPr>
                <w:sz w:val="19"/>
              </w:rPr>
              <w:t>• Add customers to the broadcast list only if they have agreed to messages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together how many orders and price questions came through the link versus direct chat</w:t>
            </w:r>
          </w:p>
          <w:p>
            <w:pPr>
              <w:spacing w:after="20" w:line="252" w:lineRule="auto"/>
            </w:pPr>
            <w:r>
              <w:rPr>
                <w:sz w:val="19"/>
              </w:rPr>
              <w:t>• Fix the prices, items and quick replies that caused confusion</w:t>
            </w:r>
          </w:p>
          <w:p>
            <w:pPr>
              <w:spacing w:after="20" w:line="252" w:lineRule="auto"/>
            </w:pPr>
            <w:r>
              <w:rPr>
                <w:sz w:val="19"/>
              </w:rPr>
              <w:t>• Decide together whether to keep going, based on what we measured</w:t>
            </w:r>
          </w:p>
        </w:tc>
      </w:tr>
    </w:tbl>
    <w:p>
      <w:pPr>
        <w:spacing w:after="0" w:line="120" w:lineRule="exact"/>
      </w:pPr>
    </w:p>
    <w:p>
      <w:pPr>
        <w:pStyle w:val="Heading1"/>
      </w:pPr>
      <w:r>
        <w:rPr/>
        <w:t>6. What we would track together</w:t>
      </w:r>
    </w:p>
    <w:p>
      <w:pPr>
        <w:pStyle w:val="ListBullet"/>
      </w:pPr>
      <w:r>
        <w:rPr/>
        <w:t>WhatsApp conversations started from the specials link</w:t>
      </w:r>
    </w:p>
    <w:p>
      <w:pPr>
        <w:pStyle w:val="ListBullet"/>
      </w:pPr>
      <w:r>
        <w:rPr/>
        <w:t>Orders alerted and marked SOLD per week</w:t>
      </w:r>
    </w:p>
    <w:p>
      <w:pPr>
        <w:pStyle w:val="ListBullet"/>
      </w:pPr>
      <w:r>
        <w:rPr/>
        <w:t>'What are your specials or prices' messages still asked in chat after the link goes live</w:t>
      </w:r>
    </w:p>
    <w:p>
      <w:pPr>
        <w:pStyle w:val="ListBullet"/>
      </w:pPr>
      <w:r>
        <w:rPr/>
        <w:t>Specials posts forwarded to WhatsApp Status per week</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shop, one WhatsApp number and a short list of specials and bulk packs; Micro covers one WhatsApp number and four channels.</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A second outlet or a wider set of channels that clearly needs more than one number would justify looking at a larger plan later.</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We already have our own order page and loyalty app.</w:t>
            </w:r>
          </w:p>
        </w:tc>
        <w:tc>
          <w:tcPr>
            <w:tcW w:type="dxa" w:w="6236"/>
            <w:vAlign w:val="center"/>
          </w:tcPr>
          <w:p>
            <w:pPr>
              <w:spacing w:after="20" w:line="252" w:lineRule="auto"/>
            </w:pPr>
            <w:r>
              <w:rPr>
                <w:sz w:val="19"/>
              </w:rPr>
              <w:t>You do, and we would not replace them. The question is only whether the WhatsApp side (specials, bulk quotes, alerts) can be lighter. If your own tools already cover it, we would say so on the first call.</w:t>
            </w:r>
          </w:p>
        </w:tc>
      </w:tr>
      <w:tr>
        <w:trPr>
          <w:cantSplit/>
        </w:trPr>
        <w:tc>
          <w:tcPr>
            <w:tcW w:type="dxa" w:w="3402"/>
            <w:shd w:val="clear" w:color="auto" w:fill="FAFAFB"/>
            <w:vAlign w:val="center"/>
          </w:tcPr>
          <w:p>
            <w:pPr>
              <w:spacing w:after="20" w:line="252" w:lineRule="auto"/>
            </w:pPr>
            <w:r>
              <w:rPr>
                <w:b/>
                <w:sz w:val="19"/>
              </w:rPr>
              <w:t>Meat prices and specials change all the time, so a link would go out of date.</w:t>
            </w:r>
          </w:p>
        </w:tc>
        <w:tc>
          <w:tcPr>
            <w:tcW w:type="dxa" w:w="6236"/>
            <w:shd w:val="clear" w:color="auto" w:fill="FAFAFB"/>
            <w:vAlign w:val="center"/>
          </w:tcPr>
          <w:p>
            <w:pPr>
              <w:spacing w:after="20" w:line="252" w:lineRule="auto"/>
            </w:pPr>
            <w:r>
              <w:rPr>
                <w:sz w:val="19"/>
              </w:rPr>
              <w:t>That is a fair concern. Prices on the link are changed by replying on WhatsApp, and we would agree at the start how often it is realistic to update. If it turns into extra work, tell us and we will adjust how it is set up.</w:t>
            </w:r>
          </w:p>
        </w:tc>
      </w:tr>
      <w:tr>
        <w:trPr>
          <w:cantSplit/>
        </w:trPr>
        <w:tc>
          <w:tcPr>
            <w:tcW w:type="dxa" w:w="3402"/>
            <w:vAlign w:val="center"/>
          </w:tcPr>
          <w:p>
            <w:pPr>
              <w:spacing w:after="20" w:line="252" w:lineRule="auto"/>
            </w:pPr>
            <w:r>
              <w:rPr>
                <w:b/>
                <w:sz w:val="19"/>
              </w:rPr>
              <w:t>WhatsApp and Wednesday posts already work for us.</w:t>
            </w:r>
          </w:p>
        </w:tc>
        <w:tc>
          <w:tcPr>
            <w:tcW w:type="dxa" w:w="6236"/>
            <w:vAlign w:val="center"/>
          </w:tcPr>
          <w:p>
            <w:pPr>
              <w:spacing w:after="20" w:line="252" w:lineRule="auto"/>
            </w:pPr>
            <w:r>
              <w:rPr>
                <w:sz w:val="19"/>
              </w:rPr>
              <w:t>They may. What we would test is whether a link answers 'what are your specials' before it reaches you, and whether alerts make busy-counter orders easier to track. Orders still end up on your WhatsApp.</w:t>
            </w:r>
          </w:p>
        </w:tc>
      </w:tr>
    </w:tbl>
    <w:p>
      <w:pPr>
        <w:spacing w:after="0" w:line="120" w:lineRule="exact"/>
      </w:pPr>
    </w:p>
    <w:p>
      <w:pPr>
        <w:keepNext/>
        <w:spacing w:after="40"/>
      </w:pPr>
      <w:r>
        <w:rPr>
          <w:b/>
        </w:rPr>
        <w:t>Further reading</w:t>
      </w:r>
    </w:p>
    <w:p>
      <w:pPr>
        <w:pStyle w:val="ListBullet"/>
      </w:pPr>
      <w:r>
        <w:rPr/>
        <w:t>Order intake for a wholesaler without the spreadsheet: https://fluxmuse.ai/blog/order-intake-for-a-wholesaler-without-the-spreadsheet</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https://khansbutchery.online/</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https://khansbutchery.online/about</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https://khansbutchery.online/specials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https://khansbutchery.online/faq</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5</w:t>
            </w:r>
          </w:p>
        </w:tc>
        <w:tc>
          <w:tcPr>
            <w:tcW w:type="dxa" w:w="7370"/>
            <w:vAlign w:val="center"/>
          </w:tcPr>
          <w:p>
            <w:pPr>
              <w:spacing w:after="20" w:line="252" w:lineRule="auto"/>
            </w:pPr>
            <w:r>
              <w:rPr>
                <w:sz w:val="17"/>
              </w:rPr>
              <w:t>https://khansbutchery.online/braai-calculator</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6</w:t>
            </w:r>
          </w:p>
        </w:tc>
        <w:tc>
          <w:tcPr>
            <w:tcW w:type="dxa" w:w="7370"/>
            <w:shd w:val="clear" w:color="auto" w:fill="FAFAFB"/>
            <w:vAlign w:val="center"/>
          </w:tcPr>
          <w:p>
            <w:pPr>
              <w:spacing w:after="20" w:line="252" w:lineRule="auto"/>
            </w:pPr>
            <w:r>
              <w:rPr>
                <w:sz w:val="17"/>
              </w:rPr>
              <w:t>https://khansbutchery.online/blog</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7</w:t>
            </w:r>
          </w:p>
        </w:tc>
        <w:tc>
          <w:tcPr>
            <w:tcW w:type="dxa" w:w="7370"/>
            <w:vAlign w:val="center"/>
          </w:tcPr>
          <w:p>
            <w:pPr>
              <w:spacing w:after="20" w:line="252" w:lineRule="auto"/>
            </w:pPr>
            <w:r>
              <w:rPr>
                <w:sz w:val="17"/>
              </w:rPr>
              <w:t>https://khansbutchery.online/order</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8</w:t>
            </w:r>
          </w:p>
        </w:tc>
        <w:tc>
          <w:tcPr>
            <w:tcW w:type="dxa" w:w="7370"/>
            <w:shd w:val="clear" w:color="auto" w:fill="FAFAFB"/>
            <w:vAlign w:val="center"/>
          </w:tcPr>
          <w:p>
            <w:pPr>
              <w:spacing w:after="20" w:line="252" w:lineRule="auto"/>
            </w:pPr>
            <w:r>
              <w:rPr>
                <w:sz w:val="17"/>
              </w:rPr>
              <w:t>https://khansbutchery.online/terms</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Khan's Butchery &amp; MexiKhano's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Khan's Butchery &amp; MexiKhano's</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