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7E32" w:rsidRDefault="00000000">
      <w:pPr>
        <w:pStyle w:val="Title"/>
        <w:widowControl w:val="0"/>
        <w:spacing w:before="140" w:line="240" w:lineRule="auto"/>
      </w:pPr>
      <w:bookmarkStart w:id="0" w:name="_342y4luih7x" w:colFirst="0" w:colLast="0"/>
      <w:bookmarkEnd w:id="0"/>
      <w:r>
        <w:t>Training Guide for Sales and Customer Support</w:t>
      </w:r>
    </w:p>
    <w:p w14:paraId="00000002" w14:textId="77777777" w:rsidR="007F7E32" w:rsidRDefault="007F7E32">
      <w:pPr>
        <w:widowControl w:val="0"/>
        <w:spacing w:before="140" w:line="240" w:lineRule="auto"/>
        <w:rPr>
          <w:rFonts w:ascii="Open Sans" w:eastAsia="Open Sans" w:hAnsi="Open Sans" w:cs="Open Sans"/>
          <w:color w:val="2D3D4A"/>
          <w:sz w:val="36"/>
          <w:szCs w:val="36"/>
        </w:rPr>
      </w:pPr>
    </w:p>
    <w:p w14:paraId="00000003" w14:textId="77777777" w:rsidR="007F7E32" w:rsidRDefault="00000000">
      <w:pPr>
        <w:pStyle w:val="Heading2"/>
        <w:widowControl w:val="0"/>
        <w:spacing w:before="140" w:line="240" w:lineRule="auto"/>
      </w:pPr>
      <w:bookmarkStart w:id="1" w:name="_h0f8k4xf6dxt" w:colFirst="0" w:colLast="0"/>
      <w:bookmarkEnd w:id="1"/>
      <w:r>
        <w:t>Background:</w:t>
      </w:r>
    </w:p>
    <w:p w14:paraId="114E129B" w14:textId="77777777" w:rsidR="00063136" w:rsidRPr="004F628B" w:rsidRDefault="00063136" w:rsidP="00063136">
      <w:pPr>
        <w:rPr>
          <w:lang w:val="en-US"/>
        </w:rPr>
      </w:pPr>
      <w:r w:rsidRPr="004F628B">
        <w:rPr>
          <w:lang w:val="en-US"/>
        </w:rPr>
        <w:t>The rise of online ordering utilizations and food deliveries over the years have drastically skyrocketed. Over the years, the emergence of food delivery services has been adopted by many businesses with a conscious deliberate effort to improve delivery time, reduce operations costs and increase customer satisfaction.</w:t>
      </w:r>
    </w:p>
    <w:p w14:paraId="7B2C7FB9" w14:textId="77777777" w:rsidR="00063136" w:rsidRPr="003F6C38" w:rsidRDefault="00063136" w:rsidP="00063136">
      <w:r w:rsidRPr="003F6C38">
        <w:t>In this age of Artificial Intelligence, machine learning is a hot topic. Computer vision and predictive analytics are breaking new ground that no one could have foreseen. We are increasingly seeing both in our daily lives, such as facial recognition in smartphones, language translation software, and self-driving cars. What may appear to be science fiction is becoming a reality, and Artificial General Intelligence is only a matter of time before we achieve it.</w:t>
      </w:r>
    </w:p>
    <w:p w14:paraId="752CDDFB" w14:textId="77777777" w:rsidR="00063136" w:rsidRDefault="00063136" w:rsidP="00063136"/>
    <w:p w14:paraId="554CD719" w14:textId="77777777" w:rsidR="00063136" w:rsidRDefault="00063136" w:rsidP="00063136">
      <w:pPr>
        <w:rPr>
          <w:lang w:val="en-US"/>
        </w:rPr>
      </w:pPr>
      <w:r w:rsidRPr="007321D6">
        <w:rPr>
          <w:lang w:val="en-US"/>
        </w:rPr>
        <w:t>With the demand for an improved customer satisfaction across multiple facets of businesses, our objective at DoorDash is not just to satisfy the customer but amaze them. The operational costs and fees charged per delivery by businesses to dashers must be drastically cut down hence the birth of the autonomous delivery cars. The short-term goal is to design a robot capable of making deliveries within a two-mile radius with the capabilities to view status of deliveries and remotely take control of robots that need intervention (i.e., rerouting) whereas the human dashers focus on radius over two miles.</w:t>
      </w:r>
    </w:p>
    <w:p w14:paraId="7FE4D017" w14:textId="77777777" w:rsidR="00063136" w:rsidRDefault="00063136" w:rsidP="00063136">
      <w:pPr>
        <w:rPr>
          <w:lang w:val="en-US"/>
        </w:rPr>
      </w:pPr>
    </w:p>
    <w:p w14:paraId="081005C9" w14:textId="77777777" w:rsidR="00063136" w:rsidRDefault="00063136" w:rsidP="00063136">
      <w:pPr>
        <w:rPr>
          <w:lang w:val="en-US"/>
        </w:rPr>
      </w:pPr>
    </w:p>
    <w:p w14:paraId="69BA9435" w14:textId="77777777" w:rsidR="00063136" w:rsidRDefault="00063136" w:rsidP="00063136">
      <w:pPr>
        <w:rPr>
          <w:lang w:val="en-US"/>
        </w:rPr>
      </w:pPr>
      <w:r>
        <w:rPr>
          <w:lang w:val="en-US"/>
        </w:rPr>
        <w:t xml:space="preserve">The product goals are: </w:t>
      </w:r>
    </w:p>
    <w:p w14:paraId="35D4AB31" w14:textId="77777777" w:rsidR="00063136" w:rsidRDefault="00063136" w:rsidP="00063136">
      <w:pPr>
        <w:rPr>
          <w:lang w:val="en-US"/>
        </w:rPr>
      </w:pPr>
    </w:p>
    <w:p w14:paraId="3AB84CE5" w14:textId="77777777" w:rsidR="00063136" w:rsidRPr="004F628B" w:rsidRDefault="00063136" w:rsidP="00063136">
      <w:pPr>
        <w:numPr>
          <w:ilvl w:val="0"/>
          <w:numId w:val="5"/>
        </w:numPr>
        <w:rPr>
          <w:lang w:val="en-US"/>
        </w:rPr>
      </w:pPr>
      <w:r w:rsidRPr="004F628B">
        <w:rPr>
          <w:lang w:val="en-US"/>
        </w:rPr>
        <w:t>Build an autonomous delivery robot that deliver services to customers within a two-mile radius.</w:t>
      </w:r>
    </w:p>
    <w:p w14:paraId="4B6ABBB7" w14:textId="77777777" w:rsidR="00063136" w:rsidRPr="004F628B" w:rsidRDefault="00063136" w:rsidP="00063136">
      <w:pPr>
        <w:numPr>
          <w:ilvl w:val="0"/>
          <w:numId w:val="5"/>
        </w:numPr>
        <w:rPr>
          <w:lang w:val="en-US"/>
        </w:rPr>
      </w:pPr>
      <w:r w:rsidRPr="004F628B">
        <w:rPr>
          <w:lang w:val="en-US"/>
        </w:rPr>
        <w:t>Drastically reduce operational costs and fees associated with using human dashers.</w:t>
      </w:r>
    </w:p>
    <w:p w14:paraId="58B0431B" w14:textId="77777777" w:rsidR="00063136" w:rsidRPr="004F628B" w:rsidRDefault="00063136" w:rsidP="00063136">
      <w:pPr>
        <w:numPr>
          <w:ilvl w:val="0"/>
          <w:numId w:val="5"/>
        </w:numPr>
        <w:rPr>
          <w:lang w:val="en-US"/>
        </w:rPr>
      </w:pPr>
      <w:r w:rsidRPr="004F628B">
        <w:rPr>
          <w:lang w:val="en-US"/>
        </w:rPr>
        <w:t>Increase customer satisfaction through the prioritization of prompt deliveries of services.</w:t>
      </w:r>
    </w:p>
    <w:p w14:paraId="7D0B44A9" w14:textId="77777777" w:rsidR="00063136" w:rsidRDefault="00063136" w:rsidP="00063136">
      <w:pPr>
        <w:numPr>
          <w:ilvl w:val="0"/>
          <w:numId w:val="5"/>
        </w:numPr>
        <w:rPr>
          <w:lang w:val="en-US"/>
        </w:rPr>
      </w:pPr>
      <w:r w:rsidRPr="004F628B">
        <w:rPr>
          <w:lang w:val="en-US"/>
        </w:rPr>
        <w:t>Build capabilities to view status of deliveries and remotely take control of robots that need intervention.</w:t>
      </w:r>
    </w:p>
    <w:p w14:paraId="00000007" w14:textId="77777777" w:rsidR="007F7E32" w:rsidRPr="00063136" w:rsidRDefault="007F7E32">
      <w:pPr>
        <w:ind w:left="720"/>
        <w:rPr>
          <w:rFonts w:ascii="Open Sans" w:eastAsia="Open Sans" w:hAnsi="Open Sans" w:cs="Open Sans"/>
          <w:sz w:val="24"/>
          <w:szCs w:val="24"/>
        </w:rPr>
      </w:pPr>
    </w:p>
    <w:p w14:paraId="00000008" w14:textId="77777777" w:rsidR="007F7E32" w:rsidRDefault="00000000">
      <w:pPr>
        <w:pStyle w:val="Heading2"/>
      </w:pPr>
      <w:bookmarkStart w:id="2" w:name="_y4atbhk6fg3w" w:colFirst="0" w:colLast="0"/>
      <w:bookmarkEnd w:id="2"/>
      <w:r>
        <w:t>Market background:</w:t>
      </w:r>
    </w:p>
    <w:p w14:paraId="478CE81B" w14:textId="77777777" w:rsidR="00063136" w:rsidRDefault="00063136" w:rsidP="00063136">
      <w:r>
        <w:t xml:space="preserve">The audience we are targeting are students, millennials and busy professionals who are tech-savvy and </w:t>
      </w:r>
      <w:r w:rsidRPr="007E7B8F">
        <w:t xml:space="preserve">fascinated about using multiple means to balance </w:t>
      </w:r>
      <w:r>
        <w:t>their</w:t>
      </w:r>
      <w:r w:rsidRPr="007E7B8F">
        <w:t xml:space="preserve"> busy schedule</w:t>
      </w:r>
      <w:r>
        <w:t xml:space="preserve"> and save money on unnecessary fees and tips.</w:t>
      </w:r>
    </w:p>
    <w:p w14:paraId="03B13F09" w14:textId="77777777" w:rsidR="00063136" w:rsidRDefault="00063136" w:rsidP="00063136"/>
    <w:p w14:paraId="41CBECF9" w14:textId="77777777" w:rsidR="00063136" w:rsidRDefault="00063136" w:rsidP="00063136"/>
    <w:p w14:paraId="474EE8D8" w14:textId="77777777" w:rsidR="00063136" w:rsidRDefault="00063136" w:rsidP="00063136">
      <w:r>
        <w:t>The competitors to our product are:</w:t>
      </w:r>
    </w:p>
    <w:p w14:paraId="39477EE3" w14:textId="77777777" w:rsidR="00063136" w:rsidRDefault="00063136" w:rsidP="00063136"/>
    <w:p w14:paraId="06DB8AD5" w14:textId="77777777" w:rsidR="00063136" w:rsidRPr="003D5542" w:rsidRDefault="00063136" w:rsidP="00063136">
      <w:pPr>
        <w:pStyle w:val="ListParagraph"/>
        <w:numPr>
          <w:ilvl w:val="0"/>
          <w:numId w:val="6"/>
        </w:numPr>
        <w:rPr>
          <w:lang w:val="en-US"/>
        </w:rPr>
      </w:pPr>
      <w:r w:rsidRPr="003D5542">
        <w:rPr>
          <w:b/>
          <w:bCs/>
        </w:rPr>
        <w:t>UBER:</w:t>
      </w:r>
      <w:r>
        <w:t xml:space="preserve"> </w:t>
      </w:r>
      <w:r w:rsidRPr="003D5542">
        <w:rPr>
          <w:lang w:val="en-US"/>
        </w:rPr>
        <w:t>Uber Eats is an online food ordering and delivery platform launched by Uber in 2014. Users can read menus, reviews and ratings, order, and pay for food from participating restaurants using an application on the iOS or Android platforms, or through a web browser. Users are also able to tip for delivery. Delivery is rendered through humans and drones (In operational some Cities). The company is doing well with a gross booking of 4.4B, 10.1B and 13.4B for FY19, FY20 and FY21 respectively.</w:t>
      </w:r>
    </w:p>
    <w:p w14:paraId="2F69C1FB" w14:textId="77777777" w:rsidR="00063136" w:rsidRDefault="00063136" w:rsidP="00063136">
      <w:pPr>
        <w:rPr>
          <w:lang w:val="en-US"/>
        </w:rPr>
      </w:pPr>
    </w:p>
    <w:p w14:paraId="0743814B" w14:textId="77777777" w:rsidR="00063136" w:rsidRPr="00691507" w:rsidRDefault="00063136" w:rsidP="00063136">
      <w:pPr>
        <w:rPr>
          <w:lang w:val="en-US"/>
        </w:rPr>
      </w:pPr>
    </w:p>
    <w:p w14:paraId="43C3DC2F" w14:textId="77777777" w:rsidR="00063136" w:rsidRDefault="00063136" w:rsidP="00063136">
      <w:pPr>
        <w:pStyle w:val="ListParagraph"/>
        <w:numPr>
          <w:ilvl w:val="0"/>
          <w:numId w:val="6"/>
        </w:numPr>
        <w:rPr>
          <w:lang w:val="en-US"/>
        </w:rPr>
      </w:pPr>
      <w:r w:rsidRPr="003D5542">
        <w:rPr>
          <w:b/>
          <w:bCs/>
        </w:rPr>
        <w:t>HELLOFRESH:</w:t>
      </w:r>
      <w:r>
        <w:rPr>
          <w:b/>
          <w:bCs/>
        </w:rPr>
        <w:t xml:space="preserve"> </w:t>
      </w:r>
      <w:r w:rsidRPr="003D5542">
        <w:rPr>
          <w:lang w:val="en-US"/>
        </w:rPr>
        <w:t>HelloFresh is a food subscription company that sends pre-portioned ingredients to users’ doorstep. It offers an online platform that provides a variety of meals and recipes and enables users to order ingredients for them.</w:t>
      </w:r>
      <w:r>
        <w:rPr>
          <w:lang w:val="en-US"/>
        </w:rPr>
        <w:t xml:space="preserve"> </w:t>
      </w:r>
      <w:r w:rsidRPr="003D5542">
        <w:rPr>
          <w:lang w:val="en-US"/>
        </w:rPr>
        <w:t>The company had a revenue of 6.0B in FY 2021 with Cost of Goods Sold at -1.9B and gross profit margin of 67%</w:t>
      </w:r>
      <w:r>
        <w:rPr>
          <w:lang w:val="en-US"/>
        </w:rPr>
        <w:t>. Their d</w:t>
      </w:r>
      <w:r w:rsidRPr="003D5542">
        <w:rPr>
          <w:lang w:val="en-US"/>
        </w:rPr>
        <w:t>eliveries are primarily completed by humans.</w:t>
      </w:r>
    </w:p>
    <w:p w14:paraId="0000000E" w14:textId="77777777" w:rsidR="007F7E32" w:rsidRDefault="007F7E32"/>
    <w:p w14:paraId="0000000F" w14:textId="77777777" w:rsidR="007F7E32" w:rsidRDefault="00000000">
      <w:pPr>
        <w:pStyle w:val="Heading2"/>
      </w:pPr>
      <w:bookmarkStart w:id="3" w:name="_m64cclw0r7ek" w:colFirst="0" w:colLast="0"/>
      <w:bookmarkEnd w:id="3"/>
      <w:r>
        <w:t>Product Background:</w:t>
      </w:r>
    </w:p>
    <w:p w14:paraId="16B75467" w14:textId="77777777" w:rsidR="00063136" w:rsidRDefault="00063136" w:rsidP="00063136">
      <w:r>
        <w:t xml:space="preserve">For busy professionals and students who are committed to saving ample time and money on food services, RoboDash delivers food to your doorstep at your convenience. It’s highly rated because of the prompt, unlimited and cost saving it provides! </w:t>
      </w:r>
    </w:p>
    <w:p w14:paraId="122DC428" w14:textId="77777777" w:rsidR="00063136" w:rsidRDefault="00063136" w:rsidP="00063136"/>
    <w:p w14:paraId="00CAEE5E" w14:textId="77777777" w:rsidR="00063136" w:rsidRDefault="00063136" w:rsidP="00063136">
      <w:r>
        <w:t>Some of the great features provided are:</w:t>
      </w:r>
    </w:p>
    <w:p w14:paraId="04272DFC" w14:textId="77777777" w:rsidR="00063136" w:rsidRDefault="00063136" w:rsidP="00063136">
      <w:pPr>
        <w:pStyle w:val="ListParagraph"/>
        <w:numPr>
          <w:ilvl w:val="0"/>
          <w:numId w:val="7"/>
        </w:numPr>
      </w:pPr>
      <w:r>
        <w:t>Our valued customers are guaranteed a timely delivery of service.</w:t>
      </w:r>
    </w:p>
    <w:p w14:paraId="6E1BBD40" w14:textId="77777777" w:rsidR="00063136" w:rsidRDefault="00063136" w:rsidP="00063136">
      <w:pPr>
        <w:pStyle w:val="ListParagraph"/>
        <w:numPr>
          <w:ilvl w:val="0"/>
          <w:numId w:val="7"/>
        </w:numPr>
      </w:pPr>
      <w:r>
        <w:t>We provide real-time tracking of product from the business to your doorstep.</w:t>
      </w:r>
    </w:p>
    <w:p w14:paraId="393843BF" w14:textId="77777777" w:rsidR="00063136" w:rsidRDefault="00063136" w:rsidP="00063136">
      <w:pPr>
        <w:pStyle w:val="ListParagraph"/>
        <w:numPr>
          <w:ilvl w:val="0"/>
          <w:numId w:val="7"/>
        </w:numPr>
      </w:pPr>
      <w:r>
        <w:t>Its cost effective compared to other services.</w:t>
      </w:r>
    </w:p>
    <w:p w14:paraId="3E8BC031" w14:textId="77777777" w:rsidR="00063136" w:rsidRDefault="00063136" w:rsidP="00063136">
      <w:pPr>
        <w:pStyle w:val="ListParagraph"/>
        <w:numPr>
          <w:ilvl w:val="0"/>
          <w:numId w:val="7"/>
        </w:numPr>
      </w:pPr>
      <w:r>
        <w:t xml:space="preserve">Provides unlimited orders and deliveries per day. </w:t>
      </w:r>
    </w:p>
    <w:p w14:paraId="1258EE6C" w14:textId="77777777" w:rsidR="00063136" w:rsidRDefault="00063136" w:rsidP="00063136"/>
    <w:p w14:paraId="78BF57CF" w14:textId="77777777" w:rsidR="00063136" w:rsidRDefault="00063136" w:rsidP="00063136">
      <w:pPr>
        <w:jc w:val="center"/>
      </w:pPr>
      <w:r>
        <w:rPr>
          <w:noProof/>
        </w:rPr>
        <w:drawing>
          <wp:inline distT="0" distB="0" distL="0" distR="0" wp14:anchorId="7B0C9B3B" wp14:editId="2DAC2477">
            <wp:extent cx="1533525" cy="2247900"/>
            <wp:effectExtent l="0" t="0" r="9525" b="0"/>
            <wp:docPr id="1"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2247900"/>
                    </a:xfrm>
                    <a:prstGeom prst="rect">
                      <a:avLst/>
                    </a:prstGeom>
                    <a:noFill/>
                    <a:ln>
                      <a:noFill/>
                    </a:ln>
                  </pic:spPr>
                </pic:pic>
              </a:graphicData>
            </a:graphic>
          </wp:inline>
        </w:drawing>
      </w:r>
    </w:p>
    <w:p w14:paraId="5F989157" w14:textId="77777777" w:rsidR="00063136" w:rsidRDefault="00063136" w:rsidP="00063136"/>
    <w:p w14:paraId="00000014" w14:textId="77777777" w:rsidR="007F7E32" w:rsidRDefault="007F7E32"/>
    <w:p w14:paraId="00000015" w14:textId="77777777" w:rsidR="007F7E32" w:rsidRDefault="00000000">
      <w:pPr>
        <w:pStyle w:val="Heading2"/>
      </w:pPr>
      <w:bookmarkStart w:id="4" w:name="_o6cpf86uef6s" w:colFirst="0" w:colLast="0"/>
      <w:bookmarkEnd w:id="4"/>
      <w:r>
        <w:t>Pricing:</w:t>
      </w:r>
    </w:p>
    <w:p w14:paraId="45985896" w14:textId="77777777" w:rsidR="00063136" w:rsidRDefault="00063136" w:rsidP="00063136">
      <w:pPr>
        <w:rPr>
          <w:lang w:val="en-US"/>
        </w:rPr>
      </w:pPr>
      <w:r w:rsidRPr="006C204A">
        <w:rPr>
          <w:b/>
          <w:bCs/>
          <w:lang w:val="en-US"/>
        </w:rPr>
        <w:t>Pricing</w:t>
      </w:r>
      <w:r>
        <w:rPr>
          <w:b/>
          <w:bCs/>
          <w:lang w:val="en-US"/>
        </w:rPr>
        <w:t xml:space="preserve">: </w:t>
      </w:r>
      <w:r>
        <w:rPr>
          <w:lang w:val="en-US"/>
        </w:rPr>
        <w:t>The platforms is designed for in-bound operators and customers hence its free.</w:t>
      </w:r>
    </w:p>
    <w:p w14:paraId="008B5E8B" w14:textId="77777777" w:rsidR="00063136" w:rsidRDefault="00063136" w:rsidP="00063136">
      <w:pPr>
        <w:rPr>
          <w:lang w:val="en-US"/>
        </w:rPr>
      </w:pPr>
    </w:p>
    <w:p w14:paraId="7DB6AB1F" w14:textId="3939C255" w:rsidR="00063136" w:rsidRPr="006C204A" w:rsidRDefault="00063136" w:rsidP="00063136">
      <w:pPr>
        <w:rPr>
          <w:lang w:val="en-US"/>
        </w:rPr>
      </w:pPr>
      <w:r w:rsidRPr="006C204A">
        <w:rPr>
          <w:b/>
          <w:bCs/>
          <w:lang w:val="en-US"/>
        </w:rPr>
        <w:t>Revenue Goal:</w:t>
      </w:r>
      <w:r>
        <w:rPr>
          <w:b/>
          <w:bCs/>
          <w:lang w:val="en-US"/>
        </w:rPr>
        <w:t xml:space="preserve"> </w:t>
      </w:r>
      <w:r>
        <w:rPr>
          <w:lang w:val="en-US"/>
        </w:rPr>
        <w:t xml:space="preserve">The product is designed to provide optimum service to customers who struggle to receive their food services on time with high fees. It’s a two-way prong where both our internal operators and customers both having access to the platform designed for the operator to </w:t>
      </w:r>
      <w:r>
        <w:rPr>
          <w:lang w:val="en-US"/>
        </w:rPr>
        <w:t>aid</w:t>
      </w:r>
      <w:r>
        <w:rPr>
          <w:lang w:val="en-US"/>
        </w:rPr>
        <w:t xml:space="preserve"> the customer in receiving great services through monitoring and rerouting of the RoboDash. The services rendered will help decrease operational costs for the company and most importantly, saving the customer money through unnecessary fees and tips to human dashers.</w:t>
      </w:r>
    </w:p>
    <w:p w14:paraId="00000019" w14:textId="77777777" w:rsidR="007F7E32" w:rsidRPr="00063136" w:rsidRDefault="007F7E32">
      <w:pPr>
        <w:rPr>
          <w:sz w:val="24"/>
          <w:szCs w:val="24"/>
        </w:rPr>
      </w:pPr>
    </w:p>
    <w:p w14:paraId="0000001A" w14:textId="77777777" w:rsidR="007F7E32" w:rsidRDefault="007F7E32">
      <w:pPr>
        <w:widowControl w:val="0"/>
        <w:spacing w:before="140" w:line="240" w:lineRule="auto"/>
        <w:rPr>
          <w:rFonts w:ascii="Open Sans" w:eastAsia="Open Sans" w:hAnsi="Open Sans" w:cs="Open Sans"/>
          <w:color w:val="2D3D4A"/>
          <w:sz w:val="36"/>
          <w:szCs w:val="36"/>
        </w:rPr>
      </w:pPr>
    </w:p>
    <w:sectPr w:rsidR="007F7E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CCC"/>
    <w:multiLevelType w:val="multilevel"/>
    <w:tmpl w:val="DCEE1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23926"/>
    <w:multiLevelType w:val="hybridMultilevel"/>
    <w:tmpl w:val="40BA9628"/>
    <w:lvl w:ilvl="0" w:tplc="1D2C8EC4">
      <w:start w:val="1"/>
      <w:numFmt w:val="bullet"/>
      <w:lvlText w:val="●"/>
      <w:lvlJc w:val="left"/>
      <w:pPr>
        <w:tabs>
          <w:tab w:val="num" w:pos="720"/>
        </w:tabs>
        <w:ind w:left="720" w:hanging="360"/>
      </w:pPr>
      <w:rPr>
        <w:rFonts w:ascii="Arial" w:hAnsi="Arial" w:hint="default"/>
      </w:rPr>
    </w:lvl>
    <w:lvl w:ilvl="1" w:tplc="751C555C" w:tentative="1">
      <w:start w:val="1"/>
      <w:numFmt w:val="bullet"/>
      <w:lvlText w:val="●"/>
      <w:lvlJc w:val="left"/>
      <w:pPr>
        <w:tabs>
          <w:tab w:val="num" w:pos="1440"/>
        </w:tabs>
        <w:ind w:left="1440" w:hanging="360"/>
      </w:pPr>
      <w:rPr>
        <w:rFonts w:ascii="Arial" w:hAnsi="Arial" w:hint="default"/>
      </w:rPr>
    </w:lvl>
    <w:lvl w:ilvl="2" w:tplc="0354E830" w:tentative="1">
      <w:start w:val="1"/>
      <w:numFmt w:val="bullet"/>
      <w:lvlText w:val="●"/>
      <w:lvlJc w:val="left"/>
      <w:pPr>
        <w:tabs>
          <w:tab w:val="num" w:pos="2160"/>
        </w:tabs>
        <w:ind w:left="2160" w:hanging="360"/>
      </w:pPr>
      <w:rPr>
        <w:rFonts w:ascii="Arial" w:hAnsi="Arial" w:hint="default"/>
      </w:rPr>
    </w:lvl>
    <w:lvl w:ilvl="3" w:tplc="32044D96" w:tentative="1">
      <w:start w:val="1"/>
      <w:numFmt w:val="bullet"/>
      <w:lvlText w:val="●"/>
      <w:lvlJc w:val="left"/>
      <w:pPr>
        <w:tabs>
          <w:tab w:val="num" w:pos="2880"/>
        </w:tabs>
        <w:ind w:left="2880" w:hanging="360"/>
      </w:pPr>
      <w:rPr>
        <w:rFonts w:ascii="Arial" w:hAnsi="Arial" w:hint="default"/>
      </w:rPr>
    </w:lvl>
    <w:lvl w:ilvl="4" w:tplc="035C2C9C" w:tentative="1">
      <w:start w:val="1"/>
      <w:numFmt w:val="bullet"/>
      <w:lvlText w:val="●"/>
      <w:lvlJc w:val="left"/>
      <w:pPr>
        <w:tabs>
          <w:tab w:val="num" w:pos="3600"/>
        </w:tabs>
        <w:ind w:left="3600" w:hanging="360"/>
      </w:pPr>
      <w:rPr>
        <w:rFonts w:ascii="Arial" w:hAnsi="Arial" w:hint="default"/>
      </w:rPr>
    </w:lvl>
    <w:lvl w:ilvl="5" w:tplc="BD54E9F8" w:tentative="1">
      <w:start w:val="1"/>
      <w:numFmt w:val="bullet"/>
      <w:lvlText w:val="●"/>
      <w:lvlJc w:val="left"/>
      <w:pPr>
        <w:tabs>
          <w:tab w:val="num" w:pos="4320"/>
        </w:tabs>
        <w:ind w:left="4320" w:hanging="360"/>
      </w:pPr>
      <w:rPr>
        <w:rFonts w:ascii="Arial" w:hAnsi="Arial" w:hint="default"/>
      </w:rPr>
    </w:lvl>
    <w:lvl w:ilvl="6" w:tplc="757EBC6C" w:tentative="1">
      <w:start w:val="1"/>
      <w:numFmt w:val="bullet"/>
      <w:lvlText w:val="●"/>
      <w:lvlJc w:val="left"/>
      <w:pPr>
        <w:tabs>
          <w:tab w:val="num" w:pos="5040"/>
        </w:tabs>
        <w:ind w:left="5040" w:hanging="360"/>
      </w:pPr>
      <w:rPr>
        <w:rFonts w:ascii="Arial" w:hAnsi="Arial" w:hint="default"/>
      </w:rPr>
    </w:lvl>
    <w:lvl w:ilvl="7" w:tplc="063EE256" w:tentative="1">
      <w:start w:val="1"/>
      <w:numFmt w:val="bullet"/>
      <w:lvlText w:val="●"/>
      <w:lvlJc w:val="left"/>
      <w:pPr>
        <w:tabs>
          <w:tab w:val="num" w:pos="5760"/>
        </w:tabs>
        <w:ind w:left="5760" w:hanging="360"/>
      </w:pPr>
      <w:rPr>
        <w:rFonts w:ascii="Arial" w:hAnsi="Arial" w:hint="default"/>
      </w:rPr>
    </w:lvl>
    <w:lvl w:ilvl="8" w:tplc="8FF8AC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E434F2"/>
    <w:multiLevelType w:val="multilevel"/>
    <w:tmpl w:val="E1CE5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382DDD"/>
    <w:multiLevelType w:val="hybridMultilevel"/>
    <w:tmpl w:val="7C90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60B73"/>
    <w:multiLevelType w:val="multilevel"/>
    <w:tmpl w:val="F1002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9E6E23"/>
    <w:multiLevelType w:val="hybridMultilevel"/>
    <w:tmpl w:val="3EE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E74A3"/>
    <w:multiLevelType w:val="multilevel"/>
    <w:tmpl w:val="E584A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013151">
    <w:abstractNumId w:val="0"/>
  </w:num>
  <w:num w:numId="2" w16cid:durableId="1613316803">
    <w:abstractNumId w:val="4"/>
  </w:num>
  <w:num w:numId="3" w16cid:durableId="1905219955">
    <w:abstractNumId w:val="6"/>
  </w:num>
  <w:num w:numId="4" w16cid:durableId="2127966468">
    <w:abstractNumId w:val="2"/>
  </w:num>
  <w:num w:numId="5" w16cid:durableId="383990644">
    <w:abstractNumId w:val="1"/>
  </w:num>
  <w:num w:numId="6" w16cid:durableId="532572856">
    <w:abstractNumId w:val="5"/>
  </w:num>
  <w:num w:numId="7" w16cid:durableId="1755006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E32"/>
    <w:rsid w:val="00063136"/>
    <w:rsid w:val="00374D24"/>
    <w:rsid w:val="007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AEF8"/>
  <w15:docId w15:val="{98A450A1-5392-4700-9A2D-006DB3B9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3136"/>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Abdulai, Jamil</cp:lastModifiedBy>
  <cp:revision>3</cp:revision>
  <dcterms:created xsi:type="dcterms:W3CDTF">2022-09-18T11:05:00Z</dcterms:created>
  <dcterms:modified xsi:type="dcterms:W3CDTF">2022-09-18T11:12:00Z</dcterms:modified>
</cp:coreProperties>
</file>