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9B65B" w14:textId="77777777" w:rsidR="00B9735A" w:rsidRDefault="00B9735A" w:rsidP="00B9735A">
      <w:pPr>
        <w:spacing w:before="2400" w:after="240"/>
        <w:jc w:val="center"/>
        <w:rPr>
          <w:b/>
          <w:bCs/>
          <w:color w:val="1F3A5F"/>
          <w:sz w:val="56"/>
          <w:szCs w:val="56"/>
        </w:rPr>
      </w:pPr>
      <w:r>
        <w:rPr>
          <w:b/>
          <w:bCs/>
          <w:color w:val="1F3A5F"/>
          <w:sz w:val="56"/>
          <w:szCs w:val="56"/>
        </w:rPr>
        <w:t>Collab Création de contenu</w:t>
      </w:r>
    </w:p>
    <w:p w14:paraId="009B3A38" w14:textId="15F00F5A" w:rsidR="00B9735A" w:rsidRPr="00B9735A" w:rsidRDefault="00B9735A" w:rsidP="00B9735A">
      <w:pPr>
        <w:spacing w:before="2400" w:after="240"/>
        <w:jc w:val="center"/>
        <w:rPr>
          <w:b/>
          <w:bCs/>
          <w:color w:val="1F3A5F"/>
          <w:sz w:val="56"/>
          <w:szCs w:val="56"/>
        </w:rPr>
      </w:pPr>
      <w:r w:rsidRPr="00B9735A">
        <w:rPr>
          <w:b/>
          <w:bCs/>
          <w:color w:val="1F3A5F"/>
          <w:sz w:val="32"/>
          <w:szCs w:val="32"/>
        </w:rPr>
        <w:t>Emmanuel Blézès (“Où Va l’Argent ?”) - TBSO</w:t>
      </w:r>
    </w:p>
    <w:p w14:paraId="41BBFF39" w14:textId="77777777" w:rsidR="00886A8D" w:rsidRDefault="00000000">
      <w:pPr>
        <w:spacing w:after="480"/>
        <w:jc w:val="center"/>
      </w:pPr>
      <w:r>
        <w:rPr>
          <w:color w:val="C9A227"/>
          <w:sz w:val="32"/>
          <w:szCs w:val="32"/>
        </w:rPr>
        <w:t>—</w:t>
      </w:r>
    </w:p>
    <w:p w14:paraId="643B15EE" w14:textId="5590C66B" w:rsidR="00886A8D" w:rsidRDefault="00000000">
      <w:pPr>
        <w:spacing w:after="240"/>
        <w:jc w:val="center"/>
      </w:pPr>
      <w:r>
        <w:rPr>
          <w:b/>
          <w:bCs/>
          <w:color w:val="1F3A5F"/>
          <w:sz w:val="28"/>
          <w:szCs w:val="28"/>
        </w:rPr>
        <w:t xml:space="preserve">4 thèmes </w:t>
      </w:r>
    </w:p>
    <w:p w14:paraId="49C53EB3" w14:textId="77777777" w:rsidR="00886A8D" w:rsidRDefault="00000000">
      <w:pPr>
        <w:spacing w:after="1200"/>
        <w:jc w:val="center"/>
      </w:pPr>
      <w:r>
        <w:rPr>
          <w:color w:val="333333"/>
        </w:rPr>
        <w:t>France vs Suisse  ·  Milei  ·  Brut/Net  ·  Capitalisation</w:t>
      </w:r>
    </w:p>
    <w:p w14:paraId="2AD9E844" w14:textId="77777777" w:rsidR="00886A8D" w:rsidRDefault="00000000">
      <w:r>
        <w:br w:type="page"/>
      </w:r>
    </w:p>
    <w:p w14:paraId="04B052D9" w14:textId="77777777" w:rsidR="00886A8D" w:rsidRDefault="00000000">
      <w:pPr>
        <w:pStyle w:val="Heading1"/>
        <w:pBdr>
          <w:bottom w:val="single" w:sz="12" w:space="8" w:color="1F3A5F"/>
        </w:pBdr>
        <w:spacing w:before="480" w:after="240"/>
      </w:pPr>
      <w:r>
        <w:rPr>
          <w:b/>
          <w:bCs/>
          <w:color w:val="1F3A5F"/>
          <w:sz w:val="36"/>
          <w:szCs w:val="36"/>
        </w:rPr>
        <w:lastRenderedPageBreak/>
        <w:t>THÈME 1 — France vs Suisse</w:t>
      </w:r>
    </w:p>
    <w:p w14:paraId="7B66EFA6" w14:textId="77777777" w:rsidR="00886A8D" w:rsidRDefault="00000000">
      <w:pPr>
        <w:spacing w:after="200"/>
      </w:pPr>
      <w:r>
        <w:rPr>
          <w:i/>
          <w:iCs/>
          <w:color w:val="666666"/>
          <w:sz w:val="18"/>
          <w:szCs w:val="18"/>
        </w:rPr>
        <w:t>Trois angles : (1) la gifle salariale  ·  (2) le frontalier qui révèle tout  ·  (3) le piège du modèle social</w:t>
      </w:r>
    </w:p>
    <w:p w14:paraId="3704A293" w14:textId="77777777" w:rsidR="00886A8D" w:rsidRDefault="00000000">
      <w:pPr>
        <w:pStyle w:val="Heading2"/>
        <w:spacing w:before="360" w:after="180"/>
      </w:pPr>
      <w:r>
        <w:rPr>
          <w:b/>
          <w:bCs/>
          <w:color w:val="C9A227"/>
          <w:sz w:val="28"/>
          <w:szCs w:val="28"/>
        </w:rPr>
        <w:t>Version 1 — La gifle salariale</w:t>
      </w:r>
    </w:p>
    <w:p w14:paraId="47DDB133" w14:textId="77777777" w:rsidR="00886A8D" w:rsidRDefault="00000000">
      <w:pPr>
        <w:spacing w:after="200"/>
      </w:pPr>
      <w:r>
        <w:rPr>
          <w:i/>
          <w:iCs/>
          <w:color w:val="666666"/>
          <w:sz w:val="18"/>
          <w:szCs w:val="18"/>
        </w:rPr>
        <w:t>Angle : comparaison brutale des chiffres bruts. ≈ 90 sec  ·  270 mots</w:t>
      </w:r>
    </w:p>
    <w:p w14:paraId="1EE3DC87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[HOOK]</w:t>
      </w:r>
    </w:p>
    <w:p w14:paraId="268FE935" w14:textId="4229BF5B" w:rsidR="00886A8D" w:rsidRDefault="002E0B6A">
      <w:pPr>
        <w:spacing w:after="120" w:line="320" w:lineRule="auto"/>
      </w:pPr>
      <w:r>
        <w:t>Combien on gagne en Suisse ?</w:t>
      </w:r>
      <w:r w:rsidR="00000000" w:rsidRPr="002E0B6A">
        <w:t xml:space="preserve"> Un Suisse </w:t>
      </w:r>
      <w:r w:rsidR="00B9735A" w:rsidRPr="002E0B6A">
        <w:t xml:space="preserve">gagne </w:t>
      </w:r>
      <w:r>
        <w:t xml:space="preserve">en moyenne </w:t>
      </w:r>
      <w:r w:rsidR="00B9735A" w:rsidRPr="002E0B6A">
        <w:t xml:space="preserve">6 500 € net par mois. </w:t>
      </w:r>
      <w:r>
        <w:t xml:space="preserve">Oui ! 6 500. </w:t>
      </w:r>
      <w:r w:rsidR="00B9735A" w:rsidRPr="002E0B6A">
        <w:t xml:space="preserve">Un Français ? </w:t>
      </w:r>
      <w:r w:rsidR="00B9735A" w:rsidRPr="002E0B6A">
        <w:rPr>
          <w:b/>
          <w:bCs/>
        </w:rPr>
        <w:t>2 73</w:t>
      </w:r>
      <w:r w:rsidR="00000000" w:rsidRPr="002E0B6A">
        <w:rPr>
          <w:b/>
          <w:bCs/>
        </w:rPr>
        <w:t>0 €</w:t>
      </w:r>
      <w:r w:rsidR="00000000" w:rsidRPr="002E0B6A">
        <w:t xml:space="preserve">. Soit </w:t>
      </w:r>
      <w:r w:rsidR="00000000" w:rsidRPr="002E0B6A">
        <w:rPr>
          <w:b/>
          <w:bCs/>
        </w:rPr>
        <w:t>2</w:t>
      </w:r>
      <w:r>
        <w:rPr>
          <w:b/>
          <w:bCs/>
        </w:rPr>
        <w:t>,5</w:t>
      </w:r>
      <w:r w:rsidR="00000000">
        <w:rPr>
          <w:b/>
          <w:bCs/>
        </w:rPr>
        <w:t xml:space="preserve"> fois moins</w:t>
      </w:r>
      <w:r w:rsidR="00000000">
        <w:t xml:space="preserve">. Pour le même boulot. </w:t>
      </w:r>
    </w:p>
    <w:p w14:paraId="79F258A3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[ÉTAT DES LIEUX]</w:t>
      </w:r>
    </w:p>
    <w:p w14:paraId="56F3023E" w14:textId="3079F018" w:rsidR="0027361D" w:rsidRDefault="0027361D">
      <w:pPr>
        <w:spacing w:after="120" w:line="320" w:lineRule="auto"/>
      </w:pPr>
      <w:r>
        <w:t>Un</w:t>
      </w:r>
      <w:r w:rsidRPr="0027361D">
        <w:t xml:space="preserve"> </w:t>
      </w:r>
      <w:r>
        <w:t>c</w:t>
      </w:r>
      <w:r w:rsidRPr="0027361D">
        <w:t xml:space="preserve">aissier en France : 1 450 € net. </w:t>
      </w:r>
      <w:r w:rsidR="001F7CA2">
        <w:t>A</w:t>
      </w:r>
      <w:r w:rsidRPr="0027361D">
        <w:t xml:space="preserve"> Genève : 3 600 € net. </w:t>
      </w:r>
    </w:p>
    <w:p w14:paraId="65A3FE19" w14:textId="142B7E59" w:rsidR="0027361D" w:rsidRDefault="0027361D">
      <w:pPr>
        <w:spacing w:after="120" w:line="320" w:lineRule="auto"/>
      </w:pPr>
      <w:r>
        <w:t>Une i</w:t>
      </w:r>
      <w:r w:rsidRPr="0027361D">
        <w:t xml:space="preserve">nfirmière française : 2 100 €. </w:t>
      </w:r>
      <w:r w:rsidR="001F7CA2">
        <w:t>En</w:t>
      </w:r>
      <w:r w:rsidRPr="0027361D">
        <w:t xml:space="preserve"> </w:t>
      </w:r>
      <w:r w:rsidR="001F7CA2">
        <w:t>S</w:t>
      </w:r>
      <w:r w:rsidRPr="0027361D">
        <w:t xml:space="preserve">uisse : 5 700 €. </w:t>
      </w:r>
    </w:p>
    <w:p w14:paraId="613F62DE" w14:textId="639AD341" w:rsidR="00886A8D" w:rsidRDefault="0027361D">
      <w:pPr>
        <w:spacing w:after="120" w:line="320" w:lineRule="auto"/>
      </w:pPr>
      <w:r>
        <w:t>Pour chaque métier</w:t>
      </w:r>
      <w:r w:rsidRPr="0027361D">
        <w:t xml:space="preserve">, </w:t>
      </w:r>
      <w:r>
        <w:t>c’est 2 à 3 fois plus !</w:t>
      </w:r>
      <w:r w:rsidRPr="0027361D">
        <w:t xml:space="preserve"> Le caissier suisse gagne</w:t>
      </w:r>
      <w:r>
        <w:t xml:space="preserve"> autant voir</w:t>
      </w:r>
      <w:r w:rsidR="001F7CA2">
        <w:t>e</w:t>
      </w:r>
      <w:r w:rsidRPr="0027361D">
        <w:t xml:space="preserve"> plus qu</w:t>
      </w:r>
      <w:r>
        <w:t>’un</w:t>
      </w:r>
      <w:r w:rsidRPr="0027361D">
        <w:t xml:space="preserve"> cadre </w:t>
      </w:r>
      <w:r>
        <w:t>français</w:t>
      </w:r>
      <w:r w:rsidRPr="0027361D">
        <w:t>.</w:t>
      </w:r>
    </w:p>
    <w:p w14:paraId="57C0D004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[POURQUOI — TROIS RAISONS]</w:t>
      </w:r>
    </w:p>
    <w:p w14:paraId="569EE238" w14:textId="77777777" w:rsidR="0027361D" w:rsidRDefault="0027361D" w:rsidP="0027361D">
      <w:pPr>
        <w:spacing w:after="120" w:line="320" w:lineRule="auto"/>
      </w:pPr>
      <w:r>
        <w:t>Et je vais te dire pourquoi.</w:t>
      </w:r>
    </w:p>
    <w:p w14:paraId="1AF8FC7A" w14:textId="09510681" w:rsidR="00886A8D" w:rsidRDefault="00000000">
      <w:pPr>
        <w:spacing w:after="120" w:line="320" w:lineRule="auto"/>
      </w:pPr>
      <w:r>
        <w:rPr>
          <w:b/>
          <w:bCs/>
        </w:rPr>
        <w:t>Un :</w:t>
      </w:r>
      <w:r>
        <w:t xml:space="preserve"> la Suisse ne taxe pas le travail. Charges sociales </w:t>
      </w:r>
      <w:r w:rsidR="001F7CA2">
        <w:t>sont de</w:t>
      </w:r>
      <w:r>
        <w:rPr>
          <w:b/>
          <w:bCs/>
        </w:rPr>
        <w:t>13 à 17 %</w:t>
      </w:r>
      <w:r>
        <w:t xml:space="preserve">. En France ? </w:t>
      </w:r>
      <w:r>
        <w:rPr>
          <w:b/>
          <w:bCs/>
        </w:rPr>
        <w:t>22 à 25 %</w:t>
      </w:r>
      <w:r>
        <w:t xml:space="preserve"> côté salarié. Et </w:t>
      </w:r>
      <w:r>
        <w:rPr>
          <w:b/>
          <w:bCs/>
        </w:rPr>
        <w:t>42 % côté employeur</w:t>
      </w:r>
      <w:r>
        <w:t xml:space="preserve">. Pour te verser </w:t>
      </w:r>
      <w:r w:rsidR="00B9735A" w:rsidRPr="00B9735A">
        <w:t>2 73</w:t>
      </w:r>
      <w:r>
        <w:t xml:space="preserve">0 € net, ton patron débourse </w:t>
      </w:r>
      <w:r w:rsidR="00B9735A" w:rsidRPr="00B9735A">
        <w:t>4 40</w:t>
      </w:r>
      <w:r>
        <w:t>0 €. La différence ? Évaporée.</w:t>
      </w:r>
    </w:p>
    <w:p w14:paraId="5CFA91AF" w14:textId="154CD583" w:rsidR="00886A8D" w:rsidRDefault="00000000">
      <w:pPr>
        <w:spacing w:after="120" w:line="320" w:lineRule="auto"/>
      </w:pPr>
      <w:r>
        <w:rPr>
          <w:b/>
          <w:bCs/>
        </w:rPr>
        <w:t>Deux :</w:t>
      </w:r>
      <w:r>
        <w:t xml:space="preserve"> l</w:t>
      </w:r>
      <w:r w:rsidR="001F7CA2" w:rsidRPr="001F7CA2">
        <w:t>'assurance maladie est privée et concurrentielle. Tu choisis t</w:t>
      </w:r>
      <w:r w:rsidR="001F7CA2">
        <w:t>a couverture maladie</w:t>
      </w:r>
      <w:r w:rsidR="001F7CA2" w:rsidRPr="001F7CA2">
        <w:t xml:space="preserve">, comme ton opérateur téléphonique. Les </w:t>
      </w:r>
      <w:r w:rsidR="001F7CA2">
        <w:t>assurances</w:t>
      </w:r>
      <w:r w:rsidR="001F7CA2" w:rsidRPr="001F7CA2">
        <w:t xml:space="preserve"> se battent pour t'avoir, donc elles </w:t>
      </w:r>
      <w:r w:rsidR="001F7CA2">
        <w:t>baissent</w:t>
      </w:r>
      <w:r w:rsidR="001F7CA2" w:rsidRPr="001F7CA2">
        <w:t xml:space="preserve"> leurs </w:t>
      </w:r>
      <w:r w:rsidR="001F7CA2">
        <w:t>prix</w:t>
      </w:r>
      <w:r w:rsidR="001F7CA2" w:rsidRPr="001F7CA2">
        <w:t xml:space="preserve">. Résultat : pas de cotisation maladie qui disparaît de ton </w:t>
      </w:r>
      <w:r w:rsidR="001F7CA2">
        <w:t xml:space="preserve">salaire </w:t>
      </w:r>
      <w:r w:rsidR="001F7CA2" w:rsidRPr="001F7CA2">
        <w:t xml:space="preserve">brut. En France, on te prélève 13 % </w:t>
      </w:r>
      <w:r w:rsidR="001F7CA2">
        <w:t>sur ton salaire</w:t>
      </w:r>
      <w:r w:rsidR="001F7CA2" w:rsidRPr="001F7CA2">
        <w:t>, même s'il te fait attendre 6 mois pour un IRM</w:t>
      </w:r>
      <w:r>
        <w:t>.</w:t>
      </w:r>
    </w:p>
    <w:p w14:paraId="13B3DDB7" w14:textId="77777777" w:rsidR="00886A8D" w:rsidRDefault="00000000">
      <w:pPr>
        <w:spacing w:after="120" w:line="320" w:lineRule="auto"/>
      </w:pPr>
      <w:r>
        <w:rPr>
          <w:b/>
          <w:bCs/>
        </w:rPr>
        <w:t>Trois :</w:t>
      </w:r>
      <w:r>
        <w:t xml:space="preserve"> zéro salaire minimum national, marché libre. Les salaires sont tirés vers le haut par la concurrence, pas plafonnés par la loi.</w:t>
      </w:r>
    </w:p>
    <w:p w14:paraId="764D619C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[OBJECTION]</w:t>
      </w:r>
    </w:p>
    <w:p w14:paraId="11A69D5A" w14:textId="4B0A672A" w:rsidR="00886A8D" w:rsidRDefault="001F7CA2">
      <w:pPr>
        <w:spacing w:after="120" w:line="320" w:lineRule="auto"/>
      </w:pPr>
      <w:r>
        <w:t>Et le coût de la vie ? Oui, l</w:t>
      </w:r>
      <w:r w:rsidR="00000000">
        <w:t xml:space="preserve">a vie </w:t>
      </w:r>
      <w:r>
        <w:t>est plus</w:t>
      </w:r>
      <w:r w:rsidR="00000000">
        <w:rPr>
          <w:b/>
          <w:bCs/>
        </w:rPr>
        <w:t xml:space="preserve"> plus chère</w:t>
      </w:r>
      <w:r w:rsidR="00000000">
        <w:t xml:space="preserve">. Mais fais le calcul : un Suisse épargne </w:t>
      </w:r>
      <w:r w:rsidR="00000000">
        <w:rPr>
          <w:b/>
          <w:bCs/>
        </w:rPr>
        <w:t>1 500 CHF par mois</w:t>
      </w:r>
      <w:r w:rsidR="00000000">
        <w:t>. Un Français m</w:t>
      </w:r>
      <w:r w:rsidR="00B9735A" w:rsidRPr="00B9735A">
        <w:t>oyen ? 3</w:t>
      </w:r>
      <w:r w:rsidR="00000000">
        <w:rPr>
          <w:b/>
          <w:bCs/>
        </w:rPr>
        <w:t>00 €</w:t>
      </w:r>
      <w:r w:rsidR="00000000">
        <w:t>, en serrant les dents. Le reste à vivre</w:t>
      </w:r>
      <w:r>
        <w:t xml:space="preserve"> à la fin du mois</w:t>
      </w:r>
      <w:r w:rsidR="00000000">
        <w:t xml:space="preserve"> est </w:t>
      </w:r>
      <w:r w:rsidR="00000000">
        <w:rPr>
          <w:b/>
          <w:bCs/>
        </w:rPr>
        <w:t>7 fois supérieur</w:t>
      </w:r>
      <w:r w:rsidR="00000000">
        <w:t>.</w:t>
      </w:r>
    </w:p>
    <w:p w14:paraId="3FEF4CF4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[PUNCHLINE]</w:t>
      </w:r>
    </w:p>
    <w:p w14:paraId="5A67FC83" w14:textId="7C0F2DAC" w:rsidR="00886A8D" w:rsidRDefault="00000000">
      <w:pPr>
        <w:spacing w:after="120" w:line="320" w:lineRule="auto"/>
      </w:pPr>
      <w:r>
        <w:t xml:space="preserve">La vraie question, c'est pas « pourquoi les Suisses gagnent autant ». C'est </w:t>
      </w:r>
      <w:r>
        <w:rPr>
          <w:b/>
          <w:bCs/>
        </w:rPr>
        <w:t>« pourquoi nous, on gagne aussi peu »</w:t>
      </w:r>
      <w:r>
        <w:t xml:space="preserve">. Et la réponse tient en un mot : </w:t>
      </w:r>
      <w:r>
        <w:rPr>
          <w:b/>
          <w:bCs/>
        </w:rPr>
        <w:t>l'État</w:t>
      </w:r>
      <w:r w:rsidR="001F7CA2">
        <w:t xml:space="preserve"> français. </w:t>
      </w:r>
    </w:p>
    <w:p w14:paraId="1C587915" w14:textId="77777777" w:rsidR="00886A8D" w:rsidRDefault="00000000">
      <w:r>
        <w:br w:type="page"/>
      </w:r>
    </w:p>
    <w:p w14:paraId="0929CF62" w14:textId="77777777" w:rsidR="00886A8D" w:rsidRDefault="00000000">
      <w:pPr>
        <w:pStyle w:val="Heading1"/>
        <w:pBdr>
          <w:bottom w:val="single" w:sz="12" w:space="8" w:color="1F3A5F"/>
        </w:pBdr>
        <w:spacing w:before="480" w:after="240"/>
      </w:pPr>
      <w:r>
        <w:rPr>
          <w:b/>
          <w:bCs/>
          <w:color w:val="1F3A5F"/>
          <w:sz w:val="36"/>
          <w:szCs w:val="36"/>
        </w:rPr>
        <w:lastRenderedPageBreak/>
        <w:t>THÈME 2 — La réussite libérale de Milei</w:t>
      </w:r>
    </w:p>
    <w:p w14:paraId="24059149" w14:textId="77777777" w:rsidR="00886A8D" w:rsidRDefault="00000000">
      <w:pPr>
        <w:spacing w:after="200"/>
      </w:pPr>
      <w:r>
        <w:rPr>
          <w:i/>
          <w:iCs/>
          <w:color w:val="666666"/>
          <w:sz w:val="18"/>
          <w:szCs w:val="18"/>
        </w:rPr>
        <w:t>Trois angles : (1) le bilan brut  ·  (2) la leçon pour la France  ·  (3) la critique honnête (le coût social)</w:t>
      </w:r>
    </w:p>
    <w:p w14:paraId="04A35738" w14:textId="77777777" w:rsidR="00886A8D" w:rsidRDefault="00000000">
      <w:pPr>
        <w:pStyle w:val="Heading2"/>
        <w:spacing w:before="360" w:after="180"/>
      </w:pPr>
      <w:r>
        <w:rPr>
          <w:b/>
          <w:bCs/>
          <w:color w:val="C9A227"/>
          <w:sz w:val="28"/>
          <w:szCs w:val="28"/>
        </w:rPr>
        <w:t>Version 1 — Le miracle qu'on te cache</w:t>
      </w:r>
    </w:p>
    <w:p w14:paraId="0955AD94" w14:textId="77777777" w:rsidR="00886A8D" w:rsidRDefault="00000000">
      <w:pPr>
        <w:spacing w:after="200"/>
      </w:pPr>
      <w:r>
        <w:rPr>
          <w:i/>
          <w:iCs/>
          <w:color w:val="666666"/>
          <w:sz w:val="18"/>
          <w:szCs w:val="18"/>
        </w:rPr>
        <w:t>Angle : bilan factuel agressif, anti-narratif médiatique. ≈ 90 sec  ·  275 mots</w:t>
      </w:r>
    </w:p>
    <w:p w14:paraId="36F0BD04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[HOOK]</w:t>
      </w:r>
    </w:p>
    <w:p w14:paraId="4C900969" w14:textId="77777777" w:rsidR="00886A8D" w:rsidRDefault="00000000">
      <w:pPr>
        <w:spacing w:after="120" w:line="320" w:lineRule="auto"/>
      </w:pPr>
      <w:r>
        <w:t xml:space="preserve">En </w:t>
      </w:r>
      <w:r>
        <w:rPr>
          <w:b/>
          <w:bCs/>
        </w:rPr>
        <w:t>2 ans</w:t>
      </w:r>
      <w:r>
        <w:t xml:space="preserve">, ce mec a divisé l'inflation argentine par </w:t>
      </w:r>
      <w:r>
        <w:rPr>
          <w:b/>
          <w:bCs/>
        </w:rPr>
        <w:t>7</w:t>
      </w:r>
      <w:r>
        <w:t>, transformé un déficit en excédent, et fait reculer la pauvreté de 10 points. Et en France, on continue de te dire que c'est un dingue. Voilà les chiffres.</w:t>
      </w:r>
    </w:p>
    <w:p w14:paraId="4CC5DB82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[LE POINT DE DÉPART]</w:t>
      </w:r>
    </w:p>
    <w:p w14:paraId="5D82E650" w14:textId="77777777" w:rsidR="00886A8D" w:rsidRDefault="00000000">
      <w:pPr>
        <w:spacing w:after="120" w:line="320" w:lineRule="auto"/>
      </w:pPr>
      <w:r>
        <w:t xml:space="preserve">Décembre 2023. Milei prend le pouvoir. L'Argentine, c'est </w:t>
      </w:r>
      <w:r>
        <w:rPr>
          <w:b/>
          <w:bCs/>
        </w:rPr>
        <w:t>211 % d'inflation</w:t>
      </w:r>
      <w:r>
        <w:t xml:space="preserve">, une dette à </w:t>
      </w:r>
      <w:r>
        <w:rPr>
          <w:b/>
          <w:bCs/>
        </w:rPr>
        <w:t>155 % du PIB</w:t>
      </w:r>
      <w:r>
        <w:t>, un peso qui s'effondre. Les « experts » prédisent le chaos. Spoiler : ils se sont plantés.</w:t>
      </w:r>
    </w:p>
    <w:p w14:paraId="01CA6DF9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[CE QU'IL A FAIT]</w:t>
      </w:r>
    </w:p>
    <w:p w14:paraId="4DE993F1" w14:textId="77777777" w:rsidR="00886A8D" w:rsidRDefault="00000000">
      <w:pPr>
        <w:spacing w:after="120" w:line="320" w:lineRule="auto"/>
      </w:pPr>
      <w:r>
        <w:t>Une « tronçonneuse » — son mot. Coupes massives dans la dépense publique, suppression de ministères, fin de la planche à billets. Brutal. Assumé.</w:t>
      </w:r>
    </w:p>
    <w:p w14:paraId="14DD5E05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[LES RÉSULTATS — 2 ANS APRÈS]</w:t>
      </w:r>
    </w:p>
    <w:p w14:paraId="0B6CABA7" w14:textId="77777777" w:rsidR="00886A8D" w:rsidRDefault="00000000">
      <w:pPr>
        <w:spacing w:after="120" w:line="320" w:lineRule="auto"/>
      </w:pPr>
      <w:r>
        <w:rPr>
          <w:b/>
          <w:bCs/>
        </w:rPr>
        <w:t xml:space="preserve">Inflation : </w:t>
      </w:r>
      <w:r>
        <w:t xml:space="preserve">de 211 % à </w:t>
      </w:r>
      <w:r>
        <w:rPr>
          <w:b/>
          <w:bCs/>
        </w:rPr>
        <w:t>31,5 % sur 2025, le plus bas en 8 ans</w:t>
      </w:r>
      <w:r>
        <w:t xml:space="preserve">. L'inflation mensuelle est passée de </w:t>
      </w:r>
      <w:r>
        <w:rPr>
          <w:b/>
          <w:bCs/>
        </w:rPr>
        <w:t>25 % à 1,9 %</w:t>
      </w:r>
      <w:r>
        <w:t>.</w:t>
      </w:r>
    </w:p>
    <w:p w14:paraId="6301E43B" w14:textId="77777777" w:rsidR="00886A8D" w:rsidRDefault="00000000">
      <w:pPr>
        <w:spacing w:after="120" w:line="320" w:lineRule="auto"/>
      </w:pPr>
      <w:r>
        <w:rPr>
          <w:b/>
          <w:bCs/>
        </w:rPr>
        <w:t xml:space="preserve">Budget : </w:t>
      </w:r>
      <w:r>
        <w:t xml:space="preserve">déficit de 2,3 % du PIB transformé en excédent de </w:t>
      </w:r>
      <w:r>
        <w:rPr>
          <w:b/>
          <w:bCs/>
        </w:rPr>
        <w:t>1,8 % en 2024</w:t>
      </w:r>
      <w:r>
        <w:t xml:space="preserve"> — premier budget équilibré depuis </w:t>
      </w:r>
      <w:r>
        <w:rPr>
          <w:b/>
          <w:bCs/>
        </w:rPr>
        <w:t>14 ans</w:t>
      </w:r>
      <w:r>
        <w:t>.</w:t>
      </w:r>
    </w:p>
    <w:p w14:paraId="5A9D9EF9" w14:textId="77777777" w:rsidR="00886A8D" w:rsidRDefault="00000000">
      <w:pPr>
        <w:spacing w:after="120" w:line="320" w:lineRule="auto"/>
      </w:pPr>
      <w:r>
        <w:rPr>
          <w:b/>
          <w:bCs/>
        </w:rPr>
        <w:t xml:space="preserve">Dette : </w:t>
      </w:r>
      <w:r>
        <w:t xml:space="preserve">de 155 % à </w:t>
      </w:r>
      <w:r>
        <w:rPr>
          <w:b/>
          <w:bCs/>
        </w:rPr>
        <w:t>76 %</w:t>
      </w:r>
      <w:r>
        <w:t xml:space="preserve"> du PIB. Divisée par deux.</w:t>
      </w:r>
    </w:p>
    <w:p w14:paraId="6BE893BE" w14:textId="77777777" w:rsidR="00886A8D" w:rsidRDefault="00000000">
      <w:pPr>
        <w:spacing w:after="120" w:line="320" w:lineRule="auto"/>
      </w:pPr>
      <w:r>
        <w:rPr>
          <w:b/>
          <w:bCs/>
        </w:rPr>
        <w:t xml:space="preserve">Croissance : </w:t>
      </w:r>
      <w:r>
        <w:t xml:space="preserve">PIB en rebond d'environ </w:t>
      </w:r>
      <w:r>
        <w:rPr>
          <w:b/>
          <w:bCs/>
        </w:rPr>
        <w:t>4,4 % en 2025</w:t>
      </w:r>
      <w:r>
        <w:t xml:space="preserve">, et le FMI prévoit </w:t>
      </w:r>
      <w:r>
        <w:rPr>
          <w:b/>
          <w:bCs/>
        </w:rPr>
        <w:t>5 % en 2026</w:t>
      </w:r>
      <w:r>
        <w:t>.</w:t>
      </w:r>
    </w:p>
    <w:p w14:paraId="5478BF55" w14:textId="77777777" w:rsidR="00886A8D" w:rsidRDefault="00000000">
      <w:pPr>
        <w:spacing w:after="120" w:line="320" w:lineRule="auto"/>
      </w:pPr>
      <w:r>
        <w:rPr>
          <w:b/>
          <w:bCs/>
        </w:rPr>
        <w:t xml:space="preserve">Pauvreté : </w:t>
      </w:r>
      <w:r>
        <w:t xml:space="preserve">pic à 53 % en 2024, retombée autour de </w:t>
      </w:r>
      <w:r>
        <w:rPr>
          <w:b/>
          <w:bCs/>
        </w:rPr>
        <w:t>28 %</w:t>
      </w:r>
      <w:r>
        <w:t xml:space="preserve"> fin 2025.</w:t>
      </w:r>
    </w:p>
    <w:p w14:paraId="3750FB84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[L'OBJECTION HONNÊTE]</w:t>
      </w:r>
    </w:p>
    <w:p w14:paraId="38CDD66A" w14:textId="77777777" w:rsidR="00886A8D" w:rsidRDefault="00000000">
      <w:pPr>
        <w:spacing w:after="120" w:line="320" w:lineRule="auto"/>
      </w:pPr>
      <w:r>
        <w:t xml:space="preserve">Oui, le choc initial a été violent. 200 000 emplois perdus, récession en 2024. Personne ne dit que c'était indolore. Mais </w:t>
      </w:r>
      <w:r>
        <w:rPr>
          <w:b/>
          <w:bCs/>
        </w:rPr>
        <w:t>on parle d'un pays qui partait de l'hyperinflation</w:t>
      </w:r>
      <w:r>
        <w:t>.</w:t>
      </w:r>
    </w:p>
    <w:p w14:paraId="4BA763B8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[PUNCHLINE]</w:t>
      </w:r>
    </w:p>
    <w:p w14:paraId="6FA9610F" w14:textId="77777777" w:rsidR="00886A8D" w:rsidRDefault="00000000">
      <w:pPr>
        <w:spacing w:after="120" w:line="320" w:lineRule="auto"/>
      </w:pPr>
      <w:r>
        <w:t xml:space="preserve">Pendant que la France emprunte </w:t>
      </w:r>
      <w:r>
        <w:rPr>
          <w:b/>
          <w:bCs/>
        </w:rPr>
        <w:t>170 milliards par an</w:t>
      </w:r>
      <w:r>
        <w:t xml:space="preserve"> pour financer ses déficits, un type avec une tronçonneuse a prouvé qu'on </w:t>
      </w:r>
      <w:r>
        <w:rPr>
          <w:b/>
          <w:bCs/>
        </w:rPr>
        <w:t>peut</w:t>
      </w:r>
      <w:r>
        <w:t xml:space="preserve"> redresser un pays. La question, c'est : </w:t>
      </w:r>
      <w:r>
        <w:rPr>
          <w:b/>
          <w:bCs/>
        </w:rPr>
        <w:t>qui ose le faire chez nous</w:t>
      </w:r>
      <w:r>
        <w:t xml:space="preserve"> ? À la prochaine.</w:t>
      </w:r>
    </w:p>
    <w:p w14:paraId="4FFD66C6" w14:textId="77777777" w:rsidR="00886A8D" w:rsidRDefault="00886A8D">
      <w:pPr>
        <w:pBdr>
          <w:bottom w:val="single" w:sz="6" w:space="8" w:color="CCCCCC"/>
        </w:pBdr>
        <w:spacing w:before="200" w:after="200"/>
      </w:pPr>
    </w:p>
    <w:p w14:paraId="475C8A2E" w14:textId="77777777" w:rsidR="00886A8D" w:rsidRDefault="00000000">
      <w:pPr>
        <w:pStyle w:val="Heading2"/>
        <w:spacing w:before="360" w:after="180"/>
      </w:pPr>
      <w:r>
        <w:rPr>
          <w:b/>
          <w:bCs/>
          <w:color w:val="C9A227"/>
          <w:sz w:val="28"/>
          <w:szCs w:val="28"/>
        </w:rPr>
        <w:t>Version 2 — Et si on faisait pareil en France ?</w:t>
      </w:r>
    </w:p>
    <w:p w14:paraId="442DCECB" w14:textId="77777777" w:rsidR="00886A8D" w:rsidRDefault="00000000">
      <w:pPr>
        <w:spacing w:after="200"/>
      </w:pPr>
      <w:r>
        <w:rPr>
          <w:i/>
          <w:iCs/>
          <w:color w:val="666666"/>
          <w:sz w:val="18"/>
          <w:szCs w:val="18"/>
        </w:rPr>
        <w:lastRenderedPageBreak/>
        <w:t>Angle : transposition directe à la France. Provocateur. ≈ 90 sec  ·  280 mots</w:t>
      </w:r>
    </w:p>
    <w:p w14:paraId="2C63118C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[HOOK]</w:t>
      </w:r>
    </w:p>
    <w:p w14:paraId="6FA4EC7E" w14:textId="77777777" w:rsidR="00886A8D" w:rsidRDefault="00000000">
      <w:pPr>
        <w:spacing w:after="120" w:line="320" w:lineRule="auto"/>
      </w:pPr>
      <w:r>
        <w:t xml:space="preserve">Imagine. Un président français qui supprime </w:t>
      </w:r>
      <w:r>
        <w:rPr>
          <w:b/>
          <w:bCs/>
        </w:rPr>
        <w:t>10 ministères</w:t>
      </w:r>
      <w:r>
        <w:t xml:space="preserve">, coupe </w:t>
      </w:r>
      <w:r>
        <w:rPr>
          <w:b/>
          <w:bCs/>
        </w:rPr>
        <w:t>30 % de la dépense publique</w:t>
      </w:r>
      <w:r>
        <w:t>, et équilibre le budget en 18 mois. Impossible ? C'est exactement ce qu'a fait Milei. Et ça a marché.</w:t>
      </w:r>
    </w:p>
    <w:p w14:paraId="2511864D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[L'ÉTAT DES LIEUX FRANÇAIS]</w:t>
      </w:r>
    </w:p>
    <w:p w14:paraId="2C59FA70" w14:textId="77777777" w:rsidR="00886A8D" w:rsidRDefault="00000000">
      <w:pPr>
        <w:spacing w:after="120" w:line="320" w:lineRule="auto"/>
      </w:pPr>
      <w:r>
        <w:t xml:space="preserve">France 2026 : </w:t>
      </w:r>
      <w:r>
        <w:rPr>
          <w:b/>
          <w:bCs/>
        </w:rPr>
        <w:t>112 % de dette publique</w:t>
      </w:r>
      <w:r>
        <w:t xml:space="preserve">, déficit de </w:t>
      </w:r>
      <w:r>
        <w:rPr>
          <w:b/>
          <w:bCs/>
        </w:rPr>
        <w:t>5,5 % du PIB</w:t>
      </w:r>
      <w:r>
        <w:t xml:space="preserve">, </w:t>
      </w:r>
      <w:r>
        <w:rPr>
          <w:b/>
          <w:bCs/>
        </w:rPr>
        <w:t>57 % de dépense publique</w:t>
      </w:r>
      <w:r>
        <w:t>. On est dans la trajectoire argentine de 2018. Le mur arrive.</w:t>
      </w:r>
    </w:p>
    <w:p w14:paraId="12E95296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[CE QUE FERAIT UN MILEI FRANÇAIS]</w:t>
      </w:r>
    </w:p>
    <w:p w14:paraId="1C120B4D" w14:textId="77777777" w:rsidR="00886A8D" w:rsidRDefault="00000000">
      <w:pPr>
        <w:spacing w:after="120" w:line="320" w:lineRule="auto"/>
      </w:pPr>
      <w:r>
        <w:rPr>
          <w:b/>
          <w:bCs/>
        </w:rPr>
        <w:t>Un :</w:t>
      </w:r>
      <w:r>
        <w:t xml:space="preserve"> fusion ou suppression de tout ce qui fait doublon. Conseil économique, social et environnemental, agences d'État qui se chevauchent, comités Théodule. Économie estimée : </w:t>
      </w:r>
      <w:r>
        <w:rPr>
          <w:b/>
          <w:bCs/>
        </w:rPr>
        <w:t>30 milliards</w:t>
      </w:r>
      <w:r>
        <w:t>.</w:t>
      </w:r>
    </w:p>
    <w:p w14:paraId="7B485565" w14:textId="77777777" w:rsidR="00886A8D" w:rsidRDefault="00000000">
      <w:pPr>
        <w:spacing w:after="120" w:line="320" w:lineRule="auto"/>
      </w:pPr>
      <w:r>
        <w:rPr>
          <w:b/>
          <w:bCs/>
        </w:rPr>
        <w:t>Deux :</w:t>
      </w:r>
      <w:r>
        <w:t xml:space="preserve"> gel total des embauches publiques. </w:t>
      </w:r>
      <w:r>
        <w:rPr>
          <w:b/>
          <w:bCs/>
        </w:rPr>
        <w:t>5,7 millions de fonctionnaires</w:t>
      </w:r>
      <w:r>
        <w:t xml:space="preserve"> — record d'Europe. Non-remplacement d'un départ sur deux pendant 5 ans.</w:t>
      </w:r>
    </w:p>
    <w:p w14:paraId="21010E63" w14:textId="77777777" w:rsidR="00886A8D" w:rsidRDefault="00000000">
      <w:pPr>
        <w:spacing w:after="120" w:line="320" w:lineRule="auto"/>
      </w:pPr>
      <w:r>
        <w:rPr>
          <w:b/>
          <w:bCs/>
        </w:rPr>
        <w:t>Trois :</w:t>
      </w:r>
      <w:r>
        <w:t xml:space="preserve"> baisse massive des charges patronales pour ramener le coût du travail au niveau allemand. Coût : compensé par la croissance générée.</w:t>
      </w:r>
    </w:p>
    <w:p w14:paraId="4091A7D5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[CE QUI ARRIVERAIT — LE COURT TERME]</w:t>
      </w:r>
    </w:p>
    <w:p w14:paraId="2EE0753D" w14:textId="77777777" w:rsidR="00886A8D" w:rsidRDefault="00000000">
      <w:pPr>
        <w:spacing w:after="120" w:line="320" w:lineRule="auto"/>
      </w:pPr>
      <w:r>
        <w:t xml:space="preserve">Récession brutale. </w:t>
      </w:r>
      <w:r>
        <w:rPr>
          <w:b/>
          <w:bCs/>
        </w:rPr>
        <w:t>12 à 18 mois de douleur</w:t>
      </w:r>
      <w:r>
        <w:t>. Manifestations. Grèves dures. C'est exactement ce qu'a vécu l'Argentine en 2024. La pauvreté a bondi avant de reculer.</w:t>
      </w:r>
    </w:p>
    <w:p w14:paraId="73FE7D59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[CE QUI ARRIVERAIT — LE MOYEN TERME]</w:t>
      </w:r>
    </w:p>
    <w:p w14:paraId="051BB785" w14:textId="77777777" w:rsidR="00886A8D" w:rsidRDefault="00000000">
      <w:pPr>
        <w:spacing w:after="120" w:line="320" w:lineRule="auto"/>
      </w:pPr>
      <w:r>
        <w:t xml:space="preserve">Si on tient le choc : retour de la croissance, baisse du chômage, ré-industrialisation, hausse des salaires nets. </w:t>
      </w:r>
      <w:r>
        <w:rPr>
          <w:b/>
          <w:bCs/>
        </w:rPr>
        <w:t>L'Argentine prévoit 5 % de croissance en 2026</w:t>
      </w:r>
      <w:r>
        <w:t>. La France, péniblement 1 %.</w:t>
      </w:r>
    </w:p>
    <w:p w14:paraId="135C2A48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[POURQUOI ÇA N'ARRIVERA PAS]</w:t>
      </w:r>
    </w:p>
    <w:p w14:paraId="51CED223" w14:textId="77777777" w:rsidR="00886A8D" w:rsidRDefault="00000000">
      <w:pPr>
        <w:spacing w:after="120" w:line="320" w:lineRule="auto"/>
      </w:pPr>
      <w:r>
        <w:t xml:space="preserve">Parce qu'aucun politique ne veut être </w:t>
      </w:r>
      <w:r>
        <w:rPr>
          <w:b/>
          <w:bCs/>
        </w:rPr>
        <w:t>celui qui appuie sur le bouton</w:t>
      </w:r>
      <w:r>
        <w:t>. Trop douloureux à court terme, gain pour le successeur. Donc on attend. Et on emprunte. Jusqu'au mur.</w:t>
      </w:r>
    </w:p>
    <w:p w14:paraId="06607B95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[PUNCHLINE]</w:t>
      </w:r>
    </w:p>
    <w:p w14:paraId="3E71C810" w14:textId="77777777" w:rsidR="00886A8D" w:rsidRDefault="00000000">
      <w:pPr>
        <w:spacing w:after="120" w:line="320" w:lineRule="auto"/>
      </w:pPr>
      <w:r>
        <w:t xml:space="preserve">Milei a montré </w:t>
      </w:r>
      <w:r>
        <w:rPr>
          <w:b/>
          <w:bCs/>
        </w:rPr>
        <w:t>que c'était possible</w:t>
      </w:r>
      <w:r>
        <w:t>. Maintenant la France a deux options : le faire volontairement, ou attendre que le marché nous y force. Spoiler : la deuxième option fait beaucoup plus mal. À la prochaine.</w:t>
      </w:r>
    </w:p>
    <w:p w14:paraId="2E14EBD9" w14:textId="77777777" w:rsidR="00886A8D" w:rsidRDefault="00886A8D">
      <w:pPr>
        <w:pBdr>
          <w:bottom w:val="single" w:sz="6" w:space="8" w:color="CCCCCC"/>
        </w:pBdr>
        <w:spacing w:before="200" w:after="200"/>
      </w:pPr>
    </w:p>
    <w:p w14:paraId="73A8BC18" w14:textId="77777777" w:rsidR="00886A8D" w:rsidRDefault="00000000">
      <w:pPr>
        <w:pStyle w:val="Heading2"/>
        <w:spacing w:before="360" w:after="180"/>
      </w:pPr>
      <w:r>
        <w:rPr>
          <w:b/>
          <w:bCs/>
          <w:color w:val="C9A227"/>
          <w:sz w:val="28"/>
          <w:szCs w:val="28"/>
        </w:rPr>
        <w:t>Version 3 — Le coût humain : la vérité honnête</w:t>
      </w:r>
    </w:p>
    <w:p w14:paraId="2B44E3E0" w14:textId="77777777" w:rsidR="00886A8D" w:rsidRDefault="00000000">
      <w:pPr>
        <w:spacing w:after="200"/>
      </w:pPr>
      <w:r>
        <w:rPr>
          <w:i/>
          <w:iCs/>
          <w:color w:val="666666"/>
          <w:sz w:val="18"/>
          <w:szCs w:val="18"/>
        </w:rPr>
        <w:t>Angle : nuancé, anti-fanboy. Renforce la crédibilité. ≈ 90 sec  ·  270 mots</w:t>
      </w:r>
    </w:p>
    <w:p w14:paraId="0CE6C54C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[HOOK]</w:t>
      </w:r>
    </w:p>
    <w:p w14:paraId="0C2B9B93" w14:textId="77777777" w:rsidR="00886A8D" w:rsidRDefault="00000000">
      <w:pPr>
        <w:spacing w:after="120" w:line="320" w:lineRule="auto"/>
      </w:pPr>
      <w:r>
        <w:lastRenderedPageBreak/>
        <w:t xml:space="preserve">Tout le monde te parle du « miracle Milei ». Personne te parle des </w:t>
      </w:r>
      <w:r>
        <w:rPr>
          <w:b/>
          <w:bCs/>
        </w:rPr>
        <w:t>200 000 emplois détruits</w:t>
      </w:r>
      <w:r>
        <w:t xml:space="preserve"> et de </w:t>
      </w:r>
      <w:r>
        <w:rPr>
          <w:b/>
          <w:bCs/>
        </w:rPr>
        <w:t>53 % de pauvreté</w:t>
      </w:r>
      <w:r>
        <w:t xml:space="preserve"> en 2024. Aujourd'hui, on fait l'inventaire. Honnête.</w:t>
      </w:r>
    </w:p>
    <w:p w14:paraId="7FFC1B42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[CE QUE MILEI A RÉUSSI]</w:t>
      </w:r>
    </w:p>
    <w:p w14:paraId="05AEB069" w14:textId="77777777" w:rsidR="00886A8D" w:rsidRDefault="00000000">
      <w:pPr>
        <w:spacing w:after="120" w:line="320" w:lineRule="auto"/>
      </w:pPr>
      <w:r>
        <w:t xml:space="preserve">Inflation tuée : de 211 % à 31 %. Budget équilibré. Dette divisée par deux. Croissance qui repart. C'est </w:t>
      </w:r>
      <w:r>
        <w:rPr>
          <w:b/>
          <w:bCs/>
        </w:rPr>
        <w:t>objectivement impressionnant</w:t>
      </w:r>
      <w:r>
        <w:t>. Personne ne le conteste sérieusement.</w:t>
      </w:r>
    </w:p>
    <w:p w14:paraId="19B2622C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[CE QUE ÇA A COÛTÉ]</w:t>
      </w:r>
    </w:p>
    <w:p w14:paraId="6B6CE409" w14:textId="77777777" w:rsidR="00886A8D" w:rsidRDefault="00000000">
      <w:pPr>
        <w:spacing w:after="120" w:line="320" w:lineRule="auto"/>
      </w:pPr>
      <w:r>
        <w:rPr>
          <w:b/>
          <w:bCs/>
        </w:rPr>
        <w:t>Un :</w:t>
      </w:r>
      <w:r>
        <w:t xml:space="preserve"> la pauvreté a explosé d'abord. </w:t>
      </w:r>
      <w:r>
        <w:rPr>
          <w:b/>
          <w:bCs/>
        </w:rPr>
        <w:t>44 % à 53 %</w:t>
      </w:r>
      <w:r>
        <w:t xml:space="preserve"> en 6 mois en 2024. Des familles entières basculées.</w:t>
      </w:r>
    </w:p>
    <w:p w14:paraId="4B7513FF" w14:textId="77777777" w:rsidR="00886A8D" w:rsidRDefault="00000000">
      <w:pPr>
        <w:spacing w:after="120" w:line="320" w:lineRule="auto"/>
      </w:pPr>
      <w:r>
        <w:rPr>
          <w:b/>
          <w:bCs/>
        </w:rPr>
        <w:t>Deux :</w:t>
      </w:r>
      <w:r>
        <w:t xml:space="preserve"> 200 000 emplois formels détruits. Fonction publique, sous-traitants, services.</w:t>
      </w:r>
    </w:p>
    <w:p w14:paraId="658CF8AC" w14:textId="77777777" w:rsidR="00886A8D" w:rsidRDefault="00000000">
      <w:pPr>
        <w:spacing w:after="120" w:line="320" w:lineRule="auto"/>
      </w:pPr>
      <w:r>
        <w:rPr>
          <w:b/>
          <w:bCs/>
        </w:rPr>
        <w:t>Trois :</w:t>
      </w:r>
      <w:r>
        <w:t xml:space="preserve"> récession profonde en 2024. </w:t>
      </w:r>
      <w:r>
        <w:rPr>
          <w:b/>
          <w:bCs/>
        </w:rPr>
        <w:t>PIB en chute</w:t>
      </w:r>
      <w:r>
        <w:t>, consommation effondrée, faillites en cascade chez les PME.</w:t>
      </w:r>
    </w:p>
    <w:p w14:paraId="6C2CD2EC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[LA VRAIE QUESTION]</w:t>
      </w:r>
    </w:p>
    <w:p w14:paraId="0EA48BEB" w14:textId="77777777" w:rsidR="00886A8D" w:rsidRDefault="00000000">
      <w:pPr>
        <w:spacing w:after="120" w:line="320" w:lineRule="auto"/>
      </w:pPr>
      <w:r>
        <w:t xml:space="preserve">Est-ce que </w:t>
      </w:r>
      <w:r>
        <w:rPr>
          <w:b/>
          <w:bCs/>
        </w:rPr>
        <w:t>ça en valait la peine</w:t>
      </w:r>
      <w:r>
        <w:t xml:space="preserve"> ?</w:t>
      </w:r>
    </w:p>
    <w:p w14:paraId="5998644D" w14:textId="77777777" w:rsidR="00886A8D" w:rsidRDefault="00000000">
      <w:pPr>
        <w:spacing w:after="120" w:line="320" w:lineRule="auto"/>
      </w:pPr>
      <w:r>
        <w:t xml:space="preserve">L'argument pour : sans la thérapie de choc, l'Argentine partait dans une vénézuelisation. Hyperinflation à 300 %, peso à zéro, faillite totale. Les </w:t>
      </w:r>
      <w:r>
        <w:rPr>
          <w:b/>
          <w:bCs/>
        </w:rPr>
        <w:t>53 % de pauvreté de 2024</w:t>
      </w:r>
      <w:r>
        <w:t xml:space="preserve"> seraient devenus </w:t>
      </w:r>
      <w:r>
        <w:rPr>
          <w:b/>
          <w:bCs/>
        </w:rPr>
        <w:t>70 %</w:t>
      </w:r>
      <w:r>
        <w:t xml:space="preserve"> en 2025. Le choc a évité l'effondrement.</w:t>
      </w:r>
    </w:p>
    <w:p w14:paraId="464CC513" w14:textId="77777777" w:rsidR="00886A8D" w:rsidRDefault="00000000">
      <w:pPr>
        <w:spacing w:after="120" w:line="320" w:lineRule="auto"/>
      </w:pPr>
      <w:r>
        <w:t>L'argument contre : il y avait peut-être une voie plus douce. Plus progressive. Avec des amortisseurs sociaux.</w:t>
      </w:r>
    </w:p>
    <w:p w14:paraId="0A314159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[OÙ ON EN EST AUJOURD'HUI]</w:t>
      </w:r>
    </w:p>
    <w:p w14:paraId="1EA4A5D6" w14:textId="77777777" w:rsidR="00886A8D" w:rsidRDefault="00000000">
      <w:pPr>
        <w:spacing w:after="120" w:line="320" w:lineRule="auto"/>
      </w:pPr>
      <w:r>
        <w:t xml:space="preserve">Pauvreté retombée à </w:t>
      </w:r>
      <w:r>
        <w:rPr>
          <w:b/>
          <w:bCs/>
        </w:rPr>
        <w:t>28 %</w:t>
      </w:r>
      <w:r>
        <w:t xml:space="preserve"> fin 2025. Soit en dessous du niveau d'avant Milei. Inflation maîtrisée. Croissance forte. </w:t>
      </w:r>
      <w:r>
        <w:rPr>
          <w:b/>
          <w:bCs/>
        </w:rPr>
        <w:t>Le pari semble gagné</w:t>
      </w:r>
      <w:r>
        <w:t>. Mais ça reste fragile.</w:t>
      </w:r>
    </w:p>
    <w:p w14:paraId="2D7AC68E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[PUNCHLINE]</w:t>
      </w:r>
    </w:p>
    <w:p w14:paraId="5A1FF7D2" w14:textId="77777777" w:rsidR="00886A8D" w:rsidRDefault="00000000">
      <w:pPr>
        <w:spacing w:after="120" w:line="320" w:lineRule="auto"/>
      </w:pPr>
      <w:r>
        <w:t xml:space="preserve">La leçon, c'est pas « Milei est génial ». C'est : </w:t>
      </w:r>
      <w:r>
        <w:rPr>
          <w:b/>
          <w:bCs/>
        </w:rPr>
        <w:t>une thérapie de choc fait mal</w:t>
      </w:r>
      <w:r>
        <w:t>, mais quand un pays est déjà en train de sombrer, l'inaction fait encore plus mal. La France n'en est pas là. Pas encore. À la prochaine.</w:t>
      </w:r>
    </w:p>
    <w:p w14:paraId="17732303" w14:textId="77777777" w:rsidR="00886A8D" w:rsidRDefault="00000000">
      <w:r>
        <w:br w:type="page"/>
      </w:r>
    </w:p>
    <w:p w14:paraId="3712D6E6" w14:textId="77777777" w:rsidR="00886A8D" w:rsidRDefault="00000000">
      <w:pPr>
        <w:pStyle w:val="Heading1"/>
        <w:pBdr>
          <w:bottom w:val="single" w:sz="12" w:space="8" w:color="1F3A5F"/>
        </w:pBdr>
        <w:spacing w:before="480" w:after="240"/>
      </w:pPr>
      <w:r>
        <w:rPr>
          <w:b/>
          <w:bCs/>
          <w:color w:val="1F3A5F"/>
          <w:sz w:val="36"/>
          <w:szCs w:val="36"/>
        </w:rPr>
        <w:lastRenderedPageBreak/>
        <w:t>THÈME 3 — Pourquoi ton salaire est si bas (brut/net)</w:t>
      </w:r>
    </w:p>
    <w:p w14:paraId="68CB00DB" w14:textId="77777777" w:rsidR="00886A8D" w:rsidRDefault="00000000">
      <w:pPr>
        <w:spacing w:after="200"/>
      </w:pPr>
      <w:r>
        <w:rPr>
          <w:i/>
          <w:iCs/>
          <w:color w:val="666666"/>
          <w:sz w:val="18"/>
          <w:szCs w:val="18"/>
        </w:rPr>
        <w:t>Trois angles : (1) le scandale arithmétique  ·  (2) la fiche de paie démontée  ·  (3) la concurrence à laquelle on perd</w:t>
      </w:r>
    </w:p>
    <w:p w14:paraId="4EECC074" w14:textId="77777777" w:rsidR="00886A8D" w:rsidRDefault="00000000">
      <w:pPr>
        <w:pStyle w:val="Heading2"/>
        <w:spacing w:before="360" w:after="180"/>
      </w:pPr>
      <w:r>
        <w:rPr>
          <w:b/>
          <w:bCs/>
          <w:color w:val="C9A227"/>
          <w:sz w:val="28"/>
          <w:szCs w:val="28"/>
        </w:rPr>
        <w:t>Version 1 — Où sont passés tes 1 170 € ?</w:t>
      </w:r>
    </w:p>
    <w:p w14:paraId="6B9FF562" w14:textId="77777777" w:rsidR="00886A8D" w:rsidRDefault="00000000">
      <w:pPr>
        <w:spacing w:after="200"/>
      </w:pPr>
      <w:r>
        <w:rPr>
          <w:i/>
          <w:iCs/>
          <w:color w:val="666666"/>
          <w:sz w:val="18"/>
          <w:szCs w:val="18"/>
        </w:rPr>
        <w:t>Angle : le delta brut/net en chiffres bruts. ≈ 90 sec  ·  280 mots</w:t>
      </w:r>
    </w:p>
    <w:p w14:paraId="7295A93C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[HOOK]</w:t>
      </w:r>
    </w:p>
    <w:p w14:paraId="728A4D91" w14:textId="77777777" w:rsidR="00886A8D" w:rsidRDefault="00000000">
      <w:pPr>
        <w:spacing w:after="120" w:line="320" w:lineRule="auto"/>
      </w:pPr>
      <w:r>
        <w:t xml:space="preserve">Ton patron paie </w:t>
      </w:r>
      <w:r>
        <w:rPr>
          <w:b/>
          <w:bCs/>
        </w:rPr>
        <w:t>3 000 € pour toi</w:t>
      </w:r>
      <w:r>
        <w:t xml:space="preserve">. Tu touches </w:t>
      </w:r>
      <w:r>
        <w:rPr>
          <w:b/>
          <w:bCs/>
        </w:rPr>
        <w:t>1 830 €</w:t>
      </w:r>
      <w:r>
        <w:t xml:space="preserve">. Où sont passés les </w:t>
      </w:r>
      <w:r>
        <w:rPr>
          <w:b/>
          <w:bCs/>
        </w:rPr>
        <w:t>1 170 € restants</w:t>
      </w:r>
      <w:r>
        <w:t xml:space="preserve"> ? Réponse : </w:t>
      </w:r>
      <w:r>
        <w:rPr>
          <w:b/>
          <w:bCs/>
        </w:rPr>
        <w:t>l'État les a pris</w:t>
      </w:r>
      <w:r>
        <w:t>. Et personne te l'explique. On va le faire.</w:t>
      </w:r>
    </w:p>
    <w:p w14:paraId="3ECEADBC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[LE COÛT RÉEL]</w:t>
      </w:r>
    </w:p>
    <w:p w14:paraId="19EBDB18" w14:textId="77777777" w:rsidR="00886A8D" w:rsidRDefault="00000000">
      <w:pPr>
        <w:spacing w:after="120" w:line="320" w:lineRule="auto"/>
      </w:pPr>
      <w:r>
        <w:t xml:space="preserve">Imagine un salaire brut de </w:t>
      </w:r>
      <w:r>
        <w:rPr>
          <w:b/>
          <w:bCs/>
        </w:rPr>
        <w:t>2 300 €</w:t>
      </w:r>
      <w:r>
        <w:t>. Classique en France.</w:t>
      </w:r>
    </w:p>
    <w:p w14:paraId="0840DA60" w14:textId="77777777" w:rsidR="00886A8D" w:rsidRDefault="00000000">
      <w:pPr>
        <w:spacing w:after="120" w:line="320" w:lineRule="auto"/>
      </w:pPr>
      <w:r>
        <w:t xml:space="preserve">Côté salarié : tu paies </w:t>
      </w:r>
      <w:r>
        <w:rPr>
          <w:b/>
          <w:bCs/>
        </w:rPr>
        <w:t>23 % de cotisations</w:t>
      </w:r>
      <w:r>
        <w:t xml:space="preserve">. Tu touches </w:t>
      </w:r>
      <w:r>
        <w:rPr>
          <w:b/>
          <w:bCs/>
        </w:rPr>
        <w:t>1 830 € net</w:t>
      </w:r>
      <w:r>
        <w:t>.</w:t>
      </w:r>
    </w:p>
    <w:p w14:paraId="3B064042" w14:textId="77777777" w:rsidR="00886A8D" w:rsidRDefault="00000000">
      <w:pPr>
        <w:spacing w:after="120" w:line="320" w:lineRule="auto"/>
      </w:pPr>
      <w:r>
        <w:t xml:space="preserve">Côté employeur : il paie </w:t>
      </w:r>
      <w:r>
        <w:rPr>
          <w:b/>
          <w:bCs/>
        </w:rPr>
        <w:t>30 % de charges patronales en plus</w:t>
      </w:r>
      <w:r>
        <w:t xml:space="preserve">. Coût réel pour lui : </w:t>
      </w:r>
      <w:r>
        <w:rPr>
          <w:b/>
          <w:bCs/>
        </w:rPr>
        <w:t>environ 2 990 €</w:t>
      </w:r>
      <w:r>
        <w:t>.</w:t>
      </w:r>
    </w:p>
    <w:p w14:paraId="79DC0455" w14:textId="77777777" w:rsidR="00886A8D" w:rsidRDefault="00000000">
      <w:pPr>
        <w:spacing w:after="120" w:line="320" w:lineRule="auto"/>
      </w:pPr>
      <w:r>
        <w:rPr>
          <w:b/>
          <w:bCs/>
        </w:rPr>
        <w:t>Le delta entre ce que tu coûtes et ce que tu touches : 1 160 €. Par mois. Tous les mois.</w:t>
      </w:r>
    </w:p>
    <w:p w14:paraId="089F215A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[OÙ VA L'ARGENT ?]</w:t>
      </w:r>
    </w:p>
    <w:p w14:paraId="5BCF1F88" w14:textId="77777777" w:rsidR="00886A8D" w:rsidRDefault="00000000">
      <w:pPr>
        <w:spacing w:after="120" w:line="320" w:lineRule="auto"/>
      </w:pPr>
      <w:r>
        <w:t xml:space="preserve">Sécu, retraite, chômage, formation, allocations familiales, CSG, CRDS. </w:t>
      </w:r>
      <w:r>
        <w:rPr>
          <w:b/>
          <w:bCs/>
        </w:rPr>
        <w:t>45 lignes</w:t>
      </w:r>
      <w:r>
        <w:t xml:space="preserve"> sur ta fiche de paie. Une fiche de paie suisse en a </w:t>
      </w:r>
      <w:r>
        <w:rPr>
          <w:b/>
          <w:bCs/>
        </w:rPr>
        <w:t>13</w:t>
      </w:r>
      <w:r>
        <w:t>.</w:t>
      </w:r>
    </w:p>
    <w:p w14:paraId="33F99A32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[LA COMPARAISON QUI FAIT MAL]</w:t>
      </w:r>
    </w:p>
    <w:p w14:paraId="099D3853" w14:textId="77777777" w:rsidR="00886A8D" w:rsidRDefault="00000000">
      <w:pPr>
        <w:spacing w:after="120" w:line="320" w:lineRule="auto"/>
      </w:pPr>
      <w:r>
        <w:t xml:space="preserve">Un Suisse au même poste : </w:t>
      </w:r>
      <w:r>
        <w:rPr>
          <w:b/>
          <w:bCs/>
        </w:rPr>
        <w:t>17 % de charges au total</w:t>
      </w:r>
      <w:r>
        <w:t xml:space="preserve">. Toi : </w:t>
      </w:r>
      <w:r>
        <w:rPr>
          <w:b/>
          <w:bCs/>
        </w:rPr>
        <w:t>45 %</w:t>
      </w:r>
      <w:r>
        <w:t xml:space="preserve">, employeur compris. </w:t>
      </w:r>
      <w:r>
        <w:rPr>
          <w:b/>
          <w:bCs/>
        </w:rPr>
        <w:t>C'est presque 3 fois plus</w:t>
      </w:r>
      <w:r>
        <w:t>. Voilà pourquoi ton salaire net stagne pendant que ton coût employeur explose.</w:t>
      </w:r>
    </w:p>
    <w:p w14:paraId="6F86788E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[LE PIÈGE]</w:t>
      </w:r>
    </w:p>
    <w:p w14:paraId="14CBC677" w14:textId="77777777" w:rsidR="00886A8D" w:rsidRDefault="00000000">
      <w:pPr>
        <w:spacing w:after="120" w:line="320" w:lineRule="auto"/>
      </w:pPr>
      <w:r>
        <w:t xml:space="preserve">Quand tu négocies une augmentation, ton patron pense en « coût total ». Il te propose +100 € brut. Tu touches +77 € net. Lui, ça lui coûte +130 €. </w:t>
      </w:r>
      <w:r>
        <w:rPr>
          <w:b/>
          <w:bCs/>
        </w:rPr>
        <w:t>Tout le monde est perdant. Sauf l'État.</w:t>
      </w:r>
    </w:p>
    <w:p w14:paraId="688985D7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[ET ÇA SERT À QUOI ?]</w:t>
      </w:r>
    </w:p>
    <w:p w14:paraId="7EE0754C" w14:textId="77777777" w:rsidR="00886A8D" w:rsidRDefault="00000000">
      <w:pPr>
        <w:spacing w:after="120" w:line="320" w:lineRule="auto"/>
      </w:pPr>
      <w:r>
        <w:t xml:space="preserve">À financer un système où </w:t>
      </w:r>
      <w:r>
        <w:rPr>
          <w:b/>
          <w:bCs/>
        </w:rPr>
        <w:t>57 % du PIB part en dépense publique</w:t>
      </w:r>
      <w:r>
        <w:t xml:space="preserve">. Record mondial. Pour quel résultat ? Hôpitaux saturés, écoles en crise, retraites menacées. </w:t>
      </w:r>
      <w:r>
        <w:rPr>
          <w:b/>
          <w:bCs/>
        </w:rPr>
        <w:t>Tu paies pour un service qui se dégrade</w:t>
      </w:r>
      <w:r>
        <w:t>.</w:t>
      </w:r>
    </w:p>
    <w:p w14:paraId="0400EFE8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[PUNCHLINE]</w:t>
      </w:r>
    </w:p>
    <w:p w14:paraId="33003E2C" w14:textId="77777777" w:rsidR="00886A8D" w:rsidRDefault="00000000">
      <w:pPr>
        <w:spacing w:after="120" w:line="320" w:lineRule="auto"/>
      </w:pPr>
      <w:r>
        <w:t xml:space="preserve">En France, on ne te dit pas que tu gagnes peu. On te dit que </w:t>
      </w:r>
      <w:r>
        <w:rPr>
          <w:b/>
          <w:bCs/>
        </w:rPr>
        <w:t>« ça coûte cher d'embaucher »</w:t>
      </w:r>
      <w:r>
        <w:t xml:space="preserve">. Mais ce qui coûte cher, c'est pas toi. </w:t>
      </w:r>
      <w:r>
        <w:rPr>
          <w:b/>
          <w:bCs/>
        </w:rPr>
        <w:t>C'est l'État qui s'invite entre toi et ton patron</w:t>
      </w:r>
      <w:r>
        <w:t>. À la prochaine.</w:t>
      </w:r>
    </w:p>
    <w:p w14:paraId="2B5DDBE0" w14:textId="77777777" w:rsidR="00886A8D" w:rsidRDefault="00886A8D">
      <w:pPr>
        <w:pBdr>
          <w:bottom w:val="single" w:sz="6" w:space="8" w:color="CCCCCC"/>
        </w:pBdr>
        <w:spacing w:before="200" w:after="200"/>
      </w:pPr>
    </w:p>
    <w:p w14:paraId="4AC8FB90" w14:textId="77777777" w:rsidR="00886A8D" w:rsidRDefault="00000000">
      <w:pPr>
        <w:pStyle w:val="Heading2"/>
        <w:spacing w:before="360" w:after="180"/>
      </w:pPr>
      <w:r>
        <w:rPr>
          <w:b/>
          <w:bCs/>
          <w:color w:val="C9A227"/>
          <w:sz w:val="28"/>
          <w:szCs w:val="28"/>
        </w:rPr>
        <w:t>Version 2 — La fiche de paie démontée ligne par ligne</w:t>
      </w:r>
    </w:p>
    <w:p w14:paraId="1B679F54" w14:textId="77777777" w:rsidR="00886A8D" w:rsidRDefault="00000000">
      <w:pPr>
        <w:spacing w:after="200"/>
      </w:pPr>
      <w:r>
        <w:rPr>
          <w:i/>
          <w:iCs/>
          <w:color w:val="666666"/>
          <w:sz w:val="18"/>
          <w:szCs w:val="18"/>
        </w:rPr>
        <w:t>Angle : pédagogique, ligne par ligne. Plus didactique. ≈ 90 sec  ·  280 mots</w:t>
      </w:r>
    </w:p>
    <w:p w14:paraId="71580F16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lastRenderedPageBreak/>
        <w:t>[HOOK]</w:t>
      </w:r>
    </w:p>
    <w:p w14:paraId="5A47BA53" w14:textId="77777777" w:rsidR="00886A8D" w:rsidRDefault="00000000">
      <w:pPr>
        <w:spacing w:after="120" w:line="320" w:lineRule="auto"/>
      </w:pPr>
      <w:r>
        <w:t xml:space="preserve">T'as déjà regardé ta fiche de paie ? Vraiment regardé ? </w:t>
      </w:r>
      <w:r>
        <w:rPr>
          <w:b/>
          <w:bCs/>
        </w:rPr>
        <w:t>45 lignes</w:t>
      </w:r>
      <w:r>
        <w:t>. Tu comprends rien. C'est fait exprès. Aujourd'hui, on la décode. Ligne par ligne.</w:t>
      </w:r>
    </w:p>
    <w:p w14:paraId="0CC3DB3F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[LIGNE 1 — SÉCURITÉ SOCIALE]</w:t>
      </w:r>
    </w:p>
    <w:p w14:paraId="50BEB23D" w14:textId="77777777" w:rsidR="00886A8D" w:rsidRDefault="00000000">
      <w:pPr>
        <w:spacing w:after="120" w:line="320" w:lineRule="auto"/>
      </w:pPr>
      <w:r>
        <w:t xml:space="preserve">Maladie : </w:t>
      </w:r>
      <w:r>
        <w:rPr>
          <w:b/>
          <w:bCs/>
        </w:rPr>
        <w:t>13 % du brut</w:t>
      </w:r>
      <w:r>
        <w:t xml:space="preserve"> (employeur). Pour financer un système qui te fait attendre 6 mois pour un IRM.</w:t>
      </w:r>
    </w:p>
    <w:p w14:paraId="3EC8AA66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[LIGNE 2 — RETRAITE]</w:t>
      </w:r>
    </w:p>
    <w:p w14:paraId="333DD589" w14:textId="77777777" w:rsidR="00886A8D" w:rsidRDefault="00000000">
      <w:pPr>
        <w:spacing w:after="120" w:line="320" w:lineRule="auto"/>
      </w:pPr>
      <w:r>
        <w:rPr>
          <w:b/>
          <w:bCs/>
        </w:rPr>
        <w:t>28 % du brut</w:t>
      </w:r>
      <w:r>
        <w:t>, part employeur + salarié confondue. Pour une retraite que tu toucheras à 67 ans, si elle existe encore.</w:t>
      </w:r>
    </w:p>
    <w:p w14:paraId="6635B15F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[LIGNE 3 — CHÔMAGE]</w:t>
      </w:r>
    </w:p>
    <w:p w14:paraId="34E28A17" w14:textId="77777777" w:rsidR="00886A8D" w:rsidRDefault="00000000">
      <w:pPr>
        <w:spacing w:after="120" w:line="320" w:lineRule="auto"/>
      </w:pPr>
      <w:r>
        <w:rPr>
          <w:b/>
          <w:bCs/>
        </w:rPr>
        <w:t>4 %</w:t>
      </w:r>
      <w:r>
        <w:t>. Pour une assurance chômage que tu paies toute ta vie active, et qui t'indemnise 2 ans max si tu perds ton job.</w:t>
      </w:r>
    </w:p>
    <w:p w14:paraId="71D86281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[LIGNE 4 — CSG/CRDS]</w:t>
      </w:r>
    </w:p>
    <w:p w14:paraId="1547DA03" w14:textId="77777777" w:rsidR="00886A8D" w:rsidRDefault="00000000">
      <w:pPr>
        <w:spacing w:after="120" w:line="320" w:lineRule="auto"/>
      </w:pPr>
      <w:r>
        <w:rPr>
          <w:b/>
          <w:bCs/>
        </w:rPr>
        <w:t>9,2 % + 0,5 %</w:t>
      </w:r>
      <w:r>
        <w:t xml:space="preserve"> sur ton brut. Officiellement « contribution ». En vrai, un impôt sur le travail qui ne dit pas son nom. Inventé en 1991 pour 1,1 %. Aujourd'hui multiplié par 8.</w:t>
      </w:r>
    </w:p>
    <w:p w14:paraId="00837531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[LIGNE 5 — ALLOCATIONS FAMILIALES]</w:t>
      </w:r>
    </w:p>
    <w:p w14:paraId="4E3392F2" w14:textId="77777777" w:rsidR="00886A8D" w:rsidRDefault="00000000">
      <w:pPr>
        <w:spacing w:after="120" w:line="320" w:lineRule="auto"/>
      </w:pPr>
      <w:r>
        <w:rPr>
          <w:b/>
          <w:bCs/>
        </w:rPr>
        <w:t>5 %</w:t>
      </w:r>
      <w:r>
        <w:t>. Pour financer la politique familiale. Que tu aies des enfants ou pas. Que tu en veuilles ou pas.</w:t>
      </w:r>
    </w:p>
    <w:p w14:paraId="2B9925F5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[ET LES 40 AUTRES]</w:t>
      </w:r>
    </w:p>
    <w:p w14:paraId="2D51F75B" w14:textId="77777777" w:rsidR="00886A8D" w:rsidRDefault="00000000">
      <w:pPr>
        <w:spacing w:after="120" w:line="320" w:lineRule="auto"/>
      </w:pPr>
      <w:r>
        <w:t xml:space="preserve">Versement transport, formation professionnelle, dialogue social, fonds national d'aide au logement, contribution au FNAL, taxe d'apprentissage, prévoyance, mutuelle obligatoire, accidents du travail, contribution solidarité autonomie… </w:t>
      </w:r>
      <w:r>
        <w:rPr>
          <w:b/>
          <w:bCs/>
        </w:rPr>
        <w:t>On dépasse 40 prélèvements distincts</w:t>
      </w:r>
      <w:r>
        <w:t>.</w:t>
      </w:r>
    </w:p>
    <w:p w14:paraId="3C8B1F3F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[LE TOTAL]</w:t>
      </w:r>
    </w:p>
    <w:p w14:paraId="403A8EC6" w14:textId="77777777" w:rsidR="00886A8D" w:rsidRDefault="00000000">
      <w:pPr>
        <w:spacing w:after="120" w:line="320" w:lineRule="auto"/>
      </w:pPr>
      <w:r>
        <w:t xml:space="preserve">Sur </w:t>
      </w:r>
      <w:r>
        <w:rPr>
          <w:b/>
          <w:bCs/>
        </w:rPr>
        <w:t>100 € que tu produis</w:t>
      </w:r>
      <w:r>
        <w:t xml:space="preserve"> :</w:t>
      </w:r>
    </w:p>
    <w:p w14:paraId="2184286F" w14:textId="77777777" w:rsidR="00886A8D" w:rsidRDefault="00000000">
      <w:pPr>
        <w:spacing w:after="120" w:line="320" w:lineRule="auto"/>
      </w:pPr>
      <w:r>
        <w:t>→ 33 € pour l'employeur en charges</w:t>
      </w:r>
    </w:p>
    <w:p w14:paraId="660FF061" w14:textId="77777777" w:rsidR="00886A8D" w:rsidRDefault="00000000">
      <w:pPr>
        <w:spacing w:after="120" w:line="320" w:lineRule="auto"/>
      </w:pPr>
      <w:r>
        <w:t>→ 23 € en charges salariales</w:t>
      </w:r>
    </w:p>
    <w:p w14:paraId="0C85B313" w14:textId="77777777" w:rsidR="00886A8D" w:rsidRDefault="00000000">
      <w:pPr>
        <w:spacing w:after="120" w:line="320" w:lineRule="auto"/>
      </w:pPr>
      <w:r>
        <w:t>→ 10 € en impôt sur le revenu (en moyenne)</w:t>
      </w:r>
    </w:p>
    <w:p w14:paraId="0033A0B8" w14:textId="77777777" w:rsidR="00886A8D" w:rsidRDefault="00000000">
      <w:pPr>
        <w:spacing w:after="120" w:line="320" w:lineRule="auto"/>
      </w:pPr>
      <w:r>
        <w:t xml:space="preserve">Reste : </w:t>
      </w:r>
      <w:r>
        <w:rPr>
          <w:b/>
          <w:bCs/>
        </w:rPr>
        <w:t>34 € dans ta poche</w:t>
      </w:r>
      <w:r>
        <w:t>. Sur 100 produits.</w:t>
      </w:r>
    </w:p>
    <w:p w14:paraId="57A96AE4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[PUNCHLINE]</w:t>
      </w:r>
    </w:p>
    <w:p w14:paraId="19768193" w14:textId="77777777" w:rsidR="00886A8D" w:rsidRDefault="00000000">
      <w:pPr>
        <w:spacing w:after="120" w:line="320" w:lineRule="auto"/>
      </w:pPr>
      <w:r>
        <w:t xml:space="preserve">On t'a appris que la fiche de paie était compliquée parce que « le système est complexe ». Faux. Elle est compliquée parce que </w:t>
      </w:r>
      <w:r>
        <w:rPr>
          <w:b/>
          <w:bCs/>
        </w:rPr>
        <w:t>si tu comprenais</w:t>
      </w:r>
      <w:r>
        <w:t xml:space="preserve"> combien tu paies réellement, tu serais dans la rue. À la prochaine.</w:t>
      </w:r>
    </w:p>
    <w:p w14:paraId="7255B6F8" w14:textId="77777777" w:rsidR="00886A8D" w:rsidRDefault="00886A8D">
      <w:pPr>
        <w:pBdr>
          <w:bottom w:val="single" w:sz="6" w:space="8" w:color="CCCCCC"/>
        </w:pBdr>
        <w:spacing w:before="200" w:after="200"/>
      </w:pPr>
    </w:p>
    <w:p w14:paraId="5D594EBD" w14:textId="77777777" w:rsidR="00886A8D" w:rsidRDefault="00000000">
      <w:pPr>
        <w:pStyle w:val="Heading2"/>
        <w:spacing w:before="360" w:after="180"/>
      </w:pPr>
      <w:r>
        <w:rPr>
          <w:b/>
          <w:bCs/>
          <w:color w:val="C9A227"/>
          <w:sz w:val="28"/>
          <w:szCs w:val="28"/>
        </w:rPr>
        <w:lastRenderedPageBreak/>
        <w:t>Version 3 — La concurrence qu'on perd silencieusement</w:t>
      </w:r>
    </w:p>
    <w:p w14:paraId="462E923C" w14:textId="77777777" w:rsidR="00886A8D" w:rsidRDefault="00000000">
      <w:pPr>
        <w:spacing w:after="200"/>
      </w:pPr>
      <w:r>
        <w:rPr>
          <w:i/>
          <w:iCs/>
          <w:color w:val="666666"/>
          <w:sz w:val="18"/>
          <w:szCs w:val="18"/>
        </w:rPr>
        <w:t>Angle : géopolitique du travail, perte de compétitivité. ≈ 90 sec  ·  275 mots</w:t>
      </w:r>
    </w:p>
    <w:p w14:paraId="03ACDF04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[HOOK]</w:t>
      </w:r>
    </w:p>
    <w:p w14:paraId="19F4606A" w14:textId="77777777" w:rsidR="00886A8D" w:rsidRDefault="00000000">
      <w:pPr>
        <w:spacing w:after="120" w:line="320" w:lineRule="auto"/>
      </w:pPr>
      <w:r>
        <w:t xml:space="preserve">Pourquoi BMW préfère installer une usine en Pologne plutôt qu'à Mulhouse ? Pourquoi un dev recruté à Lisbonne coûte </w:t>
      </w:r>
      <w:r>
        <w:rPr>
          <w:b/>
          <w:bCs/>
        </w:rPr>
        <w:t>moitié moins</w:t>
      </w:r>
      <w:r>
        <w:t xml:space="preserve"> qu'à Paris pour le même salaire net ? Réponse en un mot : </w:t>
      </w:r>
      <w:r>
        <w:rPr>
          <w:b/>
          <w:bCs/>
        </w:rPr>
        <w:t>charges</w:t>
      </w:r>
      <w:r>
        <w:t>.</w:t>
      </w:r>
    </w:p>
    <w:p w14:paraId="4F2392AE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[LE PROBLÈME]</w:t>
      </w:r>
    </w:p>
    <w:p w14:paraId="22BF04B0" w14:textId="77777777" w:rsidR="00886A8D" w:rsidRDefault="00000000">
      <w:pPr>
        <w:spacing w:after="120" w:line="320" w:lineRule="auto"/>
      </w:pPr>
      <w:r>
        <w:t xml:space="preserve">Pour qu'un salarié français touche </w:t>
      </w:r>
      <w:r>
        <w:rPr>
          <w:b/>
          <w:bCs/>
        </w:rPr>
        <w:t>2 000 € net</w:t>
      </w:r>
      <w:r>
        <w:t xml:space="preserve">, l'employeur paie </w:t>
      </w:r>
      <w:r>
        <w:rPr>
          <w:b/>
          <w:bCs/>
        </w:rPr>
        <w:t>3 270 €</w:t>
      </w:r>
      <w:r>
        <w:t xml:space="preserve">. En Allemagne : </w:t>
      </w:r>
      <w:r>
        <w:rPr>
          <w:b/>
          <w:bCs/>
        </w:rPr>
        <w:t>2 950 €</w:t>
      </w:r>
      <w:r>
        <w:t xml:space="preserve">. En Espagne : </w:t>
      </w:r>
      <w:r>
        <w:rPr>
          <w:b/>
          <w:bCs/>
        </w:rPr>
        <w:t>2 850 €</w:t>
      </w:r>
      <w:r>
        <w:t xml:space="preserve">. Au Portugal : </w:t>
      </w:r>
      <w:r>
        <w:rPr>
          <w:b/>
          <w:bCs/>
        </w:rPr>
        <w:t>2 600 €</w:t>
      </w:r>
      <w:r>
        <w:t xml:space="preserve">. Pour le </w:t>
      </w:r>
      <w:r>
        <w:rPr>
          <w:b/>
          <w:bCs/>
        </w:rPr>
        <w:t>même salaire net dans la poche du salarié</w:t>
      </w:r>
      <w:r>
        <w:t>.</w:t>
      </w:r>
    </w:p>
    <w:p w14:paraId="1523A7DC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[CE QUE ÇA PROVOQUE]</w:t>
      </w:r>
    </w:p>
    <w:p w14:paraId="13EB672F" w14:textId="77777777" w:rsidR="00886A8D" w:rsidRDefault="00000000">
      <w:pPr>
        <w:spacing w:after="120" w:line="320" w:lineRule="auto"/>
      </w:pPr>
      <w:r>
        <w:rPr>
          <w:b/>
          <w:bCs/>
        </w:rPr>
        <w:t>Un :</w:t>
      </w:r>
      <w:r>
        <w:t xml:space="preserve"> désindustrialisation. La France a perdu </w:t>
      </w:r>
      <w:r>
        <w:rPr>
          <w:b/>
          <w:bCs/>
        </w:rPr>
        <w:t>2,5 millions d'emplois industriels</w:t>
      </w:r>
      <w:r>
        <w:t xml:space="preserve"> en 30 ans. Pas par malchance. Par arithmétique.</w:t>
      </w:r>
    </w:p>
    <w:p w14:paraId="48E23BC2" w14:textId="77777777" w:rsidR="00886A8D" w:rsidRDefault="00000000">
      <w:pPr>
        <w:spacing w:after="120" w:line="320" w:lineRule="auto"/>
      </w:pPr>
      <w:r>
        <w:rPr>
          <w:b/>
          <w:bCs/>
        </w:rPr>
        <w:t>Deux :</w:t>
      </w:r>
      <w:r>
        <w:t xml:space="preserve"> délocalisation digitale. Les boîtes tech recrutent à Lisbonne, Madrid, Bucarest. Mêmes compétences, </w:t>
      </w:r>
      <w:r>
        <w:rPr>
          <w:b/>
          <w:bCs/>
        </w:rPr>
        <w:t>30 à 40 % moins cher</w:t>
      </w:r>
      <w:r>
        <w:t xml:space="preserve"> pour l'employeur.</w:t>
      </w:r>
    </w:p>
    <w:p w14:paraId="2A1B5878" w14:textId="77777777" w:rsidR="00886A8D" w:rsidRDefault="00000000">
      <w:pPr>
        <w:spacing w:after="120" w:line="320" w:lineRule="auto"/>
      </w:pPr>
      <w:r>
        <w:rPr>
          <w:b/>
          <w:bCs/>
        </w:rPr>
        <w:t>Trois :</w:t>
      </w:r>
      <w:r>
        <w:t xml:space="preserve"> fuite des talents. Un ingénieur français coûte cher à former, et il va monétiser à Londres, Genève, Singapour. La France paie l'école, l'étranger paie le salaire.</w:t>
      </w:r>
    </w:p>
    <w:p w14:paraId="761DC902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[LE CERCLE VICIEUX]</w:t>
      </w:r>
    </w:p>
    <w:p w14:paraId="6FB554A0" w14:textId="77777777" w:rsidR="00886A8D" w:rsidRDefault="00000000">
      <w:pPr>
        <w:spacing w:after="120" w:line="320" w:lineRule="auto"/>
      </w:pPr>
      <w:r>
        <w:t xml:space="preserve">Moins d'emplois → moins de cotisants → on augmente les charges sur ceux qui restent → moins compétitifs → encore moins d'emplois. </w:t>
      </w:r>
      <w:r>
        <w:rPr>
          <w:b/>
          <w:bCs/>
        </w:rPr>
        <w:t>Ça s'appelle une spirale</w:t>
      </w:r>
      <w:r>
        <w:t>. Et la France est dedans depuis 30 ans.</w:t>
      </w:r>
    </w:p>
    <w:p w14:paraId="1A7C648E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[CE QUE FONT LES AUTRES]</w:t>
      </w:r>
    </w:p>
    <w:p w14:paraId="312A5AC0" w14:textId="77777777" w:rsidR="00886A8D" w:rsidRDefault="00000000">
      <w:pPr>
        <w:spacing w:after="120" w:line="320" w:lineRule="auto"/>
      </w:pPr>
      <w:r>
        <w:t xml:space="preserve">Le Portugal a baissé son impôt sur les sociétés. Résultat : Lisbonne est devenue la </w:t>
      </w:r>
      <w:r>
        <w:rPr>
          <w:b/>
          <w:bCs/>
        </w:rPr>
        <w:t>Silicon Valley d'Europe du Sud</w:t>
      </w:r>
      <w:r>
        <w:t xml:space="preserve">. L'Irlande à 12,5 %. Résultat : siège européen de Google, Apple, Meta. La France à 25 % et 45 % de charges. Résultat : </w:t>
      </w:r>
      <w:r>
        <w:rPr>
          <w:b/>
          <w:bCs/>
        </w:rPr>
        <w:t>les sièges partent</w:t>
      </w:r>
      <w:r>
        <w:t>.</w:t>
      </w:r>
    </w:p>
    <w:p w14:paraId="40E8564F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[PUNCHLINE]</w:t>
      </w:r>
    </w:p>
    <w:p w14:paraId="2C43F762" w14:textId="77777777" w:rsidR="00886A8D" w:rsidRDefault="00000000">
      <w:pPr>
        <w:spacing w:after="120" w:line="320" w:lineRule="auto"/>
      </w:pPr>
      <w:r>
        <w:t xml:space="preserve">On t'explique que tes charges « financent la solidarité ». La vérité, c'est qu'elles financent </w:t>
      </w:r>
      <w:r>
        <w:rPr>
          <w:b/>
          <w:bCs/>
        </w:rPr>
        <w:t>ton chômage futur</w:t>
      </w:r>
      <w:r>
        <w:t>, parce que ton job va partir ailleurs. La solidarité commence par garder du travail en France. À la prochaine.</w:t>
      </w:r>
    </w:p>
    <w:p w14:paraId="4676268B" w14:textId="77777777" w:rsidR="00886A8D" w:rsidRDefault="00000000">
      <w:r>
        <w:br w:type="page"/>
      </w:r>
    </w:p>
    <w:p w14:paraId="3DB18853" w14:textId="77777777" w:rsidR="00886A8D" w:rsidRDefault="00000000">
      <w:pPr>
        <w:pStyle w:val="Heading1"/>
        <w:pBdr>
          <w:bottom w:val="single" w:sz="12" w:space="8" w:color="1F3A5F"/>
        </w:pBdr>
        <w:spacing w:before="480" w:after="240"/>
      </w:pPr>
      <w:r>
        <w:rPr>
          <w:b/>
          <w:bCs/>
          <w:color w:val="1F3A5F"/>
          <w:sz w:val="36"/>
          <w:szCs w:val="36"/>
        </w:rPr>
        <w:lastRenderedPageBreak/>
        <w:t>THÈME 4 — La retraite par capitalisation</w:t>
      </w:r>
    </w:p>
    <w:p w14:paraId="5EC7AC38" w14:textId="77777777" w:rsidR="00886A8D" w:rsidRDefault="00000000">
      <w:pPr>
        <w:spacing w:after="200"/>
      </w:pPr>
      <w:r>
        <w:rPr>
          <w:i/>
          <w:iCs/>
          <w:color w:val="666666"/>
          <w:sz w:val="18"/>
          <w:szCs w:val="18"/>
        </w:rPr>
        <w:t>Trois angles : (1) la démonstration mathématique  ·  (2) le mensonge de la solidarité  ·  (3) le modèle suédois (anti-cliché)</w:t>
      </w:r>
    </w:p>
    <w:p w14:paraId="2D26D8E8" w14:textId="77777777" w:rsidR="00886A8D" w:rsidRDefault="00000000">
      <w:pPr>
        <w:pStyle w:val="Heading2"/>
        <w:spacing w:before="360" w:after="180"/>
      </w:pPr>
      <w:r>
        <w:rPr>
          <w:b/>
          <w:bCs/>
          <w:color w:val="C9A227"/>
          <w:sz w:val="28"/>
          <w:szCs w:val="28"/>
        </w:rPr>
        <w:t>Version 1 — La démonstration mathématique</w:t>
      </w:r>
    </w:p>
    <w:p w14:paraId="465BF9B9" w14:textId="77777777" w:rsidR="00886A8D" w:rsidRDefault="00000000">
      <w:pPr>
        <w:spacing w:after="200"/>
      </w:pPr>
      <w:r>
        <w:rPr>
          <w:i/>
          <w:iCs/>
          <w:color w:val="666666"/>
          <w:sz w:val="18"/>
          <w:szCs w:val="18"/>
        </w:rPr>
        <w:t>Angle : math vs idéologie. ≈ 90 sec  ·  275 mots</w:t>
      </w:r>
    </w:p>
    <w:p w14:paraId="518805F3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[HOOK]</w:t>
      </w:r>
    </w:p>
    <w:p w14:paraId="6A5909A6" w14:textId="77777777" w:rsidR="00886A8D" w:rsidRDefault="00000000">
      <w:pPr>
        <w:spacing w:after="120" w:line="320" w:lineRule="auto"/>
      </w:pPr>
      <w:r>
        <w:t xml:space="preserve">Si t'avais cotisé </w:t>
      </w:r>
      <w:r>
        <w:rPr>
          <w:b/>
          <w:bCs/>
        </w:rPr>
        <w:t>200 € par mois</w:t>
      </w:r>
      <w:r>
        <w:t xml:space="preserve"> en bourse pendant 40 ans, t'aurais aujourd'hui </w:t>
      </w:r>
      <w:r>
        <w:rPr>
          <w:b/>
          <w:bCs/>
        </w:rPr>
        <w:t>environ 524 000 €</w:t>
      </w:r>
      <w:r>
        <w:t>. En France, t'as une promesse. Et un système au bord de la faillite. On t'explique.</w:t>
      </w:r>
    </w:p>
    <w:p w14:paraId="74D4255B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[LES 2 SYSTÈMES, EN 10 SECONDES]</w:t>
      </w:r>
    </w:p>
    <w:p w14:paraId="09A9FE29" w14:textId="77777777" w:rsidR="00886A8D" w:rsidRDefault="00000000">
      <w:pPr>
        <w:spacing w:after="120" w:line="320" w:lineRule="auto"/>
      </w:pPr>
      <w:r>
        <w:rPr>
          <w:b/>
          <w:bCs/>
        </w:rPr>
        <w:t>Répartition</w:t>
      </w:r>
      <w:r>
        <w:t xml:space="preserve"> (la France) : les actifs paient </w:t>
      </w:r>
      <w:r>
        <w:rPr>
          <w:b/>
          <w:bCs/>
        </w:rPr>
        <w:t>directement</w:t>
      </w:r>
      <w:r>
        <w:t xml:space="preserve"> les retraités d'aujourd'hui. T'es pas en train d'épargner. T'es en train de </w:t>
      </w:r>
      <w:r>
        <w:rPr>
          <w:b/>
          <w:bCs/>
        </w:rPr>
        <w:t>financer ton voisin</w:t>
      </w:r>
      <w:r>
        <w:t>.</w:t>
      </w:r>
    </w:p>
    <w:p w14:paraId="59882629" w14:textId="77777777" w:rsidR="00886A8D" w:rsidRDefault="00000000">
      <w:pPr>
        <w:spacing w:after="120" w:line="320" w:lineRule="auto"/>
      </w:pPr>
      <w:r>
        <w:rPr>
          <w:b/>
          <w:bCs/>
        </w:rPr>
        <w:t>Capitalisation</w:t>
      </w:r>
      <w:r>
        <w:t xml:space="preserve"> (Suisse, USA, Pays-Bas, Suède, Australie…) : ton argent est </w:t>
      </w:r>
      <w:r>
        <w:rPr>
          <w:b/>
          <w:bCs/>
        </w:rPr>
        <w:t>investi sur les marchés</w:t>
      </w:r>
      <w:r>
        <w:t>. Il fructifie. À la retraite, tu récupères ton capital + les intérêts.</w:t>
      </w:r>
    </w:p>
    <w:p w14:paraId="572CE6BC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[POURQUOI ÇA MARCHE]</w:t>
      </w:r>
    </w:p>
    <w:p w14:paraId="709C8D17" w14:textId="77777777" w:rsidR="00886A8D" w:rsidRDefault="00000000">
      <w:pPr>
        <w:spacing w:after="120" w:line="320" w:lineRule="auto"/>
      </w:pPr>
      <w:r>
        <w:t xml:space="preserve">La bourse mondiale rapporte historiquement </w:t>
      </w:r>
      <w:r>
        <w:rPr>
          <w:b/>
          <w:bCs/>
        </w:rPr>
        <w:t>7 % par an</w:t>
      </w:r>
      <w:r>
        <w:t xml:space="preserve"> en moyenne, dividendes réinvestis. </w:t>
      </w:r>
      <w:r>
        <w:rPr>
          <w:b/>
          <w:bCs/>
        </w:rPr>
        <w:t>200 € par mois pendant 40 ans à 7 %</w:t>
      </w:r>
      <w:r>
        <w:t xml:space="preserve">, ça fait </w:t>
      </w:r>
      <w:r>
        <w:rPr>
          <w:b/>
          <w:bCs/>
        </w:rPr>
        <w:t>524 000 €</w:t>
      </w:r>
      <w:r>
        <w:t xml:space="preserve">. Et c'est </w:t>
      </w:r>
      <w:r>
        <w:rPr>
          <w:b/>
          <w:bCs/>
        </w:rPr>
        <w:t>à toi</w:t>
      </w:r>
      <w:r>
        <w:t xml:space="preserve">. Transmissible à tes enfants. Le système français : tu meurs à 65 ans, t'as cotisé 40 ans, ta famille touche </w:t>
      </w:r>
      <w:r>
        <w:rPr>
          <w:b/>
          <w:bCs/>
        </w:rPr>
        <w:t>zéro</w:t>
      </w:r>
      <w:r>
        <w:t>.</w:t>
      </w:r>
    </w:p>
    <w:p w14:paraId="40DDA08B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[LE PROBLÈME FRANÇAIS]</w:t>
      </w:r>
    </w:p>
    <w:p w14:paraId="1164D1A3" w14:textId="77777777" w:rsidR="00886A8D" w:rsidRDefault="00000000">
      <w:pPr>
        <w:spacing w:after="120" w:line="320" w:lineRule="auto"/>
      </w:pPr>
      <w:r>
        <w:t xml:space="preserve">En 1960 : </w:t>
      </w:r>
      <w:r>
        <w:rPr>
          <w:b/>
          <w:bCs/>
        </w:rPr>
        <w:t>4 actifs pour 1 retraité</w:t>
      </w:r>
      <w:r>
        <w:t xml:space="preserve">. Aujourd'hui : </w:t>
      </w:r>
      <w:r>
        <w:rPr>
          <w:b/>
          <w:bCs/>
        </w:rPr>
        <w:t>1,7</w:t>
      </w:r>
      <w:r>
        <w:t xml:space="preserve">. Demain : </w:t>
      </w:r>
      <w:r>
        <w:rPr>
          <w:b/>
          <w:bCs/>
        </w:rPr>
        <w:t>1,3</w:t>
      </w:r>
      <w:r>
        <w:t xml:space="preserve">. Mathématiquement, le système ne tient plus. C'est pour ça qu'on recule l'âge de la retraite tous les 10 ans. Pas par méchanceté. </w:t>
      </w:r>
      <w:r>
        <w:rPr>
          <w:b/>
          <w:bCs/>
        </w:rPr>
        <w:t>Parce qu'il n'y a plus de cash</w:t>
      </w:r>
      <w:r>
        <w:t>.</w:t>
      </w:r>
    </w:p>
    <w:p w14:paraId="63CB0539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[LE MODÈLE SUISSE]</w:t>
      </w:r>
    </w:p>
    <w:p w14:paraId="7E943F95" w14:textId="77777777" w:rsidR="00886A8D" w:rsidRDefault="00000000">
      <w:pPr>
        <w:spacing w:after="120" w:line="320" w:lineRule="auto"/>
      </w:pPr>
      <w:r>
        <w:t xml:space="preserve">Les Suisses ont </w:t>
      </w:r>
      <w:r>
        <w:rPr>
          <w:b/>
          <w:bCs/>
        </w:rPr>
        <w:t>3 piliers</w:t>
      </w:r>
      <w:r>
        <w:t xml:space="preserve"> : un minimum d'État, une capitalisation obligatoire en entreprise, et une épargne personnelle défiscalisée. Résultat : retraite moyenne supérieure à </w:t>
      </w:r>
      <w:r>
        <w:rPr>
          <w:b/>
          <w:bCs/>
        </w:rPr>
        <w:t>3 500 CHF</w:t>
      </w:r>
      <w:r>
        <w:t>. Pendant que la France débat sur 64 ans.</w:t>
      </w:r>
    </w:p>
    <w:p w14:paraId="18583C34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[PUNCHLINE]</w:t>
      </w:r>
    </w:p>
    <w:p w14:paraId="0C0A6126" w14:textId="77777777" w:rsidR="00886A8D" w:rsidRDefault="00000000">
      <w:pPr>
        <w:spacing w:after="120" w:line="320" w:lineRule="auto"/>
      </w:pPr>
      <w:r>
        <w:t xml:space="preserve">On t'a vendu la répartition comme de la « solidarité ». En vrai, c'est une </w:t>
      </w:r>
      <w:r>
        <w:rPr>
          <w:b/>
          <w:bCs/>
        </w:rPr>
        <w:t>chaîne de Ponzi légale</w:t>
      </w:r>
      <w:r>
        <w:t xml:space="preserve"> qui s'effondre quand la pyramide se retourne. La capitalisation, c'est pas une idéologie. </w:t>
      </w:r>
      <w:r>
        <w:rPr>
          <w:b/>
          <w:bCs/>
        </w:rPr>
        <w:t>C'est des maths</w:t>
      </w:r>
      <w:r>
        <w:t>. À la prochaine.</w:t>
      </w:r>
    </w:p>
    <w:p w14:paraId="053DA282" w14:textId="77777777" w:rsidR="00886A8D" w:rsidRDefault="00886A8D">
      <w:pPr>
        <w:pBdr>
          <w:bottom w:val="single" w:sz="6" w:space="8" w:color="CCCCCC"/>
        </w:pBdr>
        <w:spacing w:before="200" w:after="200"/>
      </w:pPr>
    </w:p>
    <w:p w14:paraId="28901571" w14:textId="77777777" w:rsidR="00886A8D" w:rsidRDefault="00000000">
      <w:pPr>
        <w:pStyle w:val="Heading2"/>
        <w:spacing w:before="360" w:after="180"/>
      </w:pPr>
      <w:r>
        <w:rPr>
          <w:b/>
          <w:bCs/>
          <w:color w:val="C9A227"/>
          <w:sz w:val="28"/>
          <w:szCs w:val="28"/>
        </w:rPr>
        <w:t>Version 2 — Le mensonge de la solidarité</w:t>
      </w:r>
    </w:p>
    <w:p w14:paraId="3A935D14" w14:textId="77777777" w:rsidR="00886A8D" w:rsidRDefault="00000000">
      <w:pPr>
        <w:spacing w:after="200"/>
      </w:pPr>
      <w:r>
        <w:rPr>
          <w:i/>
          <w:iCs/>
          <w:color w:val="666666"/>
          <w:sz w:val="18"/>
          <w:szCs w:val="18"/>
        </w:rPr>
        <w:t>Angle : déconstruction du discours politique. Polémique. ≈ 90 sec  ·  275 mots</w:t>
      </w:r>
    </w:p>
    <w:p w14:paraId="4266979D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lastRenderedPageBreak/>
        <w:t>[HOOK]</w:t>
      </w:r>
    </w:p>
    <w:p w14:paraId="74D34995" w14:textId="77777777" w:rsidR="00886A8D" w:rsidRDefault="00000000">
      <w:pPr>
        <w:spacing w:after="120" w:line="320" w:lineRule="auto"/>
      </w:pPr>
      <w:r>
        <w:t xml:space="preserve">On te dit que la retraite par répartition, c'est </w:t>
      </w:r>
      <w:r>
        <w:rPr>
          <w:b/>
          <w:bCs/>
        </w:rPr>
        <w:t>« solidaire »</w:t>
      </w:r>
      <w:r>
        <w:t xml:space="preserve">. Faux. C'est le système le plus </w:t>
      </w:r>
      <w:r>
        <w:rPr>
          <w:b/>
          <w:bCs/>
        </w:rPr>
        <w:t>anti-jeune</w:t>
      </w:r>
      <w:r>
        <w:t xml:space="preserve"> et anti-pauvre qui existe. Démonstration.</w:t>
      </w:r>
    </w:p>
    <w:p w14:paraId="68BADA61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[LE PRINCIPE QU'ON TE VEND]</w:t>
      </w:r>
    </w:p>
    <w:p w14:paraId="6358A1D0" w14:textId="77777777" w:rsidR="00886A8D" w:rsidRDefault="00000000">
      <w:pPr>
        <w:spacing w:after="120" w:line="320" w:lineRule="auto"/>
      </w:pPr>
      <w:r>
        <w:t>« Les actifs paient pour les retraités, et un jour, les actifs de demain paieront pour toi. C'est de la solidarité intergénérationnelle. » Le storytelling officiel. Sauf que c'est faux. Et voilà pourquoi.</w:t>
      </w:r>
    </w:p>
    <w:p w14:paraId="5A449BF3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[LE PROBLÈME 1 — TU PAIES POUR DES GENS PLUS RICHES QUE TOI]</w:t>
      </w:r>
    </w:p>
    <w:p w14:paraId="151FAEFE" w14:textId="77777777" w:rsidR="00886A8D" w:rsidRDefault="00000000">
      <w:pPr>
        <w:spacing w:after="120" w:line="320" w:lineRule="auto"/>
      </w:pPr>
      <w:r>
        <w:t xml:space="preserve">Le retraité moyen français a un </w:t>
      </w:r>
      <w:r>
        <w:rPr>
          <w:b/>
          <w:bCs/>
        </w:rPr>
        <w:t>patrimoine net 7 fois supérieur</w:t>
      </w:r>
      <w:r>
        <w:t xml:space="preserve"> à celui d'un actif de 30 ans. Tu cotises avec ton SMIC pour financer la retraite de </w:t>
      </w:r>
      <w:r>
        <w:rPr>
          <w:b/>
          <w:bCs/>
        </w:rPr>
        <w:t>boomers propriétaires de leur maison payée</w:t>
      </w:r>
      <w:r>
        <w:t>. C'est pas de la solidarité. C'est un transfert des pauvres vers les riches.</w:t>
      </w:r>
    </w:p>
    <w:p w14:paraId="7B890775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[LE PROBLÈME 2 — SI TU MEURS, TON CONJOINT TOUCHE DES MIETTES]</w:t>
      </w:r>
    </w:p>
    <w:p w14:paraId="52F014C1" w14:textId="77777777" w:rsidR="00886A8D" w:rsidRDefault="00000000">
      <w:pPr>
        <w:spacing w:after="120" w:line="320" w:lineRule="auto"/>
      </w:pPr>
      <w:r>
        <w:t xml:space="preserve">Pension de réversion : </w:t>
      </w:r>
      <w:r>
        <w:rPr>
          <w:b/>
          <w:bCs/>
        </w:rPr>
        <w:t>54 % de la retraite du défunt</w:t>
      </w:r>
      <w:r>
        <w:t xml:space="preserve"> sous conditions de ressources. T'as cotisé 40 ans ? Tant pis. Tes héritiers ne touchent rien. </w:t>
      </w:r>
      <w:r>
        <w:rPr>
          <w:b/>
          <w:bCs/>
        </w:rPr>
        <w:t>L'État garde tout</w:t>
      </w:r>
      <w:r>
        <w:t>. En capitalisation, le capital est à toi. Tu le transmets.</w:t>
      </w:r>
    </w:p>
    <w:p w14:paraId="5F5916B0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[LE PROBLÈME 3 — C'EST UN PARI SUR LA DÉMOGRAPHIE]</w:t>
      </w:r>
    </w:p>
    <w:p w14:paraId="77C85153" w14:textId="77777777" w:rsidR="00886A8D" w:rsidRDefault="00000000">
      <w:pPr>
        <w:spacing w:after="120" w:line="320" w:lineRule="auto"/>
      </w:pPr>
      <w:r>
        <w:t xml:space="preserve">Le système ne marche que si </w:t>
      </w:r>
      <w:r>
        <w:rPr>
          <w:b/>
          <w:bCs/>
        </w:rPr>
        <w:t>le nombre d'actifs augmente plus vite</w:t>
      </w:r>
      <w:r>
        <w:t xml:space="preserve"> que le nombre de retraités. La France : taux de natalité à </w:t>
      </w:r>
      <w:r>
        <w:rPr>
          <w:b/>
          <w:bCs/>
        </w:rPr>
        <w:t>1,6 enfant par femme</w:t>
      </w:r>
      <w:r>
        <w:t xml:space="preserve">, record bas. Mécaniquement, le système est </w:t>
      </w:r>
      <w:r>
        <w:rPr>
          <w:b/>
          <w:bCs/>
        </w:rPr>
        <w:t>condamné</w:t>
      </w:r>
      <w:r>
        <w:t>.</w:t>
      </w:r>
    </w:p>
    <w:p w14:paraId="5AE4D2DD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[L'ARGUMENT « LA BOURSE ÇA PEUT BAISSER »]</w:t>
      </w:r>
    </w:p>
    <w:p w14:paraId="177A4FEA" w14:textId="77777777" w:rsidR="00886A8D" w:rsidRDefault="00000000">
      <w:pPr>
        <w:spacing w:after="120" w:line="320" w:lineRule="auto"/>
      </w:pPr>
      <w:r>
        <w:t xml:space="preserve">Vrai. Sur 1 an. Sur 30 ans, la bourse mondiale n'a </w:t>
      </w:r>
      <w:r>
        <w:rPr>
          <w:b/>
          <w:bCs/>
        </w:rPr>
        <w:t>jamais</w:t>
      </w:r>
      <w:r>
        <w:t xml:space="preserve"> perdu d'argent depuis 1900. Pas même sur 1929. Pas même sur 2008. </w:t>
      </w:r>
      <w:r>
        <w:rPr>
          <w:b/>
          <w:bCs/>
        </w:rPr>
        <w:t>Le risque réel, c'est de pas investir</w:t>
      </w:r>
      <w:r>
        <w:t>.</w:t>
      </w:r>
    </w:p>
    <w:p w14:paraId="4A587F80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[CE QUI VA SE PASSER]</w:t>
      </w:r>
    </w:p>
    <w:p w14:paraId="402033E2" w14:textId="77777777" w:rsidR="00886A8D" w:rsidRDefault="00000000">
      <w:pPr>
        <w:spacing w:after="120" w:line="320" w:lineRule="auto"/>
      </w:pPr>
      <w:r>
        <w:t xml:space="preserve">Les jeunes vont cotiser plus, plus longtemps, pour toucher moins. C'est déjà commencé. </w:t>
      </w:r>
      <w:r>
        <w:rPr>
          <w:b/>
          <w:bCs/>
        </w:rPr>
        <w:t>Ton âge de retraite à toi</w:t>
      </w:r>
      <w:r>
        <w:t xml:space="preserve"> sera 68. Voire 70. Pour une pension qui aura perdu 30 % de pouvoir d'achat.</w:t>
      </w:r>
    </w:p>
    <w:p w14:paraId="2E732B89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[PUNCHLINE]</w:t>
      </w:r>
    </w:p>
    <w:p w14:paraId="1359F6B9" w14:textId="77777777" w:rsidR="00886A8D" w:rsidRDefault="00000000">
      <w:pPr>
        <w:spacing w:after="120" w:line="320" w:lineRule="auto"/>
      </w:pPr>
      <w:r>
        <w:t xml:space="preserve">La répartition, c'est pas un système solidaire. C'est </w:t>
      </w:r>
      <w:r>
        <w:rPr>
          <w:b/>
          <w:bCs/>
        </w:rPr>
        <w:t>un système de captation</w:t>
      </w:r>
      <w:r>
        <w:t xml:space="preserve"> déguisé en générosité. Et c'est toi qui paies. À la prochaine.</w:t>
      </w:r>
    </w:p>
    <w:p w14:paraId="7D5AC369" w14:textId="77777777" w:rsidR="00886A8D" w:rsidRDefault="00886A8D">
      <w:pPr>
        <w:pBdr>
          <w:bottom w:val="single" w:sz="6" w:space="8" w:color="CCCCCC"/>
        </w:pBdr>
        <w:spacing w:before="200" w:after="200"/>
      </w:pPr>
    </w:p>
    <w:p w14:paraId="1E0799CB" w14:textId="77777777" w:rsidR="00886A8D" w:rsidRDefault="00000000">
      <w:pPr>
        <w:pStyle w:val="Heading2"/>
        <w:spacing w:before="360" w:after="180"/>
      </w:pPr>
      <w:r>
        <w:rPr>
          <w:b/>
          <w:bCs/>
          <w:color w:val="C9A227"/>
          <w:sz w:val="28"/>
          <w:szCs w:val="28"/>
        </w:rPr>
        <w:t>Version 3 — Le modèle suédois (que la gauche refuse de regarder)</w:t>
      </w:r>
    </w:p>
    <w:p w14:paraId="24A3C3F5" w14:textId="77777777" w:rsidR="00886A8D" w:rsidRDefault="00000000">
      <w:pPr>
        <w:spacing w:after="200"/>
      </w:pPr>
      <w:r>
        <w:rPr>
          <w:i/>
          <w:iCs/>
          <w:color w:val="666666"/>
          <w:sz w:val="18"/>
          <w:szCs w:val="18"/>
        </w:rPr>
        <w:t>Angle : anti-cliché — la capitalisation est défendue par des sociaux-démocrates. ≈ 90 sec  ·  280 mots</w:t>
      </w:r>
    </w:p>
    <w:p w14:paraId="39A16539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[HOOK]</w:t>
      </w:r>
    </w:p>
    <w:p w14:paraId="7FB4FFAA" w14:textId="77777777" w:rsidR="00886A8D" w:rsidRDefault="00000000">
      <w:pPr>
        <w:spacing w:after="120" w:line="320" w:lineRule="auto"/>
      </w:pPr>
      <w:r>
        <w:lastRenderedPageBreak/>
        <w:t xml:space="preserve">Un pays a réformé sa retraite il y a 25 ans. Il est passé partiellement à la capitalisation. Aujourd'hui ses retraités vivent mieux que partout en Europe. Ce pays, c'est pas les États-Unis. C'est </w:t>
      </w:r>
      <w:r>
        <w:rPr>
          <w:b/>
          <w:bCs/>
        </w:rPr>
        <w:t>la Suède</w:t>
      </w:r>
      <w:r>
        <w:t>. Le pays le plus social-démocrate du monde.</w:t>
      </w:r>
    </w:p>
    <w:p w14:paraId="5DC1134B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[LA RÉFORME DE 1999]</w:t>
      </w:r>
    </w:p>
    <w:p w14:paraId="530E0BB9" w14:textId="77777777" w:rsidR="00886A8D" w:rsidRDefault="00000000">
      <w:pPr>
        <w:spacing w:after="120" w:line="320" w:lineRule="auto"/>
      </w:pPr>
      <w:r>
        <w:t xml:space="preserve">La Suède faisait face au même problème que la France : </w:t>
      </w:r>
      <w:r>
        <w:rPr>
          <w:b/>
          <w:bCs/>
        </w:rPr>
        <w:t>vieillissement démographique</w:t>
      </w:r>
      <w:r>
        <w:t xml:space="preserve">, système au bord du gouffre. Au lieu de reculer l'âge tous les 5 ans, ils ont fait un truc radical : ils ont </w:t>
      </w:r>
      <w:r>
        <w:rPr>
          <w:b/>
          <w:bCs/>
        </w:rPr>
        <w:t>transformé le système</w:t>
      </w:r>
      <w:r>
        <w:t>.</w:t>
      </w:r>
    </w:p>
    <w:p w14:paraId="5CE48C20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[LE NOUVEAU MODÈLE SUÉDOIS]</w:t>
      </w:r>
    </w:p>
    <w:p w14:paraId="46E0923F" w14:textId="77777777" w:rsidR="00886A8D" w:rsidRDefault="00000000">
      <w:pPr>
        <w:spacing w:after="120" w:line="320" w:lineRule="auto"/>
      </w:pPr>
      <w:r>
        <w:t xml:space="preserve">16 % des cotisations vont à un système </w:t>
      </w:r>
      <w:r>
        <w:rPr>
          <w:b/>
          <w:bCs/>
        </w:rPr>
        <w:t>à comptes notionnels</w:t>
      </w:r>
      <w:r>
        <w:t xml:space="preserve"> (chacun a son compte). 2,5 % vont en </w:t>
      </w:r>
      <w:r>
        <w:rPr>
          <w:b/>
          <w:bCs/>
        </w:rPr>
        <w:t>capitalisation pure</w:t>
      </w:r>
      <w:r>
        <w:t xml:space="preserve"> — investis en bourse au choix du salarié. Plus une retraite minimum garantie pour les bas revenus.</w:t>
      </w:r>
    </w:p>
    <w:p w14:paraId="305766EF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[LE RÉSULTAT]</w:t>
      </w:r>
    </w:p>
    <w:p w14:paraId="2414B5D1" w14:textId="77777777" w:rsidR="00886A8D" w:rsidRDefault="00000000">
      <w:pPr>
        <w:spacing w:after="120" w:line="320" w:lineRule="auto"/>
      </w:pPr>
      <w:r>
        <w:t xml:space="preserve">25 ans plus tard : système </w:t>
      </w:r>
      <w:r>
        <w:rPr>
          <w:b/>
          <w:bCs/>
        </w:rPr>
        <w:t>à l'équilibre</w:t>
      </w:r>
      <w:r>
        <w:t xml:space="preserve"> sans réforme douloureuse depuis. Retraites indexées sur la performance économique réelle. Pension moyenne : équivalente à </w:t>
      </w:r>
      <w:r>
        <w:rPr>
          <w:b/>
          <w:bCs/>
        </w:rPr>
        <w:t>60 % du dernier salaire</w:t>
      </w:r>
      <w:r>
        <w:t>. Et les Suédois continuent de voter pour les sociaux-démocrates.</w:t>
      </w:r>
    </w:p>
    <w:p w14:paraId="498FE858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[POURQUOI ON N'EN PARLE PAS EN FRANCE]</w:t>
      </w:r>
    </w:p>
    <w:p w14:paraId="30D15482" w14:textId="77777777" w:rsidR="00886A8D" w:rsidRDefault="00000000">
      <w:pPr>
        <w:spacing w:after="120" w:line="320" w:lineRule="auto"/>
      </w:pPr>
      <w:r>
        <w:t xml:space="preserve">Parce que ça casse le clivage. </w:t>
      </w:r>
      <w:r>
        <w:rPr>
          <w:b/>
          <w:bCs/>
        </w:rPr>
        <w:t>La capitalisation n'est pas « de droite »</w:t>
      </w:r>
      <w:r>
        <w:t>. Elle est mathématique. Les Suédois, les Néerlandais, les Australiens, les Canadiens — tous des sociaux-démocrates — l'ont adoptée.</w:t>
      </w:r>
    </w:p>
    <w:p w14:paraId="69A3BF37" w14:textId="77777777" w:rsidR="00886A8D" w:rsidRDefault="00000000">
      <w:pPr>
        <w:spacing w:after="120" w:line="320" w:lineRule="auto"/>
      </w:pPr>
      <w:r>
        <w:t xml:space="preserve">Le pays le plus opposé à la capitalisation au monde, c'est… la France. </w:t>
      </w:r>
      <w:r>
        <w:rPr>
          <w:b/>
          <w:bCs/>
        </w:rPr>
        <w:t>Ça devrait t'interroger</w:t>
      </w:r>
      <w:r>
        <w:t>.</w:t>
      </w:r>
    </w:p>
    <w:p w14:paraId="49EB7F77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[L'OBJECTION HONNÊTE]</w:t>
      </w:r>
    </w:p>
    <w:p w14:paraId="6A85D3F1" w14:textId="77777777" w:rsidR="00886A8D" w:rsidRDefault="00000000">
      <w:pPr>
        <w:spacing w:after="120" w:line="320" w:lineRule="auto"/>
      </w:pPr>
      <w:r>
        <w:t xml:space="preserve">« Mais si la bourse s'effondre à 65 ans ? » Vrai risque. Solution suédoise : </w:t>
      </w:r>
      <w:r>
        <w:rPr>
          <w:b/>
          <w:bCs/>
        </w:rPr>
        <w:t>désinvestissement progressif</w:t>
      </w:r>
      <w:r>
        <w:t xml:space="preserve"> — à 50 ans tu commences à sortir de la bourse vers des obligations. À 65 ans, t'es </w:t>
      </w:r>
      <w:r>
        <w:rPr>
          <w:b/>
          <w:bCs/>
        </w:rPr>
        <w:t>à 80 % en sécurité</w:t>
      </w:r>
      <w:r>
        <w:t>. Le risque est neutralisé.</w:t>
      </w:r>
    </w:p>
    <w:p w14:paraId="2B20AAFB" w14:textId="77777777" w:rsidR="00886A8D" w:rsidRDefault="00000000">
      <w:pPr>
        <w:shd w:val="clear" w:color="auto" w:fill="E8EEF4"/>
        <w:spacing w:before="200" w:after="80"/>
      </w:pPr>
      <w:r>
        <w:rPr>
          <w:b/>
          <w:bCs/>
          <w:color w:val="1F3A5F"/>
          <w:sz w:val="20"/>
          <w:szCs w:val="20"/>
        </w:rPr>
        <w:t>[PUNCHLINE]</w:t>
      </w:r>
    </w:p>
    <w:p w14:paraId="1F4C1E47" w14:textId="77777777" w:rsidR="00886A8D" w:rsidRDefault="00000000">
      <w:pPr>
        <w:spacing w:after="120" w:line="320" w:lineRule="auto"/>
      </w:pPr>
      <w:r>
        <w:t xml:space="preserve">La vraie question, c'est pas « capitalisation ou répartition ». C'est : </w:t>
      </w:r>
      <w:r>
        <w:rPr>
          <w:b/>
          <w:bCs/>
        </w:rPr>
        <w:t>pourquoi la France est-elle le seul pays à refuser une réforme que même les sociaux-démocrates suédois ont adoptée</w:t>
      </w:r>
      <w:r>
        <w:t xml:space="preserve"> ? Indice : c'est pas une question d'économie. C'est une question d'idéologie. À la prochaine.</w:t>
      </w:r>
    </w:p>
    <w:sectPr w:rsidR="00886A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688F0" w14:textId="77777777" w:rsidR="00685F3C" w:rsidRDefault="00685F3C" w:rsidP="00B9735A">
      <w:r>
        <w:separator/>
      </w:r>
    </w:p>
  </w:endnote>
  <w:endnote w:type="continuationSeparator" w:id="0">
    <w:p w14:paraId="1F9E8D33" w14:textId="77777777" w:rsidR="00685F3C" w:rsidRDefault="00685F3C" w:rsidP="00B97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B3764" w14:textId="77777777" w:rsidR="00B9735A" w:rsidRDefault="00B973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0F85F" w14:textId="77777777" w:rsidR="00B9735A" w:rsidRDefault="00B973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18782" w14:textId="77777777" w:rsidR="00B9735A" w:rsidRDefault="00B973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E1AFF" w14:textId="77777777" w:rsidR="00685F3C" w:rsidRDefault="00685F3C" w:rsidP="00B9735A">
      <w:r>
        <w:separator/>
      </w:r>
    </w:p>
  </w:footnote>
  <w:footnote w:type="continuationSeparator" w:id="0">
    <w:p w14:paraId="0EDB0A7B" w14:textId="77777777" w:rsidR="00685F3C" w:rsidRDefault="00685F3C" w:rsidP="00B97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0F08E" w14:textId="77777777" w:rsidR="00B9735A" w:rsidRDefault="00B973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8296C" w14:textId="77777777" w:rsidR="00B9735A" w:rsidRDefault="00B9735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9DEF4" w14:textId="77777777" w:rsidR="00B9735A" w:rsidRDefault="00B973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41556"/>
    <w:multiLevelType w:val="hybridMultilevel"/>
    <w:tmpl w:val="D0224ABA"/>
    <w:lvl w:ilvl="0" w:tplc="DF50887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B37DFD"/>
    <w:multiLevelType w:val="hybridMultilevel"/>
    <w:tmpl w:val="67E89664"/>
    <w:lvl w:ilvl="0" w:tplc="FD3CA092">
      <w:start w:val="1"/>
      <w:numFmt w:val="bullet"/>
      <w:lvlText w:val="●"/>
      <w:lvlJc w:val="left"/>
      <w:pPr>
        <w:ind w:left="720" w:hanging="360"/>
      </w:pPr>
    </w:lvl>
    <w:lvl w:ilvl="1" w:tplc="85126E30">
      <w:start w:val="1"/>
      <w:numFmt w:val="bullet"/>
      <w:lvlText w:val="○"/>
      <w:lvlJc w:val="left"/>
      <w:pPr>
        <w:ind w:left="1440" w:hanging="360"/>
      </w:pPr>
    </w:lvl>
    <w:lvl w:ilvl="2" w:tplc="A0DA4892">
      <w:start w:val="1"/>
      <w:numFmt w:val="bullet"/>
      <w:lvlText w:val="■"/>
      <w:lvlJc w:val="left"/>
      <w:pPr>
        <w:ind w:left="2160" w:hanging="360"/>
      </w:pPr>
    </w:lvl>
    <w:lvl w:ilvl="3" w:tplc="7F1CB4F8">
      <w:start w:val="1"/>
      <w:numFmt w:val="bullet"/>
      <w:lvlText w:val="●"/>
      <w:lvlJc w:val="left"/>
      <w:pPr>
        <w:ind w:left="2880" w:hanging="360"/>
      </w:pPr>
    </w:lvl>
    <w:lvl w:ilvl="4" w:tplc="0F022910">
      <w:start w:val="1"/>
      <w:numFmt w:val="bullet"/>
      <w:lvlText w:val="○"/>
      <w:lvlJc w:val="left"/>
      <w:pPr>
        <w:ind w:left="3600" w:hanging="360"/>
      </w:pPr>
    </w:lvl>
    <w:lvl w:ilvl="5" w:tplc="C0841C66">
      <w:start w:val="1"/>
      <w:numFmt w:val="bullet"/>
      <w:lvlText w:val="■"/>
      <w:lvlJc w:val="left"/>
      <w:pPr>
        <w:ind w:left="4320" w:hanging="360"/>
      </w:pPr>
    </w:lvl>
    <w:lvl w:ilvl="6" w:tplc="CACEF600">
      <w:start w:val="1"/>
      <w:numFmt w:val="bullet"/>
      <w:lvlText w:val="●"/>
      <w:lvlJc w:val="left"/>
      <w:pPr>
        <w:ind w:left="5040" w:hanging="360"/>
      </w:pPr>
    </w:lvl>
    <w:lvl w:ilvl="7" w:tplc="1A28D74C">
      <w:start w:val="1"/>
      <w:numFmt w:val="bullet"/>
      <w:lvlText w:val="●"/>
      <w:lvlJc w:val="left"/>
      <w:pPr>
        <w:ind w:left="5760" w:hanging="360"/>
      </w:pPr>
    </w:lvl>
    <w:lvl w:ilvl="8" w:tplc="FAE2377A">
      <w:start w:val="1"/>
      <w:numFmt w:val="bullet"/>
      <w:lvlText w:val="●"/>
      <w:lvlJc w:val="left"/>
      <w:pPr>
        <w:ind w:left="6480" w:hanging="360"/>
      </w:pPr>
    </w:lvl>
  </w:abstractNum>
  <w:num w:numId="1" w16cid:durableId="1807355037">
    <w:abstractNumId w:val="1"/>
    <w:lvlOverride w:ilvl="0">
      <w:startOverride w:val="1"/>
    </w:lvlOverride>
  </w:num>
  <w:num w:numId="2" w16cid:durableId="951277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A8D"/>
    <w:rsid w:val="00037211"/>
    <w:rsid w:val="001F7CA2"/>
    <w:rsid w:val="0027361D"/>
    <w:rsid w:val="002E0B6A"/>
    <w:rsid w:val="00685F3C"/>
    <w:rsid w:val="00886A8D"/>
    <w:rsid w:val="00B97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F3EFDD"/>
  <w15:docId w15:val="{D51FABF7-27CC-2D4C-A6F2-8EF429995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F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973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735A"/>
  </w:style>
  <w:style w:type="paragraph" w:styleId="Footer">
    <w:name w:val="footer"/>
    <w:basedOn w:val="Normal"/>
    <w:link w:val="FooterChar"/>
    <w:uiPriority w:val="99"/>
    <w:unhideWhenUsed/>
    <w:rsid w:val="00B973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7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B96366E-B456-464E-8F09-25F0CA7A99FF}">
  <we:reference id="wa200010453" version="1.0.0.1" store="en-GB" storeType="OMEX"/>
  <we:alternateReferences>
    <we:reference id="wa200010453" version="1.0.0.1" store="wa200010453" storeType="OMEX"/>
  </we:alternateReferences>
  <we:properties>
    <we:property name="claude.fileId" value="&quot;b605f199-56af-4e06-aac3-33a6ad86847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3252</Words>
  <Characters>15059</Characters>
  <Application>Microsoft Office Word</Application>
  <DocSecurity>0</DocSecurity>
  <Lines>307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emmanuel blezes</cp:lastModifiedBy>
  <cp:revision>2</cp:revision>
  <dcterms:created xsi:type="dcterms:W3CDTF">2026-05-03T17:35:00Z</dcterms:created>
  <dcterms:modified xsi:type="dcterms:W3CDTF">2026-05-03T18:23:00Z</dcterms:modified>
</cp:coreProperties>
</file>