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C32049" w:rsidRDefault="00C32049" w:rsidP="00C32049">
          <w:pPr>
            <w:pStyle w:val="PublishStatus"/>
          </w:pPr>
          <w:r>
            <w:t>此文章已于</w:t>
          </w:r>
          <w:r>
            <w:t xml:space="preserve"> 13:34:05 2016/8/23 </w:t>
          </w:r>
          <w:r>
            <w:t>发布到</w:t>
          </w:r>
          <w:r>
            <w:t xml:space="preserve"> MADHEX</w:t>
          </w:r>
        </w:p>
        <w:bookmarkStart w:id="0" w:name="_GoBack" w:displacedByCustomXml="next"/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13B19" w:rsidRDefault="00C32049">
              <w:pPr>
                <w:pStyle w:val="Publishwithline"/>
              </w:pPr>
              <w:r>
                <w:rPr>
                  <w:rFonts w:hint="eastAsia"/>
                </w:rPr>
                <w:t>gns3_C3640</w:t>
              </w:r>
              <w:r>
                <w:rPr>
                  <w:rFonts w:hint="eastAsia"/>
                </w:rPr>
                <w:t>模拟三层交换机</w:t>
              </w:r>
            </w:p>
          </w:sdtContent>
        </w:sdt>
        <w:bookmarkEnd w:id="0" w:displacedByCustomXml="prev"/>
        <w:p w:rsidR="00213B19" w:rsidRDefault="00213B19">
          <w:pPr>
            <w:pStyle w:val="underline"/>
          </w:pPr>
        </w:p>
        <w:p w:rsidR="00213B19" w:rsidRDefault="00C32049">
          <w:pPr>
            <w:pStyle w:val="PadderBetweenControlandBody"/>
          </w:pPr>
        </w:p>
      </w:sdtContent>
    </w:sdt>
    <w:p w:rsidR="00C32049" w:rsidRDefault="00C32049">
      <w:r>
        <w:tab/>
      </w:r>
      <w:r>
        <w:rPr>
          <w:rFonts w:hint="eastAsia"/>
        </w:rPr>
        <w:t>gns3</w:t>
      </w:r>
      <w:r>
        <w:rPr>
          <w:rFonts w:hint="eastAsia"/>
        </w:rPr>
        <w:t>对支持三层交换机并不完善。但也可以模拟。</w:t>
      </w:r>
    </w:p>
    <w:p w:rsidR="00C32049" w:rsidRDefault="00C32049">
      <w:r>
        <w:tab/>
      </w:r>
      <w:r>
        <w:rPr>
          <w:rFonts w:hint="eastAsia"/>
        </w:rPr>
        <w:t>以</w:t>
      </w:r>
      <w:r>
        <w:rPr>
          <w:rFonts w:hint="eastAsia"/>
        </w:rPr>
        <w:t>C3640</w:t>
      </w:r>
      <w:r>
        <w:rPr>
          <w:rFonts w:hint="eastAsia"/>
        </w:rPr>
        <w:t>为例，需要添加</w:t>
      </w:r>
      <w:r>
        <w:rPr>
          <w:rFonts w:hint="eastAsia"/>
        </w:rPr>
        <w:t>NM</w:t>
      </w:r>
      <w:r>
        <w:t>-16ESW</w:t>
      </w:r>
      <w:r>
        <w:rPr>
          <w:rFonts w:hint="eastAsia"/>
        </w:rPr>
        <w:t>交换模块端口。</w:t>
      </w:r>
    </w:p>
    <w:p w:rsidR="00C32049" w:rsidRDefault="00C32049">
      <w:r>
        <w:tab/>
      </w:r>
      <w:r>
        <w:rPr>
          <w:rFonts w:hint="eastAsia"/>
        </w:rPr>
        <w:t>添加</w:t>
      </w:r>
      <w:r>
        <w:rPr>
          <w:rFonts w:hint="eastAsia"/>
        </w:rPr>
        <w:t>vlan</w:t>
      </w:r>
      <w:r>
        <w:rPr>
          <w:rFonts w:hint="eastAsia"/>
        </w:rPr>
        <w:t>需在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模式下。</w:t>
      </w:r>
    </w:p>
    <w:p w:rsidR="00C32049" w:rsidRDefault="00C32049">
      <w:r>
        <w:tab/>
      </w:r>
      <w:r>
        <w:rPr>
          <w:rFonts w:hint="eastAsia"/>
        </w:rPr>
        <w:t>查看为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vlan-switch</w:t>
      </w:r>
    </w:p>
    <w:p w:rsidR="00C32049" w:rsidRDefault="00C32049">
      <w:r>
        <w:tab/>
      </w:r>
      <w:r>
        <w:rPr>
          <w:rFonts w:hint="eastAsia"/>
        </w:rPr>
        <w:t>如果交换端口直接连接的为</w:t>
      </w:r>
      <w:r>
        <w:rPr>
          <w:rFonts w:hint="eastAsia"/>
        </w:rPr>
        <w:t>PC</w:t>
      </w:r>
      <w:r>
        <w:rPr>
          <w:rFonts w:hint="eastAsia"/>
        </w:rPr>
        <w:t>，</w:t>
      </w:r>
    </w:p>
    <w:p w:rsidR="00C32049" w:rsidRDefault="00C32049" w:rsidP="00C32049">
      <w:pPr>
        <w:ind w:firstLine="720"/>
      </w:pPr>
      <w:r>
        <w:rPr>
          <w:rFonts w:hint="eastAsia"/>
        </w:rPr>
        <w:t>则需要在端口模式下配置</w:t>
      </w:r>
    </w:p>
    <w:p w:rsidR="00C32049" w:rsidRDefault="00C32049" w:rsidP="00C32049">
      <w:pPr>
        <w:ind w:left="720" w:firstLine="720"/>
      </w:pPr>
      <w:r w:rsidRPr="00C32049">
        <w:t>speed 100</w:t>
      </w:r>
    </w:p>
    <w:p w:rsidR="00C32049" w:rsidRDefault="00C32049" w:rsidP="00C32049">
      <w:pPr>
        <w:ind w:left="720" w:firstLine="720"/>
      </w:pPr>
      <w:r w:rsidRPr="00C32049">
        <w:t>duplex full</w:t>
      </w:r>
    </w:p>
    <w:p w:rsidR="00C32049" w:rsidRDefault="00C32049" w:rsidP="00C32049">
      <w:r>
        <w:tab/>
      </w:r>
      <w:r>
        <w:rPr>
          <w:rFonts w:hint="eastAsia"/>
        </w:rPr>
        <w:t>不然端口是不能全</w:t>
      </w:r>
      <w:r>
        <w:rPr>
          <w:rFonts w:hint="eastAsia"/>
        </w:rPr>
        <w:t>up</w:t>
      </w:r>
      <w:r>
        <w:rPr>
          <w:rFonts w:hint="eastAsia"/>
        </w:rPr>
        <w:t>的。</w:t>
      </w:r>
    </w:p>
    <w:p w:rsidR="00C32049" w:rsidRDefault="00C32049" w:rsidP="00C32049">
      <w:pPr>
        <w:rPr>
          <w:rFonts w:hint="eastAsia"/>
        </w:rPr>
      </w:pPr>
      <w:r>
        <w:tab/>
      </w:r>
      <w:r>
        <w:rPr>
          <w:rFonts w:hint="eastAsia"/>
        </w:rPr>
        <w:t>这个问题还真是让我愁了一上午，额。</w:t>
      </w:r>
    </w:p>
    <w:sectPr w:rsidR="00C320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62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32049"/>
    <w:rsid w:val="00213B19"/>
    <w:rsid w:val="00B271CE"/>
    <w:rsid w:val="00C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71EAA"/>
  <w15:docId w15:val="{C6AA13AE-870A-4BB4-BA27-02B19999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0C46FB-47B0-4FC5-BEC1-AA2E09D57C8F}"/>
      </w:docPartPr>
      <w:docPartBody>
        <w:p w:rsidR="00000000" w:rsidRDefault="00766B72">
          <w:r w:rsidRPr="00457069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72"/>
    <w:rsid w:val="00223492"/>
    <w:rsid w:val="007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B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gns3_C3640模拟三层交换机</PostTitle>
  <PostDate>2016-08-23T05:34:05Z</PostDate>
  <PostID>899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2016-08-23T05:28:00Z</dcterms:created>
  <dcterms:modified xsi:type="dcterms:W3CDTF">2016-08-23T05:34:00Z</dcterms:modified>
</cp:coreProperties>
</file>