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Projeto: Teclado Assistivo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 Teclado Assistivo: o projeto utiliza de um teclado Matricial, *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* lógica em sistema embarcado, dispositivos de saída em LCD      *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* para verificação e em Buzzer para representação por frequências *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Reunião - 22/06/2022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Presentes:</w:t>
      </w:r>
      <w:r w:rsidDel="00000000" w:rsidR="00000000" w:rsidRPr="00000000">
        <w:rPr>
          <w:sz w:val="24"/>
          <w:szCs w:val="24"/>
          <w:rtl w:val="0"/>
        </w:rPr>
        <w:t xml:space="preserve"> André e Bianca</w:t>
      </w:r>
    </w:p>
    <w:p w:rsidR="00000000" w:rsidDel="00000000" w:rsidP="00000000" w:rsidRDefault="00000000" w:rsidRPr="00000000" w14:paraId="0000000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Ideias: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morse para representar som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frequências específicas (pesquisar se existe padrão para PDV)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“voz” falando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Teclado Matricial fontes: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https://www.robocore.net/tutoriais/usando-teclado-matricial-com-arduino?gclid=EAIaIQobChMIhZWDus-v-AIVU-RcCh2FgwF9EAAYASAAEgLhA_D_BwE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https://youtu.be/r6UVC450E3M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Bibliotecas: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tone: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https://www.arduino.cc/reference/pt/language/functions/advanced-io/tone/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Keypad: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https://www.arduino.cc/reference/en/libraries/keypad/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LCD i2c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https://www.arduino.cc/reference/en/libraries/adafruit-liquidcrystal/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Iniciamos pesquisando sobre os componentes e  suas programações no Arduíno, três partes: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Entrada de dados: teclado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Processamento: usando bibliotecas ou lógica no Arduíno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Saída de dados: Display e som (buzzer)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Finalizamos o circuito base: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https://www.tinkercad.com/things/bf1c7t8MJzu?sharecode=c--UM90SCFMMPdTdeDNG5qGbQspHHyPrG353ZFO21qg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48163" cy="333089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3330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Próximas atividades: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Pesquisar se existe padrão de frequência para PDV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Ajustar a lógica 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Pensar numa parte mecânica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 idéias com a galera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Finalização tinkercad -  23/06/2022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Presentes:</w:t>
      </w:r>
      <w:r w:rsidDel="00000000" w:rsidR="00000000" w:rsidRPr="00000000">
        <w:rPr>
          <w:sz w:val="24"/>
          <w:szCs w:val="24"/>
          <w:rtl w:val="0"/>
        </w:rPr>
        <w:t xml:space="preserve"> André</w:t>
      </w:r>
    </w:p>
    <w:p w:rsidR="00000000" w:rsidDel="00000000" w:rsidP="00000000" w:rsidRDefault="00000000" w:rsidRPr="00000000" w14:paraId="0000002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Finalizamos a simulação no tinkercad, todo o trabalho foi desenvolvido com pesquisa nas bibliotecas do arduino, utilização de exemplos de projetos no tinkercad, fontes educacionais de ensino de eletrônica. O código atual da simulação é esta abaixo: 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/******************************************************************</w:t>
      </w:r>
    </w:p>
    <w:p w:rsidR="00000000" w:rsidDel="00000000" w:rsidP="00000000" w:rsidRDefault="00000000" w:rsidRPr="00000000" w14:paraId="0000002E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*TRABALHO EMBS-CIMATEC|TRAINEEs: ANDRÉ;BIANCA;J.VICENTE;VINÍCIUS *</w:t>
      </w:r>
    </w:p>
    <w:p w:rsidR="00000000" w:rsidDel="00000000" w:rsidP="00000000" w:rsidRDefault="00000000" w:rsidRPr="00000000" w14:paraId="0000002F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*--------------------------------------------------------------- *</w:t>
      </w:r>
    </w:p>
    <w:p w:rsidR="00000000" w:rsidDel="00000000" w:rsidP="00000000" w:rsidRDefault="00000000" w:rsidRPr="00000000" w14:paraId="00000030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* Teclado Assistivo: o projeto utiliza de um teclado Matricial, *</w:t>
      </w:r>
    </w:p>
    <w:p w:rsidR="00000000" w:rsidDel="00000000" w:rsidP="00000000" w:rsidRDefault="00000000" w:rsidRPr="00000000" w14:paraId="00000031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* lógica em sistema embarcado, dispositivos de saída em LCD      *</w:t>
      </w:r>
    </w:p>
    <w:p w:rsidR="00000000" w:rsidDel="00000000" w:rsidP="00000000" w:rsidRDefault="00000000" w:rsidRPr="00000000" w14:paraId="00000032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* para verificação e em Buzzer para representação por frequências *</w:t>
      </w:r>
    </w:p>
    <w:p w:rsidR="00000000" w:rsidDel="00000000" w:rsidP="00000000" w:rsidRDefault="00000000" w:rsidRPr="00000000" w14:paraId="00000033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******************************************************************</w:t>
      </w:r>
    </w:p>
    <w:p w:rsidR="00000000" w:rsidDel="00000000" w:rsidP="00000000" w:rsidRDefault="00000000" w:rsidRPr="00000000" w14:paraId="00000034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*/ </w:t>
      </w:r>
    </w:p>
    <w:p w:rsidR="00000000" w:rsidDel="00000000" w:rsidP="00000000" w:rsidRDefault="00000000" w:rsidRPr="00000000" w14:paraId="00000035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// biblioteca Keypad e LCD</w:t>
      </w:r>
    </w:p>
    <w:p w:rsidR="00000000" w:rsidDel="00000000" w:rsidP="00000000" w:rsidRDefault="00000000" w:rsidRPr="00000000" w14:paraId="00000037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#include &lt;Keypad.h&gt;</w:t>
      </w:r>
    </w:p>
    <w:p w:rsidR="00000000" w:rsidDel="00000000" w:rsidP="00000000" w:rsidRDefault="00000000" w:rsidRPr="00000000" w14:paraId="00000038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#include &lt;Adafruit_LiquidCrystal.h&gt;</w:t>
      </w:r>
    </w:p>
    <w:p w:rsidR="00000000" w:rsidDel="00000000" w:rsidP="00000000" w:rsidRDefault="00000000" w:rsidRPr="00000000" w14:paraId="00000039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Adafruit_LiquidCrystal lcd(0);</w:t>
      </w:r>
    </w:p>
    <w:p w:rsidR="00000000" w:rsidDel="00000000" w:rsidP="00000000" w:rsidRDefault="00000000" w:rsidRPr="00000000" w14:paraId="0000003B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const int Buz =13; // Buzzer na porta 13</w:t>
      </w:r>
    </w:p>
    <w:p w:rsidR="00000000" w:rsidDel="00000000" w:rsidP="00000000" w:rsidRDefault="00000000" w:rsidRPr="00000000" w14:paraId="0000003E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// Matriz 4x4</w:t>
      </w:r>
    </w:p>
    <w:p w:rsidR="00000000" w:rsidDel="00000000" w:rsidP="00000000" w:rsidRDefault="00000000" w:rsidRPr="00000000" w14:paraId="00000040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const byte ROWS = 4; // 4 linhas</w:t>
      </w:r>
    </w:p>
    <w:p w:rsidR="00000000" w:rsidDel="00000000" w:rsidP="00000000" w:rsidRDefault="00000000" w:rsidRPr="00000000" w14:paraId="00000041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const byte COLS = 4; // 4 colunas</w:t>
      </w:r>
    </w:p>
    <w:p w:rsidR="00000000" w:rsidDel="00000000" w:rsidP="00000000" w:rsidRDefault="00000000" w:rsidRPr="00000000" w14:paraId="00000042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char Keys[ROWS][COLS]= // La matrice del Keypad 4x4.</w:t>
      </w:r>
    </w:p>
    <w:p w:rsidR="00000000" w:rsidDel="00000000" w:rsidP="00000000" w:rsidRDefault="00000000" w:rsidRPr="00000000" w14:paraId="00000044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6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{'1','2','3','A'} ,</w:t>
      </w:r>
    </w:p>
    <w:p w:rsidR="00000000" w:rsidDel="00000000" w:rsidP="00000000" w:rsidRDefault="00000000" w:rsidRPr="00000000" w14:paraId="00000047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{'4','5','6','B'} ,</w:t>
      </w:r>
    </w:p>
    <w:p w:rsidR="00000000" w:rsidDel="00000000" w:rsidP="00000000" w:rsidRDefault="00000000" w:rsidRPr="00000000" w14:paraId="00000048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{'7','8','9','C'} ,</w:t>
      </w:r>
    </w:p>
    <w:p w:rsidR="00000000" w:rsidDel="00000000" w:rsidP="00000000" w:rsidRDefault="00000000" w:rsidRPr="00000000" w14:paraId="00000049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{'*','0','#','D'}</w:t>
      </w:r>
    </w:p>
    <w:p w:rsidR="00000000" w:rsidDel="00000000" w:rsidP="00000000" w:rsidRDefault="00000000" w:rsidRPr="00000000" w14:paraId="0000004A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B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byte colPins[4] = {5,4,3,2}; // Pin assegnati alle colonne</w:t>
      </w:r>
    </w:p>
    <w:p w:rsidR="00000000" w:rsidDel="00000000" w:rsidP="00000000" w:rsidRDefault="00000000" w:rsidRPr="00000000" w14:paraId="0000004D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byte rowPins[4] = {9,8,7,6}; // Pin assegnati alle righe</w:t>
      </w:r>
    </w:p>
    <w:p w:rsidR="00000000" w:rsidDel="00000000" w:rsidP="00000000" w:rsidRDefault="00000000" w:rsidRPr="00000000" w14:paraId="0000004E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// inicialização Keypad</w:t>
      </w:r>
    </w:p>
    <w:p w:rsidR="00000000" w:rsidDel="00000000" w:rsidP="00000000" w:rsidRDefault="00000000" w:rsidRPr="00000000" w14:paraId="00000050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Keypad keypad = Keypad( makeKeymap(Keys), rowPins, colPins, ROWS, COLS);</w:t>
      </w:r>
    </w:p>
    <w:p w:rsidR="00000000" w:rsidDel="00000000" w:rsidP="00000000" w:rsidRDefault="00000000" w:rsidRPr="00000000" w14:paraId="00000051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void setup(){</w:t>
      </w:r>
    </w:p>
    <w:p w:rsidR="00000000" w:rsidDel="00000000" w:rsidP="00000000" w:rsidRDefault="00000000" w:rsidRPr="00000000" w14:paraId="00000053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Serial.begin(9600); // inicializar monitor serial</w:t>
      </w:r>
    </w:p>
    <w:p w:rsidR="00000000" w:rsidDel="00000000" w:rsidP="00000000" w:rsidRDefault="00000000" w:rsidRPr="00000000" w14:paraId="00000054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lcd.begin(16, 2);// inicializar lcd</w:t>
      </w:r>
    </w:p>
    <w:p w:rsidR="00000000" w:rsidDel="00000000" w:rsidP="00000000" w:rsidRDefault="00000000" w:rsidRPr="00000000" w14:paraId="00000055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lcd.clear();// limpar lcd</w:t>
      </w:r>
    </w:p>
    <w:p w:rsidR="00000000" w:rsidDel="00000000" w:rsidP="00000000" w:rsidRDefault="00000000" w:rsidRPr="00000000" w14:paraId="00000056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pinMode(Buz,OUTPUT); // declarar Buzzer como saída </w:t>
      </w:r>
    </w:p>
    <w:p w:rsidR="00000000" w:rsidDel="00000000" w:rsidP="00000000" w:rsidRDefault="00000000" w:rsidRPr="00000000" w14:paraId="00000057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lcd.print("teclado assistivo");</w:t>
      </w:r>
    </w:p>
    <w:p w:rsidR="00000000" w:rsidDel="00000000" w:rsidP="00000000" w:rsidRDefault="00000000" w:rsidRPr="00000000" w14:paraId="00000058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lcd.setCursor(0, 1);</w:t>
      </w:r>
    </w:p>
    <w:p w:rsidR="00000000" w:rsidDel="00000000" w:rsidP="00000000" w:rsidRDefault="00000000" w:rsidRPr="00000000" w14:paraId="00000059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delay(1000); // espera 1s</w:t>
      </w:r>
    </w:p>
    <w:p w:rsidR="00000000" w:rsidDel="00000000" w:rsidP="00000000" w:rsidRDefault="00000000" w:rsidRPr="00000000" w14:paraId="0000005A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void loop(){</w:t>
      </w:r>
    </w:p>
    <w:p w:rsidR="00000000" w:rsidDel="00000000" w:rsidP="00000000" w:rsidRDefault="00000000" w:rsidRPr="00000000" w14:paraId="0000005D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char tecla = keypad.getKey();//capta dados do teclado 4x4</w:t>
      </w:r>
    </w:p>
    <w:p w:rsidR="00000000" w:rsidDel="00000000" w:rsidP="00000000" w:rsidRDefault="00000000" w:rsidRPr="00000000" w14:paraId="0000005F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/*lógica se alguma tecla for clicada entra em analise de casos</w:t>
      </w:r>
    </w:p>
    <w:p w:rsidR="00000000" w:rsidDel="00000000" w:rsidP="00000000" w:rsidRDefault="00000000" w:rsidRPr="00000000" w14:paraId="00000060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será imprimida no LCD e uma freqência é emetida para cada tecla</w:t>
      </w:r>
    </w:p>
    <w:p w:rsidR="00000000" w:rsidDel="00000000" w:rsidP="00000000" w:rsidRDefault="00000000" w:rsidRPr="00000000" w14:paraId="00000061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*/</w:t>
      </w:r>
    </w:p>
    <w:p w:rsidR="00000000" w:rsidDel="00000000" w:rsidP="00000000" w:rsidRDefault="00000000" w:rsidRPr="00000000" w14:paraId="00000062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if (tecla != NO_KEY) {</w:t>
      </w:r>
    </w:p>
    <w:p w:rsidR="00000000" w:rsidDel="00000000" w:rsidP="00000000" w:rsidRDefault="00000000" w:rsidRPr="00000000" w14:paraId="00000063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switch (tecla) {</w:t>
      </w:r>
    </w:p>
    <w:p w:rsidR="00000000" w:rsidDel="00000000" w:rsidP="00000000" w:rsidRDefault="00000000" w:rsidRPr="00000000" w14:paraId="00000064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</w:t>
        <w:tab/>
        <w:t xml:space="preserve">case '0':</w:t>
      </w:r>
    </w:p>
    <w:p w:rsidR="00000000" w:rsidDel="00000000" w:rsidP="00000000" w:rsidRDefault="00000000" w:rsidRPr="00000000" w14:paraId="00000065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lcd.print(tecla);</w:t>
      </w:r>
    </w:p>
    <w:p w:rsidR="00000000" w:rsidDel="00000000" w:rsidP="00000000" w:rsidRDefault="00000000" w:rsidRPr="00000000" w14:paraId="00000066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tone(Buz,20,90);</w:t>
      </w:r>
    </w:p>
    <w:p w:rsidR="00000000" w:rsidDel="00000000" w:rsidP="00000000" w:rsidRDefault="00000000" w:rsidRPr="00000000" w14:paraId="00000067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break;</w:t>
      </w:r>
    </w:p>
    <w:p w:rsidR="00000000" w:rsidDel="00000000" w:rsidP="00000000" w:rsidRDefault="00000000" w:rsidRPr="00000000" w14:paraId="00000068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</w:t>
        <w:tab/>
        <w:t xml:space="preserve">case '1':</w:t>
      </w:r>
    </w:p>
    <w:p w:rsidR="00000000" w:rsidDel="00000000" w:rsidP="00000000" w:rsidRDefault="00000000" w:rsidRPr="00000000" w14:paraId="00000069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lcd.print(tecla);</w:t>
      </w:r>
    </w:p>
    <w:p w:rsidR="00000000" w:rsidDel="00000000" w:rsidP="00000000" w:rsidRDefault="00000000" w:rsidRPr="00000000" w14:paraId="0000006A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tone(Buz,50,90);</w:t>
      </w:r>
    </w:p>
    <w:p w:rsidR="00000000" w:rsidDel="00000000" w:rsidP="00000000" w:rsidRDefault="00000000" w:rsidRPr="00000000" w14:paraId="0000006B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break;</w:t>
      </w:r>
    </w:p>
    <w:p w:rsidR="00000000" w:rsidDel="00000000" w:rsidP="00000000" w:rsidRDefault="00000000" w:rsidRPr="00000000" w14:paraId="0000006C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case '2':</w:t>
      </w:r>
    </w:p>
    <w:p w:rsidR="00000000" w:rsidDel="00000000" w:rsidP="00000000" w:rsidRDefault="00000000" w:rsidRPr="00000000" w14:paraId="0000006D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lcd.print(tecla);</w:t>
      </w:r>
    </w:p>
    <w:p w:rsidR="00000000" w:rsidDel="00000000" w:rsidP="00000000" w:rsidRDefault="00000000" w:rsidRPr="00000000" w14:paraId="0000006E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tone(Buz,100,90);</w:t>
      </w:r>
    </w:p>
    <w:p w:rsidR="00000000" w:rsidDel="00000000" w:rsidP="00000000" w:rsidRDefault="00000000" w:rsidRPr="00000000" w14:paraId="0000006F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break;</w:t>
      </w:r>
    </w:p>
    <w:p w:rsidR="00000000" w:rsidDel="00000000" w:rsidP="00000000" w:rsidRDefault="00000000" w:rsidRPr="00000000" w14:paraId="00000070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</w:t>
        <w:tab/>
        <w:tab/>
        <w:t xml:space="preserve">case '3':</w:t>
      </w:r>
    </w:p>
    <w:p w:rsidR="00000000" w:rsidDel="00000000" w:rsidP="00000000" w:rsidRDefault="00000000" w:rsidRPr="00000000" w14:paraId="00000071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lcd.print(tecla);</w:t>
      </w:r>
    </w:p>
    <w:p w:rsidR="00000000" w:rsidDel="00000000" w:rsidP="00000000" w:rsidRDefault="00000000" w:rsidRPr="00000000" w14:paraId="00000072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tone(Buz,150,90);</w:t>
      </w:r>
    </w:p>
    <w:p w:rsidR="00000000" w:rsidDel="00000000" w:rsidP="00000000" w:rsidRDefault="00000000" w:rsidRPr="00000000" w14:paraId="00000073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break;</w:t>
      </w:r>
    </w:p>
    <w:p w:rsidR="00000000" w:rsidDel="00000000" w:rsidP="00000000" w:rsidRDefault="00000000" w:rsidRPr="00000000" w14:paraId="00000074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</w:t>
        <w:tab/>
        <w:t xml:space="preserve">case '4':</w:t>
      </w:r>
    </w:p>
    <w:p w:rsidR="00000000" w:rsidDel="00000000" w:rsidP="00000000" w:rsidRDefault="00000000" w:rsidRPr="00000000" w14:paraId="00000075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lcd.print(tecla);</w:t>
      </w:r>
    </w:p>
    <w:p w:rsidR="00000000" w:rsidDel="00000000" w:rsidP="00000000" w:rsidRDefault="00000000" w:rsidRPr="00000000" w14:paraId="00000076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tone(Buz,200,90);</w:t>
      </w:r>
    </w:p>
    <w:p w:rsidR="00000000" w:rsidDel="00000000" w:rsidP="00000000" w:rsidRDefault="00000000" w:rsidRPr="00000000" w14:paraId="00000077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break;</w:t>
      </w:r>
    </w:p>
    <w:p w:rsidR="00000000" w:rsidDel="00000000" w:rsidP="00000000" w:rsidRDefault="00000000" w:rsidRPr="00000000" w14:paraId="00000078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case '5':</w:t>
      </w:r>
    </w:p>
    <w:p w:rsidR="00000000" w:rsidDel="00000000" w:rsidP="00000000" w:rsidRDefault="00000000" w:rsidRPr="00000000" w14:paraId="00000079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lcd.print(tecla);</w:t>
      </w:r>
    </w:p>
    <w:p w:rsidR="00000000" w:rsidDel="00000000" w:rsidP="00000000" w:rsidRDefault="00000000" w:rsidRPr="00000000" w14:paraId="0000007A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tone(Buz,250,90);</w:t>
      </w:r>
    </w:p>
    <w:p w:rsidR="00000000" w:rsidDel="00000000" w:rsidP="00000000" w:rsidRDefault="00000000" w:rsidRPr="00000000" w14:paraId="0000007B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break;</w:t>
      </w:r>
    </w:p>
    <w:p w:rsidR="00000000" w:rsidDel="00000000" w:rsidP="00000000" w:rsidRDefault="00000000" w:rsidRPr="00000000" w14:paraId="0000007C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case '6':</w:t>
      </w:r>
    </w:p>
    <w:p w:rsidR="00000000" w:rsidDel="00000000" w:rsidP="00000000" w:rsidRDefault="00000000" w:rsidRPr="00000000" w14:paraId="0000007D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lcd.print(tecla);</w:t>
      </w:r>
    </w:p>
    <w:p w:rsidR="00000000" w:rsidDel="00000000" w:rsidP="00000000" w:rsidRDefault="00000000" w:rsidRPr="00000000" w14:paraId="0000007E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tone(Buz,300,90);</w:t>
      </w:r>
    </w:p>
    <w:p w:rsidR="00000000" w:rsidDel="00000000" w:rsidP="00000000" w:rsidRDefault="00000000" w:rsidRPr="00000000" w14:paraId="0000007F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break;</w:t>
      </w:r>
    </w:p>
    <w:p w:rsidR="00000000" w:rsidDel="00000000" w:rsidP="00000000" w:rsidRDefault="00000000" w:rsidRPr="00000000" w14:paraId="00000080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case '7':</w:t>
      </w:r>
    </w:p>
    <w:p w:rsidR="00000000" w:rsidDel="00000000" w:rsidP="00000000" w:rsidRDefault="00000000" w:rsidRPr="00000000" w14:paraId="00000081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lcd.print(tecla);</w:t>
      </w:r>
    </w:p>
    <w:p w:rsidR="00000000" w:rsidDel="00000000" w:rsidP="00000000" w:rsidRDefault="00000000" w:rsidRPr="00000000" w14:paraId="00000082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tone(Buz,350,90);</w:t>
      </w:r>
    </w:p>
    <w:p w:rsidR="00000000" w:rsidDel="00000000" w:rsidP="00000000" w:rsidRDefault="00000000" w:rsidRPr="00000000" w14:paraId="00000083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break;</w:t>
      </w:r>
    </w:p>
    <w:p w:rsidR="00000000" w:rsidDel="00000000" w:rsidP="00000000" w:rsidRDefault="00000000" w:rsidRPr="00000000" w14:paraId="00000084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case '8':</w:t>
      </w:r>
    </w:p>
    <w:p w:rsidR="00000000" w:rsidDel="00000000" w:rsidP="00000000" w:rsidRDefault="00000000" w:rsidRPr="00000000" w14:paraId="00000085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lcd.print(tecla);</w:t>
      </w:r>
    </w:p>
    <w:p w:rsidR="00000000" w:rsidDel="00000000" w:rsidP="00000000" w:rsidRDefault="00000000" w:rsidRPr="00000000" w14:paraId="00000086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tone(Buz,400,90);</w:t>
      </w:r>
    </w:p>
    <w:p w:rsidR="00000000" w:rsidDel="00000000" w:rsidP="00000000" w:rsidRDefault="00000000" w:rsidRPr="00000000" w14:paraId="00000087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88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case '9':</w:t>
      </w:r>
    </w:p>
    <w:p w:rsidR="00000000" w:rsidDel="00000000" w:rsidP="00000000" w:rsidRDefault="00000000" w:rsidRPr="00000000" w14:paraId="00000089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lcd.print(tecla);</w:t>
      </w:r>
    </w:p>
    <w:p w:rsidR="00000000" w:rsidDel="00000000" w:rsidP="00000000" w:rsidRDefault="00000000" w:rsidRPr="00000000" w14:paraId="0000008A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tone(Buz,450,90);</w:t>
      </w:r>
    </w:p>
    <w:p w:rsidR="00000000" w:rsidDel="00000000" w:rsidP="00000000" w:rsidRDefault="00000000" w:rsidRPr="00000000" w14:paraId="0000008B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break;</w:t>
      </w:r>
    </w:p>
    <w:p w:rsidR="00000000" w:rsidDel="00000000" w:rsidP="00000000" w:rsidRDefault="00000000" w:rsidRPr="00000000" w14:paraId="0000008C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case 'A':</w:t>
      </w:r>
    </w:p>
    <w:p w:rsidR="00000000" w:rsidDel="00000000" w:rsidP="00000000" w:rsidRDefault="00000000" w:rsidRPr="00000000" w14:paraId="0000008D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lcd.print(tecla);</w:t>
      </w:r>
    </w:p>
    <w:p w:rsidR="00000000" w:rsidDel="00000000" w:rsidP="00000000" w:rsidRDefault="00000000" w:rsidRPr="00000000" w14:paraId="0000008E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tone(Buz,500,90);</w:t>
      </w:r>
    </w:p>
    <w:p w:rsidR="00000000" w:rsidDel="00000000" w:rsidP="00000000" w:rsidRDefault="00000000" w:rsidRPr="00000000" w14:paraId="0000008F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break;</w:t>
      </w:r>
    </w:p>
    <w:p w:rsidR="00000000" w:rsidDel="00000000" w:rsidP="00000000" w:rsidRDefault="00000000" w:rsidRPr="00000000" w14:paraId="00000090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case 'B':</w:t>
      </w:r>
    </w:p>
    <w:p w:rsidR="00000000" w:rsidDel="00000000" w:rsidP="00000000" w:rsidRDefault="00000000" w:rsidRPr="00000000" w14:paraId="00000091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lcd.print(tecla);</w:t>
      </w:r>
    </w:p>
    <w:p w:rsidR="00000000" w:rsidDel="00000000" w:rsidP="00000000" w:rsidRDefault="00000000" w:rsidRPr="00000000" w14:paraId="00000092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tone(Buz,550,90);</w:t>
      </w:r>
    </w:p>
    <w:p w:rsidR="00000000" w:rsidDel="00000000" w:rsidP="00000000" w:rsidRDefault="00000000" w:rsidRPr="00000000" w14:paraId="00000093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break;</w:t>
      </w:r>
    </w:p>
    <w:p w:rsidR="00000000" w:rsidDel="00000000" w:rsidP="00000000" w:rsidRDefault="00000000" w:rsidRPr="00000000" w14:paraId="00000094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case 'C':</w:t>
      </w:r>
    </w:p>
    <w:p w:rsidR="00000000" w:rsidDel="00000000" w:rsidP="00000000" w:rsidRDefault="00000000" w:rsidRPr="00000000" w14:paraId="00000095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lcd.print(tecla);</w:t>
      </w:r>
    </w:p>
    <w:p w:rsidR="00000000" w:rsidDel="00000000" w:rsidP="00000000" w:rsidRDefault="00000000" w:rsidRPr="00000000" w14:paraId="00000096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tone(Buz,600,90);</w:t>
      </w:r>
    </w:p>
    <w:p w:rsidR="00000000" w:rsidDel="00000000" w:rsidP="00000000" w:rsidRDefault="00000000" w:rsidRPr="00000000" w14:paraId="00000097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break;</w:t>
      </w:r>
    </w:p>
    <w:p w:rsidR="00000000" w:rsidDel="00000000" w:rsidP="00000000" w:rsidRDefault="00000000" w:rsidRPr="00000000" w14:paraId="00000098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case 'D':</w:t>
      </w:r>
    </w:p>
    <w:p w:rsidR="00000000" w:rsidDel="00000000" w:rsidP="00000000" w:rsidRDefault="00000000" w:rsidRPr="00000000" w14:paraId="00000099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lcd.print(tecla);</w:t>
      </w:r>
    </w:p>
    <w:p w:rsidR="00000000" w:rsidDel="00000000" w:rsidP="00000000" w:rsidRDefault="00000000" w:rsidRPr="00000000" w14:paraId="0000009A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tone(Buz,650,50);</w:t>
      </w:r>
    </w:p>
    <w:p w:rsidR="00000000" w:rsidDel="00000000" w:rsidP="00000000" w:rsidRDefault="00000000" w:rsidRPr="00000000" w14:paraId="0000009B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9C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case '*':</w:t>
      </w:r>
    </w:p>
    <w:p w:rsidR="00000000" w:rsidDel="00000000" w:rsidP="00000000" w:rsidRDefault="00000000" w:rsidRPr="00000000" w14:paraId="0000009D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lcd.print(tecla);</w:t>
      </w:r>
    </w:p>
    <w:p w:rsidR="00000000" w:rsidDel="00000000" w:rsidP="00000000" w:rsidRDefault="00000000" w:rsidRPr="00000000" w14:paraId="0000009E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tone(Buz,700,90);</w:t>
      </w:r>
    </w:p>
    <w:p w:rsidR="00000000" w:rsidDel="00000000" w:rsidP="00000000" w:rsidRDefault="00000000" w:rsidRPr="00000000" w14:paraId="0000009F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break;</w:t>
      </w:r>
    </w:p>
    <w:p w:rsidR="00000000" w:rsidDel="00000000" w:rsidP="00000000" w:rsidRDefault="00000000" w:rsidRPr="00000000" w14:paraId="000000A0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ab/>
        <w:t xml:space="preserve">case '#':</w:t>
      </w:r>
    </w:p>
    <w:p w:rsidR="00000000" w:rsidDel="00000000" w:rsidP="00000000" w:rsidRDefault="00000000" w:rsidRPr="00000000" w14:paraId="000000A1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lcd.print(tecla);</w:t>
      </w:r>
    </w:p>
    <w:p w:rsidR="00000000" w:rsidDel="00000000" w:rsidP="00000000" w:rsidRDefault="00000000" w:rsidRPr="00000000" w14:paraId="000000A2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tone(Buz,750,90);</w:t>
      </w:r>
    </w:p>
    <w:p w:rsidR="00000000" w:rsidDel="00000000" w:rsidP="00000000" w:rsidRDefault="00000000" w:rsidRPr="00000000" w14:paraId="000000A3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4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tecla = NO_KEY;//reseta váriável</w:t>
      </w:r>
    </w:p>
    <w:p w:rsidR="00000000" w:rsidDel="00000000" w:rsidP="00000000" w:rsidRDefault="00000000" w:rsidRPr="00000000" w14:paraId="000000A5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6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7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Reunião - 28/06/2022 </w:t>
      </w:r>
    </w:p>
    <w:p w:rsidR="00000000" w:rsidDel="00000000" w:rsidP="00000000" w:rsidRDefault="00000000" w:rsidRPr="00000000" w14:paraId="000000A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Presentes:</w:t>
      </w:r>
      <w:r w:rsidDel="00000000" w:rsidR="00000000" w:rsidRPr="00000000">
        <w:rPr>
          <w:sz w:val="24"/>
          <w:szCs w:val="24"/>
          <w:rtl w:val="0"/>
        </w:rPr>
        <w:t xml:space="preserve"> André e vinicius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Repassamos o sistema do teclado e ajeitamos a frequência para uma mais audível, idealizando a parte vibratório através do motor, montamos o protótipo fisicamente, por fim pegamos as medidas e idealizamos o design para modelagem 3d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747806" cy="4973855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17262" l="0" r="0" t="27400"/>
                    <a:stretch>
                      <a:fillRect/>
                    </a:stretch>
                  </pic:blipFill>
                  <pic:spPr>
                    <a:xfrm>
                      <a:off x="0" y="0"/>
                      <a:ext cx="6747806" cy="4973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Frequência das teclas do telefone: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https://www.embarcados.com.br/dft-goertzel/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33625" cy="1952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LCD para o 3d</w:t>
      </w:r>
    </w:p>
    <w:p w:rsidR="00000000" w:rsidDel="00000000" w:rsidP="00000000" w:rsidRDefault="00000000" w:rsidRPr="00000000" w14:paraId="000000B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largura placa:33,1mm</w:t>
      </w:r>
    </w:p>
    <w:p w:rsidR="00000000" w:rsidDel="00000000" w:rsidP="00000000" w:rsidRDefault="00000000" w:rsidRPr="00000000" w14:paraId="000000B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comprimento placa:80,2mm</w:t>
      </w:r>
    </w:p>
    <w:p w:rsidR="00000000" w:rsidDel="00000000" w:rsidP="00000000" w:rsidRDefault="00000000" w:rsidRPr="00000000" w14:paraId="000000B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profundidade: 5,4mm</w:t>
      </w:r>
    </w:p>
    <w:p w:rsidR="00000000" w:rsidDel="00000000" w:rsidP="00000000" w:rsidRDefault="00000000" w:rsidRPr="00000000" w14:paraId="000000B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comprimento LCD: 69,4mm</w:t>
      </w:r>
    </w:p>
    <w:p w:rsidR="00000000" w:rsidDel="00000000" w:rsidP="00000000" w:rsidRDefault="00000000" w:rsidRPr="00000000" w14:paraId="000000B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Largura LCD:22,15mm</w:t>
      </w:r>
    </w:p>
    <w:p w:rsidR="00000000" w:rsidDel="00000000" w:rsidP="00000000" w:rsidRDefault="00000000" w:rsidRPr="00000000" w14:paraId="000000B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profundidade placa: 1mm</w:t>
      </w:r>
    </w:p>
    <w:p w:rsidR="00000000" w:rsidDel="00000000" w:rsidP="00000000" w:rsidRDefault="00000000" w:rsidRPr="00000000" w14:paraId="000000B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parafuso: 2,45 mm</w:t>
      </w:r>
    </w:p>
    <w:p w:rsidR="00000000" w:rsidDel="00000000" w:rsidP="00000000" w:rsidRDefault="00000000" w:rsidRPr="00000000" w14:paraId="000000B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Próximas atividades: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Reunir com Ludmilla para retirada de dúvidas sobre frequência e motor (Decu)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Projetar modelo 3d (Vinicius)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Finalizar montagem (Bianca)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Planejar e começar artigo (João Vicente)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Reunião - 01/07/2022 </w:t>
      </w:r>
    </w:p>
    <w:p w:rsidR="00000000" w:rsidDel="00000000" w:rsidP="00000000" w:rsidRDefault="00000000" w:rsidRPr="00000000" w14:paraId="000000C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Presentes:</w:t>
      </w:r>
      <w:r w:rsidDel="00000000" w:rsidR="00000000" w:rsidRPr="00000000">
        <w:rPr>
          <w:sz w:val="24"/>
          <w:szCs w:val="24"/>
          <w:rtl w:val="0"/>
        </w:rPr>
        <w:t xml:space="preserve"> André, Bianca, Vinicius e João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Bate papo sobre o projeto e ideias de onde e como fazer o artigo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Artigo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Latex -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https://www.overleaf.com/7222565847ympzgtgtmgms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Frequência das teclas do telefone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 cálculo é muito complexo, decidimos utilizar a soma da linha pela coluna e depois calcular a média para definir uma frequência mais realista dos teclados físicos (cálculo feito no excel)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33625" cy="19526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740.0" w:type="dxa"/>
        <w:jc w:val="left"/>
        <w:tblInd w:w="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960"/>
        <w:gridCol w:w="960"/>
        <w:gridCol w:w="960"/>
        <w:gridCol w:w="960"/>
        <w:tblGridChange w:id="0">
          <w:tblGrid>
            <w:gridCol w:w="900"/>
            <w:gridCol w:w="960"/>
            <w:gridCol w:w="960"/>
            <w:gridCol w:w="960"/>
            <w:gridCol w:w="960"/>
          </w:tblGrid>
        </w:tblGridChange>
      </w:tblGrid>
      <w:tr>
        <w:trPr>
          <w:cantSplit w:val="0"/>
          <w:trHeight w:val="413.8378906249999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ff9900" w:val="clear"/>
                <w:rtl w:val="0"/>
              </w:rPr>
              <w:t xml:space="preserve">697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953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1016,5 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1087 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1165 (A)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ff9900" w:val="clear"/>
                <w:rtl w:val="0"/>
              </w:rPr>
              <w:t xml:space="preserve">770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989,5 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1053 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1123,5(6)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1201,5 (B)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ff9900" w:val="clear"/>
                <w:rtl w:val="0"/>
              </w:rPr>
              <w:t xml:space="preserve">852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1030,5(7)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1094(8)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1164,5(9)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1242,5 (C)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ff9900" w:val="clear"/>
                <w:rtl w:val="0"/>
              </w:rPr>
              <w:t xml:space="preserve">941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1075 (*)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1138,5 (0)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1209 (#)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1287 (D)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ff9900" w:val="clear"/>
                <w:rtl w:val="0"/>
              </w:rPr>
              <w:t xml:space="preserve">1209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ff9900" w:val="clear"/>
                <w:rtl w:val="0"/>
              </w:rPr>
              <w:t xml:space="preserve">1336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ff9900" w:val="clear"/>
                <w:rtl w:val="0"/>
              </w:rPr>
              <w:t xml:space="preserve">1477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ff9900" w:val="clear"/>
                <w:rtl w:val="0"/>
              </w:rPr>
              <w:t xml:space="preserve">1633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Consertamos as frequências no tinkercad conversamos e descobrimos que Bianca mora no mesmo Bairro que André</w:t>
      </w:r>
    </w:p>
    <w:p w:rsidR="00000000" w:rsidDel="00000000" w:rsidP="00000000" w:rsidRDefault="00000000" w:rsidRPr="00000000" w14:paraId="000000E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Próximas atividades: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Projetar modelo 3d (Vinicius)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Finalizar montagem (Bianca &amp; João Vicente)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Planejar e começar artigo (André &amp;  Bianca)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Reunião - 01/07/2022 </w:t>
      </w:r>
    </w:p>
    <w:p w:rsidR="00000000" w:rsidDel="00000000" w:rsidP="00000000" w:rsidRDefault="00000000" w:rsidRPr="00000000" w14:paraId="000000F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Presentes:</w:t>
      </w:r>
      <w:r w:rsidDel="00000000" w:rsidR="00000000" w:rsidRPr="00000000">
        <w:rPr>
          <w:sz w:val="24"/>
          <w:szCs w:val="24"/>
          <w:rtl w:val="0"/>
        </w:rPr>
        <w:t xml:space="preserve"> André, Bianca, Vinicius e Ludmila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reunimos e tivemos feedback positivos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Dica da Lud: 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shape 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Latex no github</w:t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bibtex</w:t>
      </w:r>
    </w:p>
    <w:p w:rsidR="00000000" w:rsidDel="00000000" w:rsidP="00000000" w:rsidRDefault="00000000" w:rsidRPr="00000000" w14:paraId="000000FA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buzzer passivo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protótipo em 3D Autocad (Solidworks)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95571" cy="2958226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571" cy="2958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86025" cy="156939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20785" l="0" r="266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69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49821" cy="1620354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9821" cy="1620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Reunião - 12/07/2022 </w:t>
      </w:r>
    </w:p>
    <w:p w:rsidR="00000000" w:rsidDel="00000000" w:rsidP="00000000" w:rsidRDefault="00000000" w:rsidRPr="00000000" w14:paraId="000001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Presentes:</w:t>
      </w:r>
      <w:r w:rsidDel="00000000" w:rsidR="00000000" w:rsidRPr="00000000">
        <w:rPr>
          <w:sz w:val="24"/>
          <w:szCs w:val="24"/>
          <w:rtl w:val="0"/>
        </w:rPr>
        <w:t xml:space="preserve"> André, Bianca, Vinicius e João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Encontro no senai para impressão do case e montagem. 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Frequência das teclas do telefone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Realizamos uma mudança nas frequências, pois não estávamos conseguindo distinguir as teclas,então mudamos para frequência de teclados musicais.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Desmontamos um celular antigo para conseguir um motor para vibrar o teclado.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Imprimimos a peça no laboratório maker e retiramos o excesso de material, além de começar a ajustar algumas medidas que ficaram muito justas após a impressão, por fim começamos a montagem, no entanto devido ao horário tivemos que dar a André para terminar em casa.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52813" cy="4597135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4597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Próximas atividades: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ARTIGO</w:t>
      </w:r>
    </w:p>
    <w:p w:rsidR="00000000" w:rsidDel="00000000" w:rsidP="00000000" w:rsidRDefault="00000000" w:rsidRPr="00000000" w14:paraId="000001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problemática e justificativa para aplicação do projeto baseado em fundamentação teórica: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André</w:t>
      </w:r>
    </w:p>
    <w:p w:rsidR="00000000" w:rsidDel="00000000" w:rsidP="00000000" w:rsidRDefault="00000000" w:rsidRPr="00000000" w14:paraId="000001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16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</w:t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Trazer contexto geral: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André</w:t>
      </w:r>
    </w:p>
    <w:p w:rsidR="00000000" w:rsidDel="00000000" w:rsidP="00000000" w:rsidRDefault="00000000" w:rsidRPr="00000000" w14:paraId="000001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9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Matérias e procedimento</w:t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explicar resumidamente cada componente: </w:t>
      </w:r>
      <w:r w:rsidDel="00000000" w:rsidR="00000000" w:rsidRPr="00000000">
        <w:rPr>
          <w:b w:val="1"/>
          <w:sz w:val="24"/>
          <w:szCs w:val="24"/>
          <w:rtl w:val="0"/>
        </w:rPr>
        <w:t xml:space="preserve">Bianca</w:t>
      </w:r>
    </w:p>
    <w:p w:rsidR="00000000" w:rsidDel="00000000" w:rsidP="00000000" w:rsidRDefault="00000000" w:rsidRPr="00000000" w14:paraId="000001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Descrever os passos, basicamente resumir o diário de bordo:</w:t>
      </w:r>
    </w:p>
    <w:p w:rsidR="00000000" w:rsidDel="00000000" w:rsidP="00000000" w:rsidRDefault="00000000" w:rsidRPr="00000000" w14:paraId="000001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D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e Discussões</w:t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Mostrar os resultados e analisar pontos que podem melhorar, trazer dificuldades enfrentadas e descritas no diário:</w:t>
      </w:r>
    </w:p>
    <w:p w:rsidR="00000000" w:rsidDel="00000000" w:rsidP="00000000" w:rsidRDefault="00000000" w:rsidRPr="00000000" w14:paraId="000001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0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Finalizar com chave de ouro:</w:t>
      </w:r>
    </w:p>
    <w:p w:rsidR="00000000" w:rsidDel="00000000" w:rsidP="00000000" w:rsidRDefault="00000000" w:rsidRPr="00000000" w14:paraId="000001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MONTAGEM </w:t>
      </w:r>
    </w:p>
    <w:p w:rsidR="00000000" w:rsidDel="00000000" w:rsidP="00000000" w:rsidRDefault="00000000" w:rsidRPr="00000000" w14:paraId="0000012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Revisar montagem final: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André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jpg"/><Relationship Id="rId11" Type="http://schemas.openxmlformats.org/officeDocument/2006/relationships/hyperlink" Target="https://www.tinkercad.com/things/bf1c7t8MJzu?sharecode=c--UM90SCFMMPdTdeDNG5qGbQspHHyPrG353ZFO21qg" TargetMode="External"/><Relationship Id="rId10" Type="http://schemas.openxmlformats.org/officeDocument/2006/relationships/hyperlink" Target="https://www.arduino.cc/reference/en/libraries/adafruit-liquidcrystal/" TargetMode="External"/><Relationship Id="rId13" Type="http://schemas.openxmlformats.org/officeDocument/2006/relationships/image" Target="media/image5.jp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rduino.cc/reference/en/libraries/keypad/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www.embarcados.com.br/dft-goertzel/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www.overleaf.com/7222565847ympzgtgtmgms" TargetMode="External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https://www.robocore.net/tutoriais/usando-teclado-matricial-com-arduino?gclid=EAIaIQobChMIhZWDus-v-AIVU-RcCh2FgwF9EAAYASAAEgLhA_D_BwE" TargetMode="External"/><Relationship Id="rId18" Type="http://schemas.openxmlformats.org/officeDocument/2006/relationships/image" Target="media/image3.png"/><Relationship Id="rId7" Type="http://schemas.openxmlformats.org/officeDocument/2006/relationships/hyperlink" Target="https://youtu.be/r6UVC450E3M" TargetMode="External"/><Relationship Id="rId8" Type="http://schemas.openxmlformats.org/officeDocument/2006/relationships/hyperlink" Target="https://www.arduino.cc/reference/pt/language/functions/advanced-io/t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