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83C7" w14:textId="77777777" w:rsidR="002938A5" w:rsidRDefault="00365010">
      <w:pPr>
        <w:spacing w:before="0" w:beforeAutospacing="0" w:after="0" w:afterAutospacing="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38AAD1A" wp14:editId="0A1F8E53">
            <wp:simplePos x="0" y="0"/>
            <wp:positionH relativeFrom="column">
              <wp:posOffset>-130175</wp:posOffset>
            </wp:positionH>
            <wp:positionV relativeFrom="line">
              <wp:posOffset>0</wp:posOffset>
            </wp:positionV>
            <wp:extent cx="533400" cy="600075"/>
            <wp:effectExtent l="0" t="0" r="0" b="9525"/>
            <wp:wrapSquare wrapText="bothSides"/>
            <wp:docPr id="7" name="Imagen 7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7A3AB63" wp14:editId="5CF2FFBB">
            <wp:simplePos x="0" y="0"/>
            <wp:positionH relativeFrom="column">
              <wp:posOffset>5121275</wp:posOffset>
            </wp:positionH>
            <wp:positionV relativeFrom="line">
              <wp:posOffset>0</wp:posOffset>
            </wp:positionV>
            <wp:extent cx="876300" cy="4762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Colegio “Papa Juan Pablo II”</w:t>
      </w:r>
    </w:p>
    <w:p w14:paraId="4D8B5BC8" w14:textId="77777777" w:rsidR="002938A5" w:rsidRDefault="00365010">
      <w:pPr>
        <w:spacing w:before="0" w:beforeAutospacing="0" w:after="0" w:afterAutospacing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Educación </w:t>
      </w:r>
      <w:proofErr w:type="spellStart"/>
      <w:r>
        <w:rPr>
          <w:sz w:val="22"/>
          <w:szCs w:val="22"/>
          <w:u w:val="single"/>
        </w:rPr>
        <w:t>Parvularia</w:t>
      </w:r>
      <w:proofErr w:type="spellEnd"/>
      <w:r>
        <w:rPr>
          <w:sz w:val="22"/>
          <w:szCs w:val="22"/>
          <w:u w:val="single"/>
        </w:rPr>
        <w:t>___</w:t>
      </w:r>
    </w:p>
    <w:p w14:paraId="764CF679" w14:textId="77777777" w:rsidR="002938A5" w:rsidRDefault="00365010">
      <w:pPr>
        <w:spacing w:before="0" w:beforeAutospacing="0" w:after="0" w:afterAutospacing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kínder 2022_</w:t>
      </w:r>
    </w:p>
    <w:p w14:paraId="0198729A" w14:textId="77777777" w:rsidR="002938A5" w:rsidRDefault="00365010">
      <w:pPr>
        <w:rPr>
          <w:u w:val="single"/>
        </w:rPr>
      </w:pPr>
      <w:r>
        <w:rPr>
          <w:u w:val="single"/>
        </w:rPr>
        <w:t xml:space="preserve"> </w:t>
      </w:r>
    </w:p>
    <w:p w14:paraId="50712E20" w14:textId="77777777" w:rsidR="002938A5" w:rsidRDefault="00365010">
      <w:pPr>
        <w:rPr>
          <w:b/>
          <w:sz w:val="22"/>
          <w:szCs w:val="22"/>
        </w:rPr>
      </w:pPr>
      <w:r>
        <w:rPr>
          <w:b/>
          <w:sz w:val="22"/>
          <w:szCs w:val="22"/>
        </w:rPr>
        <w:t>Útiles escolares:</w:t>
      </w:r>
    </w:p>
    <w:p w14:paraId="2103539A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 cuadernos universitarios de cuadro grande (forro azul, y rojo)</w:t>
      </w:r>
    </w:p>
    <w:p w14:paraId="17AAEEF3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cuaderno </w:t>
      </w:r>
      <w:proofErr w:type="spellStart"/>
      <w:r>
        <w:rPr>
          <w:sz w:val="22"/>
          <w:szCs w:val="22"/>
        </w:rPr>
        <w:t>college</w:t>
      </w:r>
      <w:proofErr w:type="spellEnd"/>
      <w:r>
        <w:rPr>
          <w:sz w:val="22"/>
          <w:szCs w:val="22"/>
        </w:rPr>
        <w:t xml:space="preserve"> (con forro celeste para inglés y </w:t>
      </w:r>
      <w:proofErr w:type="gramStart"/>
      <w:r>
        <w:rPr>
          <w:sz w:val="22"/>
          <w:szCs w:val="22"/>
        </w:rPr>
        <w:t>religión )</w:t>
      </w:r>
      <w:proofErr w:type="gramEnd"/>
    </w:p>
    <w:p w14:paraId="139D9601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cuaderno </w:t>
      </w:r>
      <w:proofErr w:type="spellStart"/>
      <w:r>
        <w:rPr>
          <w:sz w:val="22"/>
          <w:szCs w:val="22"/>
        </w:rPr>
        <w:t>college</w:t>
      </w:r>
      <w:proofErr w:type="spellEnd"/>
      <w:r>
        <w:rPr>
          <w:sz w:val="22"/>
          <w:szCs w:val="22"/>
        </w:rPr>
        <w:t xml:space="preserve"> (con forro </w:t>
      </w:r>
      <w:proofErr w:type="spellStart"/>
      <w:r>
        <w:rPr>
          <w:sz w:val="22"/>
          <w:szCs w:val="22"/>
        </w:rPr>
        <w:t>amarilllo</w:t>
      </w:r>
      <w:proofErr w:type="spellEnd"/>
      <w:r>
        <w:rPr>
          <w:sz w:val="22"/>
          <w:szCs w:val="22"/>
        </w:rPr>
        <w:t xml:space="preserve"> para trascripción y dictado)</w:t>
      </w:r>
    </w:p>
    <w:p w14:paraId="1F9060E8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carpeta con </w:t>
      </w:r>
      <w:proofErr w:type="spellStart"/>
      <w:proofErr w:type="gramStart"/>
      <w:r>
        <w:rPr>
          <w:sz w:val="22"/>
          <w:szCs w:val="22"/>
        </w:rPr>
        <w:t>a</w:t>
      </w:r>
      <w:r>
        <w:rPr>
          <w:sz w:val="22"/>
          <w:szCs w:val="22"/>
        </w:rPr>
        <w:t>coclip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>decorada como le guste al estudiante para su reconocimiento)</w:t>
      </w:r>
    </w:p>
    <w:p w14:paraId="00E27522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12 lápiz grafito </w:t>
      </w:r>
    </w:p>
    <w:p w14:paraId="0AB44C75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3 gomas de borrar </w:t>
      </w:r>
    </w:p>
    <w:p w14:paraId="41E5D356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sacapunta </w:t>
      </w:r>
    </w:p>
    <w:p w14:paraId="28E95D60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block de dibujo mediano N°99</w:t>
      </w:r>
    </w:p>
    <w:p w14:paraId="1BB006D7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block de cartulinas </w:t>
      </w:r>
    </w:p>
    <w:p w14:paraId="4B032D36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block de papel lustre</w:t>
      </w:r>
    </w:p>
    <w:p w14:paraId="53EA58EB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4 pa</w:t>
      </w:r>
      <w:r>
        <w:rPr>
          <w:sz w:val="22"/>
          <w:szCs w:val="22"/>
        </w:rPr>
        <w:t>pel lustre pequeño</w:t>
      </w:r>
    </w:p>
    <w:p w14:paraId="60620337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block de goma </w:t>
      </w:r>
      <w:proofErr w:type="spellStart"/>
      <w:r>
        <w:rPr>
          <w:sz w:val="22"/>
          <w:szCs w:val="22"/>
        </w:rPr>
        <w:t>eva</w:t>
      </w:r>
      <w:proofErr w:type="spellEnd"/>
      <w:r>
        <w:rPr>
          <w:sz w:val="22"/>
          <w:szCs w:val="22"/>
        </w:rPr>
        <w:t xml:space="preserve"> </w:t>
      </w:r>
    </w:p>
    <w:p w14:paraId="2B2238A3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block de goma </w:t>
      </w:r>
      <w:proofErr w:type="spellStart"/>
      <w:r>
        <w:rPr>
          <w:sz w:val="22"/>
          <w:szCs w:val="22"/>
        </w:rPr>
        <w:t>eva</w:t>
      </w:r>
      <w:proofErr w:type="spellEnd"/>
      <w:r>
        <w:rPr>
          <w:sz w:val="22"/>
          <w:szCs w:val="22"/>
        </w:rPr>
        <w:t xml:space="preserve"> con brillantes</w:t>
      </w:r>
    </w:p>
    <w:p w14:paraId="5AE38F05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4 estuche lápiz </w:t>
      </w:r>
      <w:proofErr w:type="spellStart"/>
      <w:r>
        <w:rPr>
          <w:sz w:val="22"/>
          <w:szCs w:val="22"/>
        </w:rPr>
        <w:t>scripto</w:t>
      </w:r>
      <w:proofErr w:type="spellEnd"/>
    </w:p>
    <w:p w14:paraId="66F2896E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 cajas de lápiz palo largos 12 colores </w:t>
      </w:r>
    </w:p>
    <w:p w14:paraId="018F4045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 cajas lápiz de cera gruesos 12 colores </w:t>
      </w:r>
    </w:p>
    <w:p w14:paraId="6FA13B7B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 cajas de tempera 12 colores </w:t>
      </w:r>
    </w:p>
    <w:p w14:paraId="1773C22B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4 cajas de </w:t>
      </w:r>
      <w:proofErr w:type="spellStart"/>
      <w:r>
        <w:rPr>
          <w:sz w:val="22"/>
          <w:szCs w:val="22"/>
        </w:rPr>
        <w:t>plasticina</w:t>
      </w:r>
      <w:proofErr w:type="spellEnd"/>
      <w:r>
        <w:rPr>
          <w:sz w:val="22"/>
          <w:szCs w:val="22"/>
        </w:rPr>
        <w:t xml:space="preserve"> </w:t>
      </w:r>
    </w:p>
    <w:p w14:paraId="4EEC9A9A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cinta de embalaje </w:t>
      </w:r>
      <w:r>
        <w:rPr>
          <w:sz w:val="22"/>
          <w:szCs w:val="22"/>
        </w:rPr>
        <w:t xml:space="preserve">transparentes </w:t>
      </w:r>
    </w:p>
    <w:p w14:paraId="65F3DB83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cintas </w:t>
      </w:r>
      <w:proofErr w:type="spellStart"/>
      <w:r>
        <w:rPr>
          <w:sz w:val="22"/>
          <w:szCs w:val="22"/>
        </w:rPr>
        <w:t>masking</w:t>
      </w:r>
      <w:proofErr w:type="spellEnd"/>
      <w:r>
        <w:rPr>
          <w:sz w:val="22"/>
          <w:szCs w:val="22"/>
        </w:rPr>
        <w:t xml:space="preserve"> tape</w:t>
      </w:r>
    </w:p>
    <w:p w14:paraId="57391B10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plumón permanente (negro)</w:t>
      </w:r>
    </w:p>
    <w:p w14:paraId="44D012EC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 pinceles (1 grueso y 1 delgado)</w:t>
      </w:r>
    </w:p>
    <w:p w14:paraId="7D72C6F7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4 </w:t>
      </w:r>
      <w:proofErr w:type="spellStart"/>
      <w:r>
        <w:rPr>
          <w:sz w:val="22"/>
          <w:szCs w:val="22"/>
        </w:rPr>
        <w:t>stic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fix</w:t>
      </w:r>
      <w:proofErr w:type="spellEnd"/>
      <w:r>
        <w:rPr>
          <w:sz w:val="22"/>
          <w:szCs w:val="22"/>
        </w:rPr>
        <w:t xml:space="preserve"> o pegamento en barra grande  </w:t>
      </w:r>
    </w:p>
    <w:p w14:paraId="3747ECC3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 pliegos papel </w:t>
      </w:r>
      <w:proofErr w:type="spellStart"/>
      <w:r>
        <w:rPr>
          <w:sz w:val="22"/>
          <w:szCs w:val="22"/>
        </w:rPr>
        <w:t>craff</w:t>
      </w:r>
      <w:proofErr w:type="spellEnd"/>
    </w:p>
    <w:p w14:paraId="5D52D891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 silicona líquida grande (manipulación solo de </w:t>
      </w:r>
      <w:proofErr w:type="gramStart"/>
      <w:r>
        <w:rPr>
          <w:sz w:val="22"/>
          <w:szCs w:val="22"/>
        </w:rPr>
        <w:t>las  tías</w:t>
      </w:r>
      <w:proofErr w:type="gramEnd"/>
      <w:r>
        <w:rPr>
          <w:sz w:val="22"/>
          <w:szCs w:val="22"/>
        </w:rPr>
        <w:t xml:space="preserve"> a cargo del nivel )</w:t>
      </w:r>
    </w:p>
    <w:p w14:paraId="4E4B29D0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2 bolsas de </w:t>
      </w:r>
      <w:r>
        <w:rPr>
          <w:sz w:val="22"/>
          <w:szCs w:val="22"/>
        </w:rPr>
        <w:t>palos de helado café</w:t>
      </w:r>
    </w:p>
    <w:p w14:paraId="348FE30F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 bolsas de palos de helado de colores</w:t>
      </w:r>
    </w:p>
    <w:p w14:paraId="0F068FC4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punzón y almohadilla para trabajar la motricidad fina </w:t>
      </w:r>
    </w:p>
    <w:p w14:paraId="09C61977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caja de tiza de colores </w:t>
      </w:r>
    </w:p>
    <w:p w14:paraId="0FCB93BE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1 corrector de postura doble para lápiz </w:t>
      </w:r>
    </w:p>
    <w:p w14:paraId="0FEFABA1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Texto </w:t>
      </w:r>
      <w:proofErr w:type="spellStart"/>
      <w:r>
        <w:rPr>
          <w:sz w:val="22"/>
          <w:szCs w:val="22"/>
        </w:rPr>
        <w:t>Caligrafix</w:t>
      </w:r>
      <w:proofErr w:type="spellEnd"/>
      <w:r>
        <w:rPr>
          <w:sz w:val="22"/>
          <w:szCs w:val="22"/>
        </w:rPr>
        <w:t xml:space="preserve"> Trazos y Letras N°2 (última edición)</w:t>
      </w:r>
    </w:p>
    <w:p w14:paraId="7897FD87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Texto </w:t>
      </w:r>
      <w:proofErr w:type="spellStart"/>
      <w:r>
        <w:rPr>
          <w:sz w:val="22"/>
          <w:szCs w:val="22"/>
        </w:rPr>
        <w:t>Caligrafix</w:t>
      </w:r>
      <w:proofErr w:type="spellEnd"/>
      <w:r>
        <w:rPr>
          <w:sz w:val="22"/>
          <w:szCs w:val="22"/>
        </w:rPr>
        <w:t>: Lógica y Números N°2 (última edición)</w:t>
      </w:r>
    </w:p>
    <w:p w14:paraId="79E60D2A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resma de papel tamaño carta</w:t>
      </w:r>
    </w:p>
    <w:p w14:paraId="0993FE78" w14:textId="77777777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Estuche de uso personal con todo marcado (1 lápiz grafito, 12 lápices de colores, saca punta, tijeras y 1 goma)</w:t>
      </w:r>
    </w:p>
    <w:p w14:paraId="0D95FEF7" w14:textId="2C945D70" w:rsidR="002938A5" w:rsidRDefault="00365010">
      <w:pPr>
        <w:pStyle w:val="Prrafodelista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Enviar todos los materiales dentro de una caja plastica</w:t>
      </w:r>
      <w:r>
        <w:rPr>
          <w:sz w:val="22"/>
          <w:szCs w:val="22"/>
        </w:rPr>
        <w:t xml:space="preserve"> con </w:t>
      </w:r>
      <w:r>
        <w:rPr>
          <w:sz w:val="22"/>
          <w:szCs w:val="22"/>
        </w:rPr>
        <w:t xml:space="preserve">el nombre del alumno </w:t>
      </w:r>
    </w:p>
    <w:p w14:paraId="4E62F424" w14:textId="77777777" w:rsidR="002938A5" w:rsidRDefault="00365010">
      <w:pPr>
        <w:rPr>
          <w:sz w:val="22"/>
          <w:szCs w:val="22"/>
        </w:rPr>
      </w:pPr>
      <w:r>
        <w:rPr>
          <w:b/>
          <w:sz w:val="22"/>
          <w:szCs w:val="22"/>
        </w:rPr>
        <w:t>Uniforme:</w:t>
      </w:r>
      <w:r>
        <w:rPr>
          <w:sz w:val="22"/>
          <w:szCs w:val="22"/>
        </w:rPr>
        <w:t xml:space="preserve"> </w:t>
      </w:r>
    </w:p>
    <w:p w14:paraId="453CDB93" w14:textId="77777777" w:rsidR="002938A5" w:rsidRDefault="00365010">
      <w:pPr>
        <w:pStyle w:val="Prrafodelista1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Delantal del colegio </w:t>
      </w:r>
    </w:p>
    <w:p w14:paraId="4AC06FB7" w14:textId="77777777" w:rsidR="002938A5" w:rsidRDefault="002938A5"/>
    <w:sectPr w:rsidR="00293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2F68" w14:textId="77777777" w:rsidR="002938A5" w:rsidRDefault="00365010">
      <w:r>
        <w:separator/>
      </w:r>
    </w:p>
  </w:endnote>
  <w:endnote w:type="continuationSeparator" w:id="0">
    <w:p w14:paraId="50EA7BD4" w14:textId="77777777" w:rsidR="002938A5" w:rsidRDefault="0036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920E" w14:textId="77777777" w:rsidR="002938A5" w:rsidRDefault="00365010">
      <w:pPr>
        <w:spacing w:before="0" w:after="0"/>
      </w:pPr>
      <w:r>
        <w:separator/>
      </w:r>
    </w:p>
  </w:footnote>
  <w:footnote w:type="continuationSeparator" w:id="0">
    <w:p w14:paraId="5DEECA2E" w14:textId="77777777" w:rsidR="002938A5" w:rsidRDefault="0036501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7A3AB6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26" type="#_x0000_t75" style="width:9pt;height:9pt" o:bullet="t">
        <v:imagedata r:id="rId1" o:title=""/>
      </v:shape>
    </w:pict>
  </w:numPicBullet>
  <w:abstractNum w:abstractNumId="0" w15:restartNumberingAfterBreak="0">
    <w:nsid w:val="329A6C65"/>
    <w:multiLevelType w:val="multilevel"/>
    <w:tmpl w:val="329A6C65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20FC"/>
    <w:multiLevelType w:val="multilevel"/>
    <w:tmpl w:val="3FBE20F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11151">
    <w:abstractNumId w:val="0"/>
  </w:num>
  <w:num w:numId="2" w16cid:durableId="1704482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BD"/>
    <w:rsid w:val="00047253"/>
    <w:rsid w:val="00145187"/>
    <w:rsid w:val="002875A6"/>
    <w:rsid w:val="002938A5"/>
    <w:rsid w:val="00365010"/>
    <w:rsid w:val="0049536A"/>
    <w:rsid w:val="004C535D"/>
    <w:rsid w:val="005F4577"/>
    <w:rsid w:val="008D1785"/>
    <w:rsid w:val="00BE01BD"/>
    <w:rsid w:val="00C74640"/>
    <w:rsid w:val="00DE3B46"/>
    <w:rsid w:val="00F54E3E"/>
    <w:rsid w:val="00FD5B4B"/>
    <w:rsid w:val="3F2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382098E6"/>
  <w15:docId w15:val="{AD67FCFB-E040-4A1D-B257-AD7B1B2A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serrano cea</dc:creator>
  <cp:lastModifiedBy>mariapilarsepulvedanavarrete@gmail.com</cp:lastModifiedBy>
  <cp:revision>2</cp:revision>
  <dcterms:created xsi:type="dcterms:W3CDTF">2023-01-11T21:40:00Z</dcterms:created>
  <dcterms:modified xsi:type="dcterms:W3CDTF">2023-01-11T21:40:00Z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6649EF869CFA4C14812D3D261536AD83</vt:lpwstr>
  </property>
</Properties>
</file>