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AF4" w:rsidRDefault="00D956DB" w:rsidP="004D21C7">
      <w:pPr>
        <w:pStyle w:val="a3"/>
      </w:pPr>
      <w:r>
        <w:rPr>
          <w:color w:val="2E74B5"/>
        </w:rPr>
        <w:t xml:space="preserve">Основы </w:t>
      </w:r>
      <w:r>
        <w:rPr>
          <w:color w:val="2E74B5"/>
          <w:lang w:val="en-US"/>
        </w:rPr>
        <w:t>JavaScript</w:t>
      </w:r>
      <w:r>
        <w:rPr>
          <w:color w:val="2E74B5"/>
        </w:rPr>
        <w:t>.</w:t>
      </w:r>
    </w:p>
    <w:p w:rsidR="00B23AF4" w:rsidRDefault="007F1C4D">
      <w:pPr>
        <w:pBdr>
          <w:top w:val="nil"/>
          <w:left w:val="nil"/>
          <w:bottom w:val="nil"/>
          <w:right w:val="nil"/>
          <w:between w:val="nil"/>
        </w:pBdr>
        <w:ind w:left="733" w:right="620"/>
        <w:jc w:val="center"/>
        <w:rPr>
          <w:color w:val="000000"/>
        </w:rPr>
      </w:pPr>
      <w:r>
        <w:rPr>
          <w:color w:val="000000"/>
        </w:rPr>
        <w:t xml:space="preserve">Лабораторная работа № </w:t>
      </w:r>
      <w:r w:rsidR="00D956DB">
        <w:rPr>
          <w:color w:val="000000"/>
          <w:lang w:val="en-US"/>
        </w:rPr>
        <w:t>6</w:t>
      </w:r>
      <w:r w:rsidR="004D21C7">
        <w:rPr>
          <w:color w:val="000000"/>
        </w:rPr>
        <w:t>.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ind w:left="221"/>
        <w:rPr>
          <w:color w:val="000000"/>
        </w:rPr>
      </w:pPr>
      <w:r>
        <w:rPr>
          <w:color w:val="1F4E79"/>
        </w:rPr>
        <w:t>ЦЕЛЬ РАБОТЫ</w:t>
      </w:r>
    </w:p>
    <w:p w:rsidR="00B23AF4" w:rsidRDefault="00D956DB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6"/>
        <w:jc w:val="both"/>
        <w:rPr>
          <w:color w:val="000000"/>
        </w:rPr>
      </w:pPr>
      <w:r>
        <w:t>П</w:t>
      </w:r>
      <w:r>
        <w:t xml:space="preserve">риобретение навыков работы с </w:t>
      </w:r>
      <w:r>
        <w:rPr>
          <w:lang w:val="en-US"/>
        </w:rPr>
        <w:t>JavaScript</w:t>
      </w:r>
      <w:r>
        <w:t xml:space="preserve">, как основным инструментом добавления скриптов и сценариев на страницу, а также обзор возможностей по взаимодействию </w:t>
      </w:r>
      <w:r>
        <w:rPr>
          <w:lang w:val="en-US"/>
        </w:rPr>
        <w:t xml:space="preserve">HTML </w:t>
      </w:r>
      <w:r>
        <w:t xml:space="preserve">и </w:t>
      </w:r>
      <w:r>
        <w:rPr>
          <w:lang w:val="en-US"/>
        </w:rPr>
        <w:t>JavaScript.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ind w:left="221"/>
        <w:rPr>
          <w:color w:val="000000"/>
        </w:rPr>
      </w:pPr>
      <w:r>
        <w:rPr>
          <w:color w:val="1F4E79"/>
        </w:rPr>
        <w:t>ПРОДОЛЖИТЕЛЬНОСТЬ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/>
        <w:jc w:val="both"/>
        <w:rPr>
          <w:color w:val="000000"/>
        </w:rPr>
      </w:pPr>
      <w:r>
        <w:rPr>
          <w:color w:val="000000"/>
        </w:rPr>
        <w:t>2 академических часа (1 занятие)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ind w:left="221"/>
        <w:rPr>
          <w:color w:val="000000"/>
        </w:rPr>
      </w:pPr>
      <w:r>
        <w:rPr>
          <w:color w:val="1F4E79"/>
        </w:rPr>
        <w:t>РЕЗУЛЬТАТ РАБОТЫ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5" w:hanging="1"/>
        <w:jc w:val="both"/>
        <w:rPr>
          <w:color w:val="000000"/>
        </w:rPr>
      </w:pPr>
      <w:r>
        <w:rPr>
          <w:color w:val="000000"/>
        </w:rPr>
        <w:t xml:space="preserve">Размещенный на Веб‐сервере и доступный по протоколу </w:t>
      </w:r>
      <w:proofErr w:type="spellStart"/>
      <w:r>
        <w:rPr>
          <w:i/>
          <w:color w:val="000000"/>
        </w:rPr>
        <w:t>http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документ с </w:t>
      </w:r>
      <w:r w:rsidR="007F1C4D">
        <w:rPr>
          <w:color w:val="000000"/>
        </w:rPr>
        <w:t xml:space="preserve">выведенными </w:t>
      </w:r>
      <w:r w:rsidR="00D956DB">
        <w:rPr>
          <w:color w:val="000000"/>
        </w:rPr>
        <w:t>на страницу результатами работы скриптов</w:t>
      </w:r>
      <w:r w:rsidR="007F1C4D">
        <w:rPr>
          <w:color w:val="000000"/>
        </w:rPr>
        <w:t>.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9"/>
          <w:szCs w:val="29"/>
        </w:rPr>
      </w:pP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"/>
        <w:ind w:left="221"/>
        <w:rPr>
          <w:color w:val="000000"/>
        </w:rPr>
      </w:pPr>
      <w:r>
        <w:rPr>
          <w:color w:val="1F4E79"/>
        </w:rPr>
        <w:t>ДОПОЛНИТЕЛЬНЫЕ ТРЕБОВАНИЯ К РАБОТЕ</w:t>
      </w:r>
    </w:p>
    <w:p w:rsidR="0067400A" w:rsidRDefault="004D21C7" w:rsidP="00D956DB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4" w:hanging="1"/>
        <w:jc w:val="both"/>
        <w:rPr>
          <w:color w:val="000000"/>
        </w:rPr>
      </w:pPr>
      <w:r>
        <w:rPr>
          <w:color w:val="000000"/>
        </w:rPr>
        <w:t xml:space="preserve">Результат лабораторной работы – </w:t>
      </w:r>
      <w:r w:rsidR="00D956DB">
        <w:rPr>
          <w:color w:val="000000"/>
        </w:rPr>
        <w:t xml:space="preserve">веб-страница на которой представлены результаты работы </w:t>
      </w:r>
      <w:r w:rsidR="00D956DB">
        <w:rPr>
          <w:color w:val="000000"/>
          <w:lang w:val="en-US"/>
        </w:rPr>
        <w:t>JavaScript</w:t>
      </w:r>
      <w:r w:rsidR="00D956DB">
        <w:rPr>
          <w:color w:val="000000"/>
        </w:rPr>
        <w:t>, встроенного в код. Данные должны содержать функции, которые выполняют следующие задания:</w:t>
      </w:r>
    </w:p>
    <w:p w:rsidR="00D956DB" w:rsidRPr="00D956DB" w:rsidRDefault="00D956DB" w:rsidP="00D956DB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4" w:hanging="1"/>
        <w:jc w:val="both"/>
        <w:rPr>
          <w:color w:val="000000"/>
        </w:rPr>
      </w:pPr>
      <w:r w:rsidRPr="00D956DB">
        <w:rPr>
          <w:b/>
          <w:color w:val="000000"/>
        </w:rPr>
        <w:t>Возведение в степень</w:t>
      </w:r>
      <w:r>
        <w:rPr>
          <w:color w:val="000000"/>
        </w:rPr>
        <w:t xml:space="preserve">. </w:t>
      </w:r>
      <w:r w:rsidRPr="00D956DB">
        <w:rPr>
          <w:color w:val="000000"/>
        </w:rPr>
        <w:t xml:space="preserve">Напишите функцию </w:t>
      </w:r>
      <w:proofErr w:type="spellStart"/>
      <w:r w:rsidRPr="00D956DB">
        <w:rPr>
          <w:color w:val="000000"/>
        </w:rPr>
        <w:t>pow</w:t>
      </w:r>
      <w:proofErr w:type="spellEnd"/>
      <w:r w:rsidRPr="00D956DB">
        <w:rPr>
          <w:color w:val="000000"/>
        </w:rPr>
        <w:t>(</w:t>
      </w:r>
      <w:proofErr w:type="spellStart"/>
      <w:proofErr w:type="gramStart"/>
      <w:r w:rsidRPr="00D956DB">
        <w:rPr>
          <w:color w:val="000000"/>
        </w:rPr>
        <w:t>x,n</w:t>
      </w:r>
      <w:proofErr w:type="spellEnd"/>
      <w:proofErr w:type="gramEnd"/>
      <w:r w:rsidRPr="00D956DB">
        <w:rPr>
          <w:color w:val="000000"/>
        </w:rPr>
        <w:t>), которая возвращает x в степени n. Иначе говоря, умножает x на себя n раз и возвращает результат. Функция обязана поддерживать только натуральные значения n. Встроенную операцию возведения в степень использовать нельзя.</w:t>
      </w:r>
    </w:p>
    <w:p w:rsidR="00D956DB" w:rsidRPr="00D956DB" w:rsidRDefault="00D956DB" w:rsidP="00D956DB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4" w:hanging="1"/>
        <w:jc w:val="both"/>
        <w:rPr>
          <w:color w:val="000000"/>
        </w:rPr>
      </w:pPr>
      <w:r w:rsidRPr="00D956DB">
        <w:rPr>
          <w:b/>
          <w:color w:val="000000"/>
        </w:rPr>
        <w:t>Нахождение НОД</w:t>
      </w:r>
      <w:r>
        <w:rPr>
          <w:color w:val="000000"/>
        </w:rPr>
        <w:t xml:space="preserve">. </w:t>
      </w:r>
      <w:r w:rsidRPr="00D956DB">
        <w:rPr>
          <w:color w:val="000000"/>
        </w:rPr>
        <w:t xml:space="preserve">Напишите функцию </w:t>
      </w:r>
      <w:proofErr w:type="spellStart"/>
      <w:r w:rsidRPr="00D956DB">
        <w:rPr>
          <w:color w:val="000000"/>
        </w:rPr>
        <w:t>gcd</w:t>
      </w:r>
      <w:proofErr w:type="spellEnd"/>
      <w:r w:rsidRPr="00D956DB">
        <w:rPr>
          <w:color w:val="000000"/>
        </w:rPr>
        <w:t>(</w:t>
      </w:r>
      <w:proofErr w:type="spellStart"/>
      <w:proofErr w:type="gramStart"/>
      <w:r w:rsidRPr="00D956DB">
        <w:rPr>
          <w:color w:val="000000"/>
        </w:rPr>
        <w:t>a,b</w:t>
      </w:r>
      <w:proofErr w:type="spellEnd"/>
      <w:proofErr w:type="gramEnd"/>
      <w:r w:rsidRPr="00D956DB">
        <w:rPr>
          <w:color w:val="000000"/>
        </w:rPr>
        <w:t>), которая возвращает x -- наибольший общий делитель двух неотрицательных чисел  a и  b .</w:t>
      </w:r>
    </w:p>
    <w:p w:rsidR="00D956DB" w:rsidRPr="00D956DB" w:rsidRDefault="00D956DB" w:rsidP="00D956DB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4" w:hanging="1"/>
        <w:jc w:val="both"/>
        <w:rPr>
          <w:color w:val="000000"/>
        </w:rPr>
      </w:pPr>
      <w:r w:rsidRPr="00D956DB">
        <w:rPr>
          <w:b/>
          <w:color w:val="000000"/>
        </w:rPr>
        <w:t>Наименьшая цифра</w:t>
      </w:r>
      <w:r>
        <w:rPr>
          <w:color w:val="000000"/>
        </w:rPr>
        <w:t xml:space="preserve">. </w:t>
      </w:r>
      <w:r w:rsidRPr="00D956DB">
        <w:rPr>
          <w:color w:val="000000"/>
        </w:rPr>
        <w:t xml:space="preserve">Напишите функцию </w:t>
      </w:r>
      <w:proofErr w:type="spellStart"/>
      <w:r w:rsidRPr="00D956DB">
        <w:rPr>
          <w:color w:val="000000"/>
        </w:rPr>
        <w:t>minDigit</w:t>
      </w:r>
      <w:proofErr w:type="spellEnd"/>
      <w:r w:rsidRPr="00D956DB">
        <w:rPr>
          <w:color w:val="000000"/>
        </w:rPr>
        <w:t xml:space="preserve">(x), которая возвращает наименьшую цифру целого неотрицательного числа </w:t>
      </w:r>
      <w:proofErr w:type="gramStart"/>
      <w:r w:rsidRPr="00D956DB">
        <w:rPr>
          <w:color w:val="000000"/>
        </w:rPr>
        <w:t>x .</w:t>
      </w:r>
      <w:proofErr w:type="gramEnd"/>
    </w:p>
    <w:p w:rsidR="00D956DB" w:rsidRPr="00D956DB" w:rsidRDefault="00D956DB" w:rsidP="00D956DB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4" w:hanging="1"/>
        <w:jc w:val="both"/>
        <w:rPr>
          <w:color w:val="000000"/>
        </w:rPr>
      </w:pPr>
      <w:proofErr w:type="spellStart"/>
      <w:r w:rsidRPr="00D956DB">
        <w:rPr>
          <w:b/>
          <w:color w:val="000000"/>
        </w:rPr>
        <w:t>Pluralization</w:t>
      </w:r>
      <w:proofErr w:type="spellEnd"/>
      <w:r>
        <w:rPr>
          <w:color w:val="000000"/>
        </w:rPr>
        <w:t xml:space="preserve">. </w:t>
      </w:r>
      <w:r w:rsidRPr="00D956DB">
        <w:rPr>
          <w:color w:val="000000"/>
        </w:rPr>
        <w:t xml:space="preserve">Зачастую на веб-странице необходимо вывести количество каких-либо элементов (например, сколько записей было найдено в результате поискового запроса). В связи с этим возникает необходимость правильно определить форму множественного числа слов (англ. </w:t>
      </w:r>
      <w:proofErr w:type="spellStart"/>
      <w:r w:rsidRPr="00D956DB">
        <w:rPr>
          <w:color w:val="000000"/>
        </w:rPr>
        <w:t>pluralization</w:t>
      </w:r>
      <w:proofErr w:type="spellEnd"/>
      <w:r w:rsidRPr="00D956DB">
        <w:rPr>
          <w:color w:val="000000"/>
        </w:rPr>
        <w:t xml:space="preserve">). </w:t>
      </w:r>
      <w:proofErr w:type="gramStart"/>
      <w:r w:rsidRPr="00D956DB">
        <w:rPr>
          <w:color w:val="000000"/>
        </w:rPr>
        <w:t>Например</w:t>
      </w:r>
      <w:proofErr w:type="gramEnd"/>
      <w:r w:rsidRPr="00D956DB">
        <w:rPr>
          <w:color w:val="000000"/>
        </w:rPr>
        <w:t xml:space="preserve">: 1 запись, 2 записи, 5 записей, и т. д. В данной задаче требуется написать функцию </w:t>
      </w:r>
      <w:proofErr w:type="spellStart"/>
      <w:r w:rsidRPr="00D956DB">
        <w:rPr>
          <w:color w:val="000000"/>
        </w:rPr>
        <w:t>pluralizeRecords</w:t>
      </w:r>
      <w:proofErr w:type="spellEnd"/>
      <w:r w:rsidRPr="00D956DB">
        <w:rPr>
          <w:color w:val="000000"/>
        </w:rPr>
        <w:t>(n), которая для любого целого неотрицательного значения n вернёт строку "В результате выполнения запроса было найдено n записей", в которой для каждого слова будет образована правильная форма множественного числа, в зависимости от конк</w:t>
      </w:r>
      <w:r>
        <w:rPr>
          <w:color w:val="000000"/>
        </w:rPr>
        <w:t>ретного значения n.</w:t>
      </w:r>
    </w:p>
    <w:p w:rsidR="00D956DB" w:rsidRPr="00D956DB" w:rsidRDefault="00D956DB" w:rsidP="00D956DB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4" w:hanging="1"/>
        <w:jc w:val="both"/>
        <w:rPr>
          <w:color w:val="000000"/>
        </w:rPr>
      </w:pPr>
      <w:r w:rsidRPr="00D956DB">
        <w:rPr>
          <w:b/>
          <w:color w:val="000000"/>
        </w:rPr>
        <w:t>Числа Фибоначчи</w:t>
      </w:r>
      <w:r>
        <w:rPr>
          <w:color w:val="000000"/>
        </w:rPr>
        <w:t xml:space="preserve">. </w:t>
      </w:r>
      <w:r w:rsidRPr="00D956DB">
        <w:rPr>
          <w:color w:val="000000"/>
        </w:rPr>
        <w:t xml:space="preserve">Реализуйте функцию </w:t>
      </w:r>
      <w:proofErr w:type="spellStart"/>
      <w:r w:rsidRPr="00D956DB">
        <w:rPr>
          <w:color w:val="000000"/>
        </w:rPr>
        <w:t>fibb</w:t>
      </w:r>
      <w:proofErr w:type="spellEnd"/>
      <w:r w:rsidRPr="00D956DB">
        <w:rPr>
          <w:color w:val="000000"/>
        </w:rPr>
        <w:t>(n), которая для любого целого неотрицательного числа n &lt;= 1000 вернёт n-</w:t>
      </w:r>
      <w:proofErr w:type="spellStart"/>
      <w:r w:rsidRPr="00D956DB">
        <w:rPr>
          <w:color w:val="000000"/>
        </w:rPr>
        <w:t>ое</w:t>
      </w:r>
      <w:proofErr w:type="spellEnd"/>
      <w:r w:rsidRPr="00D956DB">
        <w:rPr>
          <w:color w:val="000000"/>
        </w:rPr>
        <w:t xml:space="preserve"> число из последовательности Фибоначчи.</w:t>
      </w:r>
    </w:p>
    <w:p w:rsidR="00B23AF4" w:rsidRDefault="004D21C7" w:rsidP="00D956DB">
      <w:pPr>
        <w:pBdr>
          <w:top w:val="nil"/>
          <w:left w:val="nil"/>
          <w:bottom w:val="nil"/>
          <w:right w:val="nil"/>
          <w:between w:val="nil"/>
        </w:pBdr>
        <w:spacing w:before="240"/>
        <w:ind w:left="221"/>
        <w:jc w:val="both"/>
        <w:rPr>
          <w:color w:val="000000"/>
        </w:rPr>
      </w:pPr>
      <w:r>
        <w:rPr>
          <w:color w:val="1F4E79"/>
        </w:rPr>
        <w:t>РЕКОМЕНДАЦИИ К СТРУКТУРЕ ПРОГРАММЫ</w:t>
      </w:r>
    </w:p>
    <w:p w:rsidR="0067400A" w:rsidRDefault="004D21C7">
      <w:pPr>
        <w:pBdr>
          <w:top w:val="nil"/>
          <w:left w:val="nil"/>
          <w:bottom w:val="nil"/>
          <w:right w:val="nil"/>
          <w:between w:val="nil"/>
        </w:pBdr>
        <w:spacing w:before="121"/>
        <w:ind w:left="221" w:right="105"/>
        <w:jc w:val="both"/>
        <w:rPr>
          <w:color w:val="000000"/>
        </w:rPr>
      </w:pPr>
      <w:r>
        <w:rPr>
          <w:color w:val="000000"/>
        </w:rPr>
        <w:t>Представленное в лабораторной работе задани</w:t>
      </w:r>
      <w:r w:rsidR="00D956DB">
        <w:rPr>
          <w:color w:val="000000"/>
        </w:rPr>
        <w:t>я</w:t>
      </w:r>
      <w:r>
        <w:rPr>
          <w:color w:val="000000"/>
        </w:rPr>
        <w:t xml:space="preserve"> является классическим</w:t>
      </w:r>
      <w:r w:rsidR="00D956DB">
        <w:rPr>
          <w:color w:val="000000"/>
        </w:rPr>
        <w:t xml:space="preserve">и вариантами по работе сданными в </w:t>
      </w:r>
      <w:r w:rsidR="00D956DB">
        <w:rPr>
          <w:color w:val="000000"/>
          <w:lang w:val="en-US"/>
        </w:rPr>
        <w:t>JavaScript</w:t>
      </w:r>
      <w:r w:rsidR="00D956DB" w:rsidRPr="00D956DB">
        <w:rPr>
          <w:color w:val="000000"/>
        </w:rPr>
        <w:t>.</w:t>
      </w:r>
    </w:p>
    <w:p w:rsidR="00D956DB" w:rsidRDefault="00D956DB">
      <w:pPr>
        <w:pBdr>
          <w:top w:val="nil"/>
          <w:left w:val="nil"/>
          <w:bottom w:val="nil"/>
          <w:right w:val="nil"/>
          <w:between w:val="nil"/>
        </w:pBdr>
        <w:spacing w:before="121"/>
        <w:ind w:left="221" w:right="105"/>
        <w:jc w:val="both"/>
      </w:pPr>
      <w:r>
        <w:t xml:space="preserve">Первое и второе задания не </w:t>
      </w:r>
      <w:r>
        <w:t>должны вызвать</w:t>
      </w:r>
      <w:r>
        <w:t xml:space="preserve"> много проблем, но с оставшимися могу возникнуть недопонимания.</w:t>
      </w:r>
    </w:p>
    <w:p w:rsidR="00D956DB" w:rsidRDefault="00D956DB">
      <w:pPr>
        <w:pBdr>
          <w:top w:val="nil"/>
          <w:left w:val="nil"/>
          <w:bottom w:val="nil"/>
          <w:right w:val="nil"/>
          <w:between w:val="nil"/>
        </w:pBdr>
        <w:spacing w:before="121"/>
        <w:ind w:left="221" w:right="105"/>
        <w:jc w:val="both"/>
      </w:pPr>
      <w:r>
        <w:t xml:space="preserve">Для реализации этого кода можно перевести число в строку, после чего разделить его с помощью функции </w:t>
      </w:r>
      <w:proofErr w:type="gramStart"/>
      <w:r>
        <w:rPr>
          <w:lang w:val="en-US"/>
        </w:rPr>
        <w:t>split</w:t>
      </w:r>
      <w:r w:rsidRPr="00D06FC7">
        <w:t>(</w:t>
      </w:r>
      <w:proofErr w:type="gramEnd"/>
      <w:r w:rsidRPr="00D06FC7">
        <w:t xml:space="preserve">). </w:t>
      </w:r>
      <w:r>
        <w:t>Затем строковый массив перевести в числовой и уже в нем искать наименьшее число.</w:t>
      </w:r>
    </w:p>
    <w:p w:rsidR="00D956DB" w:rsidRDefault="00D956DB" w:rsidP="00D956DB">
      <w:pPr>
        <w:pBdr>
          <w:top w:val="nil"/>
          <w:left w:val="nil"/>
          <w:bottom w:val="nil"/>
          <w:right w:val="nil"/>
          <w:between w:val="nil"/>
        </w:pBdr>
        <w:spacing w:before="121"/>
        <w:ind w:left="221" w:right="105"/>
        <w:jc w:val="both"/>
      </w:pPr>
      <w:r>
        <w:t>В</w:t>
      </w:r>
      <w:r>
        <w:t>ыборку</w:t>
      </w:r>
      <w:r>
        <w:t xml:space="preserve"> для четвертого задания</w:t>
      </w:r>
      <w:r>
        <w:t xml:space="preserve"> можно реализоват</w:t>
      </w:r>
      <w:r>
        <w:t xml:space="preserve">ь с помощью условного оператора, опираясь на ссылку </w:t>
      </w:r>
      <w:hyperlink r:id="rId6" w:history="1">
        <w:r w:rsidRPr="00880A4E">
          <w:rPr>
            <w:rStyle w:val="a6"/>
          </w:rPr>
          <w:t>https://www.unicode.org/cldr/cldr-aux/c</w:t>
        </w:r>
        <w:r w:rsidRPr="00880A4E">
          <w:rPr>
            <w:rStyle w:val="a6"/>
          </w:rPr>
          <w:t>h</w:t>
        </w:r>
        <w:r w:rsidRPr="00880A4E">
          <w:rPr>
            <w:rStyle w:val="a6"/>
          </w:rPr>
          <w:t>arts/34/supplemental/language_plural_rules.html#ru</w:t>
        </w:r>
      </w:hyperlink>
      <w:r>
        <w:t xml:space="preserve"> </w:t>
      </w:r>
      <w:r w:rsidRPr="00D956DB">
        <w:rPr>
          <w:color w:val="000000"/>
        </w:rPr>
        <w:t xml:space="preserve">(нас интересуют правила для </w:t>
      </w:r>
      <w:proofErr w:type="spellStart"/>
      <w:r w:rsidRPr="00D956DB">
        <w:rPr>
          <w:color w:val="000000"/>
        </w:rPr>
        <w:t>one</w:t>
      </w:r>
      <w:proofErr w:type="spellEnd"/>
      <w:r w:rsidRPr="00D956DB">
        <w:rPr>
          <w:color w:val="000000"/>
        </w:rPr>
        <w:t xml:space="preserve">, </w:t>
      </w:r>
      <w:proofErr w:type="spellStart"/>
      <w:r w:rsidRPr="00D956DB">
        <w:rPr>
          <w:color w:val="000000"/>
        </w:rPr>
        <w:t>few</w:t>
      </w:r>
      <w:proofErr w:type="spellEnd"/>
      <w:r w:rsidRPr="00D956DB">
        <w:rPr>
          <w:color w:val="000000"/>
        </w:rPr>
        <w:t xml:space="preserve"> и </w:t>
      </w:r>
      <w:proofErr w:type="spellStart"/>
      <w:r w:rsidRPr="00D956DB">
        <w:rPr>
          <w:color w:val="000000"/>
        </w:rPr>
        <w:t>many</w:t>
      </w:r>
      <w:proofErr w:type="spellEnd"/>
      <w:r>
        <w:t>).</w:t>
      </w:r>
    </w:p>
    <w:p w:rsidR="006F2B0E" w:rsidRPr="00D956DB" w:rsidRDefault="006F2B0E" w:rsidP="00D956DB">
      <w:pPr>
        <w:pBdr>
          <w:top w:val="nil"/>
          <w:left w:val="nil"/>
          <w:bottom w:val="nil"/>
          <w:right w:val="nil"/>
          <w:between w:val="nil"/>
        </w:pBdr>
        <w:spacing w:before="121"/>
        <w:ind w:left="221" w:right="105"/>
        <w:jc w:val="both"/>
      </w:pPr>
      <w:r>
        <w:t xml:space="preserve">Для пятого задания можно </w:t>
      </w:r>
      <w:r w:rsidRPr="00D06FC7">
        <w:t xml:space="preserve">написать цикл, который начнёт с 1 и 2, затем из них получит </w:t>
      </w:r>
      <w:proofErr w:type="spellStart"/>
      <w:proofErr w:type="gramStart"/>
      <w:r w:rsidRPr="00D06FC7">
        <w:t>fib</w:t>
      </w:r>
      <w:proofErr w:type="spellEnd"/>
      <w:r w:rsidRPr="00D06FC7">
        <w:t>(</w:t>
      </w:r>
      <w:proofErr w:type="gramEnd"/>
      <w:r w:rsidRPr="00D06FC7">
        <w:t xml:space="preserve">3) как их сумму, затем </w:t>
      </w:r>
      <w:proofErr w:type="spellStart"/>
      <w:r w:rsidRPr="00D06FC7">
        <w:t>fib</w:t>
      </w:r>
      <w:proofErr w:type="spellEnd"/>
      <w:r w:rsidRPr="00D06FC7">
        <w:t>(4)</w:t>
      </w:r>
      <w:r>
        <w:t xml:space="preserve"> </w:t>
      </w:r>
      <w:r w:rsidRPr="00D06FC7">
        <w:t xml:space="preserve">как сумму предыдущих значений, затем </w:t>
      </w:r>
      <w:proofErr w:type="spellStart"/>
      <w:r w:rsidRPr="00D06FC7">
        <w:t>fib</w:t>
      </w:r>
      <w:proofErr w:type="spellEnd"/>
      <w:r w:rsidRPr="00D06FC7">
        <w:t xml:space="preserve">(5) и так далее, до финального </w:t>
      </w:r>
      <w:r w:rsidRPr="00D06FC7">
        <w:lastRenderedPageBreak/>
        <w:t>результата. На каждом шаге нам нужно помнить только значения двух предыдущих чисел последовательности.</w:t>
      </w:r>
    </w:p>
    <w:p w:rsidR="00B23AF4" w:rsidRDefault="004D21C7" w:rsidP="00D956DB">
      <w:pPr>
        <w:pBdr>
          <w:top w:val="nil"/>
          <w:left w:val="nil"/>
          <w:bottom w:val="nil"/>
          <w:right w:val="nil"/>
          <w:between w:val="nil"/>
        </w:pBdr>
        <w:spacing w:before="240"/>
        <w:ind w:left="221"/>
        <w:jc w:val="both"/>
        <w:rPr>
          <w:color w:val="000000"/>
        </w:rPr>
      </w:pPr>
      <w:r>
        <w:rPr>
          <w:color w:val="1F4E79"/>
        </w:rPr>
        <w:t>СПРАВОЧНАЯ ИНФОРМАЦИЯ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9"/>
          <w:szCs w:val="9"/>
        </w:rPr>
      </w:pPr>
    </w:p>
    <w:tbl>
      <w:tblPr>
        <w:tblStyle w:val="a8"/>
        <w:tblW w:w="934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5925"/>
      </w:tblGrid>
      <w:tr w:rsidR="006F2B0E" w:rsidTr="006F2B0E">
        <w:trPr>
          <w:trHeight w:val="1545"/>
        </w:trPr>
        <w:tc>
          <w:tcPr>
            <w:tcW w:w="3421" w:type="dxa"/>
          </w:tcPr>
          <w:p w:rsidR="006F2B0E" w:rsidRPr="008A4094" w:rsidRDefault="006F2B0E" w:rsidP="006F2B0E">
            <w:r w:rsidRPr="008A4094">
              <w:t xml:space="preserve">Современный учебник </w:t>
            </w:r>
            <w:proofErr w:type="spellStart"/>
            <w:r w:rsidRPr="008A4094">
              <w:t>JavaScript</w:t>
            </w:r>
            <w:proofErr w:type="spellEnd"/>
          </w:p>
        </w:tc>
        <w:tc>
          <w:tcPr>
            <w:tcW w:w="5925" w:type="dxa"/>
          </w:tcPr>
          <w:p w:rsidR="006F2B0E" w:rsidRDefault="006F2B0E" w:rsidP="006F2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ourier New" w:hAnsiTheme="minorHAnsi" w:cstheme="minorHAnsi"/>
                <w:color w:val="000000"/>
                <w:sz w:val="20"/>
              </w:rPr>
            </w:pPr>
            <w:hyperlink r:id="rId7" w:history="1">
              <w:r w:rsidRPr="00880A4E">
                <w:rPr>
                  <w:rStyle w:val="a6"/>
                  <w:rFonts w:asciiTheme="minorHAnsi" w:eastAsia="Courier New" w:hAnsiTheme="minorHAnsi" w:cstheme="minorHAnsi"/>
                  <w:sz w:val="20"/>
                </w:rPr>
                <w:t>https://learn.javascript.ru/</w:t>
              </w:r>
            </w:hyperlink>
          </w:p>
          <w:p w:rsidR="006F2B0E" w:rsidRPr="00000862" w:rsidRDefault="006F2B0E" w:rsidP="006F2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ourier New" w:hAnsiTheme="minorHAnsi" w:cstheme="minorHAnsi"/>
                <w:color w:val="000000"/>
                <w:sz w:val="20"/>
              </w:rPr>
            </w:pPr>
          </w:p>
        </w:tc>
      </w:tr>
      <w:tr w:rsidR="006F2B0E" w:rsidTr="006F2B0E">
        <w:trPr>
          <w:trHeight w:val="813"/>
        </w:trPr>
        <w:tc>
          <w:tcPr>
            <w:tcW w:w="3421" w:type="dxa"/>
          </w:tcPr>
          <w:p w:rsidR="006F2B0E" w:rsidRPr="008A4094" w:rsidRDefault="006F2B0E" w:rsidP="006F2B0E">
            <w:proofErr w:type="spellStart"/>
            <w:r w:rsidRPr="008A4094">
              <w:t>JavaScript</w:t>
            </w:r>
            <w:proofErr w:type="spellEnd"/>
            <w:r w:rsidRPr="008A4094">
              <w:t xml:space="preserve"> | MDN</w:t>
            </w:r>
          </w:p>
        </w:tc>
        <w:tc>
          <w:tcPr>
            <w:tcW w:w="5925" w:type="dxa"/>
          </w:tcPr>
          <w:p w:rsidR="006F2B0E" w:rsidRDefault="006F2B0E" w:rsidP="006F2B0E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hyperlink r:id="rId8" w:history="1">
              <w:r w:rsidRPr="00880A4E">
                <w:rPr>
                  <w:rStyle w:val="a6"/>
                  <w:rFonts w:asciiTheme="minorHAnsi" w:hAnsiTheme="minorHAnsi" w:cstheme="minorHAnsi"/>
                  <w:sz w:val="20"/>
                </w:rPr>
                <w:t>https://developer.mozilla.org/ru/docs/Web/JavaScript</w:t>
              </w:r>
            </w:hyperlink>
          </w:p>
          <w:p w:rsidR="006F2B0E" w:rsidRPr="00000862" w:rsidRDefault="006F2B0E" w:rsidP="006F2B0E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6F2B0E" w:rsidTr="006F2B0E">
        <w:trPr>
          <w:trHeight w:val="813"/>
        </w:trPr>
        <w:tc>
          <w:tcPr>
            <w:tcW w:w="3421" w:type="dxa"/>
          </w:tcPr>
          <w:p w:rsidR="006F2B0E" w:rsidRPr="008A4094" w:rsidRDefault="006F2B0E" w:rsidP="006F2B0E">
            <w:r w:rsidRPr="008A4094">
              <w:t>Работа с объектами | MDN</w:t>
            </w:r>
          </w:p>
        </w:tc>
        <w:tc>
          <w:tcPr>
            <w:tcW w:w="5925" w:type="dxa"/>
          </w:tcPr>
          <w:p w:rsidR="006F2B0E" w:rsidRDefault="006F2B0E" w:rsidP="006F2B0E">
            <w:pPr>
              <w:rPr>
                <w:rFonts w:asciiTheme="minorHAnsi" w:hAnsiTheme="minorHAnsi" w:cstheme="minorHAnsi"/>
                <w:color w:val="0000FF"/>
                <w:sz w:val="20"/>
                <w:u w:val="single"/>
              </w:rPr>
            </w:pPr>
            <w:hyperlink r:id="rId9" w:history="1">
              <w:r w:rsidRPr="00880A4E">
                <w:rPr>
                  <w:rStyle w:val="a6"/>
                  <w:rFonts w:asciiTheme="minorHAnsi" w:hAnsiTheme="minorHAnsi" w:cstheme="minorHAnsi"/>
                  <w:sz w:val="20"/>
                </w:rPr>
                <w:t>https://developer.mozilla.org/ru/docs/Web/JavaScript/Guide/Working_with_Objects</w:t>
              </w:r>
            </w:hyperlink>
          </w:p>
          <w:p w:rsidR="006F2B0E" w:rsidRPr="00000862" w:rsidRDefault="006F2B0E" w:rsidP="006F2B0E">
            <w:pPr>
              <w:rPr>
                <w:rFonts w:asciiTheme="minorHAnsi" w:hAnsiTheme="minorHAnsi" w:cstheme="minorHAnsi"/>
                <w:color w:val="0000FF"/>
                <w:sz w:val="20"/>
                <w:u w:val="single"/>
              </w:rPr>
            </w:pPr>
          </w:p>
        </w:tc>
      </w:tr>
      <w:tr w:rsidR="006F2B0E" w:rsidTr="006F2B0E">
        <w:trPr>
          <w:trHeight w:val="813"/>
        </w:trPr>
        <w:tc>
          <w:tcPr>
            <w:tcW w:w="3421" w:type="dxa"/>
          </w:tcPr>
          <w:p w:rsidR="006F2B0E" w:rsidRPr="008A4094" w:rsidRDefault="006F2B0E" w:rsidP="006F2B0E">
            <w:proofErr w:type="spellStart"/>
            <w:r w:rsidRPr="008A4094">
              <w:t>Stack</w:t>
            </w:r>
            <w:proofErr w:type="spellEnd"/>
            <w:r w:rsidRPr="008A4094">
              <w:t xml:space="preserve"> </w:t>
            </w:r>
            <w:proofErr w:type="spellStart"/>
            <w:r w:rsidRPr="008A4094">
              <w:t>Overflow</w:t>
            </w:r>
            <w:proofErr w:type="spellEnd"/>
            <w:r w:rsidRPr="008A4094">
              <w:t xml:space="preserve"> </w:t>
            </w:r>
            <w:proofErr w:type="spellStart"/>
            <w:r w:rsidRPr="008A4094">
              <w:t>Developer</w:t>
            </w:r>
            <w:proofErr w:type="spellEnd"/>
            <w:r w:rsidRPr="008A4094">
              <w:t xml:space="preserve"> </w:t>
            </w:r>
            <w:proofErr w:type="spellStart"/>
            <w:r w:rsidRPr="008A4094">
              <w:t>Survey</w:t>
            </w:r>
            <w:proofErr w:type="spellEnd"/>
            <w:r w:rsidRPr="008A4094">
              <w:t xml:space="preserve"> 2020, 2021</w:t>
            </w:r>
          </w:p>
        </w:tc>
        <w:tc>
          <w:tcPr>
            <w:tcW w:w="5925" w:type="dxa"/>
          </w:tcPr>
          <w:p w:rsidR="006F2B0E" w:rsidRDefault="006F2B0E" w:rsidP="006F2B0E">
            <w:pPr>
              <w:rPr>
                <w:color w:val="0000FF"/>
                <w:sz w:val="20"/>
                <w:szCs w:val="20"/>
                <w:u w:val="single"/>
              </w:rPr>
            </w:pPr>
            <w:hyperlink r:id="rId10" w:history="1">
              <w:r w:rsidRPr="00880A4E">
                <w:rPr>
                  <w:rStyle w:val="a6"/>
                  <w:sz w:val="20"/>
                  <w:szCs w:val="20"/>
                </w:rPr>
                <w:t>https://insights.stackoverflow.com/survey/2020</w:t>
              </w:r>
            </w:hyperlink>
          </w:p>
          <w:p w:rsidR="006F2B0E" w:rsidRDefault="006F2B0E" w:rsidP="006F2B0E">
            <w:pPr>
              <w:rPr>
                <w:color w:val="0000FF"/>
                <w:sz w:val="20"/>
                <w:szCs w:val="20"/>
                <w:u w:val="single"/>
              </w:rPr>
            </w:pPr>
            <w:hyperlink r:id="rId11" w:history="1">
              <w:r w:rsidRPr="00880A4E">
                <w:rPr>
                  <w:rStyle w:val="a6"/>
                  <w:sz w:val="20"/>
                  <w:szCs w:val="20"/>
                </w:rPr>
                <w:t>https://insights.stackoverflow.com/survey/2021</w:t>
              </w:r>
            </w:hyperlink>
          </w:p>
          <w:p w:rsidR="006F2B0E" w:rsidRDefault="006F2B0E" w:rsidP="006F2B0E">
            <w:pPr>
              <w:rPr>
                <w:color w:val="0000FF"/>
                <w:sz w:val="20"/>
                <w:szCs w:val="20"/>
                <w:u w:val="single"/>
              </w:rPr>
            </w:pPr>
          </w:p>
        </w:tc>
      </w:tr>
      <w:tr w:rsidR="006F2B0E" w:rsidRPr="006F2B0E" w:rsidTr="006F2B0E">
        <w:trPr>
          <w:trHeight w:val="813"/>
        </w:trPr>
        <w:tc>
          <w:tcPr>
            <w:tcW w:w="3421" w:type="dxa"/>
          </w:tcPr>
          <w:p w:rsidR="006F2B0E" w:rsidRPr="006F2B0E" w:rsidRDefault="006F2B0E" w:rsidP="006F2B0E">
            <w:pPr>
              <w:rPr>
                <w:lang w:val="en-US"/>
              </w:rPr>
            </w:pPr>
            <w:r w:rsidRPr="006F2B0E">
              <w:rPr>
                <w:lang w:val="en-US"/>
              </w:rPr>
              <w:t xml:space="preserve">The State of the </w:t>
            </w:r>
            <w:proofErr w:type="spellStart"/>
            <w:r w:rsidRPr="006F2B0E">
              <w:rPr>
                <w:lang w:val="en-US"/>
              </w:rPr>
              <w:t>Octoverse</w:t>
            </w:r>
            <w:proofErr w:type="spellEnd"/>
          </w:p>
        </w:tc>
        <w:tc>
          <w:tcPr>
            <w:tcW w:w="5925" w:type="dxa"/>
          </w:tcPr>
          <w:p w:rsidR="006F2B0E" w:rsidRDefault="006F2B0E" w:rsidP="006F2B0E">
            <w:pPr>
              <w:rPr>
                <w:color w:val="0000FF"/>
                <w:sz w:val="20"/>
                <w:szCs w:val="20"/>
                <w:u w:val="single"/>
                <w:lang w:val="en-US"/>
              </w:rPr>
            </w:pPr>
            <w:hyperlink r:id="rId12" w:history="1">
              <w:r w:rsidRPr="00880A4E">
                <w:rPr>
                  <w:rStyle w:val="a6"/>
                  <w:sz w:val="20"/>
                  <w:szCs w:val="20"/>
                  <w:lang w:val="en-US"/>
                </w:rPr>
                <w:t>https://octoverse.github.com/</w:t>
              </w:r>
            </w:hyperlink>
          </w:p>
          <w:p w:rsidR="006F2B0E" w:rsidRPr="006F2B0E" w:rsidRDefault="006F2B0E" w:rsidP="006F2B0E">
            <w:pPr>
              <w:rPr>
                <w:color w:val="0000FF"/>
                <w:sz w:val="20"/>
                <w:szCs w:val="20"/>
                <w:u w:val="single"/>
                <w:lang w:val="en-US"/>
              </w:rPr>
            </w:pPr>
          </w:p>
        </w:tc>
      </w:tr>
    </w:tbl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  <w:lang w:val="en-US"/>
        </w:rPr>
      </w:pPr>
    </w:p>
    <w:p w:rsidR="006F2B0E" w:rsidRDefault="006F2B0E" w:rsidP="006F2B0E">
      <w:pPr>
        <w:pBdr>
          <w:top w:val="nil"/>
          <w:left w:val="nil"/>
          <w:bottom w:val="nil"/>
          <w:right w:val="nil"/>
          <w:between w:val="nil"/>
        </w:pBdr>
        <w:spacing w:before="240"/>
        <w:ind w:left="221"/>
        <w:jc w:val="both"/>
        <w:rPr>
          <w:color w:val="1F4E79"/>
        </w:rPr>
      </w:pPr>
      <w:r>
        <w:rPr>
          <w:color w:val="1F4E79"/>
        </w:rPr>
        <w:t>ДОПОЛНИТЕЛЬНОЕ ЗАДАНИЕ</w:t>
      </w:r>
    </w:p>
    <w:p w:rsidR="006F2B0E" w:rsidRDefault="006F2B0E" w:rsidP="006F2B0E">
      <w:pPr>
        <w:pBdr>
          <w:top w:val="nil"/>
          <w:left w:val="nil"/>
          <w:bottom w:val="nil"/>
          <w:right w:val="nil"/>
          <w:between w:val="nil"/>
        </w:pBdr>
        <w:spacing w:before="240"/>
        <w:ind w:left="221"/>
        <w:jc w:val="both"/>
        <w:rPr>
          <w:color w:val="000000"/>
        </w:rPr>
      </w:pPr>
      <w:r>
        <w:rPr>
          <w:color w:val="000000"/>
        </w:rPr>
        <w:t>Реализовать возможность ввода переменных для задач со страницы, а также добавить кнопку после нажатия на которую переменные будут считываться и выполняться функции, указанные в заданиях.</w:t>
      </w:r>
    </w:p>
    <w:p w:rsidR="00D43297" w:rsidRPr="006F2B0E" w:rsidRDefault="00D43297">
      <w:pPr>
        <w:rPr>
          <w:color w:val="1F4E79"/>
        </w:rPr>
      </w:pP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55"/>
        <w:ind w:left="221"/>
        <w:jc w:val="both"/>
        <w:rPr>
          <w:color w:val="000000"/>
        </w:rPr>
      </w:pPr>
      <w:r>
        <w:rPr>
          <w:color w:val="1F4E79"/>
        </w:rPr>
        <w:t>КОНТРОЛЬНЫЕ ВОПРОСЫ К ЛАБОРАТОРНОЙ РАБОТЕ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19"/>
        <w:ind w:left="221" w:right="104"/>
        <w:jc w:val="both"/>
        <w:rPr>
          <w:color w:val="000000"/>
        </w:rPr>
      </w:pPr>
      <w:r>
        <w:rPr>
          <w:color w:val="000000"/>
        </w:rPr>
        <w:t>Для успешной защиты работы помимо соответствующего требованиям результата необходимо уверенно отвечать на нижеперечисленные и другие вопросы, а также на контрольные вопросы всех предыдущих лабораторных работ.</w:t>
      </w:r>
    </w:p>
    <w:p w:rsidR="00B23AF4" w:rsidRPr="006F2B0E" w:rsidRDefault="006F2B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before="121" w:line="244" w:lineRule="auto"/>
        <w:ind w:hanging="361"/>
        <w:rPr>
          <w:color w:val="000000"/>
        </w:rPr>
      </w:pPr>
      <w:r>
        <w:rPr>
          <w:color w:val="000000"/>
        </w:rPr>
        <w:t xml:space="preserve">Что такое </w:t>
      </w:r>
      <w:r>
        <w:rPr>
          <w:color w:val="000000"/>
          <w:lang w:val="en-US"/>
        </w:rPr>
        <w:t>JavaScript</w:t>
      </w:r>
      <w:r w:rsidR="004D21C7" w:rsidRPr="006F2B0E">
        <w:rPr>
          <w:color w:val="000000"/>
        </w:rPr>
        <w:t>?</w:t>
      </w:r>
      <w:r w:rsidRPr="006F2B0E">
        <w:rPr>
          <w:color w:val="000000"/>
        </w:rPr>
        <w:t xml:space="preserve"> </w:t>
      </w:r>
      <w:r>
        <w:rPr>
          <w:color w:val="000000"/>
        </w:rPr>
        <w:t>В чем его особенности?</w:t>
      </w:r>
    </w:p>
    <w:p w:rsidR="00B23AF4" w:rsidRPr="006F2B0E" w:rsidRDefault="006F2B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44" w:lineRule="auto"/>
        <w:ind w:hanging="361"/>
        <w:rPr>
          <w:color w:val="000000"/>
        </w:rPr>
      </w:pPr>
      <w:r>
        <w:rPr>
          <w:color w:val="000000"/>
        </w:rPr>
        <w:t>Какими способами можно подключить скрипты к странице</w:t>
      </w:r>
      <w:r w:rsidR="004D21C7" w:rsidRPr="006F2B0E">
        <w:rPr>
          <w:color w:val="000000"/>
        </w:rPr>
        <w:t>?</w:t>
      </w:r>
      <w:r>
        <w:rPr>
          <w:color w:val="000000"/>
        </w:rPr>
        <w:t xml:space="preserve"> Какие </w:t>
      </w:r>
      <w:proofErr w:type="spellStart"/>
      <w:r>
        <w:rPr>
          <w:color w:val="000000"/>
        </w:rPr>
        <w:t>особеннсоти</w:t>
      </w:r>
      <w:proofErr w:type="spellEnd"/>
      <w:r>
        <w:rPr>
          <w:color w:val="000000"/>
        </w:rPr>
        <w:t xml:space="preserve"> у каждого способа?</w:t>
      </w:r>
    </w:p>
    <w:p w:rsidR="00B23AF4" w:rsidRPr="006F2B0E" w:rsidRDefault="003F29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44" w:lineRule="auto"/>
        <w:ind w:hanging="361"/>
        <w:rPr>
          <w:color w:val="000000"/>
        </w:rPr>
      </w:pPr>
      <w:r>
        <w:rPr>
          <w:color w:val="000000"/>
        </w:rPr>
        <w:t xml:space="preserve">Что такое </w:t>
      </w:r>
      <w:r>
        <w:rPr>
          <w:color w:val="000000"/>
          <w:lang w:val="en-US"/>
        </w:rPr>
        <w:t>DOM</w:t>
      </w:r>
      <w:r w:rsidR="004D21C7" w:rsidRPr="006F2B0E">
        <w:rPr>
          <w:color w:val="000000"/>
        </w:rPr>
        <w:t>?</w:t>
      </w:r>
    </w:p>
    <w:p w:rsidR="00D43297" w:rsidRDefault="003F29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44" w:lineRule="auto"/>
        <w:ind w:hanging="361"/>
        <w:rPr>
          <w:color w:val="000000"/>
        </w:rPr>
      </w:pPr>
      <w:r>
        <w:rPr>
          <w:color w:val="000000"/>
        </w:rPr>
        <w:t>Какой объект является «входной точкой» для взаимодействия с веб страницей?</w:t>
      </w:r>
    </w:p>
    <w:p w:rsidR="003F293E" w:rsidRPr="006F2B0E" w:rsidRDefault="003F29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44" w:lineRule="auto"/>
        <w:ind w:hanging="361"/>
        <w:rPr>
          <w:color w:val="000000"/>
        </w:rPr>
      </w:pPr>
      <w:r>
        <w:rPr>
          <w:color w:val="000000"/>
        </w:rPr>
        <w:t>Как можно получить доступ к элементам веб-страницы?</w:t>
      </w:r>
      <w:bookmarkStart w:id="0" w:name="_GoBack"/>
      <w:bookmarkEnd w:id="0"/>
    </w:p>
    <w:p w:rsidR="00B23AF4" w:rsidRDefault="00B23AF4">
      <w:pPr>
        <w:tabs>
          <w:tab w:val="left" w:pos="941"/>
          <w:tab w:val="left" w:pos="942"/>
        </w:tabs>
        <w:spacing w:line="244" w:lineRule="auto"/>
        <w:rPr>
          <w:sz w:val="20"/>
          <w:szCs w:val="20"/>
        </w:rPr>
      </w:pPr>
    </w:p>
    <w:p w:rsidR="00B23AF4" w:rsidRDefault="004D21C7">
      <w:pPr>
        <w:shd w:val="clear" w:color="auto" w:fill="FFFFFF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В качестве ответа укажите ссылку на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git-репозиторий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с кодом сайта, а также ссылку на сайт, размещённый на хостинге.</w:t>
      </w:r>
    </w:p>
    <w:p w:rsidR="00B23AF4" w:rsidRDefault="00B23AF4">
      <w:pPr>
        <w:tabs>
          <w:tab w:val="left" w:pos="941"/>
          <w:tab w:val="left" w:pos="942"/>
        </w:tabs>
        <w:spacing w:line="244" w:lineRule="auto"/>
        <w:rPr>
          <w:sz w:val="28"/>
          <w:szCs w:val="28"/>
        </w:rPr>
      </w:pPr>
      <w:bookmarkStart w:id="1" w:name="_heading=h.gjdgxs" w:colFirst="0" w:colLast="0"/>
      <w:bookmarkEnd w:id="1"/>
    </w:p>
    <w:sectPr w:rsidR="00B23AF4">
      <w:pgSz w:w="11910" w:h="16840"/>
      <w:pgMar w:top="1140" w:right="740" w:bottom="280" w:left="14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B1460"/>
    <w:multiLevelType w:val="multilevel"/>
    <w:tmpl w:val="BE12507A"/>
    <w:lvl w:ilvl="0">
      <w:start w:val="1"/>
      <w:numFmt w:val="decimal"/>
      <w:lvlText w:val="%1."/>
      <w:lvlJc w:val="left"/>
      <w:pPr>
        <w:ind w:left="941" w:hanging="360"/>
      </w:pPr>
      <w:rPr>
        <w:rFonts w:ascii="Calibri" w:eastAsia="Calibri" w:hAnsi="Calibri" w:cs="Calibri"/>
        <w:sz w:val="20"/>
        <w:szCs w:val="20"/>
      </w:rPr>
    </w:lvl>
    <w:lvl w:ilvl="1">
      <w:start w:val="1"/>
      <w:numFmt w:val="bullet"/>
      <w:lvlText w:val="•"/>
      <w:lvlJc w:val="left"/>
      <w:pPr>
        <w:ind w:left="1814" w:hanging="360"/>
      </w:pPr>
    </w:lvl>
    <w:lvl w:ilvl="2">
      <w:start w:val="1"/>
      <w:numFmt w:val="bullet"/>
      <w:lvlText w:val="•"/>
      <w:lvlJc w:val="left"/>
      <w:pPr>
        <w:ind w:left="2688" w:hanging="360"/>
      </w:pPr>
    </w:lvl>
    <w:lvl w:ilvl="3">
      <w:start w:val="1"/>
      <w:numFmt w:val="bullet"/>
      <w:lvlText w:val="•"/>
      <w:lvlJc w:val="left"/>
      <w:pPr>
        <w:ind w:left="3563" w:hanging="360"/>
      </w:pPr>
    </w:lvl>
    <w:lvl w:ilvl="4">
      <w:start w:val="1"/>
      <w:numFmt w:val="bullet"/>
      <w:lvlText w:val="•"/>
      <w:lvlJc w:val="left"/>
      <w:pPr>
        <w:ind w:left="4437" w:hanging="360"/>
      </w:pPr>
    </w:lvl>
    <w:lvl w:ilvl="5">
      <w:start w:val="1"/>
      <w:numFmt w:val="bullet"/>
      <w:lvlText w:val="•"/>
      <w:lvlJc w:val="left"/>
      <w:pPr>
        <w:ind w:left="5312" w:hanging="360"/>
      </w:pPr>
    </w:lvl>
    <w:lvl w:ilvl="6">
      <w:start w:val="1"/>
      <w:numFmt w:val="bullet"/>
      <w:lvlText w:val="•"/>
      <w:lvlJc w:val="left"/>
      <w:pPr>
        <w:ind w:left="6186" w:hanging="360"/>
      </w:pPr>
    </w:lvl>
    <w:lvl w:ilvl="7">
      <w:start w:val="1"/>
      <w:numFmt w:val="bullet"/>
      <w:lvlText w:val="•"/>
      <w:lvlJc w:val="left"/>
      <w:pPr>
        <w:ind w:left="7061" w:hanging="360"/>
      </w:pPr>
    </w:lvl>
    <w:lvl w:ilvl="8">
      <w:start w:val="1"/>
      <w:numFmt w:val="bullet"/>
      <w:lvlText w:val="•"/>
      <w:lvlJc w:val="left"/>
      <w:pPr>
        <w:ind w:left="7935" w:hanging="360"/>
      </w:pPr>
    </w:lvl>
  </w:abstractNum>
  <w:abstractNum w:abstractNumId="1" w15:restartNumberingAfterBreak="0">
    <w:nsid w:val="2C945EA1"/>
    <w:multiLevelType w:val="multilevel"/>
    <w:tmpl w:val="337698AA"/>
    <w:lvl w:ilvl="0">
      <w:start w:val="1"/>
      <w:numFmt w:val="bullet"/>
      <w:lvlText w:val="●"/>
      <w:lvlJc w:val="left"/>
      <w:pPr>
        <w:ind w:left="94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66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•"/>
      <w:lvlJc w:val="left"/>
      <w:pPr>
        <w:ind w:left="2551" w:hanging="360"/>
      </w:pPr>
    </w:lvl>
    <w:lvl w:ilvl="3">
      <w:start w:val="1"/>
      <w:numFmt w:val="bullet"/>
      <w:lvlText w:val="•"/>
      <w:lvlJc w:val="left"/>
      <w:pPr>
        <w:ind w:left="3443" w:hanging="360"/>
      </w:pPr>
    </w:lvl>
    <w:lvl w:ilvl="4">
      <w:start w:val="1"/>
      <w:numFmt w:val="bullet"/>
      <w:lvlText w:val="•"/>
      <w:lvlJc w:val="left"/>
      <w:pPr>
        <w:ind w:left="4334" w:hanging="360"/>
      </w:pPr>
    </w:lvl>
    <w:lvl w:ilvl="5">
      <w:start w:val="1"/>
      <w:numFmt w:val="bullet"/>
      <w:lvlText w:val="•"/>
      <w:lvlJc w:val="left"/>
      <w:pPr>
        <w:ind w:left="5226" w:hanging="360"/>
      </w:pPr>
    </w:lvl>
    <w:lvl w:ilvl="6">
      <w:start w:val="1"/>
      <w:numFmt w:val="bullet"/>
      <w:lvlText w:val="•"/>
      <w:lvlJc w:val="left"/>
      <w:pPr>
        <w:ind w:left="6118" w:hanging="360"/>
      </w:pPr>
    </w:lvl>
    <w:lvl w:ilvl="7">
      <w:start w:val="1"/>
      <w:numFmt w:val="bullet"/>
      <w:lvlText w:val="•"/>
      <w:lvlJc w:val="left"/>
      <w:pPr>
        <w:ind w:left="7009" w:hanging="360"/>
      </w:pPr>
    </w:lvl>
    <w:lvl w:ilvl="8">
      <w:start w:val="1"/>
      <w:numFmt w:val="bullet"/>
      <w:lvlText w:val="•"/>
      <w:lvlJc w:val="left"/>
      <w:pPr>
        <w:ind w:left="7901" w:hanging="360"/>
      </w:pPr>
    </w:lvl>
  </w:abstractNum>
  <w:abstractNum w:abstractNumId="2" w15:restartNumberingAfterBreak="0">
    <w:nsid w:val="351D58B1"/>
    <w:multiLevelType w:val="multilevel"/>
    <w:tmpl w:val="907E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607F11"/>
    <w:multiLevelType w:val="hybridMultilevel"/>
    <w:tmpl w:val="E620081C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F4"/>
    <w:rsid w:val="00000862"/>
    <w:rsid w:val="003F293E"/>
    <w:rsid w:val="004D21C7"/>
    <w:rsid w:val="0067400A"/>
    <w:rsid w:val="006F2B0E"/>
    <w:rsid w:val="007F1C4D"/>
    <w:rsid w:val="0091508A"/>
    <w:rsid w:val="00B23AF4"/>
    <w:rsid w:val="00D43297"/>
    <w:rsid w:val="00D56B03"/>
    <w:rsid w:val="00D956DB"/>
    <w:rsid w:val="00F8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598E"/>
  <w15:docId w15:val="{1BE02C1D-B330-4193-A562-BD8A2276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13"/>
      <w:ind w:left="735" w:right="620"/>
      <w:jc w:val="center"/>
    </w:pPr>
    <w:rPr>
      <w:rFonts w:ascii="Calibri Light" w:eastAsia="Calibri Light" w:hAnsi="Calibri Light" w:cs="Calibri Light"/>
      <w:sz w:val="32"/>
      <w:szCs w:val="3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221"/>
      <w:jc w:val="both"/>
    </w:pPr>
  </w:style>
  <w:style w:type="paragraph" w:styleId="a5">
    <w:name w:val="List Paragraph"/>
    <w:basedOn w:val="a"/>
    <w:uiPriority w:val="34"/>
    <w:qFormat/>
    <w:pPr>
      <w:ind w:left="941" w:hanging="361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styleId="a6">
    <w:name w:val="Hyperlink"/>
    <w:basedOn w:val="a0"/>
    <w:uiPriority w:val="99"/>
    <w:unhideWhenUsed/>
    <w:rsid w:val="000725DE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  <w:style w:type="character" w:styleId="a9">
    <w:name w:val="FollowedHyperlink"/>
    <w:basedOn w:val="a0"/>
    <w:uiPriority w:val="99"/>
    <w:semiHidden/>
    <w:unhideWhenUsed/>
    <w:rsid w:val="00D956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javascript.ru/" TargetMode="External"/><Relationship Id="rId12" Type="http://schemas.openxmlformats.org/officeDocument/2006/relationships/hyperlink" Target="https://octoverse.githu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nicode.org/cldr/cldr-aux/charts/34/supplemental/language_plural_rules.html#ru" TargetMode="External"/><Relationship Id="rId11" Type="http://schemas.openxmlformats.org/officeDocument/2006/relationships/hyperlink" Target="https://insights.stackoverflow.com/survey/202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sights.stackoverflow.com/survey/20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JavaScript/Guide/Working_with_Objec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zMS8hR3fbRqD72W7FaGPCEt4dw==">AMUW2mUK9bOmrqPr910RiU+szMu0f/Z6BS5Ww19tKifsUTLjSxLItYzmcbrxjYlF7OJnjgKCd81jjZYWu+TH045poUfhH4Xkqt1ipdhCexoVwcqyFslLZpXNeMtCx9xxFU0zSr9uOLYa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6</cp:revision>
  <dcterms:created xsi:type="dcterms:W3CDTF">2021-09-27T15:01:00Z</dcterms:created>
  <dcterms:modified xsi:type="dcterms:W3CDTF">2022-10-12T17:51:00Z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2021-09-27T00:00:00Z</vt:filetime>
  </property>
</Properties>
</file>