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AF4" w:rsidRDefault="003F06BA" w:rsidP="004D21C7">
      <w:pPr>
        <w:pStyle w:val="a3"/>
      </w:pPr>
      <w:r w:rsidRPr="003F06BA">
        <w:rPr>
          <w:color w:val="2E74B5"/>
        </w:rPr>
        <w:t>JSON и AJAX</w:t>
      </w:r>
      <w:r w:rsidR="00D956DB">
        <w:rPr>
          <w:color w:val="2E74B5"/>
        </w:rPr>
        <w:t>.</w:t>
      </w:r>
    </w:p>
    <w:p w:rsidR="00B23AF4" w:rsidRDefault="007F1C4D">
      <w:pPr>
        <w:pBdr>
          <w:top w:val="nil"/>
          <w:left w:val="nil"/>
          <w:bottom w:val="nil"/>
          <w:right w:val="nil"/>
          <w:between w:val="nil"/>
        </w:pBdr>
        <w:ind w:left="733" w:right="620"/>
        <w:jc w:val="center"/>
        <w:rPr>
          <w:color w:val="000000"/>
        </w:rPr>
      </w:pPr>
      <w:r>
        <w:rPr>
          <w:color w:val="000000"/>
        </w:rPr>
        <w:t xml:space="preserve">Лабораторная работа № </w:t>
      </w:r>
      <w:r w:rsidR="003F06BA">
        <w:rPr>
          <w:color w:val="000000"/>
        </w:rPr>
        <w:t>8</w:t>
      </w:r>
      <w:r w:rsidR="004D21C7">
        <w:rPr>
          <w:color w:val="000000"/>
        </w:rPr>
        <w:t>.</w:t>
      </w:r>
    </w:p>
    <w:p w:rsidR="00B23AF4" w:rsidRDefault="00B23AF4">
      <w:pPr>
        <w:pBdr>
          <w:top w:val="nil"/>
          <w:left w:val="nil"/>
          <w:bottom w:val="nil"/>
          <w:right w:val="nil"/>
          <w:between w:val="nil"/>
        </w:pBdr>
        <w:spacing w:before="6"/>
        <w:rPr>
          <w:color w:val="000000"/>
          <w:sz w:val="29"/>
          <w:szCs w:val="29"/>
        </w:rPr>
      </w:pPr>
    </w:p>
    <w:p w:rsidR="00B23AF4" w:rsidRDefault="004D21C7">
      <w:pPr>
        <w:pBdr>
          <w:top w:val="nil"/>
          <w:left w:val="nil"/>
          <w:bottom w:val="nil"/>
          <w:right w:val="nil"/>
          <w:between w:val="nil"/>
        </w:pBdr>
        <w:ind w:left="221"/>
        <w:rPr>
          <w:color w:val="000000"/>
        </w:rPr>
      </w:pPr>
      <w:r>
        <w:rPr>
          <w:color w:val="1F4E79"/>
        </w:rPr>
        <w:t>ЦЕЛЬ РАБОТЫ</w:t>
      </w:r>
    </w:p>
    <w:p w:rsidR="00B23AF4" w:rsidRPr="00950A77" w:rsidRDefault="003F06BA">
      <w:pPr>
        <w:pBdr>
          <w:top w:val="nil"/>
          <w:left w:val="nil"/>
          <w:bottom w:val="nil"/>
          <w:right w:val="nil"/>
          <w:between w:val="nil"/>
        </w:pBdr>
        <w:spacing w:before="120"/>
        <w:ind w:left="221" w:right="106"/>
        <w:jc w:val="both"/>
        <w:rPr>
          <w:color w:val="000000"/>
        </w:rPr>
      </w:pPr>
      <w:r w:rsidRPr="003F06BA">
        <w:t>Ознакомление с JSON и AJAX, как с инструментами для получения данных для веб-страницы с серве</w:t>
      </w:r>
      <w:r>
        <w:t>ра и применение их в JavaScript и их выводом</w:t>
      </w:r>
    </w:p>
    <w:p w:rsidR="00B23AF4" w:rsidRDefault="00B23AF4">
      <w:pPr>
        <w:pBdr>
          <w:top w:val="nil"/>
          <w:left w:val="nil"/>
          <w:bottom w:val="nil"/>
          <w:right w:val="nil"/>
          <w:between w:val="nil"/>
        </w:pBdr>
        <w:spacing w:before="6"/>
        <w:rPr>
          <w:color w:val="000000"/>
          <w:sz w:val="29"/>
          <w:szCs w:val="29"/>
        </w:rPr>
      </w:pPr>
    </w:p>
    <w:p w:rsidR="00B23AF4" w:rsidRDefault="004D21C7">
      <w:pPr>
        <w:pBdr>
          <w:top w:val="nil"/>
          <w:left w:val="nil"/>
          <w:bottom w:val="nil"/>
          <w:right w:val="nil"/>
          <w:between w:val="nil"/>
        </w:pBdr>
        <w:ind w:left="221"/>
        <w:rPr>
          <w:color w:val="000000"/>
        </w:rPr>
      </w:pPr>
      <w:r>
        <w:rPr>
          <w:color w:val="1F4E79"/>
        </w:rPr>
        <w:t>ПРОДОЛЖИТЕЛЬНОСТЬ</w:t>
      </w:r>
    </w:p>
    <w:p w:rsidR="00B23AF4" w:rsidRDefault="004D21C7">
      <w:pPr>
        <w:pBdr>
          <w:top w:val="nil"/>
          <w:left w:val="nil"/>
          <w:bottom w:val="nil"/>
          <w:right w:val="nil"/>
          <w:between w:val="nil"/>
        </w:pBdr>
        <w:spacing w:before="120"/>
        <w:ind w:left="221"/>
        <w:jc w:val="both"/>
        <w:rPr>
          <w:color w:val="000000"/>
        </w:rPr>
      </w:pPr>
      <w:r>
        <w:rPr>
          <w:color w:val="000000"/>
        </w:rPr>
        <w:t>2 академических часа (1 занятие)</w:t>
      </w:r>
    </w:p>
    <w:p w:rsidR="00B23AF4" w:rsidRDefault="00B23AF4">
      <w:pPr>
        <w:pBdr>
          <w:top w:val="nil"/>
          <w:left w:val="nil"/>
          <w:bottom w:val="nil"/>
          <w:right w:val="nil"/>
          <w:between w:val="nil"/>
        </w:pBdr>
        <w:spacing w:before="6"/>
        <w:rPr>
          <w:color w:val="000000"/>
          <w:sz w:val="29"/>
          <w:szCs w:val="29"/>
        </w:rPr>
      </w:pPr>
    </w:p>
    <w:p w:rsidR="00B23AF4" w:rsidRDefault="004D21C7">
      <w:pPr>
        <w:pBdr>
          <w:top w:val="nil"/>
          <w:left w:val="nil"/>
          <w:bottom w:val="nil"/>
          <w:right w:val="nil"/>
          <w:between w:val="nil"/>
        </w:pBdr>
        <w:ind w:left="221"/>
        <w:rPr>
          <w:color w:val="000000"/>
        </w:rPr>
      </w:pPr>
      <w:r>
        <w:rPr>
          <w:color w:val="1F4E79"/>
        </w:rPr>
        <w:t>РЕЗУЛЬТАТ РАБОТЫ</w:t>
      </w:r>
    </w:p>
    <w:p w:rsidR="00B23AF4" w:rsidRDefault="004D21C7">
      <w:pPr>
        <w:pBdr>
          <w:top w:val="nil"/>
          <w:left w:val="nil"/>
          <w:bottom w:val="nil"/>
          <w:right w:val="nil"/>
          <w:between w:val="nil"/>
        </w:pBdr>
        <w:spacing w:before="120"/>
        <w:ind w:left="221" w:right="105" w:hanging="1"/>
        <w:jc w:val="both"/>
        <w:rPr>
          <w:color w:val="000000"/>
        </w:rPr>
      </w:pPr>
      <w:r>
        <w:rPr>
          <w:color w:val="000000"/>
        </w:rPr>
        <w:t xml:space="preserve">Размещенный на Веб‐сервере и доступный по протоколу </w:t>
      </w:r>
      <w:r>
        <w:rPr>
          <w:i/>
          <w:color w:val="000000"/>
        </w:rPr>
        <w:t xml:space="preserve">http </w:t>
      </w:r>
      <w:r>
        <w:rPr>
          <w:color w:val="000000"/>
        </w:rPr>
        <w:t xml:space="preserve">документ </w:t>
      </w:r>
      <w:r w:rsidR="00950A77">
        <w:rPr>
          <w:color w:val="000000"/>
        </w:rPr>
        <w:t xml:space="preserve">рабочей версией </w:t>
      </w:r>
      <w:r w:rsidR="003F06BA">
        <w:rPr>
          <w:color w:val="000000"/>
        </w:rPr>
        <w:t>веб-страницы</w:t>
      </w:r>
      <w:r w:rsidR="00950A77">
        <w:rPr>
          <w:color w:val="000000"/>
        </w:rPr>
        <w:t>.</w:t>
      </w:r>
    </w:p>
    <w:p w:rsidR="00B23AF4" w:rsidRDefault="00B23AF4">
      <w:pPr>
        <w:pBdr>
          <w:top w:val="nil"/>
          <w:left w:val="nil"/>
          <w:bottom w:val="nil"/>
          <w:right w:val="nil"/>
          <w:between w:val="nil"/>
        </w:pBdr>
        <w:spacing w:before="5"/>
        <w:rPr>
          <w:color w:val="000000"/>
          <w:sz w:val="29"/>
          <w:szCs w:val="29"/>
        </w:rPr>
      </w:pPr>
    </w:p>
    <w:p w:rsidR="00B23AF4" w:rsidRDefault="004D21C7">
      <w:pPr>
        <w:pBdr>
          <w:top w:val="nil"/>
          <w:left w:val="nil"/>
          <w:bottom w:val="nil"/>
          <w:right w:val="nil"/>
          <w:between w:val="nil"/>
        </w:pBdr>
        <w:spacing w:before="1"/>
        <w:ind w:left="221"/>
        <w:rPr>
          <w:color w:val="000000"/>
        </w:rPr>
      </w:pPr>
      <w:r>
        <w:rPr>
          <w:color w:val="1F4E79"/>
        </w:rPr>
        <w:t>ДОПОЛНИТЕЛЬНЫЕ ТРЕБОВАНИЯ К РАБОТЕ</w:t>
      </w:r>
    </w:p>
    <w:p w:rsidR="0067400A" w:rsidRDefault="004D21C7" w:rsidP="00D956DB">
      <w:pPr>
        <w:pBdr>
          <w:top w:val="nil"/>
          <w:left w:val="nil"/>
          <w:bottom w:val="nil"/>
          <w:right w:val="nil"/>
          <w:between w:val="nil"/>
        </w:pBdr>
        <w:spacing w:before="120"/>
        <w:ind w:left="221" w:right="104" w:hanging="1"/>
        <w:jc w:val="both"/>
        <w:rPr>
          <w:color w:val="000000"/>
        </w:rPr>
      </w:pPr>
      <w:r>
        <w:rPr>
          <w:color w:val="000000"/>
        </w:rPr>
        <w:t xml:space="preserve">Результат лабораторной работы – </w:t>
      </w:r>
      <w:r w:rsidR="00D956DB">
        <w:rPr>
          <w:color w:val="000000"/>
        </w:rPr>
        <w:t xml:space="preserve">веб-страница на которой представлены результаты работы </w:t>
      </w:r>
      <w:r w:rsidR="00D956DB">
        <w:rPr>
          <w:color w:val="000000"/>
          <w:lang w:val="en-US"/>
        </w:rPr>
        <w:t>JavaScript</w:t>
      </w:r>
      <w:r w:rsidR="00D956DB">
        <w:rPr>
          <w:color w:val="000000"/>
        </w:rPr>
        <w:t xml:space="preserve">, </w:t>
      </w:r>
      <w:r w:rsidR="00950A77">
        <w:rPr>
          <w:color w:val="000000"/>
        </w:rPr>
        <w:t>в виде рабоче</w:t>
      </w:r>
      <w:r w:rsidR="003F06BA">
        <w:rPr>
          <w:color w:val="000000"/>
        </w:rPr>
        <w:t>й веб-страницы поиска фактов о котах</w:t>
      </w:r>
      <w:r w:rsidR="00950A77">
        <w:rPr>
          <w:color w:val="000000"/>
        </w:rPr>
        <w:t>.</w:t>
      </w:r>
    </w:p>
    <w:p w:rsidR="003F06BA" w:rsidRDefault="003F06BA" w:rsidP="00D956DB">
      <w:pPr>
        <w:pBdr>
          <w:top w:val="nil"/>
          <w:left w:val="nil"/>
          <w:bottom w:val="nil"/>
          <w:right w:val="nil"/>
          <w:between w:val="nil"/>
        </w:pBdr>
        <w:spacing w:before="120"/>
        <w:ind w:left="221" w:right="104" w:hanging="1"/>
        <w:jc w:val="both"/>
        <w:rPr>
          <w:color w:val="000000"/>
        </w:rPr>
      </w:pPr>
      <w:r>
        <w:rPr>
          <w:color w:val="000000"/>
        </w:rPr>
        <w:t>Данные для страницы должны бать взяты со следующих сайтов:</w:t>
      </w:r>
    </w:p>
    <w:p w:rsidR="003F06BA" w:rsidRPr="003F06BA" w:rsidRDefault="003F06BA" w:rsidP="003F06BA">
      <w:pPr>
        <w:pStyle w:val="a5"/>
        <w:numPr>
          <w:ilvl w:val="0"/>
          <w:numId w:val="8"/>
        </w:numPr>
        <w:pBdr>
          <w:top w:val="nil"/>
          <w:left w:val="nil"/>
          <w:bottom w:val="nil"/>
          <w:right w:val="nil"/>
          <w:between w:val="nil"/>
        </w:pBdr>
        <w:spacing w:before="120"/>
        <w:ind w:right="104"/>
        <w:jc w:val="both"/>
        <w:rPr>
          <w:rFonts w:asciiTheme="minorHAnsi" w:hAnsiTheme="minorHAnsi" w:cstheme="minorHAnsi"/>
          <w:color w:val="000000"/>
        </w:rPr>
      </w:pPr>
      <w:r w:rsidRPr="003F06BA">
        <w:rPr>
          <w:rFonts w:asciiTheme="minorHAnsi" w:hAnsiTheme="minorHAnsi" w:cstheme="minorHAnsi"/>
          <w:color w:val="000000"/>
          <w:lang w:val="en-US"/>
        </w:rPr>
        <w:t>API</w:t>
      </w:r>
      <w:r w:rsidRPr="003F06BA">
        <w:rPr>
          <w:rFonts w:asciiTheme="minorHAnsi" w:hAnsiTheme="minorHAnsi" w:cstheme="minorHAnsi"/>
          <w:color w:val="000000"/>
        </w:rPr>
        <w:t xml:space="preserve"> </w:t>
      </w:r>
      <w:r w:rsidRPr="003F06BA">
        <w:rPr>
          <w:rFonts w:asciiTheme="minorHAnsi" w:hAnsiTheme="minorHAnsi" w:cstheme="minorHAnsi"/>
          <w:color w:val="000000"/>
          <w:lang w:val="en-US"/>
        </w:rPr>
        <w:t>endpoint</w:t>
      </w:r>
      <w:r w:rsidRPr="003F06BA">
        <w:rPr>
          <w:rFonts w:asciiTheme="minorHAnsi" w:hAnsiTheme="minorHAnsi" w:cstheme="minorHAnsi"/>
          <w:color w:val="000000"/>
        </w:rPr>
        <w:t xml:space="preserve">: </w:t>
      </w:r>
      <w:hyperlink r:id="rId6" w:history="1">
        <w:r w:rsidRPr="003F06BA">
          <w:rPr>
            <w:rStyle w:val="a6"/>
            <w:rFonts w:asciiTheme="minorHAnsi" w:hAnsiTheme="minorHAnsi" w:cstheme="minorHAnsi"/>
            <w:lang w:val="en-US"/>
          </w:rPr>
          <w:t>http</w:t>
        </w:r>
        <w:r w:rsidRPr="003F06BA">
          <w:rPr>
            <w:rStyle w:val="a6"/>
            <w:rFonts w:asciiTheme="minorHAnsi" w:hAnsiTheme="minorHAnsi" w:cstheme="minorHAnsi"/>
          </w:rPr>
          <w:t>://</w:t>
        </w:r>
        <w:r w:rsidRPr="003F06BA">
          <w:rPr>
            <w:rStyle w:val="a6"/>
            <w:rFonts w:asciiTheme="minorHAnsi" w:hAnsiTheme="minorHAnsi" w:cstheme="minorHAnsi"/>
            <w:lang w:val="en-US"/>
          </w:rPr>
          <w:t>cat</w:t>
        </w:r>
        <w:r w:rsidRPr="003F06BA">
          <w:rPr>
            <w:rStyle w:val="a6"/>
            <w:rFonts w:asciiTheme="minorHAnsi" w:hAnsiTheme="minorHAnsi" w:cstheme="minorHAnsi"/>
          </w:rPr>
          <w:t>-</w:t>
        </w:r>
        <w:r w:rsidRPr="003F06BA">
          <w:rPr>
            <w:rStyle w:val="a6"/>
            <w:rFonts w:asciiTheme="minorHAnsi" w:hAnsiTheme="minorHAnsi" w:cstheme="minorHAnsi"/>
            <w:lang w:val="en-US"/>
          </w:rPr>
          <w:t>facts</w:t>
        </w:r>
        <w:r w:rsidRPr="003F06BA">
          <w:rPr>
            <w:rStyle w:val="a6"/>
            <w:rFonts w:asciiTheme="minorHAnsi" w:hAnsiTheme="minorHAnsi" w:cstheme="minorHAnsi"/>
          </w:rPr>
          <w:t>-</w:t>
        </w:r>
        <w:r w:rsidRPr="003F06BA">
          <w:rPr>
            <w:rStyle w:val="a6"/>
            <w:rFonts w:asciiTheme="minorHAnsi" w:hAnsiTheme="minorHAnsi" w:cstheme="minorHAnsi"/>
            <w:lang w:val="en-US"/>
          </w:rPr>
          <w:t>api</w:t>
        </w:r>
        <w:r w:rsidRPr="003F06BA">
          <w:rPr>
            <w:rStyle w:val="a6"/>
            <w:rFonts w:asciiTheme="minorHAnsi" w:hAnsiTheme="minorHAnsi" w:cstheme="minorHAnsi"/>
          </w:rPr>
          <w:t>.</w:t>
        </w:r>
        <w:r w:rsidRPr="003F06BA">
          <w:rPr>
            <w:rStyle w:val="a6"/>
            <w:rFonts w:asciiTheme="minorHAnsi" w:hAnsiTheme="minorHAnsi" w:cstheme="minorHAnsi"/>
            <w:lang w:val="en-US"/>
          </w:rPr>
          <w:t>std</w:t>
        </w:r>
        <w:r w:rsidRPr="003F06BA">
          <w:rPr>
            <w:rStyle w:val="a6"/>
            <w:rFonts w:asciiTheme="minorHAnsi" w:hAnsiTheme="minorHAnsi" w:cstheme="minorHAnsi"/>
          </w:rPr>
          <w:t>-900.</w:t>
        </w:r>
        <w:r w:rsidRPr="003F06BA">
          <w:rPr>
            <w:rStyle w:val="a6"/>
            <w:rFonts w:asciiTheme="minorHAnsi" w:hAnsiTheme="minorHAnsi" w:cstheme="minorHAnsi"/>
            <w:lang w:val="en-US"/>
          </w:rPr>
          <w:t>ist</w:t>
        </w:r>
        <w:r w:rsidRPr="003F06BA">
          <w:rPr>
            <w:rStyle w:val="a6"/>
            <w:rFonts w:asciiTheme="minorHAnsi" w:hAnsiTheme="minorHAnsi" w:cstheme="minorHAnsi"/>
          </w:rPr>
          <w:t>.</w:t>
        </w:r>
        <w:r w:rsidRPr="003F06BA">
          <w:rPr>
            <w:rStyle w:val="a6"/>
            <w:rFonts w:asciiTheme="minorHAnsi" w:hAnsiTheme="minorHAnsi" w:cstheme="minorHAnsi"/>
            <w:lang w:val="en-US"/>
          </w:rPr>
          <w:t>mospolytech</w:t>
        </w:r>
        <w:r w:rsidRPr="003F06BA">
          <w:rPr>
            <w:rStyle w:val="a6"/>
            <w:rFonts w:asciiTheme="minorHAnsi" w:hAnsiTheme="minorHAnsi" w:cstheme="minorHAnsi"/>
          </w:rPr>
          <w:t>.</w:t>
        </w:r>
        <w:r w:rsidRPr="003F06BA">
          <w:rPr>
            <w:rStyle w:val="a6"/>
            <w:rFonts w:asciiTheme="minorHAnsi" w:hAnsiTheme="minorHAnsi" w:cstheme="minorHAnsi"/>
            <w:lang w:val="en-US"/>
          </w:rPr>
          <w:t>ru</w:t>
        </w:r>
        <w:r w:rsidRPr="003F06BA">
          <w:rPr>
            <w:rStyle w:val="a6"/>
            <w:rFonts w:asciiTheme="minorHAnsi" w:hAnsiTheme="minorHAnsi" w:cstheme="minorHAnsi"/>
          </w:rPr>
          <w:t>/</w:t>
        </w:r>
        <w:r w:rsidRPr="003F06BA">
          <w:rPr>
            <w:rStyle w:val="a6"/>
            <w:rFonts w:asciiTheme="minorHAnsi" w:hAnsiTheme="minorHAnsi" w:cstheme="minorHAnsi"/>
            <w:lang w:val="en-US"/>
          </w:rPr>
          <w:t>facts</w:t>
        </w:r>
      </w:hyperlink>
      <w:r w:rsidRPr="003F06BA">
        <w:rPr>
          <w:rFonts w:asciiTheme="minorHAnsi" w:hAnsiTheme="minorHAnsi" w:cstheme="minorHAnsi"/>
          <w:color w:val="000000"/>
        </w:rPr>
        <w:t xml:space="preserve"> – для 1 части задания</w:t>
      </w:r>
    </w:p>
    <w:p w:rsidR="003F06BA" w:rsidRPr="003F06BA" w:rsidRDefault="003F06BA" w:rsidP="003F06BA">
      <w:pPr>
        <w:pStyle w:val="a5"/>
        <w:numPr>
          <w:ilvl w:val="0"/>
          <w:numId w:val="8"/>
        </w:numPr>
        <w:pBdr>
          <w:top w:val="nil"/>
          <w:left w:val="nil"/>
          <w:bottom w:val="nil"/>
          <w:right w:val="nil"/>
          <w:between w:val="nil"/>
        </w:pBdr>
        <w:spacing w:before="120"/>
        <w:ind w:right="104"/>
        <w:jc w:val="both"/>
        <w:rPr>
          <w:rFonts w:asciiTheme="minorHAnsi" w:hAnsiTheme="minorHAnsi" w:cstheme="minorHAnsi"/>
          <w:color w:val="000000"/>
        </w:rPr>
      </w:pPr>
      <w:r w:rsidRPr="003F06BA">
        <w:rPr>
          <w:rFonts w:asciiTheme="minorHAnsi" w:hAnsiTheme="minorHAnsi" w:cstheme="minorHAnsi"/>
          <w:color w:val="000000"/>
          <w:lang w:val="en-US"/>
        </w:rPr>
        <w:t>API</w:t>
      </w:r>
      <w:r w:rsidRPr="003F06BA">
        <w:rPr>
          <w:rFonts w:asciiTheme="minorHAnsi" w:hAnsiTheme="minorHAnsi" w:cstheme="minorHAnsi"/>
          <w:color w:val="000000"/>
        </w:rPr>
        <w:t xml:space="preserve"> </w:t>
      </w:r>
      <w:r w:rsidRPr="003F06BA">
        <w:rPr>
          <w:rFonts w:asciiTheme="minorHAnsi" w:hAnsiTheme="minorHAnsi" w:cstheme="minorHAnsi"/>
          <w:color w:val="000000"/>
          <w:lang w:val="en-US"/>
        </w:rPr>
        <w:t>endpoint</w:t>
      </w:r>
      <w:r w:rsidRPr="003F06BA">
        <w:rPr>
          <w:rFonts w:asciiTheme="minorHAnsi" w:hAnsiTheme="minorHAnsi" w:cstheme="minorHAnsi"/>
          <w:color w:val="000000"/>
        </w:rPr>
        <w:t xml:space="preserve">: </w:t>
      </w:r>
      <w:hyperlink r:id="rId7" w:history="1">
        <w:r w:rsidRPr="003F06BA">
          <w:rPr>
            <w:rStyle w:val="a6"/>
            <w:rFonts w:asciiTheme="minorHAnsi" w:hAnsiTheme="minorHAnsi" w:cstheme="minorHAnsi"/>
            <w:lang w:val="en-US"/>
          </w:rPr>
          <w:t>http</w:t>
        </w:r>
        <w:r w:rsidRPr="003F06BA">
          <w:rPr>
            <w:rStyle w:val="a6"/>
            <w:rFonts w:asciiTheme="minorHAnsi" w:hAnsiTheme="minorHAnsi" w:cstheme="minorHAnsi"/>
          </w:rPr>
          <w:t>://</w:t>
        </w:r>
        <w:r w:rsidRPr="003F06BA">
          <w:rPr>
            <w:rStyle w:val="a6"/>
            <w:rFonts w:asciiTheme="minorHAnsi" w:hAnsiTheme="minorHAnsi" w:cstheme="minorHAnsi"/>
            <w:lang w:val="en-US"/>
          </w:rPr>
          <w:t>cat</w:t>
        </w:r>
        <w:r w:rsidRPr="003F06BA">
          <w:rPr>
            <w:rStyle w:val="a6"/>
            <w:rFonts w:asciiTheme="minorHAnsi" w:hAnsiTheme="minorHAnsi" w:cstheme="minorHAnsi"/>
          </w:rPr>
          <w:t>-</w:t>
        </w:r>
        <w:r w:rsidRPr="003F06BA">
          <w:rPr>
            <w:rStyle w:val="a6"/>
            <w:rFonts w:asciiTheme="minorHAnsi" w:hAnsiTheme="minorHAnsi" w:cstheme="minorHAnsi"/>
            <w:lang w:val="en-US"/>
          </w:rPr>
          <w:t>facts</w:t>
        </w:r>
        <w:r w:rsidRPr="003F06BA">
          <w:rPr>
            <w:rStyle w:val="a6"/>
            <w:rFonts w:asciiTheme="minorHAnsi" w:hAnsiTheme="minorHAnsi" w:cstheme="minorHAnsi"/>
          </w:rPr>
          <w:t>-</w:t>
        </w:r>
        <w:r w:rsidRPr="003F06BA">
          <w:rPr>
            <w:rStyle w:val="a6"/>
            <w:rFonts w:asciiTheme="minorHAnsi" w:hAnsiTheme="minorHAnsi" w:cstheme="minorHAnsi"/>
            <w:lang w:val="en-US"/>
          </w:rPr>
          <w:t>api</w:t>
        </w:r>
        <w:r w:rsidRPr="003F06BA">
          <w:rPr>
            <w:rStyle w:val="a6"/>
            <w:rFonts w:asciiTheme="minorHAnsi" w:hAnsiTheme="minorHAnsi" w:cstheme="minorHAnsi"/>
          </w:rPr>
          <w:t>.</w:t>
        </w:r>
        <w:r w:rsidRPr="003F06BA">
          <w:rPr>
            <w:rStyle w:val="a6"/>
            <w:rFonts w:asciiTheme="minorHAnsi" w:hAnsiTheme="minorHAnsi" w:cstheme="minorHAnsi"/>
            <w:lang w:val="en-US"/>
          </w:rPr>
          <w:t>std</w:t>
        </w:r>
        <w:r w:rsidRPr="003F06BA">
          <w:rPr>
            <w:rStyle w:val="a6"/>
            <w:rFonts w:asciiTheme="minorHAnsi" w:hAnsiTheme="minorHAnsi" w:cstheme="minorHAnsi"/>
          </w:rPr>
          <w:t>-900.</w:t>
        </w:r>
        <w:r w:rsidRPr="003F06BA">
          <w:rPr>
            <w:rStyle w:val="a6"/>
            <w:rFonts w:asciiTheme="minorHAnsi" w:hAnsiTheme="minorHAnsi" w:cstheme="minorHAnsi"/>
            <w:lang w:val="en-US"/>
          </w:rPr>
          <w:t>ist</w:t>
        </w:r>
        <w:r w:rsidRPr="003F06BA">
          <w:rPr>
            <w:rStyle w:val="a6"/>
            <w:rFonts w:asciiTheme="minorHAnsi" w:hAnsiTheme="minorHAnsi" w:cstheme="minorHAnsi"/>
          </w:rPr>
          <w:t>.</w:t>
        </w:r>
        <w:r w:rsidRPr="003F06BA">
          <w:rPr>
            <w:rStyle w:val="a6"/>
            <w:rFonts w:asciiTheme="minorHAnsi" w:hAnsiTheme="minorHAnsi" w:cstheme="minorHAnsi"/>
            <w:lang w:val="en-US"/>
          </w:rPr>
          <w:t>mospolytech</w:t>
        </w:r>
        <w:r w:rsidRPr="003F06BA">
          <w:rPr>
            <w:rStyle w:val="a6"/>
            <w:rFonts w:asciiTheme="minorHAnsi" w:hAnsiTheme="minorHAnsi" w:cstheme="minorHAnsi"/>
          </w:rPr>
          <w:t>.</w:t>
        </w:r>
        <w:r w:rsidRPr="003F06BA">
          <w:rPr>
            <w:rStyle w:val="a6"/>
            <w:rFonts w:asciiTheme="minorHAnsi" w:hAnsiTheme="minorHAnsi" w:cstheme="minorHAnsi"/>
            <w:lang w:val="en-US"/>
          </w:rPr>
          <w:t>ru</w:t>
        </w:r>
        <w:r w:rsidRPr="003F06BA">
          <w:rPr>
            <w:rStyle w:val="a6"/>
            <w:rFonts w:asciiTheme="minorHAnsi" w:hAnsiTheme="minorHAnsi" w:cstheme="minorHAnsi"/>
          </w:rPr>
          <w:t>/</w:t>
        </w:r>
        <w:r w:rsidRPr="003F06BA">
          <w:rPr>
            <w:rStyle w:val="a6"/>
            <w:rFonts w:asciiTheme="minorHAnsi" w:hAnsiTheme="minorHAnsi" w:cstheme="minorHAnsi"/>
            <w:lang w:val="en-US"/>
          </w:rPr>
          <w:t>autocomplete</w:t>
        </w:r>
      </w:hyperlink>
      <w:r w:rsidRPr="003F06BA">
        <w:rPr>
          <w:rFonts w:asciiTheme="minorHAnsi" w:hAnsiTheme="minorHAnsi" w:cstheme="minorHAnsi"/>
          <w:color w:val="000000"/>
        </w:rPr>
        <w:t xml:space="preserve"> – для 2 части задания</w:t>
      </w:r>
    </w:p>
    <w:p w:rsidR="00B23AF4" w:rsidRDefault="004D21C7" w:rsidP="00D956DB">
      <w:pPr>
        <w:pBdr>
          <w:top w:val="nil"/>
          <w:left w:val="nil"/>
          <w:bottom w:val="nil"/>
          <w:right w:val="nil"/>
          <w:between w:val="nil"/>
        </w:pBdr>
        <w:spacing w:before="240"/>
        <w:ind w:left="221"/>
        <w:jc w:val="both"/>
        <w:rPr>
          <w:color w:val="000000"/>
        </w:rPr>
      </w:pPr>
      <w:r>
        <w:rPr>
          <w:color w:val="1F4E79"/>
        </w:rPr>
        <w:t>РЕКОМЕНДАЦИИ К СТРУКТУРЕ ПРОГРАММЫ</w:t>
      </w:r>
    </w:p>
    <w:p w:rsidR="003F06BA" w:rsidRPr="003F06BA" w:rsidRDefault="003F06BA" w:rsidP="003F06BA">
      <w:pPr>
        <w:pBdr>
          <w:top w:val="nil"/>
          <w:left w:val="nil"/>
          <w:bottom w:val="nil"/>
          <w:right w:val="nil"/>
          <w:between w:val="nil"/>
        </w:pBdr>
        <w:spacing w:before="120"/>
        <w:ind w:left="221" w:right="104" w:hanging="1"/>
        <w:jc w:val="both"/>
        <w:rPr>
          <w:color w:val="000000"/>
        </w:rPr>
      </w:pPr>
      <w:r w:rsidRPr="003F06BA">
        <w:rPr>
          <w:color w:val="000000"/>
        </w:rPr>
        <w:t>В данной лабораторной работе вам нужно доработать шаблон (см. файлы) страницы, загружающей записи посредством AJAX. Задание состоит из двух частей.</w:t>
      </w:r>
    </w:p>
    <w:p w:rsidR="003F06BA" w:rsidRPr="003F06BA" w:rsidRDefault="003F06BA" w:rsidP="003F06BA">
      <w:pPr>
        <w:pBdr>
          <w:top w:val="nil"/>
          <w:left w:val="nil"/>
          <w:bottom w:val="nil"/>
          <w:right w:val="nil"/>
          <w:between w:val="nil"/>
        </w:pBdr>
        <w:spacing w:before="120"/>
        <w:ind w:left="221" w:right="104" w:hanging="1"/>
        <w:jc w:val="both"/>
        <w:rPr>
          <w:color w:val="000000"/>
        </w:rPr>
      </w:pPr>
      <w:r w:rsidRPr="003F06BA">
        <w:rPr>
          <w:color w:val="000000"/>
        </w:rPr>
        <w:t>Часть 1</w:t>
      </w:r>
    </w:p>
    <w:p w:rsidR="003F06BA" w:rsidRPr="003F06BA" w:rsidRDefault="003F06BA" w:rsidP="003F06BA">
      <w:pPr>
        <w:pBdr>
          <w:top w:val="nil"/>
          <w:left w:val="nil"/>
          <w:bottom w:val="nil"/>
          <w:right w:val="nil"/>
          <w:between w:val="nil"/>
        </w:pBdr>
        <w:spacing w:before="120"/>
        <w:ind w:left="221" w:right="104" w:hanging="1"/>
        <w:jc w:val="both"/>
        <w:rPr>
          <w:color w:val="000000"/>
        </w:rPr>
      </w:pPr>
      <w:r w:rsidRPr="003F06BA">
        <w:rPr>
          <w:color w:val="000000"/>
        </w:rPr>
        <w:t xml:space="preserve">На странице есть форма для поиска записей. Вам нужно доработать скрипт main.js таким образом, чтобы эта форма заработала. Чтобы осуществить поиск записей по запросу, нужно добавить параметр q к запросу на сервер. </w:t>
      </w:r>
    </w:p>
    <w:p w:rsidR="003F06BA" w:rsidRPr="003F06BA" w:rsidRDefault="003F06BA" w:rsidP="003F06BA">
      <w:pPr>
        <w:pBdr>
          <w:top w:val="nil"/>
          <w:left w:val="nil"/>
          <w:bottom w:val="nil"/>
          <w:right w:val="nil"/>
          <w:between w:val="nil"/>
        </w:pBdr>
        <w:spacing w:before="120"/>
        <w:ind w:left="221" w:right="104" w:hanging="1"/>
        <w:jc w:val="both"/>
        <w:rPr>
          <w:color w:val="000000"/>
        </w:rPr>
      </w:pPr>
      <w:r w:rsidRPr="003F06BA">
        <w:rPr>
          <w:color w:val="000000"/>
        </w:rPr>
        <w:t>Часть 2</w:t>
      </w:r>
    </w:p>
    <w:p w:rsidR="003F06BA" w:rsidRDefault="003F06BA" w:rsidP="003F06BA">
      <w:pPr>
        <w:pBdr>
          <w:top w:val="nil"/>
          <w:left w:val="nil"/>
          <w:bottom w:val="nil"/>
          <w:right w:val="nil"/>
          <w:between w:val="nil"/>
        </w:pBdr>
        <w:spacing w:before="120"/>
        <w:ind w:left="221" w:right="104" w:hanging="1"/>
        <w:jc w:val="both"/>
        <w:rPr>
          <w:color w:val="000000"/>
        </w:rPr>
      </w:pPr>
      <w:r w:rsidRPr="003F06BA">
        <w:rPr>
          <w:color w:val="000000"/>
        </w:rPr>
        <w:t>После реализации поиска добавьте на страницу функционал автодополнения запроса пользователя. После начала ввода запроса пользователем ему должны отображаться варианты возможных запросов, которые начинаются с введённых пользователем символов. Например, если пользователь введёт "m", ему могут быть предложены варианты "milk", "month", и т. д. Варианты автодополнения система генерирует автоматически на основе анализа истории запросов пользователей. Чтобы получить варианты автодополнения, необходимо выполнить запрос по указанному ниже адресу и передать в запросе параметр q -- текст поискового запроса, который на данный момент успел ввести пользователь. В ответ система пришлёт массив (в формате JSON) из 10 (или менее) наиболее популярных запросов, соответствующих указанному критерию. Для отображение возможных вариантов пользователю вам необходимо под полем ввода запроса добавить выпадающий список, как, например, это сделано в популярных поисковых системах (Google, Yandex, и др.). Оформление списка остаётся на ваше усмотрение. Пример возможного оформления представлен на картинке ниже. При клике пользователя по одному из предложенных вариантов его значение должно быть подставлено в поле ввода запроса, а выпадающий список должен быть скрыт.</w:t>
      </w:r>
    </w:p>
    <w:p w:rsidR="003F06BA" w:rsidRDefault="003F06BA">
      <w:pPr>
        <w:rPr>
          <w:color w:val="000000"/>
        </w:rPr>
      </w:pPr>
      <w:r>
        <w:rPr>
          <w:color w:val="000000"/>
        </w:rPr>
        <w:br w:type="page"/>
      </w:r>
    </w:p>
    <w:p w:rsidR="00B23AF4" w:rsidRDefault="004D21C7" w:rsidP="00D956DB">
      <w:pPr>
        <w:pBdr>
          <w:top w:val="nil"/>
          <w:left w:val="nil"/>
          <w:bottom w:val="nil"/>
          <w:right w:val="nil"/>
          <w:between w:val="nil"/>
        </w:pBdr>
        <w:spacing w:before="240"/>
        <w:ind w:left="221"/>
        <w:jc w:val="both"/>
        <w:rPr>
          <w:color w:val="000000"/>
        </w:rPr>
      </w:pPr>
      <w:r>
        <w:rPr>
          <w:color w:val="1F4E79"/>
        </w:rPr>
        <w:lastRenderedPageBreak/>
        <w:t>СПРАВОЧНАЯ ИНФОРМАЦИЯ</w:t>
      </w:r>
    </w:p>
    <w:p w:rsidR="00B23AF4" w:rsidRDefault="00B23AF4">
      <w:pPr>
        <w:pBdr>
          <w:top w:val="nil"/>
          <w:left w:val="nil"/>
          <w:bottom w:val="nil"/>
          <w:right w:val="nil"/>
          <w:between w:val="nil"/>
        </w:pBdr>
        <w:spacing w:before="11"/>
        <w:rPr>
          <w:color w:val="000000"/>
          <w:sz w:val="9"/>
          <w:szCs w:val="9"/>
        </w:rPr>
      </w:pPr>
    </w:p>
    <w:tbl>
      <w:tblPr>
        <w:tblStyle w:val="a8"/>
        <w:tblW w:w="934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1"/>
        <w:gridCol w:w="5925"/>
      </w:tblGrid>
      <w:tr w:rsidR="003F06BA" w:rsidTr="00F16C25">
        <w:trPr>
          <w:trHeight w:val="851"/>
        </w:trPr>
        <w:tc>
          <w:tcPr>
            <w:tcW w:w="3421" w:type="dxa"/>
          </w:tcPr>
          <w:p w:rsidR="003F06BA" w:rsidRPr="000A3F1D" w:rsidRDefault="003F06BA" w:rsidP="003F06BA">
            <w:r w:rsidRPr="000A3F1D">
              <w:t>Работа с JSON</w:t>
            </w:r>
          </w:p>
        </w:tc>
        <w:tc>
          <w:tcPr>
            <w:tcW w:w="5925" w:type="dxa"/>
          </w:tcPr>
          <w:p w:rsidR="003F06BA" w:rsidRDefault="00476B14" w:rsidP="003F06BA">
            <w:pPr>
              <w:pBdr>
                <w:top w:val="nil"/>
                <w:left w:val="nil"/>
                <w:bottom w:val="nil"/>
                <w:right w:val="nil"/>
                <w:between w:val="nil"/>
              </w:pBdr>
              <w:rPr>
                <w:rFonts w:asciiTheme="minorHAnsi" w:eastAsia="Courier New" w:hAnsiTheme="minorHAnsi" w:cstheme="minorHAnsi"/>
                <w:color w:val="000000"/>
                <w:sz w:val="20"/>
              </w:rPr>
            </w:pPr>
            <w:hyperlink r:id="rId8" w:history="1">
              <w:r w:rsidR="003F06BA" w:rsidRPr="00851076">
                <w:rPr>
                  <w:rStyle w:val="a6"/>
                  <w:rFonts w:asciiTheme="minorHAnsi" w:eastAsia="Courier New" w:hAnsiTheme="minorHAnsi" w:cstheme="minorHAnsi"/>
                  <w:sz w:val="20"/>
                </w:rPr>
                <w:t>https://developer.mozilla.org/ru/docs/Learn/JavaScript/%D0%9E%D0%B1%D1%8A%D0%B5%D0%BA%D1%82%D1%8B/JSON</w:t>
              </w:r>
            </w:hyperlink>
          </w:p>
          <w:p w:rsidR="003F06BA" w:rsidRPr="00000862" w:rsidRDefault="003F06BA" w:rsidP="003F06BA">
            <w:pPr>
              <w:pBdr>
                <w:top w:val="nil"/>
                <w:left w:val="nil"/>
                <w:bottom w:val="nil"/>
                <w:right w:val="nil"/>
                <w:between w:val="nil"/>
              </w:pBdr>
              <w:rPr>
                <w:rFonts w:asciiTheme="minorHAnsi" w:eastAsia="Courier New" w:hAnsiTheme="minorHAnsi" w:cstheme="minorHAnsi"/>
                <w:color w:val="000000"/>
                <w:sz w:val="20"/>
              </w:rPr>
            </w:pPr>
          </w:p>
        </w:tc>
      </w:tr>
      <w:tr w:rsidR="003F06BA" w:rsidTr="006F2B0E">
        <w:trPr>
          <w:trHeight w:val="813"/>
        </w:trPr>
        <w:tc>
          <w:tcPr>
            <w:tcW w:w="3421" w:type="dxa"/>
          </w:tcPr>
          <w:p w:rsidR="003F06BA" w:rsidRPr="000A3F1D" w:rsidRDefault="003F06BA" w:rsidP="003F06BA">
            <w:r w:rsidRPr="000A3F1D">
              <w:t>AJAX</w:t>
            </w:r>
          </w:p>
        </w:tc>
        <w:tc>
          <w:tcPr>
            <w:tcW w:w="5925" w:type="dxa"/>
          </w:tcPr>
          <w:p w:rsidR="003F06BA" w:rsidRDefault="00476B14" w:rsidP="003F06BA">
            <w:pPr>
              <w:rPr>
                <w:rFonts w:asciiTheme="minorHAnsi" w:hAnsiTheme="minorHAnsi" w:cstheme="minorHAnsi"/>
                <w:color w:val="000000"/>
                <w:sz w:val="20"/>
              </w:rPr>
            </w:pPr>
            <w:hyperlink r:id="rId9" w:history="1">
              <w:r w:rsidR="003F06BA" w:rsidRPr="00851076">
                <w:rPr>
                  <w:rStyle w:val="a6"/>
                  <w:rFonts w:asciiTheme="minorHAnsi" w:hAnsiTheme="minorHAnsi" w:cstheme="minorHAnsi"/>
                  <w:sz w:val="20"/>
                </w:rPr>
                <w:t>https://developer.mozilla.org/ru/docs/Web/Guide/AJAX</w:t>
              </w:r>
            </w:hyperlink>
          </w:p>
          <w:p w:rsidR="003F06BA" w:rsidRPr="00000862" w:rsidRDefault="003F06BA" w:rsidP="003F06BA">
            <w:pPr>
              <w:rPr>
                <w:rFonts w:asciiTheme="minorHAnsi" w:hAnsiTheme="minorHAnsi" w:cstheme="minorHAnsi"/>
                <w:color w:val="000000"/>
                <w:sz w:val="20"/>
              </w:rPr>
            </w:pPr>
          </w:p>
        </w:tc>
      </w:tr>
      <w:tr w:rsidR="003F06BA" w:rsidTr="006F2B0E">
        <w:trPr>
          <w:trHeight w:val="813"/>
        </w:trPr>
        <w:tc>
          <w:tcPr>
            <w:tcW w:w="3421" w:type="dxa"/>
          </w:tcPr>
          <w:p w:rsidR="003F06BA" w:rsidRPr="000A3F1D" w:rsidRDefault="003F06BA" w:rsidP="003F06BA">
            <w:r w:rsidRPr="000A3F1D">
              <w:t>XMLHttpRequest</w:t>
            </w:r>
          </w:p>
        </w:tc>
        <w:tc>
          <w:tcPr>
            <w:tcW w:w="5925" w:type="dxa"/>
          </w:tcPr>
          <w:p w:rsidR="003F06BA" w:rsidRDefault="00476B14" w:rsidP="003F06BA">
            <w:pPr>
              <w:rPr>
                <w:rFonts w:asciiTheme="minorHAnsi" w:hAnsiTheme="minorHAnsi" w:cstheme="minorHAnsi"/>
                <w:color w:val="0000FF"/>
                <w:sz w:val="20"/>
                <w:u w:val="single"/>
              </w:rPr>
            </w:pPr>
            <w:hyperlink r:id="rId10" w:history="1">
              <w:r w:rsidR="003F06BA" w:rsidRPr="00851076">
                <w:rPr>
                  <w:rStyle w:val="a6"/>
                  <w:rFonts w:asciiTheme="minorHAnsi" w:hAnsiTheme="minorHAnsi" w:cstheme="minorHAnsi"/>
                  <w:sz w:val="20"/>
                </w:rPr>
                <w:t>https://learn.javascript.ru/xmlhttprequest</w:t>
              </w:r>
            </w:hyperlink>
          </w:p>
          <w:p w:rsidR="003F06BA" w:rsidRPr="00000862" w:rsidRDefault="003F06BA" w:rsidP="003F06BA">
            <w:pPr>
              <w:rPr>
                <w:rFonts w:asciiTheme="minorHAnsi" w:hAnsiTheme="minorHAnsi" w:cstheme="minorHAnsi"/>
                <w:color w:val="0000FF"/>
                <w:sz w:val="20"/>
                <w:u w:val="single"/>
              </w:rPr>
            </w:pPr>
          </w:p>
        </w:tc>
      </w:tr>
      <w:tr w:rsidR="003F06BA" w:rsidRPr="00807550" w:rsidTr="006F2B0E">
        <w:trPr>
          <w:trHeight w:val="813"/>
        </w:trPr>
        <w:tc>
          <w:tcPr>
            <w:tcW w:w="3421" w:type="dxa"/>
          </w:tcPr>
          <w:p w:rsidR="003F06BA" w:rsidRPr="003F06BA" w:rsidRDefault="003F06BA" w:rsidP="003F06BA">
            <w:pPr>
              <w:rPr>
                <w:lang w:val="en-US"/>
              </w:rPr>
            </w:pPr>
            <w:r w:rsidRPr="003F06BA">
              <w:rPr>
                <w:lang w:val="en-US"/>
              </w:rPr>
              <w:t>Cross-Origin Resource Sharing (CORS)</w:t>
            </w:r>
          </w:p>
        </w:tc>
        <w:tc>
          <w:tcPr>
            <w:tcW w:w="5925" w:type="dxa"/>
          </w:tcPr>
          <w:p w:rsidR="003F06BA" w:rsidRDefault="00476B14" w:rsidP="003F06BA">
            <w:pPr>
              <w:rPr>
                <w:color w:val="0000FF"/>
                <w:sz w:val="20"/>
                <w:szCs w:val="20"/>
                <w:u w:val="single"/>
                <w:lang w:val="en-US"/>
              </w:rPr>
            </w:pPr>
            <w:hyperlink r:id="rId11" w:history="1">
              <w:r w:rsidR="003F06BA" w:rsidRPr="00851076">
                <w:rPr>
                  <w:rStyle w:val="a6"/>
                  <w:sz w:val="20"/>
                  <w:szCs w:val="20"/>
                  <w:lang w:val="en-US"/>
                </w:rPr>
                <w:t>https://developer.mozilla.org/ru/docs/Web/HTTP/CORS</w:t>
              </w:r>
            </w:hyperlink>
          </w:p>
          <w:p w:rsidR="003F06BA" w:rsidRPr="003F06BA" w:rsidRDefault="003F06BA" w:rsidP="003F06BA">
            <w:pPr>
              <w:rPr>
                <w:color w:val="0000FF"/>
                <w:sz w:val="20"/>
                <w:szCs w:val="20"/>
                <w:u w:val="single"/>
                <w:lang w:val="en-US"/>
              </w:rPr>
            </w:pPr>
          </w:p>
        </w:tc>
      </w:tr>
    </w:tbl>
    <w:p w:rsidR="00F16C25" w:rsidRPr="003F06BA" w:rsidRDefault="00F16C25">
      <w:pPr>
        <w:pBdr>
          <w:top w:val="nil"/>
          <w:left w:val="nil"/>
          <w:bottom w:val="nil"/>
          <w:right w:val="nil"/>
          <w:between w:val="nil"/>
        </w:pBdr>
        <w:spacing w:before="55"/>
        <w:ind w:left="221"/>
        <w:jc w:val="both"/>
        <w:rPr>
          <w:color w:val="1F4E79"/>
          <w:lang w:val="en-US"/>
        </w:rPr>
      </w:pPr>
    </w:p>
    <w:p w:rsidR="00B23AF4" w:rsidRDefault="004D21C7">
      <w:pPr>
        <w:pBdr>
          <w:top w:val="nil"/>
          <w:left w:val="nil"/>
          <w:bottom w:val="nil"/>
          <w:right w:val="nil"/>
          <w:between w:val="nil"/>
        </w:pBdr>
        <w:spacing w:before="55"/>
        <w:ind w:left="221"/>
        <w:jc w:val="both"/>
        <w:rPr>
          <w:color w:val="000000"/>
        </w:rPr>
      </w:pPr>
      <w:r>
        <w:rPr>
          <w:color w:val="1F4E79"/>
        </w:rPr>
        <w:t>КОНТРОЛЬНЫЕ ВОПРОСЫ К ЛАБОРАТОРНОЙ РАБОТЕ</w:t>
      </w:r>
    </w:p>
    <w:p w:rsidR="00B23AF4" w:rsidRDefault="004D21C7">
      <w:pPr>
        <w:pBdr>
          <w:top w:val="nil"/>
          <w:left w:val="nil"/>
          <w:bottom w:val="nil"/>
          <w:right w:val="nil"/>
          <w:between w:val="nil"/>
        </w:pBdr>
        <w:spacing w:before="119"/>
        <w:ind w:left="221" w:right="104"/>
        <w:jc w:val="both"/>
        <w:rPr>
          <w:color w:val="000000"/>
        </w:rPr>
      </w:pPr>
      <w:r>
        <w:rPr>
          <w:color w:val="000000"/>
        </w:rPr>
        <w:t>Для успешной защиты работы помимо соответствующего требованиям результата необходимо уверенно отвечать на нижеперечисленные и другие вопросы, а также на контрольные вопросы всех предыдущих лабораторных работ.</w:t>
      </w:r>
    </w:p>
    <w:p w:rsidR="00B23AF4" w:rsidRPr="006F2B0E" w:rsidRDefault="006F2B0E" w:rsidP="00F16C25">
      <w:pPr>
        <w:numPr>
          <w:ilvl w:val="0"/>
          <w:numId w:val="2"/>
        </w:numPr>
        <w:pBdr>
          <w:top w:val="nil"/>
          <w:left w:val="nil"/>
          <w:bottom w:val="nil"/>
          <w:right w:val="nil"/>
          <w:between w:val="nil"/>
        </w:pBdr>
        <w:tabs>
          <w:tab w:val="left" w:pos="941"/>
          <w:tab w:val="left" w:pos="942"/>
        </w:tabs>
        <w:spacing w:before="121" w:line="244" w:lineRule="auto"/>
        <w:rPr>
          <w:color w:val="000000"/>
        </w:rPr>
      </w:pPr>
      <w:r>
        <w:rPr>
          <w:color w:val="000000"/>
        </w:rPr>
        <w:t xml:space="preserve">Что такое </w:t>
      </w:r>
      <w:r w:rsidR="00A2248C">
        <w:rPr>
          <w:color w:val="000000"/>
          <w:lang w:val="en-US"/>
        </w:rPr>
        <w:t>JSON</w:t>
      </w:r>
      <w:r>
        <w:rPr>
          <w:color w:val="000000"/>
        </w:rPr>
        <w:t>?</w:t>
      </w:r>
      <w:r w:rsidR="00A2248C" w:rsidRPr="00A2248C">
        <w:rPr>
          <w:color w:val="000000"/>
        </w:rPr>
        <w:t xml:space="preserve"> </w:t>
      </w:r>
      <w:r w:rsidR="00A2248C">
        <w:rPr>
          <w:color w:val="000000"/>
        </w:rPr>
        <w:t>Каковы его особенности?</w:t>
      </w:r>
    </w:p>
    <w:p w:rsidR="00B23AF4" w:rsidRDefault="00A2248C" w:rsidP="00A2248C">
      <w:pPr>
        <w:numPr>
          <w:ilvl w:val="0"/>
          <w:numId w:val="2"/>
        </w:numPr>
        <w:pBdr>
          <w:top w:val="nil"/>
          <w:left w:val="nil"/>
          <w:bottom w:val="nil"/>
          <w:right w:val="nil"/>
          <w:between w:val="nil"/>
        </w:pBdr>
        <w:tabs>
          <w:tab w:val="left" w:pos="941"/>
          <w:tab w:val="left" w:pos="942"/>
        </w:tabs>
        <w:spacing w:line="244" w:lineRule="auto"/>
        <w:rPr>
          <w:color w:val="000000"/>
        </w:rPr>
      </w:pPr>
      <w:r>
        <w:rPr>
          <w:color w:val="000000"/>
        </w:rPr>
        <w:t xml:space="preserve">Что такое </w:t>
      </w:r>
      <w:r w:rsidRPr="00A2248C">
        <w:rPr>
          <w:color w:val="000000"/>
        </w:rPr>
        <w:t>AJAX</w:t>
      </w:r>
      <w:r>
        <w:rPr>
          <w:color w:val="000000"/>
        </w:rPr>
        <w:t>?</w:t>
      </w:r>
      <w:r w:rsidRPr="00A2248C">
        <w:rPr>
          <w:color w:val="000000"/>
        </w:rPr>
        <w:t xml:space="preserve"> </w:t>
      </w:r>
      <w:r>
        <w:rPr>
          <w:color w:val="000000"/>
        </w:rPr>
        <w:t>Каковы его особенности?</w:t>
      </w:r>
    </w:p>
    <w:p w:rsidR="00A2248C" w:rsidRPr="006F2B0E" w:rsidRDefault="00A2248C" w:rsidP="00A2248C">
      <w:pPr>
        <w:numPr>
          <w:ilvl w:val="0"/>
          <w:numId w:val="2"/>
        </w:numPr>
        <w:pBdr>
          <w:top w:val="nil"/>
          <w:left w:val="nil"/>
          <w:bottom w:val="nil"/>
          <w:right w:val="nil"/>
          <w:between w:val="nil"/>
        </w:pBdr>
        <w:tabs>
          <w:tab w:val="left" w:pos="941"/>
          <w:tab w:val="left" w:pos="942"/>
        </w:tabs>
        <w:spacing w:line="244" w:lineRule="auto"/>
        <w:rPr>
          <w:color w:val="000000"/>
        </w:rPr>
      </w:pPr>
      <w:r>
        <w:rPr>
          <w:color w:val="000000"/>
        </w:rPr>
        <w:t xml:space="preserve">Из чего состоит </w:t>
      </w:r>
      <w:r w:rsidRPr="000A3F1D">
        <w:t>AJAX</w:t>
      </w:r>
      <w:r>
        <w:t>?</w:t>
      </w:r>
    </w:p>
    <w:p w:rsidR="00B23AF4" w:rsidRPr="006F2B0E" w:rsidRDefault="003F293E">
      <w:pPr>
        <w:numPr>
          <w:ilvl w:val="0"/>
          <w:numId w:val="2"/>
        </w:numPr>
        <w:pBdr>
          <w:top w:val="nil"/>
          <w:left w:val="nil"/>
          <w:bottom w:val="nil"/>
          <w:right w:val="nil"/>
          <w:between w:val="nil"/>
        </w:pBdr>
        <w:tabs>
          <w:tab w:val="left" w:pos="941"/>
          <w:tab w:val="left" w:pos="942"/>
        </w:tabs>
        <w:spacing w:line="244" w:lineRule="auto"/>
        <w:ind w:hanging="361"/>
        <w:rPr>
          <w:color w:val="000000"/>
        </w:rPr>
      </w:pPr>
      <w:r>
        <w:rPr>
          <w:color w:val="000000"/>
        </w:rPr>
        <w:t xml:space="preserve">Что такое </w:t>
      </w:r>
      <w:r w:rsidR="00A2248C" w:rsidRPr="000A3F1D">
        <w:t>XMLHttpRequest</w:t>
      </w:r>
      <w:r w:rsidR="004D21C7" w:rsidRPr="006F2B0E">
        <w:rPr>
          <w:color w:val="000000"/>
        </w:rPr>
        <w:t>?</w:t>
      </w:r>
      <w:r w:rsidR="00A2248C">
        <w:rPr>
          <w:color w:val="000000"/>
        </w:rPr>
        <w:t xml:space="preserve"> В каких моментах используется? Особенности?</w:t>
      </w:r>
    </w:p>
    <w:p w:rsidR="00D43297" w:rsidRPr="00807550" w:rsidRDefault="00A2248C" w:rsidP="00A2248C">
      <w:pPr>
        <w:numPr>
          <w:ilvl w:val="0"/>
          <w:numId w:val="2"/>
        </w:numPr>
        <w:pBdr>
          <w:top w:val="nil"/>
          <w:left w:val="nil"/>
          <w:bottom w:val="nil"/>
          <w:right w:val="nil"/>
          <w:between w:val="nil"/>
        </w:pBdr>
        <w:tabs>
          <w:tab w:val="left" w:pos="941"/>
          <w:tab w:val="left" w:pos="942"/>
        </w:tabs>
        <w:spacing w:line="244" w:lineRule="auto"/>
        <w:rPr>
          <w:color w:val="000000"/>
          <w:lang w:val="en-US"/>
        </w:rPr>
      </w:pPr>
      <w:r>
        <w:rPr>
          <w:color w:val="000000"/>
        </w:rPr>
        <w:t>Что</w:t>
      </w:r>
      <w:r w:rsidRPr="00A2248C">
        <w:rPr>
          <w:color w:val="000000"/>
          <w:lang w:val="en-US"/>
        </w:rPr>
        <w:t xml:space="preserve"> </w:t>
      </w:r>
      <w:r>
        <w:rPr>
          <w:color w:val="000000"/>
        </w:rPr>
        <w:t>такое</w:t>
      </w:r>
      <w:r w:rsidRPr="00A2248C">
        <w:rPr>
          <w:color w:val="000000"/>
          <w:lang w:val="en-US"/>
        </w:rPr>
        <w:t xml:space="preserve"> Cross-Origin Resource Sharing</w:t>
      </w:r>
      <w:r w:rsidR="003F293E" w:rsidRPr="00A2248C">
        <w:rPr>
          <w:color w:val="000000"/>
          <w:lang w:val="en-US"/>
        </w:rPr>
        <w:t>?</w:t>
      </w:r>
      <w:r w:rsidRPr="00A2248C">
        <w:rPr>
          <w:color w:val="000000"/>
          <w:lang w:val="en-US"/>
        </w:rPr>
        <w:t xml:space="preserve"> </w:t>
      </w:r>
      <w:r>
        <w:rPr>
          <w:color w:val="000000"/>
        </w:rPr>
        <w:t>Приведите примеры использования.</w:t>
      </w:r>
    </w:p>
    <w:p w:rsidR="00807550" w:rsidRDefault="00807550" w:rsidP="00807550">
      <w:pPr>
        <w:pBdr>
          <w:top w:val="nil"/>
          <w:left w:val="nil"/>
          <w:bottom w:val="nil"/>
          <w:right w:val="nil"/>
          <w:between w:val="nil"/>
        </w:pBdr>
        <w:tabs>
          <w:tab w:val="left" w:pos="941"/>
          <w:tab w:val="left" w:pos="942"/>
        </w:tabs>
        <w:spacing w:line="244" w:lineRule="auto"/>
        <w:rPr>
          <w:color w:val="000000"/>
          <w:lang w:val="en-US"/>
        </w:rPr>
      </w:pP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1. **</w:t>
      </w:r>
      <w:r w:rsidRPr="00807550">
        <w:rPr>
          <w:color w:val="000000"/>
          <w:lang w:val="en-US"/>
        </w:rPr>
        <w:t>JSON</w:t>
      </w:r>
      <w:r w:rsidRPr="00807550">
        <w:rPr>
          <w:color w:val="000000"/>
        </w:rPr>
        <w:t xml:space="preserve"> (</w:t>
      </w:r>
      <w:r w:rsidRPr="00807550">
        <w:rPr>
          <w:color w:val="000000"/>
          <w:lang w:val="en-US"/>
        </w:rPr>
        <w:t>JavaScript</w:t>
      </w:r>
      <w:r w:rsidRPr="00807550">
        <w:rPr>
          <w:color w:val="000000"/>
        </w:rPr>
        <w:t xml:space="preserve"> </w:t>
      </w:r>
      <w:r w:rsidRPr="00807550">
        <w:rPr>
          <w:color w:val="000000"/>
          <w:lang w:val="en-US"/>
        </w:rPr>
        <w:t>Object</w:t>
      </w:r>
      <w:r w:rsidRPr="00807550">
        <w:rPr>
          <w:color w:val="000000"/>
        </w:rPr>
        <w:t xml:space="preserve"> </w:t>
      </w:r>
      <w:r w:rsidRPr="00807550">
        <w:rPr>
          <w:color w:val="000000"/>
          <w:lang w:val="en-US"/>
        </w:rPr>
        <w:t>Notation</w:t>
      </w:r>
      <w:r w:rsidRPr="00807550">
        <w:rPr>
          <w:color w:val="000000"/>
        </w:rPr>
        <w:t>):**</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**Определение:** </w:t>
      </w:r>
      <w:r w:rsidRPr="00807550">
        <w:rPr>
          <w:color w:val="000000"/>
          <w:lang w:val="en-US"/>
        </w:rPr>
        <w:t>JSON</w:t>
      </w:r>
      <w:r w:rsidRPr="00807550">
        <w:rPr>
          <w:color w:val="000000"/>
        </w:rPr>
        <w:t xml:space="preserve"> представляет собой формат обмена данными, основанный на подмножестве синтаксиса </w:t>
      </w:r>
      <w:r w:rsidRPr="00807550">
        <w:rPr>
          <w:color w:val="000000"/>
          <w:lang w:val="en-US"/>
        </w:rPr>
        <w:t>JavaScript</w:t>
      </w:r>
      <w:r w:rsidRPr="00807550">
        <w:rPr>
          <w:color w:val="000000"/>
        </w:rPr>
        <w:t>. Он используется для передачи структурированных данных между программами.</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**Особенности:**</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Простота чтения и записи для человека.</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Легко парсится и генерируется программами.</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Поддерживает массивы и объекты.</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Не зависит от языка программирования, что делает его универсальным для обмена данными между различными языками.</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lang w:val="en-US"/>
        </w:rPr>
      </w:pPr>
      <w:r w:rsidRPr="00807550">
        <w:rPr>
          <w:color w:val="000000"/>
          <w:lang w:val="en-US"/>
        </w:rPr>
        <w:t>2. **AJAX (Asynchronous JavaScript and XML):**</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lang w:val="en-US"/>
        </w:rPr>
        <w:t xml:space="preserve">   </w:t>
      </w:r>
      <w:r w:rsidRPr="00807550">
        <w:rPr>
          <w:color w:val="000000"/>
        </w:rPr>
        <w:t xml:space="preserve">- **Определение:** </w:t>
      </w:r>
      <w:r w:rsidRPr="00807550">
        <w:rPr>
          <w:color w:val="000000"/>
          <w:lang w:val="en-US"/>
        </w:rPr>
        <w:t>AJAX</w:t>
      </w:r>
      <w:r w:rsidRPr="00807550">
        <w:rPr>
          <w:color w:val="000000"/>
        </w:rPr>
        <w:t xml:space="preserve"> - это подход к созданию интерактивных веб-приложений, позволяющий асинхронно обмениваться данными между браузером и сервером без перезагрузки страницы.</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**Особенности:**</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Асинхронность: Запросы и обработка данных выполняются асинхронно.</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Обновление части страницы: Позволяет обновлять только определенные части страницы, не перезагружая всю страницу.</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Использует технологии, такие как </w:t>
      </w:r>
      <w:r w:rsidRPr="00807550">
        <w:rPr>
          <w:color w:val="000000"/>
          <w:lang w:val="en-US"/>
        </w:rPr>
        <w:t>XMLHttpRequest</w:t>
      </w:r>
      <w:r w:rsidRPr="00807550">
        <w:rPr>
          <w:color w:val="000000"/>
        </w:rPr>
        <w:t xml:space="preserve"> или </w:t>
      </w:r>
      <w:r w:rsidRPr="00807550">
        <w:rPr>
          <w:color w:val="000000"/>
          <w:lang w:val="en-US"/>
        </w:rPr>
        <w:t>Fetch</w:t>
      </w:r>
      <w:r w:rsidRPr="00807550">
        <w:rPr>
          <w:color w:val="000000"/>
        </w:rPr>
        <w:t xml:space="preserve"> </w:t>
      </w:r>
      <w:r w:rsidRPr="00807550">
        <w:rPr>
          <w:color w:val="000000"/>
          <w:lang w:val="en-US"/>
        </w:rPr>
        <w:t>API</w:t>
      </w:r>
      <w:r w:rsidRPr="00807550">
        <w:rPr>
          <w:color w:val="000000"/>
        </w:rPr>
        <w:t xml:space="preserve"> для отправки запросов.</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3. **Составляющие </w:t>
      </w:r>
      <w:r w:rsidRPr="00807550">
        <w:rPr>
          <w:color w:val="000000"/>
          <w:lang w:val="en-US"/>
        </w:rPr>
        <w:t>AJAX</w:t>
      </w:r>
      <w:r w:rsidRPr="00807550">
        <w:rPr>
          <w:color w:val="000000"/>
        </w:rPr>
        <w:t>:**</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w:t>
      </w:r>
      <w:r w:rsidRPr="00807550">
        <w:rPr>
          <w:color w:val="000000"/>
          <w:lang w:val="en-US"/>
        </w:rPr>
        <w:t>HTML</w:t>
      </w:r>
      <w:r w:rsidRPr="00807550">
        <w:rPr>
          <w:color w:val="000000"/>
        </w:rPr>
        <w:t xml:space="preserve"> и </w:t>
      </w:r>
      <w:r w:rsidRPr="00807550">
        <w:rPr>
          <w:color w:val="000000"/>
          <w:lang w:val="en-US"/>
        </w:rPr>
        <w:t>CSS</w:t>
      </w:r>
      <w:r w:rsidRPr="00807550">
        <w:rPr>
          <w:color w:val="000000"/>
        </w:rPr>
        <w:t>:** Для отображения данных на странице.</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w:t>
      </w:r>
      <w:r w:rsidRPr="00807550">
        <w:rPr>
          <w:color w:val="000000"/>
          <w:lang w:val="en-US"/>
        </w:rPr>
        <w:t>JavaScript</w:t>
      </w:r>
      <w:r w:rsidRPr="00807550">
        <w:rPr>
          <w:color w:val="000000"/>
        </w:rPr>
        <w:t>:** Для обработки событий и выполнения асинхронных запросов.</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w:t>
      </w:r>
      <w:r w:rsidRPr="00807550">
        <w:rPr>
          <w:color w:val="000000"/>
          <w:lang w:val="en-US"/>
        </w:rPr>
        <w:t>XMLHttpRequest</w:t>
      </w:r>
      <w:r w:rsidRPr="00807550">
        <w:rPr>
          <w:color w:val="000000"/>
        </w:rPr>
        <w:t xml:space="preserve"> или </w:t>
      </w:r>
      <w:r w:rsidRPr="00807550">
        <w:rPr>
          <w:color w:val="000000"/>
          <w:lang w:val="en-US"/>
        </w:rPr>
        <w:t>Fetch</w:t>
      </w:r>
      <w:r w:rsidRPr="00807550">
        <w:rPr>
          <w:color w:val="000000"/>
        </w:rPr>
        <w:t xml:space="preserve"> </w:t>
      </w:r>
      <w:r w:rsidRPr="00807550">
        <w:rPr>
          <w:color w:val="000000"/>
          <w:lang w:val="en-US"/>
        </w:rPr>
        <w:t>API</w:t>
      </w:r>
      <w:r w:rsidRPr="00807550">
        <w:rPr>
          <w:color w:val="000000"/>
        </w:rPr>
        <w:t>:** Для отправки запросов на сервер.</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**Сервер:** Для обработки запросов и возврата данных клиенту.</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4. **</w:t>
      </w:r>
      <w:r w:rsidRPr="00807550">
        <w:rPr>
          <w:color w:val="000000"/>
          <w:lang w:val="en-US"/>
        </w:rPr>
        <w:t>XMLHttpRequest</w:t>
      </w:r>
      <w:r w:rsidRPr="00807550">
        <w:rPr>
          <w:color w:val="000000"/>
        </w:rPr>
        <w:t>:**</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**Определение:** Это объект в </w:t>
      </w:r>
      <w:r w:rsidRPr="00807550">
        <w:rPr>
          <w:color w:val="000000"/>
          <w:lang w:val="en-US"/>
        </w:rPr>
        <w:t>JavaScript</w:t>
      </w:r>
      <w:r w:rsidRPr="00807550">
        <w:rPr>
          <w:color w:val="000000"/>
        </w:rPr>
        <w:t xml:space="preserve">, который позволяет отправлять </w:t>
      </w:r>
      <w:r w:rsidRPr="00807550">
        <w:rPr>
          <w:color w:val="000000"/>
          <w:lang w:val="en-US"/>
        </w:rPr>
        <w:t>HTTP</w:t>
      </w:r>
      <w:r w:rsidRPr="00807550">
        <w:rPr>
          <w:color w:val="000000"/>
        </w:rPr>
        <w:t>-запросы к серверу и получать ответы.</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**Использование:** Используется для асинхронной передачи данных между браузером и </w:t>
      </w:r>
      <w:r w:rsidRPr="00807550">
        <w:rPr>
          <w:color w:val="000000"/>
        </w:rPr>
        <w:lastRenderedPageBreak/>
        <w:t>сервером без перезагрузки страницы.</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**Особенности:**</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Асинхронность: Запросы выполняются асинхронно, что позволяет избежать блокировки интерфейса.</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Обновление части страницы: Позволяет обновлять только необходимую часть страницы после получения данных от сервера.</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lang w:val="en-US"/>
        </w:rPr>
      </w:pPr>
      <w:r w:rsidRPr="00807550">
        <w:rPr>
          <w:color w:val="000000"/>
          <w:lang w:val="en-US"/>
        </w:rPr>
        <w:t>5. **CORS (Cross-Origin Resource Sharing):**</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lang w:val="en-US"/>
        </w:rPr>
        <w:t xml:space="preserve">   </w:t>
      </w:r>
      <w:r w:rsidRPr="00807550">
        <w:rPr>
          <w:color w:val="000000"/>
        </w:rPr>
        <w:t xml:space="preserve">- **Определение:** </w:t>
      </w:r>
      <w:r w:rsidRPr="00807550">
        <w:rPr>
          <w:color w:val="000000"/>
          <w:lang w:val="en-US"/>
        </w:rPr>
        <w:t>CORS</w:t>
      </w:r>
      <w:r w:rsidRPr="00807550">
        <w:rPr>
          <w:color w:val="000000"/>
        </w:rPr>
        <w:t xml:space="preserve"> - это механизм, позволяющий веб-странице запрашивать ресурсы с домена, отличного от того, с которого загружена страница.</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**Примеры использования:**</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Если веб-страница, загруженная из домена </w:t>
      </w:r>
      <w:r w:rsidRPr="00807550">
        <w:rPr>
          <w:color w:val="000000"/>
          <w:lang w:val="en-US"/>
        </w:rPr>
        <w:t>A</w:t>
      </w:r>
      <w:r w:rsidRPr="00807550">
        <w:rPr>
          <w:color w:val="000000"/>
        </w:rPr>
        <w:t xml:space="preserve">, хочет сделать </w:t>
      </w:r>
      <w:r w:rsidRPr="00807550">
        <w:rPr>
          <w:color w:val="000000"/>
          <w:lang w:val="en-US"/>
        </w:rPr>
        <w:t>AJAX</w:t>
      </w:r>
      <w:r w:rsidRPr="00807550">
        <w:rPr>
          <w:color w:val="000000"/>
        </w:rPr>
        <w:t xml:space="preserve">-запрос к домену </w:t>
      </w:r>
      <w:r w:rsidRPr="00807550">
        <w:rPr>
          <w:color w:val="000000"/>
          <w:lang w:val="en-US"/>
        </w:rPr>
        <w:t>B</w:t>
      </w:r>
      <w:r w:rsidRPr="00807550">
        <w:rPr>
          <w:color w:val="000000"/>
        </w:rPr>
        <w:t xml:space="preserve">, то сервер на домене </w:t>
      </w:r>
      <w:r w:rsidRPr="00807550">
        <w:rPr>
          <w:color w:val="000000"/>
          <w:lang w:val="en-US"/>
        </w:rPr>
        <w:t>B</w:t>
      </w:r>
      <w:r w:rsidRPr="00807550">
        <w:rPr>
          <w:color w:val="000000"/>
        </w:rPr>
        <w:t xml:space="preserve"> должен включить заголовок `</w:t>
      </w:r>
      <w:r w:rsidRPr="00807550">
        <w:rPr>
          <w:color w:val="000000"/>
          <w:lang w:val="en-US"/>
        </w:rPr>
        <w:t>Access</w:t>
      </w:r>
      <w:r w:rsidRPr="00807550">
        <w:rPr>
          <w:color w:val="000000"/>
        </w:rPr>
        <w:t>-</w:t>
      </w:r>
      <w:r w:rsidRPr="00807550">
        <w:rPr>
          <w:color w:val="000000"/>
          <w:lang w:val="en-US"/>
        </w:rPr>
        <w:t>Control</w:t>
      </w:r>
      <w:r w:rsidRPr="00807550">
        <w:rPr>
          <w:color w:val="000000"/>
        </w:rPr>
        <w:t>-</w:t>
      </w:r>
      <w:r w:rsidRPr="00807550">
        <w:rPr>
          <w:color w:val="000000"/>
          <w:lang w:val="en-US"/>
        </w:rPr>
        <w:t>Allow</w:t>
      </w:r>
      <w:r w:rsidRPr="00807550">
        <w:rPr>
          <w:color w:val="000000"/>
        </w:rPr>
        <w:t>-</w:t>
      </w:r>
      <w:r w:rsidRPr="00807550">
        <w:rPr>
          <w:color w:val="000000"/>
          <w:lang w:val="en-US"/>
        </w:rPr>
        <w:t>Origin</w:t>
      </w:r>
      <w:r w:rsidRPr="00807550">
        <w:rPr>
          <w:color w:val="000000"/>
        </w:rPr>
        <w:t xml:space="preserve">` с доменом </w:t>
      </w:r>
      <w:r w:rsidRPr="00807550">
        <w:rPr>
          <w:color w:val="000000"/>
          <w:lang w:val="en-US"/>
        </w:rPr>
        <w:t>A</w:t>
      </w:r>
      <w:r w:rsidRPr="00807550">
        <w:rPr>
          <w:color w:val="000000"/>
        </w:rPr>
        <w:t>.</w:t>
      </w:r>
    </w:p>
    <w:p w:rsidR="00807550" w:rsidRPr="00807550" w:rsidRDefault="00807550" w:rsidP="00807550">
      <w:pPr>
        <w:pBdr>
          <w:top w:val="nil"/>
          <w:left w:val="nil"/>
          <w:bottom w:val="nil"/>
          <w:right w:val="nil"/>
          <w:between w:val="nil"/>
        </w:pBdr>
        <w:tabs>
          <w:tab w:val="left" w:pos="941"/>
          <w:tab w:val="left" w:pos="942"/>
        </w:tabs>
        <w:spacing w:line="244" w:lineRule="auto"/>
        <w:rPr>
          <w:color w:val="000000"/>
        </w:rPr>
      </w:pPr>
      <w:r w:rsidRPr="00807550">
        <w:rPr>
          <w:color w:val="000000"/>
        </w:rPr>
        <w:t xml:space="preserve">     - Пример заголовка в ответе сервера: `</w:t>
      </w:r>
      <w:r w:rsidRPr="00807550">
        <w:rPr>
          <w:color w:val="000000"/>
          <w:lang w:val="en-US"/>
        </w:rPr>
        <w:t>Access</w:t>
      </w:r>
      <w:r w:rsidRPr="00807550">
        <w:rPr>
          <w:color w:val="000000"/>
        </w:rPr>
        <w:t>-</w:t>
      </w:r>
      <w:r w:rsidRPr="00807550">
        <w:rPr>
          <w:color w:val="000000"/>
          <w:lang w:val="en-US"/>
        </w:rPr>
        <w:t>Control</w:t>
      </w:r>
      <w:r w:rsidRPr="00807550">
        <w:rPr>
          <w:color w:val="000000"/>
        </w:rPr>
        <w:t>-</w:t>
      </w:r>
      <w:r w:rsidRPr="00807550">
        <w:rPr>
          <w:color w:val="000000"/>
          <w:lang w:val="en-US"/>
        </w:rPr>
        <w:t>Allow</w:t>
      </w:r>
      <w:r w:rsidRPr="00807550">
        <w:rPr>
          <w:color w:val="000000"/>
        </w:rPr>
        <w:t>-</w:t>
      </w:r>
      <w:r w:rsidRPr="00807550">
        <w:rPr>
          <w:color w:val="000000"/>
          <w:lang w:val="en-US"/>
        </w:rPr>
        <w:t>Origin</w:t>
      </w:r>
      <w:r w:rsidRPr="00807550">
        <w:rPr>
          <w:color w:val="000000"/>
        </w:rPr>
        <w:t xml:space="preserve">: </w:t>
      </w:r>
      <w:r w:rsidRPr="00807550">
        <w:rPr>
          <w:color w:val="000000"/>
          <w:lang w:val="en-US"/>
        </w:rPr>
        <w:t>http</w:t>
      </w:r>
      <w:r w:rsidRPr="00807550">
        <w:rPr>
          <w:color w:val="000000"/>
        </w:rPr>
        <w:t>://домен_</w:t>
      </w:r>
      <w:r w:rsidRPr="00807550">
        <w:rPr>
          <w:color w:val="000000"/>
          <w:lang w:val="en-US"/>
        </w:rPr>
        <w:t>A</w:t>
      </w:r>
      <w:r w:rsidRPr="00807550">
        <w:rPr>
          <w:color w:val="000000"/>
        </w:rPr>
        <w:t>.</w:t>
      </w:r>
      <w:r w:rsidRPr="00807550">
        <w:rPr>
          <w:color w:val="000000"/>
          <w:lang w:val="en-US"/>
        </w:rPr>
        <w:t>com</w:t>
      </w:r>
      <w:r w:rsidRPr="00807550">
        <w:rPr>
          <w:color w:val="000000"/>
        </w:rPr>
        <w:t>`</w:t>
      </w:r>
    </w:p>
    <w:p w:rsidR="00807550" w:rsidRPr="00476B14" w:rsidRDefault="00807550" w:rsidP="00807550">
      <w:pPr>
        <w:pBdr>
          <w:top w:val="nil"/>
          <w:left w:val="nil"/>
          <w:bottom w:val="nil"/>
          <w:right w:val="nil"/>
          <w:between w:val="nil"/>
        </w:pBdr>
        <w:tabs>
          <w:tab w:val="left" w:pos="941"/>
          <w:tab w:val="left" w:pos="942"/>
        </w:tabs>
        <w:spacing w:line="244" w:lineRule="auto"/>
        <w:rPr>
          <w:color w:val="000000"/>
          <w:lang w:val="en-US"/>
        </w:rPr>
      </w:pPr>
      <w:r w:rsidRPr="00807550">
        <w:rPr>
          <w:color w:val="000000"/>
        </w:rPr>
        <w:t xml:space="preserve">     - Это предотвращает запросы с других доменов без явного разрешения.</w:t>
      </w:r>
      <w:bookmarkStart w:id="0" w:name="_GoBack"/>
      <w:bookmarkEnd w:id="0"/>
    </w:p>
    <w:p w:rsidR="00B23AF4" w:rsidRPr="00807550" w:rsidRDefault="00B23AF4">
      <w:pPr>
        <w:tabs>
          <w:tab w:val="left" w:pos="941"/>
          <w:tab w:val="left" w:pos="942"/>
        </w:tabs>
        <w:spacing w:line="244" w:lineRule="auto"/>
        <w:rPr>
          <w:sz w:val="20"/>
          <w:szCs w:val="20"/>
        </w:rPr>
      </w:pPr>
    </w:p>
    <w:p w:rsidR="00807550" w:rsidRDefault="00807550">
      <w:pPr>
        <w:shd w:val="clear" w:color="auto" w:fill="FFFFFF"/>
        <w:rPr>
          <w:rFonts w:ascii="Arial" w:eastAsia="Arial" w:hAnsi="Arial" w:cs="Arial"/>
          <w:b/>
          <w:color w:val="000000"/>
          <w:sz w:val="23"/>
          <w:szCs w:val="23"/>
        </w:rPr>
      </w:pPr>
    </w:p>
    <w:p w:rsidR="00807550" w:rsidRDefault="00807550">
      <w:pPr>
        <w:shd w:val="clear" w:color="auto" w:fill="FFFFFF"/>
        <w:rPr>
          <w:rFonts w:ascii="Arial" w:eastAsia="Arial" w:hAnsi="Arial" w:cs="Arial"/>
          <w:b/>
          <w:color w:val="000000"/>
          <w:sz w:val="23"/>
          <w:szCs w:val="23"/>
        </w:rPr>
      </w:pPr>
    </w:p>
    <w:p w:rsidR="00B23AF4" w:rsidRDefault="004D21C7">
      <w:pPr>
        <w:shd w:val="clear" w:color="auto" w:fill="FFFFFF"/>
        <w:rPr>
          <w:rFonts w:ascii="Arial" w:eastAsia="Arial" w:hAnsi="Arial" w:cs="Arial"/>
          <w:color w:val="000000"/>
          <w:sz w:val="23"/>
          <w:szCs w:val="23"/>
        </w:rPr>
      </w:pPr>
      <w:r>
        <w:rPr>
          <w:rFonts w:ascii="Arial" w:eastAsia="Arial" w:hAnsi="Arial" w:cs="Arial"/>
          <w:b/>
          <w:color w:val="000000"/>
          <w:sz w:val="23"/>
          <w:szCs w:val="23"/>
        </w:rPr>
        <w:t>В качестве ответа укажите ссылку на git-репозиторий с кодом сайта, а также ссылку на сайт, размещённый на хостинге.</w:t>
      </w:r>
    </w:p>
    <w:p w:rsidR="00B23AF4" w:rsidRDefault="00B23AF4">
      <w:pPr>
        <w:tabs>
          <w:tab w:val="left" w:pos="941"/>
          <w:tab w:val="left" w:pos="942"/>
        </w:tabs>
        <w:spacing w:line="244" w:lineRule="auto"/>
        <w:rPr>
          <w:sz w:val="28"/>
          <w:szCs w:val="28"/>
        </w:rPr>
      </w:pPr>
      <w:bookmarkStart w:id="1" w:name="_heading=h.gjdgxs" w:colFirst="0" w:colLast="0"/>
      <w:bookmarkEnd w:id="1"/>
    </w:p>
    <w:sectPr w:rsidR="00B23AF4">
      <w:pgSz w:w="11910" w:h="16840"/>
      <w:pgMar w:top="1140" w:right="740" w:bottom="280" w:left="14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2699"/>
    <w:multiLevelType w:val="multilevel"/>
    <w:tmpl w:val="FD94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9B1460"/>
    <w:multiLevelType w:val="multilevel"/>
    <w:tmpl w:val="BE12507A"/>
    <w:lvl w:ilvl="0">
      <w:start w:val="1"/>
      <w:numFmt w:val="decimal"/>
      <w:lvlText w:val="%1."/>
      <w:lvlJc w:val="left"/>
      <w:pPr>
        <w:ind w:left="941" w:hanging="360"/>
      </w:pPr>
      <w:rPr>
        <w:rFonts w:ascii="Calibri" w:eastAsia="Calibri" w:hAnsi="Calibri" w:cs="Calibri"/>
        <w:sz w:val="20"/>
        <w:szCs w:val="20"/>
      </w:rPr>
    </w:lvl>
    <w:lvl w:ilvl="1">
      <w:start w:val="1"/>
      <w:numFmt w:val="bullet"/>
      <w:lvlText w:val="•"/>
      <w:lvlJc w:val="left"/>
      <w:pPr>
        <w:ind w:left="1814" w:hanging="360"/>
      </w:pPr>
    </w:lvl>
    <w:lvl w:ilvl="2">
      <w:start w:val="1"/>
      <w:numFmt w:val="bullet"/>
      <w:lvlText w:val="•"/>
      <w:lvlJc w:val="left"/>
      <w:pPr>
        <w:ind w:left="2688" w:hanging="360"/>
      </w:pPr>
    </w:lvl>
    <w:lvl w:ilvl="3">
      <w:start w:val="1"/>
      <w:numFmt w:val="bullet"/>
      <w:lvlText w:val="•"/>
      <w:lvlJc w:val="left"/>
      <w:pPr>
        <w:ind w:left="3563" w:hanging="360"/>
      </w:pPr>
    </w:lvl>
    <w:lvl w:ilvl="4">
      <w:start w:val="1"/>
      <w:numFmt w:val="bullet"/>
      <w:lvlText w:val="•"/>
      <w:lvlJc w:val="left"/>
      <w:pPr>
        <w:ind w:left="4437" w:hanging="360"/>
      </w:pPr>
    </w:lvl>
    <w:lvl w:ilvl="5">
      <w:start w:val="1"/>
      <w:numFmt w:val="bullet"/>
      <w:lvlText w:val="•"/>
      <w:lvlJc w:val="left"/>
      <w:pPr>
        <w:ind w:left="5312" w:hanging="360"/>
      </w:pPr>
    </w:lvl>
    <w:lvl w:ilvl="6">
      <w:start w:val="1"/>
      <w:numFmt w:val="bullet"/>
      <w:lvlText w:val="•"/>
      <w:lvlJc w:val="left"/>
      <w:pPr>
        <w:ind w:left="6186" w:hanging="360"/>
      </w:pPr>
    </w:lvl>
    <w:lvl w:ilvl="7">
      <w:start w:val="1"/>
      <w:numFmt w:val="bullet"/>
      <w:lvlText w:val="•"/>
      <w:lvlJc w:val="left"/>
      <w:pPr>
        <w:ind w:left="7061" w:hanging="360"/>
      </w:pPr>
    </w:lvl>
    <w:lvl w:ilvl="8">
      <w:start w:val="1"/>
      <w:numFmt w:val="bullet"/>
      <w:lvlText w:val="•"/>
      <w:lvlJc w:val="left"/>
      <w:pPr>
        <w:ind w:left="7935" w:hanging="360"/>
      </w:pPr>
    </w:lvl>
  </w:abstractNum>
  <w:abstractNum w:abstractNumId="2" w15:restartNumberingAfterBreak="0">
    <w:nsid w:val="26182004"/>
    <w:multiLevelType w:val="hybridMultilevel"/>
    <w:tmpl w:val="D1E005EE"/>
    <w:lvl w:ilvl="0" w:tplc="04190001">
      <w:start w:val="1"/>
      <w:numFmt w:val="bullet"/>
      <w:lvlText w:val=""/>
      <w:lvlJc w:val="left"/>
      <w:pPr>
        <w:ind w:left="941" w:hanging="360"/>
      </w:pPr>
      <w:rPr>
        <w:rFonts w:ascii="Symbol" w:hAnsi="Symbol" w:hint="default"/>
      </w:rPr>
    </w:lvl>
    <w:lvl w:ilvl="1" w:tplc="04190003">
      <w:start w:val="1"/>
      <w:numFmt w:val="bullet"/>
      <w:lvlText w:val="o"/>
      <w:lvlJc w:val="left"/>
      <w:pPr>
        <w:ind w:left="1661" w:hanging="360"/>
      </w:pPr>
      <w:rPr>
        <w:rFonts w:ascii="Courier New" w:hAnsi="Courier New" w:cs="Courier New" w:hint="default"/>
      </w:rPr>
    </w:lvl>
    <w:lvl w:ilvl="2" w:tplc="04190005">
      <w:start w:val="1"/>
      <w:numFmt w:val="bullet"/>
      <w:lvlText w:val=""/>
      <w:lvlJc w:val="left"/>
      <w:pPr>
        <w:ind w:left="2381" w:hanging="360"/>
      </w:pPr>
      <w:rPr>
        <w:rFonts w:ascii="Wingdings" w:hAnsi="Wingdings" w:hint="default"/>
      </w:rPr>
    </w:lvl>
    <w:lvl w:ilvl="3" w:tplc="04190001">
      <w:start w:val="1"/>
      <w:numFmt w:val="bullet"/>
      <w:lvlText w:val=""/>
      <w:lvlJc w:val="left"/>
      <w:pPr>
        <w:ind w:left="3101" w:hanging="360"/>
      </w:pPr>
      <w:rPr>
        <w:rFonts w:ascii="Symbol" w:hAnsi="Symbol" w:hint="default"/>
      </w:rPr>
    </w:lvl>
    <w:lvl w:ilvl="4" w:tplc="04190003" w:tentative="1">
      <w:start w:val="1"/>
      <w:numFmt w:val="bullet"/>
      <w:lvlText w:val="o"/>
      <w:lvlJc w:val="left"/>
      <w:pPr>
        <w:ind w:left="3821" w:hanging="360"/>
      </w:pPr>
      <w:rPr>
        <w:rFonts w:ascii="Courier New" w:hAnsi="Courier New" w:cs="Courier New" w:hint="default"/>
      </w:rPr>
    </w:lvl>
    <w:lvl w:ilvl="5" w:tplc="04190005" w:tentative="1">
      <w:start w:val="1"/>
      <w:numFmt w:val="bullet"/>
      <w:lvlText w:val=""/>
      <w:lvlJc w:val="left"/>
      <w:pPr>
        <w:ind w:left="4541" w:hanging="360"/>
      </w:pPr>
      <w:rPr>
        <w:rFonts w:ascii="Wingdings" w:hAnsi="Wingdings" w:hint="default"/>
      </w:rPr>
    </w:lvl>
    <w:lvl w:ilvl="6" w:tplc="04190001" w:tentative="1">
      <w:start w:val="1"/>
      <w:numFmt w:val="bullet"/>
      <w:lvlText w:val=""/>
      <w:lvlJc w:val="left"/>
      <w:pPr>
        <w:ind w:left="5261" w:hanging="360"/>
      </w:pPr>
      <w:rPr>
        <w:rFonts w:ascii="Symbol" w:hAnsi="Symbol" w:hint="default"/>
      </w:rPr>
    </w:lvl>
    <w:lvl w:ilvl="7" w:tplc="04190003" w:tentative="1">
      <w:start w:val="1"/>
      <w:numFmt w:val="bullet"/>
      <w:lvlText w:val="o"/>
      <w:lvlJc w:val="left"/>
      <w:pPr>
        <w:ind w:left="5981" w:hanging="360"/>
      </w:pPr>
      <w:rPr>
        <w:rFonts w:ascii="Courier New" w:hAnsi="Courier New" w:cs="Courier New" w:hint="default"/>
      </w:rPr>
    </w:lvl>
    <w:lvl w:ilvl="8" w:tplc="04190005" w:tentative="1">
      <w:start w:val="1"/>
      <w:numFmt w:val="bullet"/>
      <w:lvlText w:val=""/>
      <w:lvlJc w:val="left"/>
      <w:pPr>
        <w:ind w:left="6701" w:hanging="360"/>
      </w:pPr>
      <w:rPr>
        <w:rFonts w:ascii="Wingdings" w:hAnsi="Wingdings" w:hint="default"/>
      </w:rPr>
    </w:lvl>
  </w:abstractNum>
  <w:abstractNum w:abstractNumId="3" w15:restartNumberingAfterBreak="0">
    <w:nsid w:val="2C945EA1"/>
    <w:multiLevelType w:val="multilevel"/>
    <w:tmpl w:val="337698AA"/>
    <w:lvl w:ilvl="0">
      <w:start w:val="1"/>
      <w:numFmt w:val="bullet"/>
      <w:lvlText w:val="●"/>
      <w:lvlJc w:val="left"/>
      <w:pPr>
        <w:ind w:left="941" w:hanging="360"/>
      </w:pPr>
      <w:rPr>
        <w:rFonts w:ascii="Noto Sans Symbols" w:eastAsia="Noto Sans Symbols" w:hAnsi="Noto Sans Symbols" w:cs="Noto Sans Symbols"/>
        <w:sz w:val="20"/>
        <w:szCs w:val="20"/>
      </w:rPr>
    </w:lvl>
    <w:lvl w:ilvl="1">
      <w:start w:val="1"/>
      <w:numFmt w:val="bullet"/>
      <w:lvlText w:val="●"/>
      <w:lvlJc w:val="left"/>
      <w:pPr>
        <w:ind w:left="1661" w:hanging="360"/>
      </w:pPr>
      <w:rPr>
        <w:rFonts w:ascii="Noto Sans Symbols" w:eastAsia="Noto Sans Symbols" w:hAnsi="Noto Sans Symbols" w:cs="Noto Sans Symbols"/>
        <w:sz w:val="20"/>
        <w:szCs w:val="20"/>
      </w:rPr>
    </w:lvl>
    <w:lvl w:ilvl="2">
      <w:start w:val="1"/>
      <w:numFmt w:val="bullet"/>
      <w:lvlText w:val="•"/>
      <w:lvlJc w:val="left"/>
      <w:pPr>
        <w:ind w:left="2551" w:hanging="360"/>
      </w:pPr>
    </w:lvl>
    <w:lvl w:ilvl="3">
      <w:start w:val="1"/>
      <w:numFmt w:val="bullet"/>
      <w:lvlText w:val="•"/>
      <w:lvlJc w:val="left"/>
      <w:pPr>
        <w:ind w:left="3443" w:hanging="360"/>
      </w:pPr>
    </w:lvl>
    <w:lvl w:ilvl="4">
      <w:start w:val="1"/>
      <w:numFmt w:val="bullet"/>
      <w:lvlText w:val="•"/>
      <w:lvlJc w:val="left"/>
      <w:pPr>
        <w:ind w:left="4334" w:hanging="360"/>
      </w:pPr>
    </w:lvl>
    <w:lvl w:ilvl="5">
      <w:start w:val="1"/>
      <w:numFmt w:val="bullet"/>
      <w:lvlText w:val="•"/>
      <w:lvlJc w:val="left"/>
      <w:pPr>
        <w:ind w:left="5226" w:hanging="360"/>
      </w:pPr>
    </w:lvl>
    <w:lvl w:ilvl="6">
      <w:start w:val="1"/>
      <w:numFmt w:val="bullet"/>
      <w:lvlText w:val="•"/>
      <w:lvlJc w:val="left"/>
      <w:pPr>
        <w:ind w:left="6118" w:hanging="360"/>
      </w:pPr>
    </w:lvl>
    <w:lvl w:ilvl="7">
      <w:start w:val="1"/>
      <w:numFmt w:val="bullet"/>
      <w:lvlText w:val="•"/>
      <w:lvlJc w:val="left"/>
      <w:pPr>
        <w:ind w:left="7009" w:hanging="360"/>
      </w:pPr>
    </w:lvl>
    <w:lvl w:ilvl="8">
      <w:start w:val="1"/>
      <w:numFmt w:val="bullet"/>
      <w:lvlText w:val="•"/>
      <w:lvlJc w:val="left"/>
      <w:pPr>
        <w:ind w:left="7901" w:hanging="360"/>
      </w:pPr>
    </w:lvl>
  </w:abstractNum>
  <w:abstractNum w:abstractNumId="4" w15:restartNumberingAfterBreak="0">
    <w:nsid w:val="351D58B1"/>
    <w:multiLevelType w:val="multilevel"/>
    <w:tmpl w:val="907E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607F11"/>
    <w:multiLevelType w:val="hybridMultilevel"/>
    <w:tmpl w:val="E620081C"/>
    <w:lvl w:ilvl="0" w:tplc="04190001">
      <w:start w:val="1"/>
      <w:numFmt w:val="bullet"/>
      <w:lvlText w:val=""/>
      <w:lvlJc w:val="left"/>
      <w:pPr>
        <w:ind w:left="940" w:hanging="360"/>
      </w:pPr>
      <w:rPr>
        <w:rFonts w:ascii="Symbol" w:hAnsi="Symbol" w:hint="default"/>
      </w:rPr>
    </w:lvl>
    <w:lvl w:ilvl="1" w:tplc="04190003" w:tentative="1">
      <w:start w:val="1"/>
      <w:numFmt w:val="bullet"/>
      <w:lvlText w:val="o"/>
      <w:lvlJc w:val="left"/>
      <w:pPr>
        <w:ind w:left="1660" w:hanging="360"/>
      </w:pPr>
      <w:rPr>
        <w:rFonts w:ascii="Courier New" w:hAnsi="Courier New" w:cs="Courier New" w:hint="default"/>
      </w:rPr>
    </w:lvl>
    <w:lvl w:ilvl="2" w:tplc="04190005" w:tentative="1">
      <w:start w:val="1"/>
      <w:numFmt w:val="bullet"/>
      <w:lvlText w:val=""/>
      <w:lvlJc w:val="left"/>
      <w:pPr>
        <w:ind w:left="2380" w:hanging="360"/>
      </w:pPr>
      <w:rPr>
        <w:rFonts w:ascii="Wingdings" w:hAnsi="Wingdings" w:hint="default"/>
      </w:rPr>
    </w:lvl>
    <w:lvl w:ilvl="3" w:tplc="04190001" w:tentative="1">
      <w:start w:val="1"/>
      <w:numFmt w:val="bullet"/>
      <w:lvlText w:val=""/>
      <w:lvlJc w:val="left"/>
      <w:pPr>
        <w:ind w:left="3100" w:hanging="360"/>
      </w:pPr>
      <w:rPr>
        <w:rFonts w:ascii="Symbol" w:hAnsi="Symbol" w:hint="default"/>
      </w:rPr>
    </w:lvl>
    <w:lvl w:ilvl="4" w:tplc="04190003" w:tentative="1">
      <w:start w:val="1"/>
      <w:numFmt w:val="bullet"/>
      <w:lvlText w:val="o"/>
      <w:lvlJc w:val="left"/>
      <w:pPr>
        <w:ind w:left="3820" w:hanging="360"/>
      </w:pPr>
      <w:rPr>
        <w:rFonts w:ascii="Courier New" w:hAnsi="Courier New" w:cs="Courier New" w:hint="default"/>
      </w:rPr>
    </w:lvl>
    <w:lvl w:ilvl="5" w:tplc="04190005" w:tentative="1">
      <w:start w:val="1"/>
      <w:numFmt w:val="bullet"/>
      <w:lvlText w:val=""/>
      <w:lvlJc w:val="left"/>
      <w:pPr>
        <w:ind w:left="4540" w:hanging="360"/>
      </w:pPr>
      <w:rPr>
        <w:rFonts w:ascii="Wingdings" w:hAnsi="Wingdings" w:hint="default"/>
      </w:rPr>
    </w:lvl>
    <w:lvl w:ilvl="6" w:tplc="04190001" w:tentative="1">
      <w:start w:val="1"/>
      <w:numFmt w:val="bullet"/>
      <w:lvlText w:val=""/>
      <w:lvlJc w:val="left"/>
      <w:pPr>
        <w:ind w:left="5260" w:hanging="360"/>
      </w:pPr>
      <w:rPr>
        <w:rFonts w:ascii="Symbol" w:hAnsi="Symbol" w:hint="default"/>
      </w:rPr>
    </w:lvl>
    <w:lvl w:ilvl="7" w:tplc="04190003" w:tentative="1">
      <w:start w:val="1"/>
      <w:numFmt w:val="bullet"/>
      <w:lvlText w:val="o"/>
      <w:lvlJc w:val="left"/>
      <w:pPr>
        <w:ind w:left="5980" w:hanging="360"/>
      </w:pPr>
      <w:rPr>
        <w:rFonts w:ascii="Courier New" w:hAnsi="Courier New" w:cs="Courier New" w:hint="default"/>
      </w:rPr>
    </w:lvl>
    <w:lvl w:ilvl="8" w:tplc="04190005" w:tentative="1">
      <w:start w:val="1"/>
      <w:numFmt w:val="bullet"/>
      <w:lvlText w:val=""/>
      <w:lvlJc w:val="left"/>
      <w:pPr>
        <w:ind w:left="6700" w:hanging="360"/>
      </w:pPr>
      <w:rPr>
        <w:rFonts w:ascii="Wingdings" w:hAnsi="Wingdings" w:hint="default"/>
      </w:rPr>
    </w:lvl>
  </w:abstractNum>
  <w:abstractNum w:abstractNumId="6" w15:restartNumberingAfterBreak="0">
    <w:nsid w:val="70070518"/>
    <w:multiLevelType w:val="hybridMultilevel"/>
    <w:tmpl w:val="3B56DCAE"/>
    <w:lvl w:ilvl="0" w:tplc="04190001">
      <w:start w:val="1"/>
      <w:numFmt w:val="bullet"/>
      <w:lvlText w:val=""/>
      <w:lvlJc w:val="left"/>
      <w:pPr>
        <w:ind w:left="940" w:hanging="360"/>
      </w:pPr>
      <w:rPr>
        <w:rFonts w:ascii="Symbol" w:hAnsi="Symbol" w:hint="default"/>
      </w:rPr>
    </w:lvl>
    <w:lvl w:ilvl="1" w:tplc="04190003" w:tentative="1">
      <w:start w:val="1"/>
      <w:numFmt w:val="bullet"/>
      <w:lvlText w:val="o"/>
      <w:lvlJc w:val="left"/>
      <w:pPr>
        <w:ind w:left="1660" w:hanging="360"/>
      </w:pPr>
      <w:rPr>
        <w:rFonts w:ascii="Courier New" w:hAnsi="Courier New" w:cs="Courier New" w:hint="default"/>
      </w:rPr>
    </w:lvl>
    <w:lvl w:ilvl="2" w:tplc="04190005" w:tentative="1">
      <w:start w:val="1"/>
      <w:numFmt w:val="bullet"/>
      <w:lvlText w:val=""/>
      <w:lvlJc w:val="left"/>
      <w:pPr>
        <w:ind w:left="2380" w:hanging="360"/>
      </w:pPr>
      <w:rPr>
        <w:rFonts w:ascii="Wingdings" w:hAnsi="Wingdings" w:hint="default"/>
      </w:rPr>
    </w:lvl>
    <w:lvl w:ilvl="3" w:tplc="04190001" w:tentative="1">
      <w:start w:val="1"/>
      <w:numFmt w:val="bullet"/>
      <w:lvlText w:val=""/>
      <w:lvlJc w:val="left"/>
      <w:pPr>
        <w:ind w:left="3100" w:hanging="360"/>
      </w:pPr>
      <w:rPr>
        <w:rFonts w:ascii="Symbol" w:hAnsi="Symbol" w:hint="default"/>
      </w:rPr>
    </w:lvl>
    <w:lvl w:ilvl="4" w:tplc="04190003" w:tentative="1">
      <w:start w:val="1"/>
      <w:numFmt w:val="bullet"/>
      <w:lvlText w:val="o"/>
      <w:lvlJc w:val="left"/>
      <w:pPr>
        <w:ind w:left="3820" w:hanging="360"/>
      </w:pPr>
      <w:rPr>
        <w:rFonts w:ascii="Courier New" w:hAnsi="Courier New" w:cs="Courier New" w:hint="default"/>
      </w:rPr>
    </w:lvl>
    <w:lvl w:ilvl="5" w:tplc="04190005" w:tentative="1">
      <w:start w:val="1"/>
      <w:numFmt w:val="bullet"/>
      <w:lvlText w:val=""/>
      <w:lvlJc w:val="left"/>
      <w:pPr>
        <w:ind w:left="4540" w:hanging="360"/>
      </w:pPr>
      <w:rPr>
        <w:rFonts w:ascii="Wingdings" w:hAnsi="Wingdings" w:hint="default"/>
      </w:rPr>
    </w:lvl>
    <w:lvl w:ilvl="6" w:tplc="04190001" w:tentative="1">
      <w:start w:val="1"/>
      <w:numFmt w:val="bullet"/>
      <w:lvlText w:val=""/>
      <w:lvlJc w:val="left"/>
      <w:pPr>
        <w:ind w:left="5260" w:hanging="360"/>
      </w:pPr>
      <w:rPr>
        <w:rFonts w:ascii="Symbol" w:hAnsi="Symbol" w:hint="default"/>
      </w:rPr>
    </w:lvl>
    <w:lvl w:ilvl="7" w:tplc="04190003" w:tentative="1">
      <w:start w:val="1"/>
      <w:numFmt w:val="bullet"/>
      <w:lvlText w:val="o"/>
      <w:lvlJc w:val="left"/>
      <w:pPr>
        <w:ind w:left="5980" w:hanging="360"/>
      </w:pPr>
      <w:rPr>
        <w:rFonts w:ascii="Courier New" w:hAnsi="Courier New" w:cs="Courier New" w:hint="default"/>
      </w:rPr>
    </w:lvl>
    <w:lvl w:ilvl="8" w:tplc="04190005" w:tentative="1">
      <w:start w:val="1"/>
      <w:numFmt w:val="bullet"/>
      <w:lvlText w:val=""/>
      <w:lvlJc w:val="left"/>
      <w:pPr>
        <w:ind w:left="6700" w:hanging="360"/>
      </w:pPr>
      <w:rPr>
        <w:rFonts w:ascii="Wingdings" w:hAnsi="Wingdings" w:hint="default"/>
      </w:rPr>
    </w:lvl>
  </w:abstractNum>
  <w:abstractNum w:abstractNumId="7" w15:restartNumberingAfterBreak="0">
    <w:nsid w:val="7A990DFF"/>
    <w:multiLevelType w:val="hybridMultilevel"/>
    <w:tmpl w:val="3E06DB90"/>
    <w:lvl w:ilvl="0" w:tplc="3FB42762">
      <w:start w:val="1"/>
      <w:numFmt w:val="decimal"/>
      <w:lvlText w:val="%1)"/>
      <w:lvlJc w:val="left"/>
      <w:pPr>
        <w:ind w:left="581" w:hanging="360"/>
      </w:pPr>
      <w:rPr>
        <w:rFonts w:hint="default"/>
      </w:rPr>
    </w:lvl>
    <w:lvl w:ilvl="1" w:tplc="04190019" w:tentative="1">
      <w:start w:val="1"/>
      <w:numFmt w:val="lowerLetter"/>
      <w:lvlText w:val="%2."/>
      <w:lvlJc w:val="left"/>
      <w:pPr>
        <w:ind w:left="1301" w:hanging="360"/>
      </w:pPr>
    </w:lvl>
    <w:lvl w:ilvl="2" w:tplc="0419001B" w:tentative="1">
      <w:start w:val="1"/>
      <w:numFmt w:val="lowerRoman"/>
      <w:lvlText w:val="%3."/>
      <w:lvlJc w:val="right"/>
      <w:pPr>
        <w:ind w:left="2021" w:hanging="180"/>
      </w:pPr>
    </w:lvl>
    <w:lvl w:ilvl="3" w:tplc="0419000F" w:tentative="1">
      <w:start w:val="1"/>
      <w:numFmt w:val="decimal"/>
      <w:lvlText w:val="%4."/>
      <w:lvlJc w:val="left"/>
      <w:pPr>
        <w:ind w:left="2741" w:hanging="360"/>
      </w:pPr>
    </w:lvl>
    <w:lvl w:ilvl="4" w:tplc="04190019" w:tentative="1">
      <w:start w:val="1"/>
      <w:numFmt w:val="lowerLetter"/>
      <w:lvlText w:val="%5."/>
      <w:lvlJc w:val="left"/>
      <w:pPr>
        <w:ind w:left="3461" w:hanging="360"/>
      </w:pPr>
    </w:lvl>
    <w:lvl w:ilvl="5" w:tplc="0419001B" w:tentative="1">
      <w:start w:val="1"/>
      <w:numFmt w:val="lowerRoman"/>
      <w:lvlText w:val="%6."/>
      <w:lvlJc w:val="right"/>
      <w:pPr>
        <w:ind w:left="4181" w:hanging="180"/>
      </w:pPr>
    </w:lvl>
    <w:lvl w:ilvl="6" w:tplc="0419000F" w:tentative="1">
      <w:start w:val="1"/>
      <w:numFmt w:val="decimal"/>
      <w:lvlText w:val="%7."/>
      <w:lvlJc w:val="left"/>
      <w:pPr>
        <w:ind w:left="4901" w:hanging="360"/>
      </w:pPr>
    </w:lvl>
    <w:lvl w:ilvl="7" w:tplc="04190019" w:tentative="1">
      <w:start w:val="1"/>
      <w:numFmt w:val="lowerLetter"/>
      <w:lvlText w:val="%8."/>
      <w:lvlJc w:val="left"/>
      <w:pPr>
        <w:ind w:left="5621" w:hanging="360"/>
      </w:pPr>
    </w:lvl>
    <w:lvl w:ilvl="8" w:tplc="0419001B" w:tentative="1">
      <w:start w:val="1"/>
      <w:numFmt w:val="lowerRoman"/>
      <w:lvlText w:val="%9."/>
      <w:lvlJc w:val="right"/>
      <w:pPr>
        <w:ind w:left="6341" w:hanging="180"/>
      </w:pPr>
    </w:lvl>
  </w:abstractNum>
  <w:abstractNum w:abstractNumId="8" w15:restartNumberingAfterBreak="0">
    <w:nsid w:val="7CCD0F7D"/>
    <w:multiLevelType w:val="multilevel"/>
    <w:tmpl w:val="D24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4"/>
  </w:num>
  <w:num w:numId="5">
    <w:abstractNumId w:val="2"/>
  </w:num>
  <w:num w:numId="6">
    <w:abstractNumId w:val="7"/>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AF4"/>
    <w:rsid w:val="00000862"/>
    <w:rsid w:val="003F06BA"/>
    <w:rsid w:val="003F293E"/>
    <w:rsid w:val="0042575E"/>
    <w:rsid w:val="00476B14"/>
    <w:rsid w:val="004D21C7"/>
    <w:rsid w:val="0067400A"/>
    <w:rsid w:val="006F2B0E"/>
    <w:rsid w:val="007F1C4D"/>
    <w:rsid w:val="00807550"/>
    <w:rsid w:val="0091508A"/>
    <w:rsid w:val="00950A77"/>
    <w:rsid w:val="00A2248C"/>
    <w:rsid w:val="00B23AF4"/>
    <w:rsid w:val="00D43297"/>
    <w:rsid w:val="00D56B03"/>
    <w:rsid w:val="00D956DB"/>
    <w:rsid w:val="00F16C25"/>
    <w:rsid w:val="00F87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ECF8"/>
  <w15:docId w15:val="{1BE02C1D-B330-4193-A562-BD8A2276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
    <w:qFormat/>
    <w:pPr>
      <w:spacing w:before="13"/>
      <w:ind w:left="735" w:right="620"/>
      <w:jc w:val="center"/>
    </w:pPr>
    <w:rPr>
      <w:rFonts w:ascii="Calibri Light" w:eastAsia="Calibri Light" w:hAnsi="Calibri Light" w:cs="Calibri Light"/>
      <w:sz w:val="32"/>
      <w:szCs w:val="3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a4">
    <w:name w:val="Body Text"/>
    <w:basedOn w:val="a"/>
    <w:uiPriority w:val="1"/>
    <w:qFormat/>
    <w:pPr>
      <w:ind w:left="221"/>
      <w:jc w:val="both"/>
    </w:pPr>
  </w:style>
  <w:style w:type="paragraph" w:styleId="a5">
    <w:name w:val="List Paragraph"/>
    <w:basedOn w:val="a"/>
    <w:uiPriority w:val="34"/>
    <w:qFormat/>
    <w:pPr>
      <w:ind w:left="941" w:hanging="361"/>
    </w:pPr>
  </w:style>
  <w:style w:type="paragraph" w:customStyle="1" w:styleId="TableParagraph">
    <w:name w:val="Table Paragraph"/>
    <w:basedOn w:val="a"/>
    <w:uiPriority w:val="1"/>
    <w:qFormat/>
    <w:pPr>
      <w:ind w:left="107"/>
    </w:pPr>
  </w:style>
  <w:style w:type="character" w:styleId="a6">
    <w:name w:val="Hyperlink"/>
    <w:basedOn w:val="a0"/>
    <w:uiPriority w:val="99"/>
    <w:unhideWhenUsed/>
    <w:rsid w:val="000725DE"/>
    <w:rPr>
      <w:color w:val="0000FF" w:themeColor="hyperlink"/>
      <w:u w:val="single"/>
    </w:rPr>
  </w:style>
  <w:style w:type="paragraph" w:styleId="a7">
    <w:name w:val="Subtitle"/>
    <w:basedOn w:val="a"/>
    <w:next w:val="a"/>
    <w:pPr>
      <w:keepNext/>
      <w:keepLines/>
      <w:spacing w:before="360" w:after="80"/>
    </w:pPr>
    <w:rPr>
      <w:rFonts w:ascii="Georgia" w:eastAsia="Georgia" w:hAnsi="Georgia" w:cs="Georgia"/>
      <w:i/>
      <w:color w:val="666666"/>
      <w:sz w:val="48"/>
      <w:szCs w:val="48"/>
    </w:rPr>
  </w:style>
  <w:style w:type="table" w:customStyle="1" w:styleId="a8">
    <w:basedOn w:val="TableNormal0"/>
    <w:tblPr>
      <w:tblStyleRowBandSize w:val="1"/>
      <w:tblStyleColBandSize w:val="1"/>
    </w:tblPr>
  </w:style>
  <w:style w:type="character" w:styleId="a9">
    <w:name w:val="FollowedHyperlink"/>
    <w:basedOn w:val="a0"/>
    <w:uiPriority w:val="99"/>
    <w:semiHidden/>
    <w:unhideWhenUsed/>
    <w:rsid w:val="00D956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7402">
      <w:bodyDiv w:val="1"/>
      <w:marLeft w:val="0"/>
      <w:marRight w:val="0"/>
      <w:marTop w:val="0"/>
      <w:marBottom w:val="0"/>
      <w:divBdr>
        <w:top w:val="none" w:sz="0" w:space="0" w:color="auto"/>
        <w:left w:val="none" w:sz="0" w:space="0" w:color="auto"/>
        <w:bottom w:val="none" w:sz="0" w:space="0" w:color="auto"/>
        <w:right w:val="none" w:sz="0" w:space="0" w:color="auto"/>
      </w:divBdr>
      <w:divsChild>
        <w:div w:id="1353610935">
          <w:marLeft w:val="0"/>
          <w:marRight w:val="0"/>
          <w:marTop w:val="0"/>
          <w:marBottom w:val="0"/>
          <w:divBdr>
            <w:top w:val="none" w:sz="0" w:space="0" w:color="auto"/>
            <w:left w:val="none" w:sz="0" w:space="0" w:color="auto"/>
            <w:bottom w:val="none" w:sz="0" w:space="0" w:color="auto"/>
            <w:right w:val="none" w:sz="0" w:space="0" w:color="auto"/>
          </w:divBdr>
          <w:divsChild>
            <w:div w:id="1048190204">
              <w:marLeft w:val="0"/>
              <w:marRight w:val="0"/>
              <w:marTop w:val="0"/>
              <w:marBottom w:val="0"/>
              <w:divBdr>
                <w:top w:val="none" w:sz="0" w:space="0" w:color="auto"/>
                <w:left w:val="none" w:sz="0" w:space="0" w:color="auto"/>
                <w:bottom w:val="none" w:sz="0" w:space="0" w:color="auto"/>
                <w:right w:val="none" w:sz="0" w:space="0" w:color="auto"/>
              </w:divBdr>
            </w:div>
            <w:div w:id="1838110086">
              <w:marLeft w:val="0"/>
              <w:marRight w:val="0"/>
              <w:marTop w:val="0"/>
              <w:marBottom w:val="0"/>
              <w:divBdr>
                <w:top w:val="none" w:sz="0" w:space="0" w:color="auto"/>
                <w:left w:val="none" w:sz="0" w:space="0" w:color="auto"/>
                <w:bottom w:val="none" w:sz="0" w:space="0" w:color="auto"/>
                <w:right w:val="none" w:sz="0" w:space="0" w:color="auto"/>
              </w:divBdr>
            </w:div>
            <w:div w:id="260722903">
              <w:marLeft w:val="0"/>
              <w:marRight w:val="0"/>
              <w:marTop w:val="0"/>
              <w:marBottom w:val="0"/>
              <w:divBdr>
                <w:top w:val="none" w:sz="0" w:space="0" w:color="auto"/>
                <w:left w:val="none" w:sz="0" w:space="0" w:color="auto"/>
                <w:bottom w:val="none" w:sz="0" w:space="0" w:color="auto"/>
                <w:right w:val="none" w:sz="0" w:space="0" w:color="auto"/>
              </w:divBdr>
            </w:div>
            <w:div w:id="1896508602">
              <w:marLeft w:val="0"/>
              <w:marRight w:val="0"/>
              <w:marTop w:val="0"/>
              <w:marBottom w:val="0"/>
              <w:divBdr>
                <w:top w:val="none" w:sz="0" w:space="0" w:color="auto"/>
                <w:left w:val="none" w:sz="0" w:space="0" w:color="auto"/>
                <w:bottom w:val="none" w:sz="0" w:space="0" w:color="auto"/>
                <w:right w:val="none" w:sz="0" w:space="0" w:color="auto"/>
              </w:divBdr>
            </w:div>
            <w:div w:id="1121799928">
              <w:marLeft w:val="0"/>
              <w:marRight w:val="0"/>
              <w:marTop w:val="0"/>
              <w:marBottom w:val="0"/>
              <w:divBdr>
                <w:top w:val="none" w:sz="0" w:space="0" w:color="auto"/>
                <w:left w:val="none" w:sz="0" w:space="0" w:color="auto"/>
                <w:bottom w:val="none" w:sz="0" w:space="0" w:color="auto"/>
                <w:right w:val="none" w:sz="0" w:space="0" w:color="auto"/>
              </w:divBdr>
            </w:div>
            <w:div w:id="841894843">
              <w:marLeft w:val="0"/>
              <w:marRight w:val="0"/>
              <w:marTop w:val="0"/>
              <w:marBottom w:val="0"/>
              <w:divBdr>
                <w:top w:val="none" w:sz="0" w:space="0" w:color="auto"/>
                <w:left w:val="none" w:sz="0" w:space="0" w:color="auto"/>
                <w:bottom w:val="none" w:sz="0" w:space="0" w:color="auto"/>
                <w:right w:val="none" w:sz="0" w:space="0" w:color="auto"/>
              </w:divBdr>
            </w:div>
            <w:div w:id="1941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804">
      <w:bodyDiv w:val="1"/>
      <w:marLeft w:val="0"/>
      <w:marRight w:val="0"/>
      <w:marTop w:val="0"/>
      <w:marBottom w:val="0"/>
      <w:divBdr>
        <w:top w:val="none" w:sz="0" w:space="0" w:color="auto"/>
        <w:left w:val="none" w:sz="0" w:space="0" w:color="auto"/>
        <w:bottom w:val="none" w:sz="0" w:space="0" w:color="auto"/>
        <w:right w:val="none" w:sz="0" w:space="0" w:color="auto"/>
      </w:divBdr>
    </w:div>
    <w:div w:id="1646854334">
      <w:bodyDiv w:val="1"/>
      <w:marLeft w:val="0"/>
      <w:marRight w:val="0"/>
      <w:marTop w:val="0"/>
      <w:marBottom w:val="0"/>
      <w:divBdr>
        <w:top w:val="none" w:sz="0" w:space="0" w:color="auto"/>
        <w:left w:val="none" w:sz="0" w:space="0" w:color="auto"/>
        <w:bottom w:val="none" w:sz="0" w:space="0" w:color="auto"/>
        <w:right w:val="none" w:sz="0" w:space="0" w:color="auto"/>
      </w:divBdr>
    </w:div>
    <w:div w:id="2024282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Learn/JavaScript/%D0%9E%D0%B1%D1%8A%D0%B5%D0%BA%D1%82%D1%8B/JS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at-facts-api.std-900.ist.mospolytech.ru/autocomplet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at-facts-api.std-900.ist.mospolytech.ru/facts" TargetMode="External"/><Relationship Id="rId11" Type="http://schemas.openxmlformats.org/officeDocument/2006/relationships/hyperlink" Target="https://developer.mozilla.org/ru/docs/Web/HTTP/CORS" TargetMode="External"/><Relationship Id="rId5" Type="http://schemas.openxmlformats.org/officeDocument/2006/relationships/webSettings" Target="webSettings.xml"/><Relationship Id="rId10" Type="http://schemas.openxmlformats.org/officeDocument/2006/relationships/hyperlink" Target="https://learn.javascript.ru/xmlhttprequest" TargetMode="External"/><Relationship Id="rId4" Type="http://schemas.openxmlformats.org/officeDocument/2006/relationships/settings" Target="settings.xml"/><Relationship Id="rId9" Type="http://schemas.openxmlformats.org/officeDocument/2006/relationships/hyperlink" Target="https://developer.mozilla.org/ru/docs/Web/Guide/AJ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zMS8hR3fbRqD72W7FaGPCEt4dw==">AMUW2mUK9bOmrqPr910RiU+szMu0f/Z6BS5Ww19tKifsUTLjSxLItYzmcbrxjYlF7OJnjgKCd81jjZYWu+TH045poUfhH4Xkqt1ipdhCexoVwcqyFslLZpXNeMtCx9xxFU0zSr9uOLYa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942</Words>
  <Characters>5372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Дмитрий Каспрук</cp:lastModifiedBy>
  <cp:revision>11</cp:revision>
  <dcterms:created xsi:type="dcterms:W3CDTF">2021-09-27T15:01:00Z</dcterms:created>
  <dcterms:modified xsi:type="dcterms:W3CDTF">2023-11-15T14:34:00Z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2020-03-22T00:00:00Z</vt:filetime>
  </property>
  <property fmtid="{D5CDD505-2E9C-101B-9397-08002B2CF9AE}" pid="3" name="Creator">
    <vt:lpwstr>PScript5.dll Version 5.2.2</vt:lpwstr>
  </property>
  <property fmtid="{D5CDD505-2E9C-101B-9397-08002B2CF9AE}" pid="4" name="LastSaved">
    <vt:filetime>2021-09-27T00:00:00Z</vt:filetime>
  </property>
</Properties>
</file>