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8CF" w:rsidRDefault="00396F50" w:rsidP="0025269B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4672012</wp:posOffset>
            </wp:positionH>
            <wp:positionV relativeFrom="paragraph">
              <wp:posOffset>-4445</wp:posOffset>
            </wp:positionV>
            <wp:extent cx="1495425" cy="557530"/>
            <wp:effectExtent l="0" t="0" r="9525" b="0"/>
            <wp:wrapNone/>
            <wp:docPr id="1" name="Imagem 1" descr="C:\Users\Iago\AppData\Local\Microsoft\Windows\INetCache\Content.Word\d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go\AppData\Local\Microsoft\Windows\INetCache\Content.Word\d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135F40">
            <wp:simplePos x="0" y="0"/>
            <wp:positionH relativeFrom="column">
              <wp:posOffset>-256223</wp:posOffset>
            </wp:positionH>
            <wp:positionV relativeFrom="paragraph">
              <wp:posOffset>5715</wp:posOffset>
            </wp:positionV>
            <wp:extent cx="976313" cy="1034892"/>
            <wp:effectExtent l="0" t="0" r="0" b="0"/>
            <wp:wrapNone/>
            <wp:docPr id="2" name="Imagem 2" descr="C:\Users\Iago\AppData\Local\Microsoft\Windows\INetCache\Content.Word\brasao-uf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go\AppData\Local\Microsoft\Windows\INetCache\Content.Word\brasao-ufr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3" cy="10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69B">
        <w:t>UNIVERSIDADE FEDERAL DO RIO GRANDE DO NORTE</w:t>
      </w:r>
    </w:p>
    <w:p w:rsidR="0025269B" w:rsidRDefault="00396F50" w:rsidP="0025269B">
      <w:pPr>
        <w:jc w:val="center"/>
      </w:pPr>
      <w:r>
        <w:t>DEPARTAMENTO DE ENGENHARIA ELÉTRICA</w:t>
      </w:r>
    </w:p>
    <w:p w:rsidR="00396F50" w:rsidRDefault="00396F50" w:rsidP="0025269B">
      <w:pPr>
        <w:jc w:val="center"/>
      </w:pPr>
      <w:r>
        <w:t>SISTEMAS DIGITAIS</w:t>
      </w: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Pr="00396F50" w:rsidRDefault="00396F50" w:rsidP="0025269B">
      <w:pPr>
        <w:jc w:val="center"/>
        <w:rPr>
          <w:b/>
          <w:sz w:val="36"/>
        </w:rPr>
      </w:pPr>
      <w:r w:rsidRPr="00396F50">
        <w:rPr>
          <w:b/>
          <w:sz w:val="36"/>
        </w:rPr>
        <w:t>P</w:t>
      </w:r>
      <w:r w:rsidR="00EA3321">
        <w:rPr>
          <w:b/>
          <w:sz w:val="36"/>
        </w:rPr>
        <w:t>rocessador Von-Neumann</w:t>
      </w: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</w:p>
    <w:p w:rsidR="00396F50" w:rsidRDefault="00396F50" w:rsidP="0025269B">
      <w:pPr>
        <w:jc w:val="center"/>
      </w:pPr>
      <w:r>
        <w:t>NATAL – RN</w:t>
      </w:r>
    </w:p>
    <w:p w:rsidR="00396F50" w:rsidRDefault="00396F50" w:rsidP="0025269B">
      <w:pPr>
        <w:jc w:val="center"/>
      </w:pPr>
      <w:r>
        <w:t>2017</w:t>
      </w:r>
    </w:p>
    <w:p w:rsidR="00396F50" w:rsidRDefault="00396F50" w:rsidP="00396F50">
      <w:pPr>
        <w:jc w:val="center"/>
      </w:pPr>
      <w:r>
        <w:lastRenderedPageBreak/>
        <w:t>UNIVERSIDADE FEDERAL DO RIO GRANDE DO NORTE</w:t>
      </w:r>
    </w:p>
    <w:p w:rsidR="00396F50" w:rsidRDefault="00396F50" w:rsidP="00396F50">
      <w:pPr>
        <w:tabs>
          <w:tab w:val="center" w:pos="4252"/>
          <w:tab w:val="left" w:pos="7740"/>
        </w:tabs>
      </w:pPr>
      <w:r>
        <w:tab/>
        <w:t>DEPARTAMENTO DE ENGENHARIA ELÉTRICA</w:t>
      </w:r>
      <w:r>
        <w:tab/>
      </w:r>
    </w:p>
    <w:p w:rsidR="00396F50" w:rsidRDefault="00396F50" w:rsidP="00396F50">
      <w:pPr>
        <w:jc w:val="center"/>
      </w:pPr>
      <w:r>
        <w:t>SISTEMAS DIGITAIS</w:t>
      </w: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EA3321" w:rsidRPr="00396F50" w:rsidRDefault="00EA3321" w:rsidP="00EA3321">
      <w:pPr>
        <w:jc w:val="center"/>
        <w:rPr>
          <w:b/>
          <w:sz w:val="36"/>
        </w:rPr>
      </w:pPr>
      <w:r w:rsidRPr="00396F50">
        <w:rPr>
          <w:b/>
          <w:sz w:val="36"/>
        </w:rPr>
        <w:t>P</w:t>
      </w:r>
      <w:r>
        <w:rPr>
          <w:b/>
          <w:sz w:val="36"/>
        </w:rPr>
        <w:t>rocessador Von-Neumann</w:t>
      </w:r>
    </w:p>
    <w:p w:rsidR="00396F50" w:rsidRPr="00396F50" w:rsidRDefault="00396F50" w:rsidP="00396F50">
      <w:pPr>
        <w:jc w:val="center"/>
        <w:rPr>
          <w:b/>
        </w:rPr>
      </w:pPr>
    </w:p>
    <w:p w:rsidR="00396F50" w:rsidRDefault="00396F50" w:rsidP="00EA3321">
      <w:pPr>
        <w:jc w:val="both"/>
      </w:pPr>
    </w:p>
    <w:p w:rsidR="00EA3321" w:rsidRDefault="00EA3321" w:rsidP="00EA3321">
      <w:pPr>
        <w:jc w:val="both"/>
      </w:pPr>
    </w:p>
    <w:p w:rsidR="00D907D2" w:rsidRDefault="00D907D2" w:rsidP="00EA3321">
      <w:pPr>
        <w:pStyle w:val="Citao"/>
        <w:jc w:val="both"/>
      </w:pPr>
      <w:r>
        <w:t>Relatório do Processador de Von Neumann</w:t>
      </w:r>
      <w:r w:rsidR="00EA3321">
        <w:t>. Projeto criado para o curso de Sistemas Digitais na</w:t>
      </w:r>
      <w:r>
        <w:t xml:space="preserve"> </w:t>
      </w:r>
      <w:r w:rsidR="00EA3321">
        <w:t xml:space="preserve">Engenharia Mecatrônica. </w:t>
      </w: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396F50" w:rsidRDefault="00396F50" w:rsidP="00EA3321"/>
    <w:p w:rsidR="00396F50" w:rsidRDefault="00396F50" w:rsidP="00396F50">
      <w:pPr>
        <w:jc w:val="right"/>
      </w:pPr>
      <w:r w:rsidRPr="00396F50">
        <w:rPr>
          <w:b/>
        </w:rPr>
        <w:t>Professor:</w:t>
      </w:r>
      <w:r>
        <w:t xml:space="preserve"> </w:t>
      </w:r>
      <w:proofErr w:type="spellStart"/>
      <w:r>
        <w:t>Samaherni</w:t>
      </w:r>
      <w:proofErr w:type="spellEnd"/>
      <w:r>
        <w:t xml:space="preserve"> Morais Dias</w:t>
      </w:r>
    </w:p>
    <w:p w:rsidR="00396F50" w:rsidRDefault="00396F50" w:rsidP="00EA3321">
      <w:pPr>
        <w:jc w:val="right"/>
      </w:pPr>
      <w:r w:rsidRPr="00396F50">
        <w:rPr>
          <w:b/>
        </w:rPr>
        <w:t>Aluno:</w:t>
      </w:r>
      <w:r>
        <w:t xml:space="preserve"> Iago Lucas Batista Galvão</w:t>
      </w:r>
    </w:p>
    <w:p w:rsidR="00396F50" w:rsidRDefault="00396F50" w:rsidP="00396F50">
      <w:pPr>
        <w:jc w:val="center"/>
      </w:pPr>
    </w:p>
    <w:p w:rsidR="00396F50" w:rsidRDefault="00396F50" w:rsidP="00396F50">
      <w:pPr>
        <w:jc w:val="center"/>
      </w:pPr>
    </w:p>
    <w:p w:rsidR="00EA3321" w:rsidRDefault="00EA3321" w:rsidP="00396F50">
      <w:pPr>
        <w:jc w:val="center"/>
      </w:pPr>
    </w:p>
    <w:p w:rsidR="00396F50" w:rsidRDefault="00396F50" w:rsidP="00396F50">
      <w:pPr>
        <w:jc w:val="center"/>
      </w:pPr>
      <w:r>
        <w:t>NATAL – RN</w:t>
      </w:r>
    </w:p>
    <w:p w:rsidR="00396F50" w:rsidRDefault="00396F50" w:rsidP="00396F50">
      <w:pPr>
        <w:jc w:val="center"/>
      </w:pPr>
      <w:r>
        <w:t>2017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520585636"/>
        <w:docPartObj>
          <w:docPartGallery w:val="Table of Contents"/>
          <w:docPartUnique/>
        </w:docPartObj>
      </w:sdtPr>
      <w:sdtEndPr/>
      <w:sdtContent>
        <w:p w:rsidR="00396F50" w:rsidRPr="00AF35C8" w:rsidRDefault="00396F50" w:rsidP="00396F50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F35C8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:rsidR="00396F50" w:rsidRPr="00AF35C8" w:rsidRDefault="00396F50" w:rsidP="00396F50">
          <w:pPr>
            <w:rPr>
              <w:lang w:eastAsia="pt-BR"/>
            </w:rPr>
          </w:pPr>
        </w:p>
        <w:p w:rsidR="00396F50" w:rsidRPr="00AF35C8" w:rsidRDefault="0099539C">
          <w:pPr>
            <w:pStyle w:val="Sumrio1"/>
            <w:rPr>
              <w:rFonts w:ascii="Times New Roman" w:hAnsi="Times New Roman"/>
              <w:b/>
              <w:bCs/>
              <w:sz w:val="24"/>
            </w:rPr>
          </w:pPr>
          <w:r w:rsidRPr="00AF35C8">
            <w:rPr>
              <w:rFonts w:ascii="Times New Roman" w:hAnsi="Times New Roman"/>
              <w:b/>
              <w:bCs/>
              <w:sz w:val="24"/>
            </w:rPr>
            <w:t>Introdução</w:t>
          </w:r>
          <w:r w:rsidR="00396F50" w:rsidRPr="00AF35C8">
            <w:rPr>
              <w:rFonts w:ascii="Times New Roman" w:hAnsi="Times New Roman"/>
              <w:sz w:val="24"/>
            </w:rPr>
            <w:ptab w:relativeTo="margin" w:alignment="right" w:leader="dot"/>
          </w:r>
          <w:r w:rsidRPr="00AF35C8">
            <w:rPr>
              <w:rFonts w:ascii="Times New Roman" w:hAnsi="Times New Roman"/>
              <w:b/>
              <w:bCs/>
              <w:sz w:val="24"/>
            </w:rPr>
            <w:t>4</w:t>
          </w:r>
        </w:p>
        <w:p w:rsidR="00AF35C8" w:rsidRPr="00AF35C8" w:rsidRDefault="00AF35C8" w:rsidP="00AF35C8">
          <w:pPr>
            <w:pStyle w:val="Sumrio1"/>
            <w:rPr>
              <w:rFonts w:ascii="Times New Roman" w:hAnsi="Times New Roman"/>
              <w:b/>
              <w:sz w:val="24"/>
            </w:rPr>
          </w:pPr>
          <w:r w:rsidRPr="00AF35C8">
            <w:rPr>
              <w:rFonts w:ascii="Times New Roman" w:hAnsi="Times New Roman"/>
              <w:b/>
              <w:bCs/>
              <w:sz w:val="24"/>
            </w:rPr>
            <w:t>Objetivo</w:t>
          </w:r>
          <w:r w:rsidRPr="00AF35C8">
            <w:rPr>
              <w:rFonts w:ascii="Times New Roman" w:hAnsi="Times New Roman"/>
              <w:sz w:val="24"/>
            </w:rPr>
            <w:ptab w:relativeTo="margin" w:alignment="right" w:leader="dot"/>
          </w:r>
          <w:r w:rsidRPr="00AF35C8">
            <w:rPr>
              <w:rFonts w:ascii="Times New Roman" w:hAnsi="Times New Roman"/>
              <w:b/>
              <w:sz w:val="24"/>
            </w:rPr>
            <w:t>5</w:t>
          </w:r>
        </w:p>
        <w:p w:rsidR="001C4687" w:rsidRPr="00AF35C8" w:rsidRDefault="001C4687" w:rsidP="001C4687">
          <w:pPr>
            <w:pStyle w:val="Sumrio1"/>
            <w:rPr>
              <w:rFonts w:ascii="Times New Roman" w:hAnsi="Times New Roman"/>
              <w:b/>
              <w:sz w:val="24"/>
            </w:rPr>
          </w:pPr>
          <w:r w:rsidRPr="00AF35C8">
            <w:rPr>
              <w:rFonts w:ascii="Times New Roman" w:hAnsi="Times New Roman"/>
              <w:b/>
              <w:bCs/>
              <w:sz w:val="24"/>
            </w:rPr>
            <w:t>Fundamentação Teórica</w:t>
          </w:r>
          <w:r w:rsidR="00396F50" w:rsidRPr="00AF35C8">
            <w:rPr>
              <w:rFonts w:ascii="Times New Roman" w:hAnsi="Times New Roman"/>
              <w:sz w:val="24"/>
            </w:rPr>
            <w:ptab w:relativeTo="margin" w:alignment="right" w:leader="dot"/>
          </w:r>
          <w:r w:rsidR="00AF35C8">
            <w:rPr>
              <w:rFonts w:ascii="Times New Roman" w:hAnsi="Times New Roman"/>
              <w:b/>
              <w:sz w:val="24"/>
            </w:rPr>
            <w:t>6</w:t>
          </w:r>
        </w:p>
        <w:p w:rsidR="0012132B" w:rsidRPr="00AF35C8" w:rsidRDefault="0012132B" w:rsidP="0012132B">
          <w:pPr>
            <w:pStyle w:val="Sumrio1"/>
            <w:rPr>
              <w:rFonts w:ascii="Times New Roman" w:hAnsi="Times New Roman"/>
              <w:b/>
              <w:sz w:val="24"/>
            </w:rPr>
          </w:pPr>
          <w:r w:rsidRPr="00AF35C8">
            <w:rPr>
              <w:rFonts w:ascii="Times New Roman" w:hAnsi="Times New Roman"/>
              <w:b/>
              <w:bCs/>
              <w:sz w:val="24"/>
            </w:rPr>
            <w:t>Processador</w:t>
          </w:r>
          <w:r w:rsidRPr="00AF35C8">
            <w:rPr>
              <w:rFonts w:ascii="Times New Roman" w:hAnsi="Times New Roman"/>
              <w:sz w:val="24"/>
            </w:rPr>
            <w:ptab w:relativeTo="margin" w:alignment="right" w:leader="dot"/>
          </w:r>
          <w:r w:rsidR="00AF35C8">
            <w:rPr>
              <w:rFonts w:ascii="Times New Roman" w:hAnsi="Times New Roman"/>
              <w:b/>
              <w:sz w:val="24"/>
            </w:rPr>
            <w:t>8</w:t>
          </w:r>
        </w:p>
        <w:p w:rsidR="0012132B" w:rsidRPr="00AF35C8" w:rsidRDefault="0012132B" w:rsidP="0012132B">
          <w:pPr>
            <w:pStyle w:val="Sumrio1"/>
            <w:rPr>
              <w:rFonts w:ascii="Times New Roman" w:hAnsi="Times New Roman"/>
              <w:b/>
              <w:sz w:val="24"/>
            </w:rPr>
          </w:pPr>
          <w:r w:rsidRPr="00AF35C8">
            <w:rPr>
              <w:rFonts w:ascii="Times New Roman" w:hAnsi="Times New Roman"/>
              <w:b/>
              <w:bCs/>
              <w:sz w:val="24"/>
            </w:rPr>
            <w:t>Resultados</w:t>
          </w:r>
          <w:r w:rsidRPr="00AF35C8">
            <w:rPr>
              <w:rFonts w:ascii="Times New Roman" w:hAnsi="Times New Roman"/>
              <w:sz w:val="24"/>
            </w:rPr>
            <w:ptab w:relativeTo="margin" w:alignment="right" w:leader="dot"/>
          </w:r>
          <w:r w:rsidR="00803242">
            <w:rPr>
              <w:rFonts w:ascii="Times New Roman" w:hAnsi="Times New Roman"/>
              <w:b/>
              <w:sz w:val="24"/>
            </w:rPr>
            <w:t>9</w:t>
          </w:r>
        </w:p>
        <w:p w:rsidR="0012132B" w:rsidRPr="00AF35C8" w:rsidRDefault="0012132B" w:rsidP="0012132B">
          <w:pPr>
            <w:pStyle w:val="Sumrio1"/>
            <w:rPr>
              <w:rFonts w:ascii="Times New Roman" w:hAnsi="Times New Roman"/>
              <w:b/>
              <w:sz w:val="24"/>
            </w:rPr>
          </w:pPr>
          <w:r w:rsidRPr="00AF35C8">
            <w:rPr>
              <w:rFonts w:ascii="Times New Roman" w:hAnsi="Times New Roman"/>
              <w:b/>
              <w:bCs/>
              <w:sz w:val="24"/>
            </w:rPr>
            <w:t>Conclusão</w:t>
          </w:r>
          <w:r w:rsidRPr="00AF35C8">
            <w:rPr>
              <w:rFonts w:ascii="Times New Roman" w:hAnsi="Times New Roman"/>
              <w:sz w:val="24"/>
            </w:rPr>
            <w:ptab w:relativeTo="margin" w:alignment="right" w:leader="dot"/>
          </w:r>
          <w:r w:rsidR="00803242">
            <w:rPr>
              <w:rFonts w:ascii="Times New Roman" w:hAnsi="Times New Roman"/>
              <w:b/>
              <w:sz w:val="24"/>
            </w:rPr>
            <w:t>10</w:t>
          </w:r>
        </w:p>
        <w:p w:rsidR="00396F50" w:rsidRPr="001C4687" w:rsidRDefault="0012132B" w:rsidP="0012132B">
          <w:pPr>
            <w:pStyle w:val="Sumrio1"/>
          </w:pPr>
          <w:r w:rsidRPr="00AF35C8">
            <w:rPr>
              <w:rFonts w:ascii="Times New Roman" w:hAnsi="Times New Roman"/>
              <w:b/>
              <w:bCs/>
              <w:sz w:val="24"/>
            </w:rPr>
            <w:t>Referências</w:t>
          </w:r>
        </w:p>
      </w:sdtContent>
    </w:sdt>
    <w:p w:rsidR="00396F50" w:rsidRDefault="00396F50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FA488B" w:rsidRDefault="00FA488B" w:rsidP="00396F50">
      <w:pPr>
        <w:jc w:val="center"/>
        <w:rPr>
          <w:b/>
          <w:sz w:val="28"/>
        </w:rPr>
      </w:pPr>
    </w:p>
    <w:p w:rsidR="0099539C" w:rsidRDefault="0099539C" w:rsidP="0099539C">
      <w:pPr>
        <w:rPr>
          <w:b/>
          <w:sz w:val="28"/>
        </w:rPr>
        <w:sectPr w:rsidR="009953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A488B" w:rsidRDefault="00FA488B" w:rsidP="00FA488B">
      <w:pPr>
        <w:rPr>
          <w:b/>
          <w:sz w:val="28"/>
        </w:rPr>
      </w:pPr>
      <w:r>
        <w:rPr>
          <w:b/>
          <w:sz w:val="28"/>
        </w:rPr>
        <w:t>Introdução</w:t>
      </w:r>
    </w:p>
    <w:p w:rsidR="0099539C" w:rsidRDefault="0099539C" w:rsidP="00FA488B">
      <w:pPr>
        <w:rPr>
          <w:b/>
          <w:sz w:val="28"/>
        </w:rPr>
      </w:pPr>
    </w:p>
    <w:p w:rsidR="0099539C" w:rsidRDefault="00885ACF" w:rsidP="003918CF">
      <w:pPr>
        <w:ind w:firstLine="708"/>
        <w:jc w:val="both"/>
      </w:pPr>
      <w:r>
        <w:t xml:space="preserve">Os primeiros computadores possuíam programas fixos. Assim, para alterar o programa de tal máquina era necessário </w:t>
      </w:r>
      <w:proofErr w:type="spellStart"/>
      <w:r>
        <w:t>re-estruturar</w:t>
      </w:r>
      <w:proofErr w:type="spellEnd"/>
      <w:r>
        <w:t xml:space="preserve">, </w:t>
      </w:r>
      <w:proofErr w:type="spellStart"/>
      <w:r>
        <w:t>re-projetar</w:t>
      </w:r>
      <w:proofErr w:type="spellEnd"/>
      <w:r>
        <w:t xml:space="preserve"> ou </w:t>
      </w:r>
      <w:proofErr w:type="spellStart"/>
      <w:r>
        <w:t>re-ligar</w:t>
      </w:r>
      <w:proofErr w:type="spellEnd"/>
      <w:r>
        <w:t xml:space="preserve"> os componentes. </w:t>
      </w:r>
      <w:r w:rsidR="002B7E1E">
        <w:t>Esse processo era muito trabalhoso, pois exigia fluxogramas e cédulas de papel, desenhos técnicos detalhados, para após mo</w:t>
      </w:r>
      <w:r w:rsidR="00A84724">
        <w:t>dificar o hardware da máquina. Todo o</w:t>
      </w:r>
      <w:r w:rsidR="002B7E1E">
        <w:t xml:space="preserve"> processo poderia levar semanas para começar a utilizar o programa desejado.</w:t>
      </w:r>
    </w:p>
    <w:p w:rsidR="002B7E1E" w:rsidRDefault="002B7E1E" w:rsidP="003918CF">
      <w:pPr>
        <w:ind w:firstLine="708"/>
        <w:jc w:val="both"/>
      </w:pPr>
      <w:r>
        <w:t xml:space="preserve">Computadores simples, ainda utilizam esse tipo de arquitetura. Pois, para fins de formação ou simplicidade, não é exigido a modificação dos programas. Como, por exemplo, calculadoras simples </w:t>
      </w:r>
      <w:r w:rsidR="00797B33">
        <w:t xml:space="preserve">que </w:t>
      </w:r>
      <w:r>
        <w:t>possuem um programa fixo que realiza operações matemáticas, entretanto não processa arquivos de texto ou gráficos.</w:t>
      </w:r>
    </w:p>
    <w:p w:rsidR="002B7E1E" w:rsidRDefault="002B7E1E" w:rsidP="003918CF">
      <w:pPr>
        <w:ind w:firstLine="708"/>
        <w:jc w:val="both"/>
      </w:pPr>
      <w:r>
        <w:t xml:space="preserve">Com isso, </w:t>
      </w:r>
      <w:proofErr w:type="spellStart"/>
      <w:r>
        <w:t>Jonh</w:t>
      </w:r>
      <w:proofErr w:type="spellEnd"/>
      <w:r>
        <w:t xml:space="preserve"> Von-Neumann, junto </w:t>
      </w:r>
      <w:r w:rsidR="003918CF">
        <w:t>a</w:t>
      </w:r>
      <w:r>
        <w:t xml:space="preserve"> outros pesquisadores </w:t>
      </w:r>
      <w:r w:rsidR="003918CF">
        <w:t>descobriram que, ao utilizar dispositivos de memória em forma de linha de retardo de mercúrio, são capazes de armazenar as instruções dos programas. O conceito de programas armazenado, seria a solução para o trabalhoso processo de modificação, pois era possível armazenar na memória, conjuntos de instruções que detalha o cálculo.</w:t>
      </w:r>
    </w:p>
    <w:p w:rsidR="00797B33" w:rsidRDefault="00797B33" w:rsidP="003918CF">
      <w:pPr>
        <w:ind w:firstLine="708"/>
        <w:jc w:val="both"/>
      </w:pPr>
      <w:r>
        <w:t>Ao amadurecer essa ide</w:t>
      </w:r>
      <w:r w:rsidR="00A84724">
        <w:t>ia</w:t>
      </w:r>
      <w:r>
        <w:t>, o projeto EDVAC foi criado e</w:t>
      </w:r>
      <w:r w:rsidR="0071531D">
        <w:t>,</w:t>
      </w:r>
      <w:r>
        <w:t xml:space="preserve"> a partir deste</w:t>
      </w:r>
      <w:r w:rsidR="0071531D">
        <w:t>,</w:t>
      </w:r>
      <w:r>
        <w:t xml:space="preserve"> o conceito de programa armazenado foi </w:t>
      </w:r>
      <w:r w:rsidRPr="0071531D">
        <w:t xml:space="preserve">implementado, </w:t>
      </w:r>
      <w:r w:rsidR="0071531D" w:rsidRPr="0071531D">
        <w:t>como</w:t>
      </w:r>
      <w:r w:rsidRPr="0071531D">
        <w:t xml:space="preserve"> também, era possível modificar programas durante sua execução</w:t>
      </w:r>
      <w:r>
        <w:t>.</w:t>
      </w:r>
    </w:p>
    <w:p w:rsidR="00ED04E7" w:rsidRDefault="00ED04E7" w:rsidP="003918CF">
      <w:pPr>
        <w:ind w:firstLine="708"/>
        <w:jc w:val="both"/>
      </w:pPr>
      <w:r>
        <w:t xml:space="preserve">Entretanto, havia uma desvantagem, o gargalo de von Neumann. Ao separar a memória da CPU, a taxa de transferência </w:t>
      </w:r>
      <w:r w:rsidR="007E70C8">
        <w:t xml:space="preserve">é afetada. Pois a CPU é colocada em espera para a ler ou escrever os dados na memória. Com o crescimento da memória e a velocidade da CPU </w:t>
      </w:r>
      <w:r w:rsidR="00910866">
        <w:t>vem aumentando mais do que a taxa de transferência entre eles, tal problema é aumentado junto ao advindo das gerações de CPU.</w:t>
      </w:r>
    </w:p>
    <w:p w:rsidR="00E90458" w:rsidRDefault="00910866" w:rsidP="003918CF">
      <w:pPr>
        <w:ind w:firstLine="708"/>
        <w:jc w:val="both"/>
      </w:pPr>
      <w:r>
        <w:t>Este problema pode ser amenizado, até certo ponto</w:t>
      </w:r>
      <w:r w:rsidR="00E90458">
        <w:t>. Uma solução é produzir caches entre o processador e a memória principal (arquitetura de Harvard), assim produzindo mais vias de troca de dados. Pode ser usado computação paralela (arquitetura NUMA), que adiciona mais hardwares para dividir os processamentos, aumentando a velocidade de processamento.</w:t>
      </w:r>
    </w:p>
    <w:p w:rsidR="00E90458" w:rsidRDefault="00E90458">
      <w:r>
        <w:br w:type="page"/>
      </w:r>
    </w:p>
    <w:p w:rsidR="00A84724" w:rsidRDefault="00A84724" w:rsidP="003918CF">
      <w:pPr>
        <w:ind w:firstLine="708"/>
        <w:jc w:val="both"/>
        <w:rPr>
          <w:b/>
          <w:sz w:val="28"/>
        </w:rPr>
      </w:pPr>
      <w:r>
        <w:rPr>
          <w:b/>
          <w:sz w:val="28"/>
        </w:rPr>
        <w:t>Objetivo</w:t>
      </w: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  <w:r>
        <w:t xml:space="preserve">O objetivo desse relatório é </w:t>
      </w:r>
      <w:r w:rsidR="0071531D">
        <w:t xml:space="preserve">analisar os resultados obtidos na criação de um </w:t>
      </w:r>
      <w:r>
        <w:t xml:space="preserve">processador </w:t>
      </w:r>
      <w:r w:rsidR="0071531D">
        <w:t xml:space="preserve">com arquitetura </w:t>
      </w:r>
      <w:r>
        <w:t>Von-Neumann</w:t>
      </w:r>
      <w:r w:rsidR="0071531D">
        <w:t>, bem como, relatar o processo de desenvolvimento deste, enfatizando as dificuldades encontradas e o aprendizado adquirido.</w:t>
      </w: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 w:rsidP="003918CF">
      <w:pPr>
        <w:ind w:firstLine="708"/>
        <w:jc w:val="both"/>
        <w:rPr>
          <w:b/>
          <w:sz w:val="28"/>
        </w:rPr>
      </w:pPr>
    </w:p>
    <w:p w:rsidR="00A84724" w:rsidRDefault="00A84724">
      <w:pPr>
        <w:rPr>
          <w:b/>
          <w:sz w:val="28"/>
        </w:rPr>
      </w:pPr>
      <w:r>
        <w:rPr>
          <w:b/>
          <w:sz w:val="28"/>
        </w:rPr>
        <w:br w:type="page"/>
      </w:r>
    </w:p>
    <w:p w:rsidR="00910866" w:rsidRPr="00E90458" w:rsidRDefault="0012132B" w:rsidP="003918CF">
      <w:pPr>
        <w:ind w:firstLine="708"/>
        <w:jc w:val="both"/>
        <w:rPr>
          <w:b/>
          <w:sz w:val="28"/>
        </w:rPr>
      </w:pPr>
      <w:r>
        <w:rPr>
          <w:b/>
          <w:sz w:val="28"/>
        </w:rPr>
        <w:t>Fundamentação Teórica</w:t>
      </w:r>
      <w:r w:rsidR="00E90458">
        <w:rPr>
          <w:b/>
          <w:sz w:val="28"/>
        </w:rPr>
        <w:t xml:space="preserve"> </w:t>
      </w:r>
    </w:p>
    <w:p w:rsidR="003918CF" w:rsidRDefault="003918CF" w:rsidP="003918CF">
      <w:pPr>
        <w:ind w:firstLine="708"/>
        <w:jc w:val="both"/>
      </w:pPr>
    </w:p>
    <w:p w:rsidR="007E2583" w:rsidRDefault="007E2583" w:rsidP="003918CF">
      <w:pPr>
        <w:ind w:firstLine="708"/>
        <w:jc w:val="both"/>
        <w:rPr>
          <w:sz w:val="22"/>
        </w:rPr>
      </w:pPr>
      <w:r>
        <w:rPr>
          <w:sz w:val="22"/>
        </w:rPr>
        <w:t>A arquitetura interna de um processador baseado no modelo proposto por Von Neumann segue três premissas:</w:t>
      </w:r>
    </w:p>
    <w:p w:rsidR="007E2583" w:rsidRDefault="007E2583" w:rsidP="007E2583">
      <w:pPr>
        <w:pStyle w:val="PargrafodaLista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As </w:t>
      </w:r>
      <w:r w:rsidR="00E437A2">
        <w:rPr>
          <w:sz w:val="22"/>
        </w:rPr>
        <w:t>instruções</w:t>
      </w:r>
      <w:r>
        <w:rPr>
          <w:sz w:val="22"/>
        </w:rPr>
        <w:t xml:space="preserve"> e os dados são armazenados no mesmo espaço d</w:t>
      </w:r>
      <w:r w:rsidR="00E437A2">
        <w:rPr>
          <w:sz w:val="22"/>
        </w:rPr>
        <w:t>e memória</w:t>
      </w:r>
    </w:p>
    <w:p w:rsidR="00E437A2" w:rsidRDefault="00E437A2" w:rsidP="007E2583">
      <w:pPr>
        <w:pStyle w:val="PargrafodaLista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Estas instruções são executadas de forma sequencial</w:t>
      </w:r>
    </w:p>
    <w:p w:rsidR="00E437A2" w:rsidRDefault="00E437A2" w:rsidP="007E2583">
      <w:pPr>
        <w:pStyle w:val="PargrafodaLista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Cada espaço da memória é endereçado, o qual será necessário para referenciar a posição de determinado conteúdo</w:t>
      </w:r>
    </w:p>
    <w:p w:rsidR="00E437A2" w:rsidRDefault="00E437A2" w:rsidP="00E437A2">
      <w:pPr>
        <w:ind w:firstLine="708"/>
        <w:jc w:val="both"/>
        <w:rPr>
          <w:sz w:val="22"/>
        </w:rPr>
      </w:pPr>
      <w:r>
        <w:rPr>
          <w:sz w:val="22"/>
        </w:rPr>
        <w:t>Entendendo está ideia base, infere-se que ao rearranjar os dados por comandados de instruções, é possível modificar o programa.</w:t>
      </w:r>
    </w:p>
    <w:p w:rsidR="00E437A2" w:rsidRDefault="00E437A2" w:rsidP="00E437A2">
      <w:pPr>
        <w:ind w:firstLine="708"/>
        <w:jc w:val="both"/>
        <w:rPr>
          <w:sz w:val="22"/>
        </w:rPr>
      </w:pPr>
      <w:r>
        <w:rPr>
          <w:sz w:val="22"/>
        </w:rPr>
        <w:t>Assim, esta arquitetura é composta por</w:t>
      </w:r>
      <w:r w:rsidR="00120F88">
        <w:rPr>
          <w:sz w:val="22"/>
        </w:rPr>
        <w:t xml:space="preserve"> (Figura 01)</w:t>
      </w:r>
      <w:r w:rsidR="00D961C1">
        <w:rPr>
          <w:sz w:val="22"/>
        </w:rPr>
        <w:t>:</w:t>
      </w:r>
    </w:p>
    <w:p w:rsidR="00D961C1" w:rsidRDefault="00D961C1" w:rsidP="00D961C1">
      <w:pPr>
        <w:pStyle w:val="PargrafodaLista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Memória </w:t>
      </w:r>
    </w:p>
    <w:p w:rsidR="00D961C1" w:rsidRDefault="00D961C1" w:rsidP="00D961C1">
      <w:pPr>
        <w:pStyle w:val="PargrafodaLista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UCP (Unidade Central de Processamento)</w:t>
      </w:r>
    </w:p>
    <w:p w:rsidR="00D961C1" w:rsidRDefault="00D961C1" w:rsidP="00D961C1">
      <w:pPr>
        <w:pStyle w:val="PargrafodaLista"/>
        <w:numPr>
          <w:ilvl w:val="1"/>
          <w:numId w:val="2"/>
        </w:numPr>
        <w:jc w:val="both"/>
        <w:rPr>
          <w:sz w:val="22"/>
        </w:rPr>
      </w:pPr>
      <w:r>
        <w:rPr>
          <w:sz w:val="22"/>
        </w:rPr>
        <w:t>ULA (Unidade Lógica e Aritmética)</w:t>
      </w:r>
    </w:p>
    <w:p w:rsidR="00D961C1" w:rsidRDefault="00D961C1" w:rsidP="00D961C1">
      <w:pPr>
        <w:pStyle w:val="PargrafodaLista"/>
        <w:numPr>
          <w:ilvl w:val="1"/>
          <w:numId w:val="2"/>
        </w:numPr>
        <w:jc w:val="both"/>
        <w:rPr>
          <w:sz w:val="22"/>
        </w:rPr>
      </w:pPr>
      <w:r>
        <w:rPr>
          <w:sz w:val="22"/>
        </w:rPr>
        <w:t>UC (Unidade de Controle)</w:t>
      </w:r>
    </w:p>
    <w:p w:rsidR="00D961C1" w:rsidRDefault="00D961C1" w:rsidP="00D961C1">
      <w:pPr>
        <w:pStyle w:val="PargrafodaLista"/>
        <w:numPr>
          <w:ilvl w:val="1"/>
          <w:numId w:val="2"/>
        </w:numPr>
        <w:jc w:val="both"/>
        <w:rPr>
          <w:sz w:val="22"/>
        </w:rPr>
      </w:pPr>
      <w:r>
        <w:rPr>
          <w:sz w:val="22"/>
        </w:rPr>
        <w:t>Registradores</w:t>
      </w:r>
    </w:p>
    <w:p w:rsidR="00D961C1" w:rsidRPr="00D961C1" w:rsidRDefault="00D961C1" w:rsidP="00D961C1">
      <w:pPr>
        <w:pStyle w:val="PargrafodaLista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E/S (Entrada/Saída)</w:t>
      </w:r>
    </w:p>
    <w:p w:rsidR="00E437A2" w:rsidRPr="00E437A2" w:rsidRDefault="00E437A2" w:rsidP="00E437A2">
      <w:pPr>
        <w:ind w:left="708"/>
        <w:jc w:val="both"/>
        <w:rPr>
          <w:sz w:val="22"/>
        </w:rPr>
      </w:pPr>
    </w:p>
    <w:p w:rsidR="003918CF" w:rsidRDefault="00120F88" w:rsidP="007102D0">
      <w:pPr>
        <w:ind w:firstLine="708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2478088</wp:posOffset>
                </wp:positionV>
                <wp:extent cx="1447800" cy="566737"/>
                <wp:effectExtent l="0" t="0" r="19050" b="2413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6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5E21A" id="Retângulo 6" o:spid="_x0000_s1026" style="position:absolute;margin-left:235.95pt;margin-top:195.15pt;width:114pt;height: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" fillcolor="#bfbfbf [2412]" strokecolor="#bfbfbf [2412]" strokeweight="1pt"/>
            </w:pict>
          </mc:Fallback>
        </mc:AlternateContent>
      </w:r>
      <w:r w:rsidR="007E2583">
        <w:rPr>
          <w:noProof/>
          <w:lang w:eastAsia="pt-BR"/>
        </w:rPr>
        <w:drawing>
          <wp:inline distT="0" distB="0" distL="0" distR="0" wp14:anchorId="1B8CCBF0" wp14:editId="03788145">
            <wp:extent cx="4650772" cy="4429125"/>
            <wp:effectExtent l="0" t="0" r="0" b="0"/>
            <wp:docPr id="5" name="Imagem 5" descr="C:\Users\Iago\Desktop\Desktop - 2\Arquitetura_de_von_Neuman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go\Desktop\Desktop - 2\Arquitetura_de_von_Neumann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87" cy="44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83" w:rsidRPr="00120F88" w:rsidRDefault="00120F88" w:rsidP="00120F88">
      <w:pPr>
        <w:ind w:firstLine="708"/>
        <w:jc w:val="center"/>
        <w:rPr>
          <w:i/>
          <w:sz w:val="20"/>
        </w:rPr>
      </w:pPr>
      <w:r w:rsidRPr="00120F88">
        <w:rPr>
          <w:i/>
          <w:sz w:val="20"/>
        </w:rPr>
        <w:t>Figura 01: Arquitetura Von-Neumann</w:t>
      </w:r>
    </w:p>
    <w:p w:rsidR="00A95453" w:rsidRDefault="00C51A3F" w:rsidP="00A95453">
      <w:pPr>
        <w:ind w:firstLine="708"/>
        <w:jc w:val="both"/>
      </w:pPr>
      <w:r>
        <w:t xml:space="preserve">Neste modelo a UCP ou CPU (Central </w:t>
      </w:r>
      <w:proofErr w:type="spellStart"/>
      <w:r>
        <w:t>Processing</w:t>
      </w:r>
      <w:proofErr w:type="spellEnd"/>
      <w:r>
        <w:t xml:space="preserve"> Unit) possui a função de executar os programas armazenados na memória principal. </w:t>
      </w:r>
      <w:r w:rsidR="00A95453">
        <w:t>Este,</w:t>
      </w:r>
      <w:r>
        <w:t xml:space="preserve"> busca cada instrução, interpretando-a e logo após executando-a. Nela encontram-se a UC, que busca as instruções na memória principal e determ</w:t>
      </w:r>
      <w:r w:rsidR="00A95453">
        <w:t>i</w:t>
      </w:r>
      <w:r>
        <w:t xml:space="preserve">na </w:t>
      </w:r>
      <w:r w:rsidR="00A95453">
        <w:t>o tipo de cada instrução; a ULA, que realiza operações aritméticas necessárias para à execução das instruções; e um banco de registradores (memória cache), que é uma memória de alta velocidade, utilizada para armazenar dados (resultados) temporários e algumas informações necessárias para controle.</w:t>
      </w:r>
      <w:r>
        <w:t xml:space="preserve"> </w:t>
      </w:r>
    </w:p>
    <w:p w:rsidR="00A95453" w:rsidRDefault="00A95453" w:rsidP="00912AE3">
      <w:pPr>
        <w:ind w:firstLine="708"/>
        <w:jc w:val="both"/>
      </w:pPr>
      <w:r>
        <w:t>A partir dos dispositivos de entrada e saída é possível comunicar-se com a máquina. Assim, como o processador interpreta sinais binários, inviabiliza de um programador criar programas em código b</w:t>
      </w:r>
      <w:r w:rsidR="0071531D">
        <w:t>inário. Com isso, a linguagem</w:t>
      </w:r>
      <w:r>
        <w:t xml:space="preserve"> </w:t>
      </w:r>
      <w:r w:rsidR="00912AE3">
        <w:t>mais baixo nível usada</w:t>
      </w:r>
      <w:r>
        <w:t xml:space="preserve"> para esta comunicação é o Assembly. </w:t>
      </w:r>
    </w:p>
    <w:p w:rsidR="00120F88" w:rsidRDefault="00912AE3" w:rsidP="00912AE3">
      <w:pPr>
        <w:ind w:firstLine="708"/>
        <w:jc w:val="both"/>
      </w:pPr>
      <w:r>
        <w:t>Esta linguagem de montagem utiliza comandos mnemônicos (</w:t>
      </w:r>
      <w:r w:rsidR="006118F1">
        <w:t>são símbolos que representam os códigos de máquina</w:t>
      </w:r>
      <w:r>
        <w:t>)</w:t>
      </w:r>
      <w:r w:rsidR="006118F1">
        <w:t xml:space="preserve"> para facilitar a interação programador-máquina. </w:t>
      </w:r>
    </w:p>
    <w:p w:rsidR="00AF35C8" w:rsidRDefault="00AF35C8" w:rsidP="00AF35C8">
      <w:r>
        <w:br w:type="page"/>
      </w:r>
    </w:p>
    <w:p w:rsidR="00AF35C8" w:rsidRPr="00AF35C8" w:rsidRDefault="00AF35C8" w:rsidP="00AF35C8">
      <w:pPr>
        <w:rPr>
          <w:b/>
          <w:sz w:val="28"/>
        </w:rPr>
      </w:pPr>
      <w:r>
        <w:rPr>
          <w:b/>
          <w:sz w:val="28"/>
        </w:rPr>
        <w:t>Processador</w:t>
      </w:r>
    </w:p>
    <w:p w:rsidR="00AF35C8" w:rsidRDefault="008B23D8" w:rsidP="00912AE3">
      <w:pPr>
        <w:ind w:firstLine="708"/>
        <w:jc w:val="both"/>
      </w:pPr>
      <w:r>
        <w:t>O projeto consiste em um processador, composto por dois blocos principais. O primeiro é a unidade de controle (CPU), responsável pelo gerenciamento da transmissão de dados; e o bloco operacional (</w:t>
      </w:r>
      <w:proofErr w:type="spellStart"/>
      <w:r>
        <w:t>datapath</w:t>
      </w:r>
      <w:proofErr w:type="spellEnd"/>
      <w:r>
        <w:t>), responsável pelo armazenamento dos dados.</w:t>
      </w:r>
    </w:p>
    <w:p w:rsidR="00C1662B" w:rsidRDefault="008B23D8" w:rsidP="00C1662B">
      <w:pPr>
        <w:pStyle w:val="NormalWeb"/>
        <w:spacing w:before="0" w:beforeAutospacing="0" w:after="16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A CPU é formada por uma máquina de estados, a qual </w:t>
      </w:r>
      <w:r w:rsidR="00C84B07">
        <w:rPr>
          <w:color w:val="000000"/>
        </w:rPr>
        <w:t xml:space="preserve">realiza a leitura e escrita dos dados obtidos, nas operações aritméticas calculadas. Para isso, faz-se necessário uma unidade lógica </w:t>
      </w:r>
      <w:proofErr w:type="spellStart"/>
      <w:r w:rsidR="00C84B07">
        <w:rPr>
          <w:color w:val="000000"/>
        </w:rPr>
        <w:t>aritimétrica</w:t>
      </w:r>
      <w:proofErr w:type="spellEnd"/>
      <w:r w:rsidR="00C84B07">
        <w:rPr>
          <w:color w:val="000000"/>
        </w:rPr>
        <w:t xml:space="preserve"> (ULA) e uma memória de rápido acesso (banco de registradores – memória cache), os quais</w:t>
      </w:r>
      <w:r w:rsidR="00C1662B">
        <w:rPr>
          <w:color w:val="000000"/>
        </w:rPr>
        <w:t xml:space="preserve"> </w:t>
      </w:r>
      <w:r w:rsidR="00C84B07">
        <w:rPr>
          <w:color w:val="000000"/>
        </w:rPr>
        <w:t>realizaram a comunicação da entrada e da saída (E/S).</w:t>
      </w:r>
    </w:p>
    <w:p w:rsidR="00C84B07" w:rsidRDefault="00C1662B" w:rsidP="008B23D8">
      <w:pPr>
        <w:pStyle w:val="NormalWeb"/>
        <w:spacing w:before="0" w:beforeAutospacing="0" w:after="16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Juntos, estes blocos de dados tração os caminhos usados nas transmissões de dados. O endereçamento (a rota traçada pelas instruções) é dado pelos </w:t>
      </w:r>
      <w:proofErr w:type="spellStart"/>
      <w:r>
        <w:rPr>
          <w:color w:val="000000"/>
        </w:rPr>
        <w:t>OPCodes</w:t>
      </w:r>
      <w:proofErr w:type="spellEnd"/>
      <w:r>
        <w:rPr>
          <w:color w:val="000000"/>
        </w:rPr>
        <w:t xml:space="preserve">. Estes são reconhecidos nos primeiros bits da instrução. </w:t>
      </w:r>
    </w:p>
    <w:p w:rsidR="008B23D8" w:rsidRDefault="00C1662B" w:rsidP="00C1662B">
      <w:pPr>
        <w:pStyle w:val="NormalWeb"/>
        <w:spacing w:before="0" w:beforeAutospacing="0" w:after="160" w:afterAutospacing="0"/>
        <w:jc w:val="both"/>
      </w:pPr>
      <w:r>
        <w:rPr>
          <w:color w:val="000000"/>
        </w:rPr>
        <w:tab/>
        <w:t xml:space="preserve">São 54 </w:t>
      </w:r>
      <w:proofErr w:type="spellStart"/>
      <w:r>
        <w:rPr>
          <w:color w:val="000000"/>
        </w:rPr>
        <w:t>instuções</w:t>
      </w:r>
      <w:proofErr w:type="spellEnd"/>
      <w:r>
        <w:rPr>
          <w:color w:val="000000"/>
        </w:rPr>
        <w:t xml:space="preserve"> divididas em quatro categorias:</w:t>
      </w:r>
      <w:r w:rsidR="008B23D8">
        <w:rPr>
          <w:rStyle w:val="apple-tab-span"/>
          <w:color w:val="000000"/>
        </w:rPr>
        <w:tab/>
      </w:r>
    </w:p>
    <w:p w:rsidR="008B23D8" w:rsidRDefault="008B23D8" w:rsidP="008B23D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Movimentação de dados;</w:t>
      </w:r>
    </w:p>
    <w:p w:rsidR="008B23D8" w:rsidRDefault="008B23D8" w:rsidP="008B23D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Operações lógicas e aritméticas;</w:t>
      </w:r>
    </w:p>
    <w:p w:rsidR="008B23D8" w:rsidRDefault="008B23D8" w:rsidP="008B23D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Operações de chamadas de função e manipulação de endereço;</w:t>
      </w:r>
    </w:p>
    <w:p w:rsidR="008B23D8" w:rsidRDefault="008B23D8" w:rsidP="008B23D8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Operação de parada de processo</w:t>
      </w:r>
      <w:r w:rsidR="00C1662B">
        <w:rPr>
          <w:color w:val="000000"/>
        </w:rPr>
        <w:t>.</w:t>
      </w:r>
    </w:p>
    <w:p w:rsidR="00C1662B" w:rsidRDefault="00C1662B" w:rsidP="00803242">
      <w:pPr>
        <w:pStyle w:val="NormalWeb"/>
        <w:spacing w:before="0" w:beforeAutospacing="0" w:after="160" w:afterAutospacing="0"/>
        <w:ind w:firstLine="708"/>
        <w:jc w:val="both"/>
        <w:textAlignment w:val="baseline"/>
        <w:rPr>
          <w:color w:val="000000"/>
        </w:rPr>
      </w:pPr>
      <w:r>
        <w:rPr>
          <w:color w:val="000000"/>
        </w:rPr>
        <w:t>A interligação entre registradores da CPU é possível de ser realizada só com as informações contidas lá. Entretanto a interligação da</w:t>
      </w:r>
      <w:r w:rsidR="00803242">
        <w:rPr>
          <w:color w:val="000000"/>
        </w:rPr>
        <w:t xml:space="preserve"> memória é constantemente utilizada para leitura e escrita.</w:t>
      </w:r>
    </w:p>
    <w:p w:rsidR="00803242" w:rsidRDefault="00803242" w:rsidP="00803242">
      <w:pPr>
        <w:pStyle w:val="NormalWeb"/>
        <w:spacing w:before="0" w:beforeAutospacing="0" w:after="160" w:afterAutospacing="0"/>
        <w:ind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Tais instruções como, JMP (pular de endereçamento), PUSH (alocar dados do registrador) etc. fazem parte te todo o processo necessário </w:t>
      </w:r>
      <w:proofErr w:type="gramStart"/>
      <w:r>
        <w:rPr>
          <w:color w:val="000000"/>
        </w:rPr>
        <w:t>pra</w:t>
      </w:r>
      <w:proofErr w:type="gramEnd"/>
      <w:r>
        <w:rPr>
          <w:color w:val="000000"/>
        </w:rPr>
        <w:t xml:space="preserve"> execução do programa.</w:t>
      </w:r>
    </w:p>
    <w:p w:rsidR="008B23D8" w:rsidRDefault="00E67E97" w:rsidP="00803242">
      <w:pPr>
        <w:pStyle w:val="NormalWeb"/>
        <w:spacing w:before="0" w:beforeAutospacing="0" w:after="160" w:afterAutospacing="0"/>
        <w:jc w:val="both"/>
      </w:pPr>
      <w:r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49E1A36E">
            <wp:simplePos x="0" y="0"/>
            <wp:positionH relativeFrom="margin">
              <wp:align>center</wp:align>
            </wp:positionH>
            <wp:positionV relativeFrom="paragraph">
              <wp:posOffset>211772</wp:posOffset>
            </wp:positionV>
            <wp:extent cx="4700588" cy="3729406"/>
            <wp:effectExtent l="0" t="0" r="5080" b="4445"/>
            <wp:wrapNone/>
            <wp:docPr id="3" name="Imagem 3" descr="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etc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88" cy="372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Figura 02, representa o esquemático do processador.</w:t>
      </w:r>
    </w:p>
    <w:p w:rsidR="00E67E97" w:rsidRDefault="00E67E97" w:rsidP="00E67E97">
      <w:pPr>
        <w:pStyle w:val="NormalWeb"/>
        <w:spacing w:before="0" w:beforeAutospacing="0" w:after="0" w:afterAutospacing="0"/>
        <w:jc w:val="both"/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E67E97" w:rsidRDefault="00E67E97" w:rsidP="00E67E97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Figura 02: Esquemático do Processador</w:t>
      </w:r>
      <w:bookmarkStart w:id="0" w:name="_GoBack"/>
      <w:bookmarkEnd w:id="0"/>
    </w:p>
    <w:p w:rsidR="00D95F89" w:rsidRDefault="00D95F89">
      <w:pPr>
        <w:rPr>
          <w:b/>
          <w:sz w:val="28"/>
        </w:rPr>
      </w:pPr>
      <w:r>
        <w:rPr>
          <w:b/>
          <w:sz w:val="28"/>
        </w:rPr>
        <w:t>Resultados</w:t>
      </w:r>
    </w:p>
    <w:p w:rsidR="00D95F89" w:rsidRDefault="00D95F89" w:rsidP="009C4763">
      <w:pPr>
        <w:jc w:val="both"/>
        <w:rPr>
          <w:b/>
          <w:sz w:val="28"/>
        </w:rPr>
      </w:pPr>
    </w:p>
    <w:p w:rsidR="009C4763" w:rsidRDefault="009C4763" w:rsidP="009C4763">
      <w:pPr>
        <w:ind w:firstLine="708"/>
        <w:jc w:val="both"/>
      </w:pPr>
      <w:r>
        <w:t>Após simular o processador, foram obtidos resultados satisfatórios. As instruções implementadas, foram lidas, interpretadas e executadas corretamente. Assim, o funcionamento individual dos blocos e em conjuntos, foram interligados da maneira adequada para a arquitetura.</w:t>
      </w:r>
    </w:p>
    <w:p w:rsidR="009C4763" w:rsidRDefault="009C4763" w:rsidP="009C4763">
      <w:pPr>
        <w:ind w:firstLine="708"/>
        <w:jc w:val="both"/>
      </w:pPr>
      <w:r>
        <w:t xml:space="preserve">Algumas dificuldades foram encontradas no decorrer do projeto. Como, por exemplo, </w:t>
      </w:r>
      <w:r w:rsidR="00167D19">
        <w:t xml:space="preserve">o grande número de funções a serem implementadas e algumas, como </w:t>
      </w:r>
      <w:r w:rsidR="00803242">
        <w:t>JMP e contas aritméticas,</w:t>
      </w:r>
      <w:r w:rsidR="00167D19">
        <w:t xml:space="preserve"> foram mais trabalhosas pelas suas complexidades de execução</w:t>
      </w:r>
      <w:r>
        <w:t xml:space="preserve">. Tivemos dificuldade, também, </w:t>
      </w:r>
      <w:r w:rsidR="00803242">
        <w:t xml:space="preserve">no controle do processo, pois o sincronismo dificultou a análise dos </w:t>
      </w:r>
      <w:proofErr w:type="gramStart"/>
      <w:r w:rsidR="00803242">
        <w:t xml:space="preserve">resultados </w:t>
      </w:r>
      <w:r>
        <w:t>.</w:t>
      </w:r>
      <w:proofErr w:type="gramEnd"/>
      <w:r>
        <w:t xml:space="preserve"> </w:t>
      </w:r>
    </w:p>
    <w:p w:rsidR="00167D19" w:rsidRDefault="009C4763" w:rsidP="009C4763">
      <w:pPr>
        <w:ind w:firstLine="708"/>
        <w:jc w:val="both"/>
      </w:pPr>
      <w:r>
        <w:t xml:space="preserve">Com tudo, foi possível chegar ao resultado final com êxito. Mesmo </w:t>
      </w:r>
      <w:r w:rsidR="00167D19">
        <w:t xml:space="preserve">que o programa não tenha sido otimizado, a maior parte deste foi escrito em baixo nível de VHDL. Com isso, as poucas funções prontas utilizadas no programa, permitiu uma maior segurança para controlar o passo-a-passo das execuções. </w:t>
      </w:r>
    </w:p>
    <w:p w:rsidR="009C4763" w:rsidRDefault="00167D19" w:rsidP="009C4763">
      <w:pPr>
        <w:ind w:firstLine="708"/>
        <w:jc w:val="both"/>
        <w:rPr>
          <w:b/>
          <w:sz w:val="28"/>
        </w:rPr>
      </w:pPr>
      <w:r>
        <w:t xml:space="preserve"> </w:t>
      </w:r>
      <w:r w:rsidR="009C4763">
        <w:rPr>
          <w:b/>
          <w:sz w:val="28"/>
        </w:rPr>
        <w:br w:type="page"/>
      </w:r>
    </w:p>
    <w:p w:rsidR="00641F8F" w:rsidRDefault="00D95F89">
      <w:pPr>
        <w:rPr>
          <w:b/>
          <w:sz w:val="28"/>
        </w:rPr>
      </w:pPr>
      <w:r>
        <w:rPr>
          <w:b/>
          <w:sz w:val="28"/>
        </w:rPr>
        <w:t>Conclusão</w:t>
      </w:r>
      <w:r w:rsidR="00D633C9">
        <w:rPr>
          <w:b/>
          <w:sz w:val="28"/>
        </w:rPr>
        <w:t xml:space="preserve"> </w:t>
      </w:r>
    </w:p>
    <w:p w:rsidR="00641F8F" w:rsidRDefault="00641F8F">
      <w:pPr>
        <w:rPr>
          <w:b/>
          <w:sz w:val="28"/>
        </w:rPr>
      </w:pPr>
    </w:p>
    <w:p w:rsidR="00641F8F" w:rsidRDefault="00641F8F" w:rsidP="00641F8F">
      <w:pPr>
        <w:ind w:firstLine="708"/>
        <w:jc w:val="both"/>
      </w:pPr>
      <w:r>
        <w:t>O objetivo desse projeto foi alcançado. Foi possível simular o comportamento de um processador com arquitetura Von-Neumann na linguagem VHDL. As instruções foram implementadas corretamente, entretanto, para fins de simplicidade, foram aplicadas instruções únicas para comandos similares.</w:t>
      </w:r>
    </w:p>
    <w:p w:rsidR="00641F8F" w:rsidRDefault="00641F8F" w:rsidP="00641F8F">
      <w:pPr>
        <w:ind w:firstLine="708"/>
        <w:jc w:val="both"/>
      </w:pPr>
      <w:r>
        <w:t xml:space="preserve">Tal projeto serviu como um grande aprendizado, tanto para entender passo-a-passo o funcionamento de um processador, como para trabalhar a linguagem de programação utilizada. </w:t>
      </w:r>
    </w:p>
    <w:p w:rsidR="00641F8F" w:rsidRDefault="00641F8F" w:rsidP="00641F8F">
      <w:pPr>
        <w:ind w:firstLine="708"/>
        <w:jc w:val="both"/>
      </w:pPr>
      <w:r>
        <w:t xml:space="preserve">Além do estudo sobre diferentes arquiteturas de processadores, o qual foi importante para entender a evolução de tais e o motivo de funcionarem assim. Com o estudo detalhado de cada parte do processo, foi notório a percepção das vantagens e desvantagens de utilizarmos (na maioria dos computadores de mesa atuais) essa arquitetura. </w:t>
      </w:r>
    </w:p>
    <w:p w:rsidR="00D95F89" w:rsidRDefault="00641F8F" w:rsidP="00641F8F">
      <w:pPr>
        <w:ind w:firstLine="708"/>
        <w:jc w:val="both"/>
        <w:rPr>
          <w:b/>
          <w:sz w:val="28"/>
        </w:rPr>
      </w:pPr>
      <w:r>
        <w:t>Posteriormente, serão realizados estudos na linguagem Assembly</w:t>
      </w:r>
      <w:r w:rsidR="006B6715">
        <w:t>,</w:t>
      </w:r>
      <w:r>
        <w:t xml:space="preserve"> para aprofundar mais o conhecimento sobre o funcionamento de microprocessadores </w:t>
      </w:r>
      <w:r w:rsidR="006B6715">
        <w:t>e tentar otimizar seu desempenho, baseando-se nas necessidades impostas e os conhecimentos prévios.</w:t>
      </w:r>
      <w:r w:rsidR="00D95F89">
        <w:rPr>
          <w:b/>
          <w:sz w:val="28"/>
        </w:rPr>
        <w:br w:type="page"/>
      </w:r>
    </w:p>
    <w:p w:rsidR="00C51A3F" w:rsidRDefault="00AF35C8" w:rsidP="00A95453">
      <w:pPr>
        <w:jc w:val="both"/>
        <w:rPr>
          <w:b/>
          <w:sz w:val="28"/>
        </w:rPr>
      </w:pPr>
      <w:r>
        <w:rPr>
          <w:b/>
          <w:sz w:val="28"/>
        </w:rPr>
        <w:t>Referências</w:t>
      </w:r>
    </w:p>
    <w:p w:rsidR="00AF35C8" w:rsidRDefault="00AF35C8" w:rsidP="00AF35C8">
      <w:pPr>
        <w:jc w:val="both"/>
      </w:pPr>
    </w:p>
    <w:p w:rsidR="0091239E" w:rsidRDefault="0091239E" w:rsidP="0091239E">
      <w:pPr>
        <w:jc w:val="both"/>
      </w:pPr>
      <w:r>
        <w:t>GATTO, Elaine Cecília</w:t>
      </w:r>
      <w:r w:rsidRPr="00AF35C8">
        <w:t xml:space="preserve">: </w:t>
      </w:r>
      <w:r>
        <w:t xml:space="preserve">Arquitetura de </w:t>
      </w:r>
      <w:proofErr w:type="spellStart"/>
      <w:r>
        <w:t>Jonh</w:t>
      </w:r>
      <w:proofErr w:type="spellEnd"/>
      <w:r>
        <w:t xml:space="preserve"> Von Neumann</w:t>
      </w:r>
      <w:r w:rsidRPr="00AF35C8">
        <w:t>. Disponível em:</w:t>
      </w:r>
      <w:r>
        <w:t xml:space="preserve"> &lt;</w:t>
      </w:r>
      <w:hyperlink r:id="rId11" w:history="1">
        <w:r w:rsidRPr="00E859EF">
          <w:rPr>
            <w:rStyle w:val="Hyperlink"/>
          </w:rPr>
          <w:t>https://www.embarcados.com.br/arquitetura-de-john-von-neumann/</w:t>
        </w:r>
      </w:hyperlink>
      <w:r>
        <w:t>&gt;. Acesso em: 17 set. 2017.</w:t>
      </w:r>
    </w:p>
    <w:p w:rsidR="0091239E" w:rsidRPr="00AF35C8" w:rsidRDefault="0091239E" w:rsidP="00AF35C8">
      <w:pPr>
        <w:jc w:val="both"/>
      </w:pPr>
    </w:p>
    <w:p w:rsidR="00AF35C8" w:rsidRDefault="00AF35C8" w:rsidP="00AF35C8">
      <w:pPr>
        <w:jc w:val="both"/>
      </w:pPr>
      <w:r w:rsidRPr="00AF35C8">
        <w:t xml:space="preserve">D’AMORE, R.; VHDL: descrição e síntese de circuitos digitais. 2.ed. Rio de Janeiro: LTC, 2015. 292p. </w:t>
      </w:r>
    </w:p>
    <w:p w:rsidR="00AF35C8" w:rsidRPr="00AF35C8" w:rsidRDefault="00AF35C8" w:rsidP="00AF35C8">
      <w:pPr>
        <w:jc w:val="both"/>
      </w:pPr>
    </w:p>
    <w:p w:rsidR="00AF35C8" w:rsidRPr="008B23D8" w:rsidRDefault="00AF35C8" w:rsidP="00AF35C8">
      <w:pPr>
        <w:jc w:val="both"/>
      </w:pPr>
      <w:r w:rsidRPr="00AF35C8">
        <w:t xml:space="preserve">STALLINGS, William. Arquitetura e organização de computadores. </w:t>
      </w:r>
      <w:r w:rsidRPr="008B23D8">
        <w:t>8. ed. São Paulo: Pearson Prentice Hall, 2010.</w:t>
      </w:r>
    </w:p>
    <w:p w:rsidR="00AF35C8" w:rsidRPr="008B23D8" w:rsidRDefault="00AF35C8" w:rsidP="00AF35C8">
      <w:pPr>
        <w:jc w:val="both"/>
      </w:pPr>
    </w:p>
    <w:p w:rsidR="00AF35C8" w:rsidRDefault="00AF35C8" w:rsidP="00AF35C8">
      <w:pPr>
        <w:jc w:val="both"/>
      </w:pPr>
      <w:r w:rsidRPr="00AF35C8">
        <w:t xml:space="preserve">VAHID, F.; Sistemas Digitais: projeto, otimização e </w:t>
      </w:r>
      <w:proofErr w:type="spellStart"/>
      <w:r w:rsidRPr="00AF35C8">
        <w:t>HSLs</w:t>
      </w:r>
      <w:proofErr w:type="spellEnd"/>
      <w:r w:rsidRPr="00AF35C8">
        <w:t xml:space="preserve">; tradução Anatólio </w:t>
      </w:r>
      <w:proofErr w:type="spellStart"/>
      <w:r w:rsidRPr="00AF35C8">
        <w:t>Laschuk</w:t>
      </w:r>
      <w:proofErr w:type="spellEnd"/>
      <w:r w:rsidRPr="00AF35C8">
        <w:t>. – Porto Alegre: Artmed, 2008. 560p.</w:t>
      </w:r>
    </w:p>
    <w:p w:rsidR="00ED445E" w:rsidRDefault="00ED445E" w:rsidP="00ED445E">
      <w:pPr>
        <w:jc w:val="both"/>
      </w:pPr>
    </w:p>
    <w:p w:rsidR="00ED445E" w:rsidRPr="00AF35C8" w:rsidRDefault="00ED445E" w:rsidP="001978FD">
      <w:pPr>
        <w:jc w:val="both"/>
      </w:pPr>
      <w:r w:rsidRPr="00AF35C8">
        <w:t>WIKI</w:t>
      </w:r>
      <w:r w:rsidR="001978FD">
        <w:t>LIVROS</w:t>
      </w:r>
      <w:r w:rsidRPr="00AF35C8">
        <w:t xml:space="preserve">: </w:t>
      </w:r>
      <w:r w:rsidR="001978FD" w:rsidRPr="001978FD">
        <w:t>Introdução à Arquitetura de Computadores/Modelo de Von Neumann</w:t>
      </w:r>
      <w:r w:rsidRPr="00AF35C8">
        <w:t>. Dispon</w:t>
      </w:r>
      <w:r w:rsidR="001978FD">
        <w:t xml:space="preserve">ível </w:t>
      </w:r>
      <w:r w:rsidRPr="00AF35C8">
        <w:t>em:</w:t>
      </w:r>
      <w:r>
        <w:t xml:space="preserve"> &lt;</w:t>
      </w:r>
      <w:hyperlink r:id="rId12" w:history="1">
        <w:r w:rsidR="001978FD" w:rsidRPr="00E859EF">
          <w:rPr>
            <w:rStyle w:val="Hyperlink"/>
          </w:rPr>
          <w:t>https://pt.wikibooks.org/wiki/Introdu%C3%A7%C3%A3o_%C3%A0_Arquitetura_de_Computadores/Modelo_de_Von_Neumann</w:t>
        </w:r>
      </w:hyperlink>
      <w:r>
        <w:t>&gt;. Acesso em: 17 set. 2017.</w:t>
      </w:r>
    </w:p>
    <w:p w:rsidR="00ED445E" w:rsidRDefault="00ED445E" w:rsidP="00ED445E">
      <w:pPr>
        <w:jc w:val="both"/>
      </w:pPr>
    </w:p>
    <w:p w:rsidR="00ED445E" w:rsidRPr="00AF35C8" w:rsidRDefault="00ED445E" w:rsidP="00ED445E">
      <w:pPr>
        <w:jc w:val="both"/>
      </w:pPr>
      <w:r w:rsidRPr="00AF35C8">
        <w:t>WIKIPÉDIA: Assembly. Disponível em:</w:t>
      </w:r>
      <w:r>
        <w:t xml:space="preserve"> &lt;</w:t>
      </w:r>
      <w:hyperlink r:id="rId13" w:history="1">
        <w:r w:rsidRPr="00E859EF">
          <w:rPr>
            <w:rStyle w:val="Hyperlink"/>
          </w:rPr>
          <w:t>https://pt.wikipedia.org/wiki/Assembly</w:t>
        </w:r>
      </w:hyperlink>
      <w:r>
        <w:t>&gt;. Acesso em: 17 set. 2017.</w:t>
      </w:r>
    </w:p>
    <w:p w:rsidR="00ED445E" w:rsidRPr="00AF35C8" w:rsidRDefault="00ED445E" w:rsidP="00ED445E">
      <w:pPr>
        <w:jc w:val="both"/>
      </w:pPr>
    </w:p>
    <w:p w:rsidR="007E2583" w:rsidRPr="00AF35C8" w:rsidRDefault="007E2583" w:rsidP="003918CF">
      <w:pPr>
        <w:ind w:firstLine="708"/>
        <w:jc w:val="both"/>
      </w:pPr>
    </w:p>
    <w:p w:rsidR="00EA3321" w:rsidRPr="0099539C" w:rsidRDefault="00EA3321" w:rsidP="003918CF">
      <w:pPr>
        <w:ind w:firstLine="708"/>
        <w:jc w:val="both"/>
      </w:pPr>
    </w:p>
    <w:sectPr w:rsidR="00EA3321" w:rsidRPr="0099539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FB6" w:rsidRDefault="00DA0FB6" w:rsidP="00FA488B">
      <w:pPr>
        <w:spacing w:after="0" w:line="240" w:lineRule="auto"/>
      </w:pPr>
      <w:r>
        <w:separator/>
      </w:r>
    </w:p>
  </w:endnote>
  <w:endnote w:type="continuationSeparator" w:id="0">
    <w:p w:rsidR="00DA0FB6" w:rsidRDefault="00DA0FB6" w:rsidP="00FA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FB6" w:rsidRDefault="00DA0FB6" w:rsidP="00FA488B">
      <w:pPr>
        <w:spacing w:after="0" w:line="240" w:lineRule="auto"/>
      </w:pPr>
      <w:r>
        <w:separator/>
      </w:r>
    </w:p>
  </w:footnote>
  <w:footnote w:type="continuationSeparator" w:id="0">
    <w:p w:rsidR="00DA0FB6" w:rsidRDefault="00DA0FB6" w:rsidP="00FA4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460214"/>
      <w:docPartObj>
        <w:docPartGallery w:val="Page Numbers (Top of Page)"/>
        <w:docPartUnique/>
      </w:docPartObj>
    </w:sdtPr>
    <w:sdtEndPr/>
    <w:sdtContent>
      <w:p w:rsidR="00C1662B" w:rsidRDefault="00C1662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E97">
          <w:rPr>
            <w:noProof/>
          </w:rPr>
          <w:t>11</w:t>
        </w:r>
        <w:r>
          <w:fldChar w:fldCharType="end"/>
        </w:r>
      </w:p>
    </w:sdtContent>
  </w:sdt>
  <w:p w:rsidR="00C1662B" w:rsidRDefault="00C166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949"/>
    <w:multiLevelType w:val="multilevel"/>
    <w:tmpl w:val="C26C35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80A4E"/>
    <w:multiLevelType w:val="hybridMultilevel"/>
    <w:tmpl w:val="259C50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63630F"/>
    <w:multiLevelType w:val="hybridMultilevel"/>
    <w:tmpl w:val="EB3C0D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5526F0"/>
    <w:multiLevelType w:val="hybridMultilevel"/>
    <w:tmpl w:val="0C740118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9B"/>
    <w:rsid w:val="000418D2"/>
    <w:rsid w:val="00085A28"/>
    <w:rsid w:val="00120F88"/>
    <w:rsid w:val="0012132B"/>
    <w:rsid w:val="00167D19"/>
    <w:rsid w:val="001978FD"/>
    <w:rsid w:val="001C4687"/>
    <w:rsid w:val="0020655D"/>
    <w:rsid w:val="0025269B"/>
    <w:rsid w:val="00270EB3"/>
    <w:rsid w:val="002B7E1E"/>
    <w:rsid w:val="00301D82"/>
    <w:rsid w:val="003918CF"/>
    <w:rsid w:val="00396F50"/>
    <w:rsid w:val="004763FE"/>
    <w:rsid w:val="004A45CA"/>
    <w:rsid w:val="006118F1"/>
    <w:rsid w:val="00614C30"/>
    <w:rsid w:val="0062154C"/>
    <w:rsid w:val="00641F8F"/>
    <w:rsid w:val="00690DF9"/>
    <w:rsid w:val="006B6715"/>
    <w:rsid w:val="00703B2E"/>
    <w:rsid w:val="007102D0"/>
    <w:rsid w:val="0071531D"/>
    <w:rsid w:val="00750EDD"/>
    <w:rsid w:val="00797B33"/>
    <w:rsid w:val="007A4F14"/>
    <w:rsid w:val="007B4B7F"/>
    <w:rsid w:val="007E2583"/>
    <w:rsid w:val="007E70C8"/>
    <w:rsid w:val="00803242"/>
    <w:rsid w:val="00845348"/>
    <w:rsid w:val="00880F49"/>
    <w:rsid w:val="00885ACF"/>
    <w:rsid w:val="00896D06"/>
    <w:rsid w:val="008B23D8"/>
    <w:rsid w:val="00910866"/>
    <w:rsid w:val="0091239E"/>
    <w:rsid w:val="00912AE3"/>
    <w:rsid w:val="00946687"/>
    <w:rsid w:val="00953867"/>
    <w:rsid w:val="0099539C"/>
    <w:rsid w:val="009A41BD"/>
    <w:rsid w:val="009C4763"/>
    <w:rsid w:val="009C5630"/>
    <w:rsid w:val="009D3755"/>
    <w:rsid w:val="009D4A09"/>
    <w:rsid w:val="00A84724"/>
    <w:rsid w:val="00A95453"/>
    <w:rsid w:val="00AF35C8"/>
    <w:rsid w:val="00C1662B"/>
    <w:rsid w:val="00C51A3F"/>
    <w:rsid w:val="00C84B07"/>
    <w:rsid w:val="00CB6697"/>
    <w:rsid w:val="00D633C9"/>
    <w:rsid w:val="00D907D2"/>
    <w:rsid w:val="00D95F89"/>
    <w:rsid w:val="00D961C1"/>
    <w:rsid w:val="00DA0FB6"/>
    <w:rsid w:val="00DB2DAF"/>
    <w:rsid w:val="00DE4D73"/>
    <w:rsid w:val="00DF013B"/>
    <w:rsid w:val="00E05301"/>
    <w:rsid w:val="00E437A2"/>
    <w:rsid w:val="00E67E97"/>
    <w:rsid w:val="00E80987"/>
    <w:rsid w:val="00E90458"/>
    <w:rsid w:val="00EA3321"/>
    <w:rsid w:val="00ED04E7"/>
    <w:rsid w:val="00ED445E"/>
    <w:rsid w:val="00EF3B0C"/>
    <w:rsid w:val="00F147D5"/>
    <w:rsid w:val="00F42FEB"/>
    <w:rsid w:val="00FA488B"/>
    <w:rsid w:val="00FD5B40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52F73"/>
  <w15:chartTrackingRefBased/>
  <w15:docId w15:val="{93DF7497-B0BD-4110-953D-556A368E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F5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96F50"/>
    <w:pPr>
      <w:spacing w:after="100"/>
      <w:ind w:left="220"/>
    </w:pPr>
    <w:rPr>
      <w:rFonts w:asciiTheme="minorHAnsi" w:eastAsiaTheme="minorEastAsia" w:hAnsiTheme="minorHAns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96F50"/>
    <w:pPr>
      <w:spacing w:after="100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96F50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A4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88B"/>
  </w:style>
  <w:style w:type="paragraph" w:styleId="Rodap">
    <w:name w:val="footer"/>
    <w:basedOn w:val="Normal"/>
    <w:link w:val="RodapChar"/>
    <w:uiPriority w:val="99"/>
    <w:unhideWhenUsed/>
    <w:rsid w:val="00FA4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88B"/>
  </w:style>
  <w:style w:type="paragraph" w:styleId="PargrafodaLista">
    <w:name w:val="List Paragraph"/>
    <w:basedOn w:val="Normal"/>
    <w:uiPriority w:val="34"/>
    <w:qFormat/>
    <w:rsid w:val="007E258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A3321"/>
    <w:pPr>
      <w:spacing w:before="200"/>
      <w:ind w:left="3969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3321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EA332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A3321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AF35C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B23D8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8B2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t.wikipedia.org/wiki/Assemb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t.wikibooks.org/wiki/Introdu%C3%A7%C3%A3o_%C3%A0_Arquitetura_de_Computadores/Modelo_de_Von_Neuman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mbarcados.com.br/arquitetura-de-john-von-neuman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11</Pages>
  <Words>1444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23</cp:revision>
  <dcterms:created xsi:type="dcterms:W3CDTF">2017-09-17T19:01:00Z</dcterms:created>
  <dcterms:modified xsi:type="dcterms:W3CDTF">2017-09-20T02:53:00Z</dcterms:modified>
</cp:coreProperties>
</file>