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H.SHALINI</w:t>
        <w:tab/>
        <w:tab/>
        <w:tab/>
        <w:tab/>
        <w:tab/>
        <w:t xml:space="preserve">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H.NO-3-2-56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Nimboliadda, kachiguda,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Hyderabad                                                                        Email:shalini.heerekar@gmail.com                                          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Andhra Pradesh                                                                                  PH.NO:9700668791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thick"/>
          <w:shd w:fill="auto" w:val="clear"/>
        </w:rPr>
        <w:t xml:space="preserve">________________________________________________________________________</w:t>
      </w: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2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secure a challenging position where I can effectively contribute to the growth of the organization by competently utilizing my technical &amp; functional skills.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Educational Qualification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0" w:after="60" w:line="240"/>
        <w:ind w:right="245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M.B.A (Finance )</w:t>
      </w:r>
    </w:p>
    <w:p>
      <w:pPr>
        <w:spacing w:before="0" w:after="60" w:line="240"/>
        <w:ind w:right="245" w:left="6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Malla Reddy Institute of Business Management</w:t>
      </w:r>
    </w:p>
    <w:p>
      <w:pPr>
        <w:spacing w:before="0" w:after="60" w:line="240"/>
        <w:ind w:right="245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JNTU University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2012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78%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0"/>
        </w:numPr>
        <w:spacing w:before="0" w:after="60" w:line="240"/>
        <w:ind w:right="245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B.COM (General)</w:t>
      </w:r>
    </w:p>
    <w:p>
      <w:pPr>
        <w:tabs>
          <w:tab w:val="left" w:pos="2160" w:leader="none"/>
          <w:tab w:val="right" w:pos="6480" w:leader="none"/>
        </w:tabs>
        <w:spacing w:before="220" w:after="40" w:line="240"/>
        <w:ind w:right="-36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From Raja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Bahadur Venkat Rama Reddy Women’s College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Osmania University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2007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75%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60" w:line="240"/>
        <w:ind w:right="245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Intermediate (CEC)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Raja Bahadur Venkat Rama Reddy Women’s  College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2004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68%</w:t>
      </w:r>
    </w:p>
    <w:p>
      <w:pPr>
        <w:spacing w:before="0" w:after="60" w:line="240"/>
        <w:ind w:right="245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5"/>
        </w:numPr>
        <w:spacing w:before="0" w:after="60" w:line="240"/>
        <w:ind w:right="245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SSC</w:t>
      </w:r>
    </w:p>
    <w:p>
      <w:pPr>
        <w:spacing w:before="0" w:after="60" w:line="240"/>
        <w:ind w:right="245" w:left="6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Lal Bahadur High School</w:t>
      </w:r>
    </w:p>
    <w:p>
      <w:pPr>
        <w:tabs>
          <w:tab w:val="left" w:pos="2160" w:leader="none"/>
          <w:tab w:val="right" w:pos="6480" w:leader="none"/>
        </w:tabs>
        <w:spacing w:before="220" w:after="40" w:line="240"/>
        <w:ind w:right="-3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Board of Secondary Education,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2002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67%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Technical Skills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0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M.S. Office.</w:t>
      </w:r>
    </w:p>
    <w:p>
      <w:pPr>
        <w:numPr>
          <w:ilvl w:val="0"/>
          <w:numId w:val="20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Pact software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Internet Concepts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Strengths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Innovative thinking power</w:t>
      </w:r>
    </w:p>
    <w:p>
      <w:pPr>
        <w:numPr>
          <w:ilvl w:val="0"/>
          <w:numId w:val="23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listener and smart working</w:t>
      </w:r>
    </w:p>
    <w:p>
      <w:pPr>
        <w:numPr>
          <w:ilvl w:val="0"/>
          <w:numId w:val="23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communication and presentation skills</w:t>
      </w:r>
    </w:p>
    <w:p>
      <w:pPr>
        <w:numPr>
          <w:ilvl w:val="0"/>
          <w:numId w:val="23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Self confident and Loyalty in work</w:t>
      </w:r>
    </w:p>
    <w:p>
      <w:pPr>
        <w:spacing w:before="0" w:after="0" w:line="360"/>
        <w:ind w:right="0" w:left="81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Project Undertaken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6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Title     : Comparative Analysis of Mutual Funds</w:t>
      </w:r>
    </w:p>
    <w:p>
      <w:pPr>
        <w:numPr>
          <w:ilvl w:val="0"/>
          <w:numId w:val="26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Industry Name : INDIABULLS</w:t>
      </w:r>
    </w:p>
    <w:p>
      <w:pPr>
        <w:numPr>
          <w:ilvl w:val="0"/>
          <w:numId w:val="26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Area                  : FINANCE</w:t>
      </w:r>
    </w:p>
    <w:p>
      <w:pPr>
        <w:numPr>
          <w:ilvl w:val="0"/>
          <w:numId w:val="26"/>
        </w:numPr>
        <w:tabs>
          <w:tab w:val="left" w:pos="2160" w:leader="none"/>
        </w:tabs>
        <w:spacing w:before="60" w:after="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24"/>
          <w:shd w:fill="auto" w:val="clear"/>
        </w:rPr>
        <w:t xml:space="preserve">  </w:t>
      </w:r>
    </w:p>
    <w:p>
      <w:pPr>
        <w:tabs>
          <w:tab w:val="left" w:pos="2160" w:leader="none"/>
        </w:tabs>
        <w:spacing w:before="60" w:after="60" w:line="240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800000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 study is mainly carried out in order to appraise the performance of Equity Linked savings schemes and Balanced Schemes of LIC, UTI, Reliance and Prudential ICICI. As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 is lot of   competition   bidding in this industry and many foreign companies are launching their funds in India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2160" w:leader="none"/>
        </w:tabs>
        <w:spacing w:before="60" w:after="60" w:line="240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Achievements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Secured gold medal in Hindi language for scoring the highest marks during the academic year (Degree)</w:t>
      </w:r>
    </w:p>
    <w:p>
      <w:pPr>
        <w:numPr>
          <w:ilvl w:val="0"/>
          <w:numId w:val="29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in Sports and cultural activities.</w:t>
      </w:r>
    </w:p>
    <w:p>
      <w:pPr>
        <w:numPr>
          <w:ilvl w:val="0"/>
          <w:numId w:val="29"/>
        </w:numPr>
        <w:spacing w:before="0" w:after="0" w:line="360"/>
        <w:ind w:right="0" w:left="81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in elocutions and essay competitions at school and college.</w:t>
      </w:r>
    </w:p>
    <w:p>
      <w:pPr>
        <w:spacing w:before="0" w:after="0" w:line="360"/>
        <w:ind w:right="0" w:left="81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Work Experience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for country vacations (A Division Of Country Club) as a Sales Consultant for a period of 1 year.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for TATA AIG LIFE INSURANCE Process in HRH NEXT SERVICES (BPO) as a Tele Sales Representative for a period of 1 and half year.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Working as a Sales Coordinator cum Accountant for Pioneer Electricals (An authorized Stockiest of LARSEN &amp; TOUBRO LTD) For the past 1Year.</w:t>
      </w:r>
    </w:p>
    <w:p>
      <w:pPr>
        <w:numPr>
          <w:ilvl w:val="0"/>
          <w:numId w:val="32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Preparation of Debtors , Creditors Analysis , Physical Verification of Stocks &amp; Fixed Assets.</w:t>
      </w:r>
    </w:p>
    <w:p>
      <w:pPr>
        <w:numPr>
          <w:ilvl w:val="0"/>
          <w:numId w:val="32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Preparing C-Forms &amp; E-Way bills online.</w:t>
      </w:r>
    </w:p>
    <w:p>
      <w:pPr>
        <w:numPr>
          <w:ilvl w:val="0"/>
          <w:numId w:val="32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Receiving Enquiries for electrical products &amp; preparing quotation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 and offers for the same.</w:t>
      </w:r>
    </w:p>
    <w:p>
      <w:pPr>
        <w:numPr>
          <w:ilvl w:val="0"/>
          <w:numId w:val="32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Preparing Vat invoices &amp; Mainting Invnetory.</w:t>
      </w:r>
    </w:p>
    <w:p>
      <w:pPr>
        <w:spacing w:before="0" w:after="0" w:line="36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Details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                           :  H.Shalini</w:t>
      </w:r>
    </w:p>
    <w:p>
      <w:pPr>
        <w:tabs>
          <w:tab w:val="left" w:pos="57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</w:t>
        <w:tab/>
        <w:t xml:space="preserve">             :  H.Surender</w:t>
      </w:r>
    </w:p>
    <w:p>
      <w:pPr>
        <w:tabs>
          <w:tab w:val="left" w:pos="57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 xml:space="preserve"> :  Hindi, English, Telugu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Hobbies</w:t>
        <w:tab/>
        <w:tab/>
        <w:t xml:space="preserve"> :  Listening to Music, Watching TV, Playing carroms</w:t>
        <w:tab/>
        <w:tab/>
        <w:t xml:space="preserve">                     </w:t>
      </w:r>
    </w:p>
    <w:p>
      <w:pPr>
        <w:tabs>
          <w:tab w:val="left" w:pos="57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                 :  10.08.1986</w:t>
      </w:r>
    </w:p>
    <w:p>
      <w:pPr>
        <w:tabs>
          <w:tab w:val="left" w:pos="57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                :  Unmarried</w:t>
      </w:r>
    </w:p>
    <w:p>
      <w:pPr>
        <w:tabs>
          <w:tab w:val="left" w:pos="57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Nationality &amp; Religion    : Indian &amp; Hindu  </w:t>
      </w:r>
    </w:p>
    <w:p>
      <w:pPr>
        <w:tabs>
          <w:tab w:val="left" w:pos="57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Permanent Address        :  H.No 3-2-56</w:t>
      </w:r>
    </w:p>
    <w:p>
      <w:pPr>
        <w:tabs>
          <w:tab w:val="left" w:pos="57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Nimboliadda, Kachiguda, Hyd</w:t>
      </w:r>
    </w:p>
    <w:p>
      <w:pPr>
        <w:tabs>
          <w:tab w:val="left" w:pos="2160" w:leader="none"/>
        </w:tabs>
        <w:spacing w:before="6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Declaration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216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hereby declare that all the statements made in the above are true and correct to the best of my knowledge. I assure that, will be sincere and strive for the development of a company.</w:t>
      </w:r>
    </w:p>
    <w:p>
      <w:pPr>
        <w:tabs>
          <w:tab w:val="left" w:pos="2160" w:leader="none"/>
        </w:tabs>
        <w:spacing w:before="60" w:after="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</w:t>
        <w:tab/>
        <w:tab/>
        <w:tab/>
        <w:tab/>
        <w:tab/>
        <w:t xml:space="preserve">  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 xml:space="preserve">               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H. SHALINI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6">
    <w:abstractNumId w:val="48"/>
  </w:num>
  <w:num w:numId="10">
    <w:abstractNumId w:val="42"/>
  </w:num>
  <w:num w:numId="13">
    <w:abstractNumId w:val="36"/>
  </w:num>
  <w:num w:numId="15">
    <w:abstractNumId w:val="30"/>
  </w:num>
  <w:num w:numId="20">
    <w:abstractNumId w:val="24"/>
  </w:num>
  <w:num w:numId="23">
    <w:abstractNumId w:val="18"/>
  </w:num>
  <w:num w:numId="26">
    <w:abstractNumId w:val="12"/>
  </w:num>
  <w:num w:numId="29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