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D35" w:rsidRPr="001B232E" w:rsidRDefault="00D53D35" w:rsidP="00D07E3C">
      <w:pPr>
        <w:jc w:val="both"/>
        <w:rPr>
          <w:i/>
          <w:sz w:val="22"/>
          <w:szCs w:val="22"/>
          <w:u w:val="single"/>
          <w:lang w:val="pt-BR"/>
        </w:rPr>
      </w:pPr>
    </w:p>
    <w:p w:rsidR="00D53D35" w:rsidRPr="001B232E" w:rsidRDefault="00D53D35" w:rsidP="00D07E3C">
      <w:pPr>
        <w:jc w:val="both"/>
        <w:rPr>
          <w:i/>
          <w:sz w:val="22"/>
          <w:szCs w:val="22"/>
          <w:u w:val="single"/>
          <w:lang w:val="pt-BR"/>
        </w:rPr>
      </w:pPr>
    </w:p>
    <w:p w:rsidR="00D53D35" w:rsidRPr="001B232E" w:rsidRDefault="00D53D35" w:rsidP="009F5E0F">
      <w:pPr>
        <w:jc w:val="center"/>
        <w:rPr>
          <w:b/>
        </w:rPr>
      </w:pPr>
      <w:r w:rsidRPr="001B232E">
        <w:rPr>
          <w:b/>
        </w:rPr>
        <w:t xml:space="preserve">PRAVEEN </w:t>
      </w:r>
      <w:r w:rsidR="00DD4CE5" w:rsidRPr="001B232E">
        <w:rPr>
          <w:b/>
        </w:rPr>
        <w:t>KUMAR</w:t>
      </w:r>
      <w:r w:rsidR="00DD4CE5">
        <w:rPr>
          <w:b/>
        </w:rPr>
        <w:t xml:space="preserve"> AKUNURI</w:t>
      </w:r>
    </w:p>
    <w:p w:rsidR="00D53D35" w:rsidRPr="001B232E" w:rsidRDefault="009F495F" w:rsidP="009F5E0F">
      <w:pPr>
        <w:jc w:val="center"/>
        <w:rPr>
          <w:b/>
        </w:rPr>
      </w:pPr>
      <w:r w:rsidRPr="001B232E">
        <w:rPr>
          <w:b/>
        </w:rPr>
        <w:t>Associate Analyst</w:t>
      </w:r>
    </w:p>
    <w:p w:rsidR="00D53D35" w:rsidRPr="001B232E" w:rsidRDefault="00D53D35" w:rsidP="00D07E3C">
      <w:pPr>
        <w:jc w:val="both"/>
        <w:rPr>
          <w:i/>
          <w:u w:val="single"/>
          <w:lang w:val="pt-BR"/>
        </w:rPr>
      </w:pPr>
    </w:p>
    <w:p w:rsidR="00D53D35" w:rsidRPr="001B232E" w:rsidRDefault="00D53D35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Email: -</w:t>
      </w:r>
      <w:r w:rsidR="00A952D6" w:rsidRPr="001B232E">
        <w:rPr>
          <w:b/>
          <w:sz w:val="22"/>
          <w:szCs w:val="22"/>
        </w:rPr>
        <w:t xml:space="preserve"> </w:t>
      </w:r>
      <w:hyperlink r:id="rId7" w:history="1">
        <w:r w:rsidR="00B513BA" w:rsidRPr="001B232E">
          <w:rPr>
            <w:rStyle w:val="Hyperlink"/>
            <w:sz w:val="22"/>
            <w:szCs w:val="22"/>
            <w:lang w:val="en"/>
          </w:rPr>
          <w:t>praveenakunuri@yahoo.in</w:t>
        </w:r>
      </w:hyperlink>
      <w:r w:rsidR="00B513BA" w:rsidRPr="001B232E">
        <w:rPr>
          <w:rStyle w:val="Strong"/>
          <w:b w:val="0"/>
          <w:sz w:val="22"/>
          <w:szCs w:val="22"/>
          <w:lang w:val="en"/>
        </w:rPr>
        <w:t xml:space="preserve">                    </w:t>
      </w:r>
      <w:r w:rsidR="00DA038C" w:rsidRPr="001B232E">
        <w:rPr>
          <w:sz w:val="22"/>
          <w:szCs w:val="22"/>
          <w:lang w:val="en"/>
        </w:rPr>
        <w:t xml:space="preserve"> </w:t>
      </w:r>
      <w:r w:rsidRPr="001B232E">
        <w:rPr>
          <w:sz w:val="22"/>
          <w:szCs w:val="22"/>
        </w:rPr>
        <w:t xml:space="preserve">      </w:t>
      </w:r>
      <w:r w:rsidR="00176BEE" w:rsidRPr="001B232E">
        <w:rPr>
          <w:sz w:val="22"/>
          <w:szCs w:val="22"/>
        </w:rPr>
        <w:t xml:space="preserve">  </w:t>
      </w:r>
      <w:r w:rsidR="00176BEE" w:rsidRPr="001B232E">
        <w:rPr>
          <w:sz w:val="22"/>
          <w:szCs w:val="22"/>
        </w:rPr>
        <w:tab/>
      </w:r>
      <w:r w:rsidR="00176BEE" w:rsidRPr="001B232E">
        <w:rPr>
          <w:sz w:val="22"/>
          <w:szCs w:val="22"/>
        </w:rPr>
        <w:tab/>
        <w:t xml:space="preserve">                  </w:t>
      </w:r>
      <w:r w:rsidR="00BE3FF2" w:rsidRPr="001B232E">
        <w:rPr>
          <w:sz w:val="22"/>
          <w:szCs w:val="22"/>
        </w:rPr>
        <w:t xml:space="preserve">                            </w:t>
      </w:r>
      <w:r w:rsidRPr="001B232E">
        <w:rPr>
          <w:b/>
          <w:sz w:val="22"/>
          <w:szCs w:val="22"/>
        </w:rPr>
        <w:t>Mobile:</w:t>
      </w:r>
      <w:r w:rsidRPr="001B232E">
        <w:rPr>
          <w:sz w:val="22"/>
          <w:szCs w:val="22"/>
        </w:rPr>
        <w:t xml:space="preserve"> 9948050613</w:t>
      </w:r>
    </w:p>
    <w:p w:rsidR="00D53D35" w:rsidRPr="001B232E" w:rsidRDefault="00D53D35" w:rsidP="00D07E3C">
      <w:pPr>
        <w:ind w:left="-810"/>
        <w:jc w:val="both"/>
        <w:rPr>
          <w:sz w:val="22"/>
          <w:szCs w:val="22"/>
        </w:rPr>
      </w:pPr>
    </w:p>
    <w:tbl>
      <w:tblPr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10456"/>
      </w:tblGrid>
      <w:tr w:rsidR="00D53D35" w:rsidRPr="001B232E" w:rsidTr="00F158B8">
        <w:tc>
          <w:tcPr>
            <w:tcW w:w="10456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framePr w:hSpace="180" w:wrap="around" w:vAnchor="text" w:hAnchor="margin" w:y="-58"/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  <w:highlight w:val="lightGray"/>
              </w:rPr>
              <w:t>Career Objective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  <w:r w:rsidRPr="001B232E">
        <w:rPr>
          <w:sz w:val="22"/>
          <w:szCs w:val="22"/>
        </w:rPr>
        <w:t>To obtain a challenging and responsible role in a dynamic environment where my skills are put to a valuable and where I can noticeably contribute to the organizational growth.</w:t>
      </w:r>
    </w:p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</w:p>
    <w:tbl>
      <w:tblPr>
        <w:tblpPr w:leftFromText="180" w:rightFromText="180" w:vertAnchor="text" w:horzAnchor="margin" w:tblpY="64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10456"/>
      </w:tblGrid>
      <w:tr w:rsidR="00D53D35" w:rsidRPr="001B232E" w:rsidTr="00F158B8">
        <w:trPr>
          <w:trHeight w:val="87"/>
        </w:trPr>
        <w:tc>
          <w:tcPr>
            <w:tcW w:w="10456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C066A9" w:rsidP="00D07E3C">
            <w:pPr>
              <w:pStyle w:val="Heading5"/>
              <w:framePr w:hSpace="0" w:wrap="auto" w:vAnchor="margin" w:hAnchor="text" w:yAlign="inline"/>
              <w:spacing w:line="240" w:lineRule="exact"/>
              <w:ind w:left="-450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Wo Work</w:t>
            </w:r>
            <w:r w:rsidR="00394F57" w:rsidRPr="001B232E">
              <w:rPr>
                <w:sz w:val="22"/>
                <w:szCs w:val="22"/>
              </w:rPr>
              <w:t xml:space="preserve"> Experience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spacing w:line="240" w:lineRule="exact"/>
        <w:jc w:val="both"/>
        <w:rPr>
          <w:sz w:val="22"/>
          <w:szCs w:val="22"/>
        </w:rPr>
      </w:pPr>
    </w:p>
    <w:p w:rsidR="00050264" w:rsidRPr="001B232E" w:rsidRDefault="005B611A" w:rsidP="00D07E3C">
      <w:pPr>
        <w:jc w:val="both"/>
        <w:rPr>
          <w:rFonts w:eastAsiaTheme="minorEastAsia"/>
          <w:b/>
          <w:bCs/>
          <w:noProof/>
          <w:color w:val="223BF6"/>
          <w:sz w:val="22"/>
          <w:szCs w:val="22"/>
          <w:lang w:val="en-GB" w:eastAsia="en-GB"/>
        </w:rPr>
      </w:pPr>
      <w:r w:rsidRPr="001B232E">
        <w:rPr>
          <w:b/>
          <w:sz w:val="22"/>
          <w:szCs w:val="22"/>
        </w:rPr>
        <w:t>Organization:</w:t>
      </w:r>
      <w:r w:rsidR="00050264" w:rsidRPr="001B232E">
        <w:rPr>
          <w:sz w:val="22"/>
          <w:szCs w:val="22"/>
        </w:rPr>
        <w:t xml:space="preserve"> </w:t>
      </w:r>
      <w:r w:rsidR="00050264" w:rsidRPr="001B232E">
        <w:rPr>
          <w:rFonts w:eastAsiaTheme="minorEastAsia"/>
          <w:b/>
          <w:bCs/>
          <w:noProof/>
          <w:sz w:val="22"/>
          <w:szCs w:val="22"/>
          <w:lang w:val="en-GB" w:eastAsia="en-GB"/>
        </w:rPr>
        <w:t xml:space="preserve">Wipro </w:t>
      </w:r>
      <w:r w:rsidR="008D3013" w:rsidRPr="001B232E">
        <w:rPr>
          <w:rFonts w:eastAsiaTheme="minorEastAsia"/>
          <w:b/>
          <w:bCs/>
          <w:noProof/>
          <w:sz w:val="22"/>
          <w:szCs w:val="22"/>
          <w:lang w:val="en-GB" w:eastAsia="en-GB"/>
        </w:rPr>
        <w:t>BPS</w:t>
      </w:r>
    </w:p>
    <w:p w:rsidR="00050264" w:rsidRPr="001B232E" w:rsidRDefault="00997F63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  <w:r w:rsidRPr="001B232E">
        <w:rPr>
          <w:b/>
          <w:sz w:val="22"/>
          <w:szCs w:val="22"/>
        </w:rPr>
        <w:t>Designation  :</w:t>
      </w:r>
      <w:r w:rsidR="00050264" w:rsidRPr="001B232E">
        <w:rPr>
          <w:b/>
          <w:sz w:val="22"/>
          <w:szCs w:val="22"/>
        </w:rPr>
        <w:t xml:space="preserve">  Associate Analyst (April – 2015 to till date)</w:t>
      </w:r>
    </w:p>
    <w:p w:rsidR="00B65F8B" w:rsidRPr="001B232E" w:rsidRDefault="005B611A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 xml:space="preserve">Process         </w:t>
      </w:r>
      <w:r w:rsidR="00EB3346" w:rsidRPr="001B232E">
        <w:rPr>
          <w:b/>
          <w:sz w:val="22"/>
          <w:szCs w:val="22"/>
        </w:rPr>
        <w:t xml:space="preserve">: </w:t>
      </w:r>
      <w:r w:rsidR="00062160" w:rsidRPr="001B232E">
        <w:rPr>
          <w:b/>
          <w:sz w:val="22"/>
          <w:szCs w:val="22"/>
        </w:rPr>
        <w:t>Trade Corrections</w:t>
      </w:r>
      <w:r w:rsidR="00B65F8B" w:rsidRPr="001B232E">
        <w:rPr>
          <w:b/>
          <w:sz w:val="22"/>
          <w:szCs w:val="22"/>
        </w:rPr>
        <w:t xml:space="preserve"> - </w:t>
      </w:r>
      <w:r w:rsidR="00B65F8B" w:rsidRPr="001B232E">
        <w:rPr>
          <w:b/>
          <w:color w:val="000000"/>
          <w:sz w:val="22"/>
          <w:szCs w:val="22"/>
        </w:rPr>
        <w:t>Trade bookings</w:t>
      </w:r>
      <w:r w:rsidR="001E492E" w:rsidRPr="001B232E">
        <w:rPr>
          <w:b/>
          <w:color w:val="000000"/>
          <w:sz w:val="22"/>
          <w:szCs w:val="22"/>
        </w:rPr>
        <w:t xml:space="preserve">, </w:t>
      </w:r>
      <w:r w:rsidR="00B65F8B" w:rsidRPr="001B232E">
        <w:rPr>
          <w:b/>
          <w:color w:val="000000"/>
          <w:sz w:val="22"/>
          <w:szCs w:val="22"/>
        </w:rPr>
        <w:t>amendments</w:t>
      </w:r>
      <w:r w:rsidR="00B65F8B" w:rsidRPr="001B232E">
        <w:rPr>
          <w:b/>
          <w:sz w:val="22"/>
          <w:szCs w:val="22"/>
        </w:rPr>
        <w:t xml:space="preserve"> and Trade Monitoring.</w:t>
      </w:r>
    </w:p>
    <w:p w:rsidR="00050264" w:rsidRPr="001B232E" w:rsidRDefault="00050264" w:rsidP="00D07E3C">
      <w:pPr>
        <w:jc w:val="both"/>
        <w:rPr>
          <w:b/>
          <w:sz w:val="22"/>
          <w:szCs w:val="22"/>
        </w:rPr>
      </w:pPr>
    </w:p>
    <w:p w:rsidR="00050264" w:rsidRPr="001B232E" w:rsidRDefault="00050264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Role &amp; Key responsibilities:</w:t>
      </w:r>
    </w:p>
    <w:p w:rsidR="00A952D6" w:rsidRPr="001B232E" w:rsidRDefault="00A952D6" w:rsidP="00D07E3C">
      <w:pPr>
        <w:jc w:val="both"/>
        <w:rPr>
          <w:sz w:val="22"/>
          <w:szCs w:val="22"/>
        </w:rPr>
      </w:pPr>
    </w:p>
    <w:p w:rsidR="001E2BE4" w:rsidRPr="001B232E" w:rsidRDefault="004C6971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B</w:t>
      </w:r>
      <w:r w:rsidR="001E54CD" w:rsidRPr="001B232E">
        <w:rPr>
          <w:sz w:val="22"/>
          <w:szCs w:val="22"/>
        </w:rPr>
        <w:t>ooking</w:t>
      </w:r>
      <w:r w:rsidR="001E2BE4" w:rsidRPr="001B232E">
        <w:rPr>
          <w:sz w:val="22"/>
          <w:szCs w:val="22"/>
        </w:rPr>
        <w:t xml:space="preserve"> Equity and Fixed income </w:t>
      </w:r>
      <w:r w:rsidR="00F3011D" w:rsidRPr="001B232E">
        <w:rPr>
          <w:sz w:val="22"/>
          <w:szCs w:val="22"/>
        </w:rPr>
        <w:t>trades</w:t>
      </w:r>
      <w:r w:rsidR="00965644">
        <w:rPr>
          <w:sz w:val="22"/>
          <w:szCs w:val="22"/>
        </w:rPr>
        <w:t xml:space="preserve"> manually</w:t>
      </w:r>
      <w:r w:rsidR="00B36A0D" w:rsidRPr="001B232E">
        <w:rPr>
          <w:sz w:val="22"/>
          <w:szCs w:val="22"/>
        </w:rPr>
        <w:t xml:space="preserve"> on</w:t>
      </w:r>
      <w:r w:rsidR="00F3011D" w:rsidRPr="001B232E">
        <w:rPr>
          <w:sz w:val="22"/>
          <w:szCs w:val="22"/>
        </w:rPr>
        <w:t xml:space="preserve"> downstream application ADP</w:t>
      </w:r>
      <w:r w:rsidR="003950E3" w:rsidRPr="001B232E">
        <w:rPr>
          <w:sz w:val="22"/>
          <w:szCs w:val="22"/>
        </w:rPr>
        <w:t>.</w:t>
      </w:r>
    </w:p>
    <w:p w:rsidR="007D27E5" w:rsidRPr="001B232E" w:rsidRDefault="00B146C6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A</w:t>
      </w:r>
      <w:r w:rsidR="00E96D82" w:rsidRPr="001B232E">
        <w:rPr>
          <w:sz w:val="22"/>
          <w:szCs w:val="22"/>
        </w:rPr>
        <w:t>mendments</w:t>
      </w:r>
      <w:r w:rsidR="003815F9">
        <w:rPr>
          <w:sz w:val="22"/>
          <w:szCs w:val="22"/>
        </w:rPr>
        <w:t>/rebook/cancellation</w:t>
      </w:r>
      <w:bookmarkStart w:id="0" w:name="_GoBack"/>
      <w:bookmarkEnd w:id="0"/>
      <w:r w:rsidR="00E96D82" w:rsidRPr="001B232E">
        <w:rPr>
          <w:sz w:val="22"/>
          <w:szCs w:val="22"/>
        </w:rPr>
        <w:t xml:space="preserve"> of the</w:t>
      </w:r>
      <w:r w:rsidR="007D27E5" w:rsidRPr="001B232E">
        <w:rPr>
          <w:sz w:val="22"/>
          <w:szCs w:val="22"/>
        </w:rPr>
        <w:t xml:space="preserve"> trade</w:t>
      </w:r>
      <w:r w:rsidR="008F2E47" w:rsidRPr="001B232E">
        <w:rPr>
          <w:sz w:val="22"/>
          <w:szCs w:val="22"/>
        </w:rPr>
        <w:t>s</w:t>
      </w:r>
      <w:r w:rsidR="007D27E5" w:rsidRPr="001B232E">
        <w:rPr>
          <w:sz w:val="22"/>
          <w:szCs w:val="22"/>
        </w:rPr>
        <w:t xml:space="preserve"> as per requests</w:t>
      </w:r>
      <w:r w:rsidR="00A9205B">
        <w:rPr>
          <w:sz w:val="22"/>
          <w:szCs w:val="22"/>
        </w:rPr>
        <w:t xml:space="preserve"> received</w:t>
      </w:r>
      <w:r w:rsidR="007D27E5" w:rsidRPr="001B232E">
        <w:rPr>
          <w:sz w:val="22"/>
          <w:szCs w:val="22"/>
        </w:rPr>
        <w:t xml:space="preserve"> from various departments</w:t>
      </w:r>
      <w:r w:rsidR="00904D0A" w:rsidRPr="001B232E">
        <w:rPr>
          <w:sz w:val="22"/>
          <w:szCs w:val="22"/>
        </w:rPr>
        <w:t xml:space="preserve"> </w:t>
      </w:r>
      <w:r w:rsidR="005613C7" w:rsidRPr="001B232E">
        <w:rPr>
          <w:sz w:val="22"/>
          <w:szCs w:val="22"/>
        </w:rPr>
        <w:t xml:space="preserve">within </w:t>
      </w:r>
      <w:r w:rsidR="00904D0A" w:rsidRPr="001B232E">
        <w:rPr>
          <w:sz w:val="22"/>
          <w:szCs w:val="22"/>
        </w:rPr>
        <w:t>UBS</w:t>
      </w:r>
      <w:r w:rsidR="00A9205B">
        <w:rPr>
          <w:sz w:val="22"/>
          <w:szCs w:val="22"/>
        </w:rPr>
        <w:t xml:space="preserve"> via emails</w:t>
      </w:r>
      <w:r w:rsidR="00904D0A" w:rsidRPr="001B232E">
        <w:rPr>
          <w:sz w:val="22"/>
          <w:szCs w:val="22"/>
        </w:rPr>
        <w:t>.</w:t>
      </w:r>
    </w:p>
    <w:p w:rsidR="00E96D82" w:rsidRPr="001B232E" w:rsidRDefault="00E96D82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Responsible for monitoring the trade flow from trade date to settlement date in various system interfaces and applications</w:t>
      </w:r>
      <w:r w:rsidR="00BC4702" w:rsidRPr="001B232E">
        <w:rPr>
          <w:sz w:val="22"/>
          <w:szCs w:val="22"/>
        </w:rPr>
        <w:t>.</w:t>
      </w:r>
    </w:p>
    <w:p w:rsidR="007D27E5" w:rsidRPr="001B232E" w:rsidRDefault="00B17B33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Sending</w:t>
      </w:r>
      <w:r w:rsidR="007D27E5" w:rsidRPr="001B232E">
        <w:rPr>
          <w:sz w:val="22"/>
          <w:szCs w:val="22"/>
        </w:rPr>
        <w:t xml:space="preserve"> </w:t>
      </w:r>
      <w:r w:rsidR="00B47BA0" w:rsidRPr="001B232E">
        <w:rPr>
          <w:sz w:val="22"/>
          <w:szCs w:val="22"/>
        </w:rPr>
        <w:t>T</w:t>
      </w:r>
      <w:r w:rsidR="00B47BA0">
        <w:rPr>
          <w:sz w:val="22"/>
          <w:szCs w:val="22"/>
        </w:rPr>
        <w:t xml:space="preserve">op day </w:t>
      </w:r>
      <w:r w:rsidR="00A952D6" w:rsidRPr="001B232E">
        <w:rPr>
          <w:sz w:val="22"/>
          <w:szCs w:val="22"/>
        </w:rPr>
        <w:t xml:space="preserve">trade </w:t>
      </w:r>
      <w:r w:rsidR="007D27E5" w:rsidRPr="001B232E">
        <w:rPr>
          <w:sz w:val="22"/>
          <w:szCs w:val="22"/>
        </w:rPr>
        <w:t>rejects</w:t>
      </w:r>
      <w:r w:rsidR="00860155" w:rsidRPr="001B232E">
        <w:rPr>
          <w:sz w:val="22"/>
          <w:szCs w:val="22"/>
        </w:rPr>
        <w:t xml:space="preserve"> details</w:t>
      </w:r>
      <w:r w:rsidR="007D27E5" w:rsidRPr="001B232E">
        <w:rPr>
          <w:sz w:val="22"/>
          <w:szCs w:val="22"/>
        </w:rPr>
        <w:t xml:space="preserve"> to respective teams for resolution.</w:t>
      </w:r>
    </w:p>
    <w:p w:rsidR="007D27E5" w:rsidRPr="001B232E" w:rsidRDefault="007D27E5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Collati</w:t>
      </w:r>
      <w:r w:rsidR="00BC4702" w:rsidRPr="001B232E">
        <w:rPr>
          <w:sz w:val="22"/>
          <w:szCs w:val="22"/>
        </w:rPr>
        <w:t xml:space="preserve">ng information </w:t>
      </w:r>
      <w:r w:rsidR="00FE3A33" w:rsidRPr="001B232E">
        <w:rPr>
          <w:sz w:val="22"/>
          <w:szCs w:val="22"/>
        </w:rPr>
        <w:t>and</w:t>
      </w:r>
      <w:r w:rsidR="00BC4702" w:rsidRPr="001B232E">
        <w:rPr>
          <w:sz w:val="22"/>
          <w:szCs w:val="22"/>
        </w:rPr>
        <w:t xml:space="preserve"> reconcile</w:t>
      </w:r>
      <w:r w:rsidR="0037416A" w:rsidRPr="001B232E">
        <w:rPr>
          <w:sz w:val="22"/>
          <w:szCs w:val="22"/>
        </w:rPr>
        <w:t xml:space="preserve"> reports of </w:t>
      </w:r>
      <w:r w:rsidRPr="001B232E">
        <w:rPr>
          <w:sz w:val="22"/>
          <w:szCs w:val="22"/>
        </w:rPr>
        <w:t xml:space="preserve">different breaks and </w:t>
      </w:r>
      <w:r w:rsidR="00FE3A33" w:rsidRPr="001B232E">
        <w:rPr>
          <w:sz w:val="22"/>
          <w:szCs w:val="22"/>
        </w:rPr>
        <w:t xml:space="preserve">disseminate </w:t>
      </w:r>
      <w:r w:rsidRPr="001B232E">
        <w:rPr>
          <w:sz w:val="22"/>
          <w:szCs w:val="22"/>
        </w:rPr>
        <w:t xml:space="preserve">the same </w:t>
      </w:r>
      <w:r w:rsidR="00A952D6" w:rsidRPr="001B232E">
        <w:rPr>
          <w:sz w:val="22"/>
          <w:szCs w:val="22"/>
        </w:rPr>
        <w:t>to</w:t>
      </w:r>
      <w:r w:rsidRPr="001B232E">
        <w:rPr>
          <w:sz w:val="22"/>
          <w:szCs w:val="22"/>
        </w:rPr>
        <w:t xml:space="preserve"> management.</w:t>
      </w:r>
    </w:p>
    <w:p w:rsidR="005550CA" w:rsidRPr="001B232E" w:rsidRDefault="005550CA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Escalate the trade reject details</w:t>
      </w:r>
      <w:r w:rsidR="00DF24CF" w:rsidRPr="001B232E">
        <w:rPr>
          <w:sz w:val="22"/>
          <w:szCs w:val="22"/>
        </w:rPr>
        <w:t xml:space="preserve"> to</w:t>
      </w:r>
      <w:r w:rsidRPr="001B232E">
        <w:rPr>
          <w:sz w:val="22"/>
          <w:szCs w:val="22"/>
        </w:rPr>
        <w:t xml:space="preserve"> respective departments to ensure </w:t>
      </w:r>
      <w:r w:rsidR="001049AF" w:rsidRPr="001B232E">
        <w:rPr>
          <w:sz w:val="22"/>
          <w:szCs w:val="22"/>
        </w:rPr>
        <w:t xml:space="preserve">trades to </w:t>
      </w:r>
      <w:r w:rsidRPr="001B232E">
        <w:rPr>
          <w:sz w:val="22"/>
          <w:szCs w:val="22"/>
        </w:rPr>
        <w:t>feed downstream application ADP.</w:t>
      </w:r>
    </w:p>
    <w:p w:rsidR="007D27E5" w:rsidRPr="001B232E" w:rsidRDefault="007D27E5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Coordinate with departments like client support and settlements to ensure timely and accurate settlement of securities and cash.</w:t>
      </w:r>
    </w:p>
    <w:p w:rsidR="006C1FA0" w:rsidRPr="001B232E" w:rsidRDefault="00A952D6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Posting Journal Entries</w:t>
      </w:r>
      <w:r w:rsidR="00F949DE" w:rsidRPr="001B232E">
        <w:rPr>
          <w:sz w:val="22"/>
          <w:szCs w:val="22"/>
        </w:rPr>
        <w:t xml:space="preserve"> on as per requests of different team.</w:t>
      </w:r>
    </w:p>
    <w:p w:rsidR="007D27E5" w:rsidRPr="001B232E" w:rsidRDefault="007D27E5" w:rsidP="00D07E3C">
      <w:pPr>
        <w:jc w:val="both"/>
        <w:rPr>
          <w:sz w:val="22"/>
          <w:szCs w:val="22"/>
        </w:rPr>
      </w:pPr>
    </w:p>
    <w:p w:rsidR="00D53D35" w:rsidRPr="001B232E" w:rsidRDefault="005B611A" w:rsidP="00D07E3C">
      <w:pPr>
        <w:jc w:val="both"/>
        <w:rPr>
          <w:rFonts w:eastAsiaTheme="minorEastAsia"/>
          <w:b/>
          <w:bCs/>
          <w:noProof/>
          <w:color w:val="223BF6"/>
          <w:sz w:val="22"/>
          <w:szCs w:val="22"/>
          <w:lang w:val="en-GB" w:eastAsia="en-GB"/>
        </w:rPr>
      </w:pPr>
      <w:r w:rsidRPr="001B232E">
        <w:rPr>
          <w:b/>
          <w:sz w:val="22"/>
          <w:szCs w:val="22"/>
        </w:rPr>
        <w:t>Organization:</w:t>
      </w:r>
      <w:r w:rsidR="00D53D35" w:rsidRPr="001B232E">
        <w:rPr>
          <w:sz w:val="22"/>
          <w:szCs w:val="22"/>
        </w:rPr>
        <w:t xml:space="preserve"> </w:t>
      </w:r>
      <w:r w:rsidR="00D53D35" w:rsidRPr="001B232E">
        <w:rPr>
          <w:rFonts w:eastAsiaTheme="minorEastAsia"/>
          <w:b/>
          <w:bCs/>
          <w:noProof/>
          <w:sz w:val="22"/>
          <w:szCs w:val="22"/>
          <w:lang w:val="en-GB" w:eastAsia="en-GB"/>
        </w:rPr>
        <w:t>Standard Chartered Securities (India) Limited</w:t>
      </w:r>
      <w:r w:rsidR="00D53D35" w:rsidRPr="001B232E">
        <w:rPr>
          <w:rFonts w:eastAsiaTheme="minorEastAsia"/>
          <w:b/>
          <w:bCs/>
          <w:noProof/>
          <w:color w:val="223BF6"/>
          <w:sz w:val="22"/>
          <w:szCs w:val="22"/>
          <w:lang w:val="en-GB" w:eastAsia="en-GB"/>
        </w:rPr>
        <w:t>.</w:t>
      </w:r>
    </w:p>
    <w:p w:rsidR="00D53D35" w:rsidRPr="001B232E" w:rsidRDefault="005B611A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  <w:r w:rsidRPr="001B232E">
        <w:rPr>
          <w:b/>
          <w:sz w:val="22"/>
          <w:szCs w:val="22"/>
        </w:rPr>
        <w:t>Designation:</w:t>
      </w:r>
      <w:r w:rsidR="00D53D35" w:rsidRPr="001B232E">
        <w:rPr>
          <w:b/>
          <w:sz w:val="22"/>
          <w:szCs w:val="22"/>
        </w:rPr>
        <w:t xml:space="preserve">  </w:t>
      </w:r>
      <w:r w:rsidR="00D26605" w:rsidRPr="001B232E">
        <w:rPr>
          <w:b/>
          <w:sz w:val="22"/>
          <w:szCs w:val="22"/>
        </w:rPr>
        <w:t>Trader –</w:t>
      </w:r>
      <w:r w:rsidR="00D53D35" w:rsidRPr="001B232E">
        <w:rPr>
          <w:b/>
          <w:sz w:val="22"/>
          <w:szCs w:val="22"/>
        </w:rPr>
        <w:t xml:space="preserve"> Equities</w:t>
      </w:r>
      <w:r w:rsidR="00D26605" w:rsidRPr="001B232E">
        <w:rPr>
          <w:b/>
          <w:sz w:val="22"/>
          <w:szCs w:val="22"/>
        </w:rPr>
        <w:t xml:space="preserve"> and </w:t>
      </w:r>
      <w:r w:rsidR="00A8408C" w:rsidRPr="001B232E">
        <w:rPr>
          <w:b/>
          <w:sz w:val="22"/>
          <w:szCs w:val="22"/>
        </w:rPr>
        <w:t xml:space="preserve">Equity </w:t>
      </w:r>
      <w:r w:rsidR="00D26605" w:rsidRPr="001B232E">
        <w:rPr>
          <w:b/>
          <w:sz w:val="22"/>
          <w:szCs w:val="22"/>
        </w:rPr>
        <w:t>Derivatives</w:t>
      </w:r>
      <w:r w:rsidR="00EB3346" w:rsidRPr="001B232E">
        <w:rPr>
          <w:b/>
          <w:sz w:val="22"/>
          <w:szCs w:val="22"/>
        </w:rPr>
        <w:t xml:space="preserve"> (Dec-2013 to Jan</w:t>
      </w:r>
      <w:r w:rsidR="00D53D35" w:rsidRPr="001B232E">
        <w:rPr>
          <w:b/>
          <w:sz w:val="22"/>
          <w:szCs w:val="22"/>
        </w:rPr>
        <w:t>-2015)</w:t>
      </w:r>
    </w:p>
    <w:p w:rsidR="00D53D35" w:rsidRPr="001B232E" w:rsidRDefault="00D53D35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7D01C0" w:rsidRPr="003B07D8" w:rsidRDefault="007D01C0" w:rsidP="00D07E3C">
      <w:pPr>
        <w:ind w:left="360"/>
        <w:jc w:val="both"/>
        <w:rPr>
          <w:b/>
          <w:sz w:val="22"/>
          <w:szCs w:val="22"/>
        </w:rPr>
      </w:pPr>
      <w:r w:rsidRPr="003B07D8">
        <w:rPr>
          <w:b/>
          <w:sz w:val="22"/>
          <w:szCs w:val="22"/>
        </w:rPr>
        <w:t>Trading on Equity Shares:</w:t>
      </w:r>
    </w:p>
    <w:p w:rsidR="007D01C0" w:rsidRPr="001B232E" w:rsidRDefault="007D01C0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Generate revenue from customers through constant interaction and information dissemination of the markets and house views.</w:t>
      </w:r>
    </w:p>
    <w:p w:rsidR="008655E8" w:rsidRPr="001B232E" w:rsidRDefault="008655E8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Receive, place orders (Limit orders, Market orders, </w:t>
      </w:r>
      <w:r w:rsidR="00215FFC" w:rsidRPr="001B232E">
        <w:rPr>
          <w:sz w:val="22"/>
          <w:szCs w:val="22"/>
        </w:rPr>
        <w:t>stop loss</w:t>
      </w:r>
      <w:r w:rsidRPr="001B232E">
        <w:rPr>
          <w:sz w:val="22"/>
          <w:szCs w:val="22"/>
        </w:rPr>
        <w:t xml:space="preserve"> order) </w:t>
      </w:r>
      <w:r w:rsidR="00C03423" w:rsidRPr="001B232E">
        <w:rPr>
          <w:sz w:val="22"/>
          <w:szCs w:val="22"/>
        </w:rPr>
        <w:t>on</w:t>
      </w:r>
      <w:r w:rsidRPr="001B232E">
        <w:rPr>
          <w:sz w:val="22"/>
          <w:szCs w:val="22"/>
        </w:rPr>
        <w:t xml:space="preserve"> trading terminal on behalf of investors,</w:t>
      </w:r>
      <w:r w:rsidR="00D2722B" w:rsidRPr="001B232E">
        <w:rPr>
          <w:sz w:val="22"/>
          <w:szCs w:val="22"/>
        </w:rPr>
        <w:t xml:space="preserve"> and</w:t>
      </w:r>
      <w:r w:rsidRPr="001B232E">
        <w:rPr>
          <w:sz w:val="22"/>
          <w:szCs w:val="22"/>
        </w:rPr>
        <w:t xml:space="preserve"> Strive for a 100% error free record of dealing.</w:t>
      </w:r>
    </w:p>
    <w:p w:rsidR="008655E8" w:rsidRPr="001B232E" w:rsidRDefault="008655E8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Closely observe </w:t>
      </w:r>
      <w:r w:rsidR="008C2FCD" w:rsidRPr="001B232E">
        <w:rPr>
          <w:sz w:val="22"/>
          <w:szCs w:val="22"/>
        </w:rPr>
        <w:t>scripts on</w:t>
      </w:r>
      <w:r w:rsidRPr="001B232E">
        <w:rPr>
          <w:sz w:val="22"/>
          <w:szCs w:val="22"/>
        </w:rPr>
        <w:t xml:space="preserve"> market watch screen, </w:t>
      </w:r>
      <w:r w:rsidR="00CB5215" w:rsidRPr="001B232E">
        <w:rPr>
          <w:sz w:val="22"/>
          <w:szCs w:val="22"/>
        </w:rPr>
        <w:t>identify</w:t>
      </w:r>
      <w:r w:rsidRPr="001B232E">
        <w:rPr>
          <w:sz w:val="22"/>
          <w:szCs w:val="22"/>
        </w:rPr>
        <w:t xml:space="preserve"> fluctuations in scripts and intimate investors who have position in that script</w:t>
      </w:r>
      <w:r w:rsidR="00A10365" w:rsidRPr="001B232E">
        <w:rPr>
          <w:sz w:val="22"/>
          <w:szCs w:val="22"/>
        </w:rPr>
        <w:t>s</w:t>
      </w:r>
      <w:r w:rsidRPr="001B232E">
        <w:rPr>
          <w:sz w:val="22"/>
          <w:szCs w:val="22"/>
        </w:rPr>
        <w:t xml:space="preserve"> and modifying orders according to them.</w:t>
      </w:r>
    </w:p>
    <w:p w:rsidR="008655E8" w:rsidRPr="001B232E" w:rsidRDefault="008655E8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Grab the market information such as - Government </w:t>
      </w:r>
      <w:r w:rsidR="008C2FCD" w:rsidRPr="001B232E">
        <w:rPr>
          <w:sz w:val="22"/>
          <w:szCs w:val="22"/>
        </w:rPr>
        <w:t>announcements, corporate</w:t>
      </w:r>
      <w:r w:rsidRPr="001B232E">
        <w:rPr>
          <w:sz w:val="22"/>
          <w:szCs w:val="22"/>
        </w:rPr>
        <w:t xml:space="preserve"> actions,</w:t>
      </w:r>
      <w:r w:rsidR="008C2FCD" w:rsidRPr="001B232E">
        <w:rPr>
          <w:sz w:val="22"/>
          <w:szCs w:val="22"/>
        </w:rPr>
        <w:t xml:space="preserve"> market analysis</w:t>
      </w:r>
      <w:r w:rsidR="009223B2" w:rsidRPr="001B232E">
        <w:rPr>
          <w:sz w:val="22"/>
          <w:szCs w:val="22"/>
        </w:rPr>
        <w:t xml:space="preserve">, </w:t>
      </w:r>
      <w:r w:rsidR="0025335E" w:rsidRPr="001B232E">
        <w:rPr>
          <w:sz w:val="22"/>
          <w:szCs w:val="22"/>
        </w:rPr>
        <w:t>and house</w:t>
      </w:r>
      <w:r w:rsidR="00471BC9" w:rsidRPr="001B232E">
        <w:rPr>
          <w:sz w:val="22"/>
          <w:szCs w:val="22"/>
        </w:rPr>
        <w:t xml:space="preserve"> views and</w:t>
      </w:r>
      <w:r w:rsidR="009223B2" w:rsidRPr="001B232E">
        <w:rPr>
          <w:sz w:val="22"/>
          <w:szCs w:val="22"/>
        </w:rPr>
        <w:t xml:space="preserve"> recommend</w:t>
      </w:r>
      <w:r w:rsidRPr="001B232E">
        <w:rPr>
          <w:sz w:val="22"/>
          <w:szCs w:val="22"/>
        </w:rPr>
        <w:t xml:space="preserve"> scripts to buy/sell accordingly.</w:t>
      </w:r>
    </w:p>
    <w:p w:rsidR="00FC5FB2" w:rsidRPr="001B232E" w:rsidRDefault="00FC5FB2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Providing the trade summery and net positions to Clients once market closes.</w:t>
      </w:r>
    </w:p>
    <w:p w:rsidR="00FC5FB2" w:rsidRPr="001B232E" w:rsidRDefault="00FC5FB2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Clarifying </w:t>
      </w:r>
      <w:r w:rsidR="00C138E4" w:rsidRPr="001B232E">
        <w:rPr>
          <w:sz w:val="22"/>
          <w:szCs w:val="22"/>
        </w:rPr>
        <w:t>clients</w:t>
      </w:r>
      <w:r w:rsidR="00243DC3" w:rsidRPr="001B232E">
        <w:rPr>
          <w:sz w:val="22"/>
          <w:szCs w:val="22"/>
        </w:rPr>
        <w:t>’</w:t>
      </w:r>
      <w:r w:rsidRPr="001B232E">
        <w:rPr>
          <w:sz w:val="22"/>
          <w:szCs w:val="22"/>
        </w:rPr>
        <w:t xml:space="preserve"> </w:t>
      </w:r>
      <w:r w:rsidR="006A00B9" w:rsidRPr="001B232E">
        <w:rPr>
          <w:sz w:val="22"/>
          <w:szCs w:val="22"/>
        </w:rPr>
        <w:t xml:space="preserve">queries </w:t>
      </w:r>
      <w:r w:rsidRPr="001B232E">
        <w:rPr>
          <w:sz w:val="22"/>
          <w:szCs w:val="22"/>
        </w:rPr>
        <w:t xml:space="preserve">which are related to their </w:t>
      </w:r>
      <w:r w:rsidR="00136676" w:rsidRPr="001B232E">
        <w:rPr>
          <w:sz w:val="22"/>
          <w:szCs w:val="22"/>
        </w:rPr>
        <w:t>portfolio and positions</w:t>
      </w:r>
      <w:r w:rsidR="006454FA" w:rsidRPr="001B232E">
        <w:rPr>
          <w:sz w:val="22"/>
          <w:szCs w:val="22"/>
        </w:rPr>
        <w:t>.</w:t>
      </w:r>
    </w:p>
    <w:p w:rsidR="005D2835" w:rsidRPr="001B232E" w:rsidRDefault="005D2835" w:rsidP="00D07E3C">
      <w:pPr>
        <w:jc w:val="both"/>
        <w:rPr>
          <w:b/>
          <w:sz w:val="22"/>
          <w:szCs w:val="22"/>
          <w:u w:val="single"/>
        </w:rPr>
      </w:pPr>
    </w:p>
    <w:p w:rsidR="007D01C0" w:rsidRPr="003B07D8" w:rsidRDefault="007148A7" w:rsidP="00D07E3C">
      <w:pPr>
        <w:jc w:val="both"/>
        <w:rPr>
          <w:b/>
          <w:sz w:val="22"/>
          <w:szCs w:val="22"/>
        </w:rPr>
      </w:pPr>
      <w:r w:rsidRPr="003B07D8">
        <w:rPr>
          <w:b/>
          <w:sz w:val="22"/>
          <w:szCs w:val="22"/>
        </w:rPr>
        <w:t>Trading on Exchange T</w:t>
      </w:r>
      <w:r w:rsidR="00442955" w:rsidRPr="003B07D8">
        <w:rPr>
          <w:b/>
          <w:sz w:val="22"/>
          <w:szCs w:val="22"/>
        </w:rPr>
        <w:t>raded Derivatives</w:t>
      </w:r>
      <w:r w:rsidR="007D01C0" w:rsidRPr="003B07D8">
        <w:rPr>
          <w:b/>
          <w:sz w:val="22"/>
          <w:szCs w:val="22"/>
        </w:rPr>
        <w:t xml:space="preserve"> (Equity &amp; Index Derivatives):</w:t>
      </w:r>
    </w:p>
    <w:p w:rsidR="007D01C0" w:rsidRPr="001B232E" w:rsidRDefault="007D01C0" w:rsidP="00D07E3C">
      <w:pPr>
        <w:ind w:left="360"/>
        <w:jc w:val="both"/>
        <w:rPr>
          <w:b/>
          <w:sz w:val="22"/>
          <w:szCs w:val="22"/>
        </w:rPr>
      </w:pPr>
    </w:p>
    <w:p w:rsidR="007B5302" w:rsidRPr="001B232E" w:rsidRDefault="007B5302" w:rsidP="00D07E3C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Place, Execute and Trade confirmation of Derivatives</w:t>
      </w:r>
      <w:r w:rsidR="007D01C0" w:rsidRPr="001B232E">
        <w:rPr>
          <w:sz w:val="22"/>
          <w:szCs w:val="22"/>
        </w:rPr>
        <w:t xml:space="preserve"> in </w:t>
      </w:r>
      <w:r w:rsidR="007D01C0" w:rsidRPr="001B232E">
        <w:rPr>
          <w:b/>
          <w:sz w:val="22"/>
          <w:szCs w:val="22"/>
        </w:rPr>
        <w:t>Futures and Options</w:t>
      </w:r>
      <w:r w:rsidR="007D01C0" w:rsidRPr="001B232E">
        <w:rPr>
          <w:sz w:val="22"/>
          <w:szCs w:val="22"/>
        </w:rPr>
        <w:t>.</w:t>
      </w:r>
    </w:p>
    <w:p w:rsidR="007D01C0" w:rsidRPr="001B232E" w:rsidRDefault="00442955" w:rsidP="00D07E3C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Manage</w:t>
      </w:r>
      <w:r w:rsidR="007B5302" w:rsidRPr="001B232E">
        <w:rPr>
          <w:sz w:val="22"/>
          <w:szCs w:val="22"/>
        </w:rPr>
        <w:t xml:space="preserve"> the</w:t>
      </w:r>
      <w:r w:rsidRPr="001B232E">
        <w:rPr>
          <w:sz w:val="22"/>
          <w:szCs w:val="22"/>
        </w:rPr>
        <w:t xml:space="preserve"> positions in Equity</w:t>
      </w:r>
      <w:r w:rsidR="007B5302" w:rsidRPr="001B232E">
        <w:rPr>
          <w:sz w:val="22"/>
          <w:szCs w:val="22"/>
        </w:rPr>
        <w:t xml:space="preserve"> &amp;</w:t>
      </w:r>
      <w:r w:rsidRPr="001B232E">
        <w:rPr>
          <w:sz w:val="22"/>
          <w:szCs w:val="22"/>
        </w:rPr>
        <w:t xml:space="preserve"> </w:t>
      </w:r>
      <w:r w:rsidR="007B5302" w:rsidRPr="001B232E">
        <w:rPr>
          <w:sz w:val="22"/>
          <w:szCs w:val="22"/>
        </w:rPr>
        <w:t>Index Derivatives</w:t>
      </w:r>
      <w:r w:rsidR="007D01C0" w:rsidRPr="001B232E">
        <w:rPr>
          <w:sz w:val="22"/>
          <w:szCs w:val="22"/>
        </w:rPr>
        <w:t xml:space="preserve"> in clients’ Accounts.</w:t>
      </w:r>
    </w:p>
    <w:p w:rsidR="00442955" w:rsidRPr="001B232E" w:rsidRDefault="007D01C0" w:rsidP="00D07E3C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Determine</w:t>
      </w:r>
      <w:r w:rsidR="00442955" w:rsidRPr="001B232E">
        <w:rPr>
          <w:sz w:val="22"/>
          <w:szCs w:val="22"/>
        </w:rPr>
        <w:t xml:space="preserve"> payoffs</w:t>
      </w:r>
      <w:r w:rsidRPr="001B232E">
        <w:rPr>
          <w:sz w:val="22"/>
          <w:szCs w:val="22"/>
        </w:rPr>
        <w:t xml:space="preserve"> (</w:t>
      </w:r>
      <w:r w:rsidRPr="001B232E">
        <w:rPr>
          <w:b/>
          <w:sz w:val="22"/>
          <w:szCs w:val="22"/>
        </w:rPr>
        <w:t>Mark to Market</w:t>
      </w:r>
      <w:r w:rsidRPr="001B232E">
        <w:rPr>
          <w:sz w:val="22"/>
          <w:szCs w:val="22"/>
        </w:rPr>
        <w:t>)</w:t>
      </w:r>
      <w:r w:rsidR="00442955" w:rsidRPr="001B232E">
        <w:rPr>
          <w:sz w:val="22"/>
          <w:szCs w:val="22"/>
        </w:rPr>
        <w:t xml:space="preserve"> and intimate clients time to time.</w:t>
      </w:r>
    </w:p>
    <w:p w:rsidR="007D01C0" w:rsidRPr="001B232E" w:rsidRDefault="007D01C0" w:rsidP="00D07E3C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Ensure to maintain required Margin balances in client’s accounts.</w:t>
      </w:r>
    </w:p>
    <w:p w:rsidR="00CA77A3" w:rsidRPr="001B232E" w:rsidRDefault="00CA77A3" w:rsidP="00D07E3C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Providing Trade summery and Net Positions to clients after Market closes.</w:t>
      </w:r>
    </w:p>
    <w:p w:rsidR="00B93A2F" w:rsidRPr="001B232E" w:rsidRDefault="00B93A2F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553728" w:rsidRPr="001B232E" w:rsidRDefault="00553728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6C1B4B" w:rsidRPr="001B232E" w:rsidRDefault="006C1B4B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553728" w:rsidRPr="001B232E" w:rsidRDefault="00553728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553728" w:rsidRPr="001B232E" w:rsidRDefault="00553728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553728" w:rsidRPr="001B232E" w:rsidRDefault="00553728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553728" w:rsidRPr="001B232E" w:rsidRDefault="00553728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B93A2F" w:rsidRPr="001B232E" w:rsidRDefault="00B93A2F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D53D35" w:rsidRPr="001B232E" w:rsidTr="00F158B8">
        <w:trPr>
          <w:trHeight w:val="330"/>
        </w:trPr>
        <w:tc>
          <w:tcPr>
            <w:tcW w:w="9923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</w:rPr>
              <w:t>Academic Qualification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</w:p>
    <w:p w:rsidR="00D53D35" w:rsidRPr="001B232E" w:rsidRDefault="00D53D35" w:rsidP="00D07E3C">
      <w:pPr>
        <w:spacing w:line="276" w:lineRule="auto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MBA with </w:t>
      </w:r>
      <w:r w:rsidRPr="001B232E">
        <w:rPr>
          <w:b/>
          <w:sz w:val="22"/>
          <w:szCs w:val="22"/>
        </w:rPr>
        <w:t xml:space="preserve">Finance </w:t>
      </w:r>
      <w:r w:rsidRPr="001B232E">
        <w:rPr>
          <w:sz w:val="22"/>
          <w:szCs w:val="22"/>
        </w:rPr>
        <w:t>from C.V.S.R College of Engineering, Hyderabad.</w:t>
      </w: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>B.com from Bhavans’s New Science College, Narayanaguda, Hyderabad.</w:t>
      </w: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>Intermediate from Govt. Junior college, Janagaon, Warangal.</w:t>
      </w:r>
    </w:p>
    <w:p w:rsidR="00F450C3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>SSC from A.P.S.W.R. School, Cherial, Warangal.</w:t>
      </w:r>
    </w:p>
    <w:p w:rsidR="00A952D6" w:rsidRPr="001B232E" w:rsidRDefault="00A952D6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F158B8">
        <w:trPr>
          <w:trHeight w:val="87"/>
        </w:trPr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Heading5"/>
              <w:framePr w:hSpace="0" w:wrap="auto" w:vAnchor="margin" w:hAnchor="text" w:yAlign="inline"/>
              <w:spacing w:line="240" w:lineRule="exact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Certifications:-</w:t>
            </w:r>
          </w:p>
        </w:tc>
      </w:tr>
    </w:tbl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NCFM Certification in Capital Markets Dealer’s Module</w:t>
      </w:r>
    </w:p>
    <w:p w:rsidR="00D53D35" w:rsidRPr="001B232E" w:rsidRDefault="00D53D3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NISM Series-VIII Equity Derivatives</w:t>
      </w:r>
    </w:p>
    <w:p w:rsidR="00D53D35" w:rsidRPr="001B232E" w:rsidRDefault="00D53D35" w:rsidP="00D07E3C">
      <w:pPr>
        <w:tabs>
          <w:tab w:val="left" w:pos="2160"/>
        </w:tabs>
        <w:spacing w:line="240" w:lineRule="exact"/>
        <w:ind w:left="360"/>
        <w:jc w:val="both"/>
        <w:rPr>
          <w:sz w:val="22"/>
          <w:szCs w:val="22"/>
        </w:rPr>
      </w:pPr>
    </w:p>
    <w:tbl>
      <w:tblPr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F158B8"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ListParagraph"/>
              <w:framePr w:hSpace="180" w:wrap="around" w:vAnchor="text" w:hAnchor="margin" w:y="-93"/>
              <w:numPr>
                <w:ilvl w:val="0"/>
                <w:numId w:val="11"/>
              </w:numPr>
              <w:spacing w:line="240" w:lineRule="exact"/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</w:rPr>
              <w:t>Skills Set &amp; Proficiency</w:t>
            </w:r>
          </w:p>
        </w:tc>
      </w:tr>
    </w:tbl>
    <w:p w:rsidR="00D53D35" w:rsidRPr="001B232E" w:rsidRDefault="00D53D35" w:rsidP="00D07E3C">
      <w:pPr>
        <w:tabs>
          <w:tab w:val="left" w:pos="6660"/>
        </w:tabs>
        <w:jc w:val="both"/>
        <w:rPr>
          <w:color w:val="000000"/>
          <w:sz w:val="22"/>
          <w:szCs w:val="22"/>
          <w:shd w:val="clear" w:color="auto" w:fill="FFFFFF"/>
        </w:rPr>
      </w:pPr>
    </w:p>
    <w:p w:rsidR="00D53D35" w:rsidRPr="001B232E" w:rsidRDefault="009E4AB4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bCs/>
          <w:sz w:val="22"/>
          <w:szCs w:val="22"/>
        </w:rPr>
        <w:t>MS - Office</w:t>
      </w:r>
    </w:p>
    <w:p w:rsidR="00D53D35" w:rsidRPr="001B232E" w:rsidRDefault="00D53D3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color w:val="000000"/>
          <w:sz w:val="22"/>
          <w:szCs w:val="22"/>
          <w:shd w:val="clear" w:color="auto" w:fill="FFFFFF"/>
        </w:rPr>
        <w:t>Ability to grasp new things quickly.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sz w:val="22"/>
          <w:szCs w:val="22"/>
        </w:rPr>
        <w:t>Always keen to learn new things and adopt best practices.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sz w:val="22"/>
          <w:szCs w:val="22"/>
        </w:rPr>
        <w:t>Able to work independently and as a team player.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color w:val="000000"/>
          <w:sz w:val="22"/>
          <w:szCs w:val="22"/>
        </w:rPr>
        <w:t>Can thrive under pressure.</w:t>
      </w:r>
    </w:p>
    <w:p w:rsidR="00D53D35" w:rsidRPr="001B232E" w:rsidRDefault="00CB521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color w:val="000000"/>
          <w:sz w:val="22"/>
          <w:szCs w:val="22"/>
          <w:shd w:val="clear" w:color="auto" w:fill="FFFFFF"/>
        </w:rPr>
        <w:t>Self-motivated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F158B8">
        <w:trPr>
          <w:trHeight w:val="87"/>
        </w:trPr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Heading5"/>
              <w:framePr w:hSpace="0" w:wrap="auto" w:vAnchor="margin" w:hAnchor="text" w:yAlign="inline"/>
              <w:spacing w:line="240" w:lineRule="exact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Personal Profile:-</w:t>
            </w:r>
          </w:p>
        </w:tc>
      </w:tr>
    </w:tbl>
    <w:p w:rsidR="00D53D35" w:rsidRPr="001B232E" w:rsidRDefault="00D53D35" w:rsidP="00D07E3C">
      <w:pPr>
        <w:pStyle w:val="ListParagraph"/>
        <w:spacing w:line="240" w:lineRule="exact"/>
        <w:ind w:left="786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spacing w:line="240" w:lineRule="exact"/>
        <w:ind w:left="786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 xml:space="preserve">Name     </w:t>
      </w:r>
      <w:r w:rsidR="002C398B">
        <w:rPr>
          <w:sz w:val="22"/>
          <w:szCs w:val="22"/>
        </w:rPr>
        <w:t xml:space="preserve">                    </w:t>
      </w:r>
      <w:r w:rsidRPr="001B232E">
        <w:rPr>
          <w:b/>
          <w:sz w:val="22"/>
          <w:szCs w:val="22"/>
        </w:rPr>
        <w:t>:</w:t>
      </w:r>
      <w:r w:rsidRPr="001B232E">
        <w:rPr>
          <w:sz w:val="22"/>
          <w:szCs w:val="22"/>
        </w:rPr>
        <w:t xml:space="preserve"> A. PRAVEEN KUMAR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Marital  Status          :</w:t>
      </w:r>
      <w:r w:rsidRPr="001B232E">
        <w:rPr>
          <w:sz w:val="22"/>
          <w:szCs w:val="22"/>
        </w:rPr>
        <w:t xml:space="preserve"> Single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b/>
          <w:bCs/>
          <w:color w:val="000000"/>
          <w:sz w:val="22"/>
          <w:szCs w:val="22"/>
        </w:rPr>
      </w:pPr>
      <w:r w:rsidRPr="001B232E">
        <w:rPr>
          <w:b/>
          <w:bCs/>
          <w:sz w:val="22"/>
          <w:szCs w:val="22"/>
        </w:rPr>
        <w:t>Date of Birth</w:t>
      </w:r>
      <w:r w:rsidRPr="001B232E">
        <w:rPr>
          <w:sz w:val="22"/>
          <w:szCs w:val="22"/>
        </w:rPr>
        <w:t xml:space="preserve">             </w:t>
      </w:r>
      <w:r w:rsidRPr="001B232E">
        <w:rPr>
          <w:b/>
          <w:bCs/>
          <w:sz w:val="22"/>
          <w:szCs w:val="22"/>
        </w:rPr>
        <w:t>:</w:t>
      </w:r>
      <w:r w:rsidRPr="001B232E">
        <w:rPr>
          <w:sz w:val="22"/>
          <w:szCs w:val="22"/>
        </w:rPr>
        <w:t xml:space="preserve"> 28/02/1988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bCs/>
          <w:sz w:val="22"/>
          <w:szCs w:val="22"/>
        </w:rPr>
        <w:t>Languages Known</w:t>
      </w:r>
      <w:r w:rsidRPr="001B232E">
        <w:rPr>
          <w:sz w:val="22"/>
          <w:szCs w:val="22"/>
        </w:rPr>
        <w:t xml:space="preserve">    </w:t>
      </w:r>
      <w:r w:rsidRPr="001B232E">
        <w:rPr>
          <w:b/>
          <w:bCs/>
          <w:sz w:val="22"/>
          <w:szCs w:val="22"/>
        </w:rPr>
        <w:t>:</w:t>
      </w:r>
      <w:r w:rsidR="00D5682C" w:rsidRPr="001B232E">
        <w:rPr>
          <w:sz w:val="22"/>
          <w:szCs w:val="22"/>
        </w:rPr>
        <w:t xml:space="preserve">  English, Hindi, </w:t>
      </w:r>
      <w:r w:rsidRPr="001B232E">
        <w:rPr>
          <w:sz w:val="22"/>
          <w:szCs w:val="22"/>
        </w:rPr>
        <w:t>Telugu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bCs/>
          <w:sz w:val="22"/>
          <w:szCs w:val="22"/>
        </w:rPr>
      </w:pPr>
      <w:r w:rsidRPr="001B232E">
        <w:rPr>
          <w:b/>
          <w:sz w:val="22"/>
          <w:szCs w:val="22"/>
        </w:rPr>
        <w:t xml:space="preserve">Address  </w:t>
      </w:r>
      <w:r w:rsidRPr="001B232E">
        <w:rPr>
          <w:b/>
          <w:sz w:val="22"/>
          <w:szCs w:val="22"/>
        </w:rPr>
        <w:tab/>
      </w:r>
      <w:r w:rsidRPr="001B232E">
        <w:rPr>
          <w:b/>
          <w:sz w:val="22"/>
          <w:szCs w:val="22"/>
        </w:rPr>
        <w:tab/>
        <w:t xml:space="preserve"> </w:t>
      </w:r>
      <w:r w:rsidR="002C398B">
        <w:rPr>
          <w:b/>
          <w:sz w:val="22"/>
          <w:szCs w:val="22"/>
        </w:rPr>
        <w:t xml:space="preserve">    </w:t>
      </w:r>
      <w:r w:rsidRPr="001B232E">
        <w:rPr>
          <w:b/>
          <w:sz w:val="22"/>
          <w:szCs w:val="22"/>
        </w:rPr>
        <w:t xml:space="preserve">: </w:t>
      </w:r>
      <w:r w:rsidRPr="001B232E">
        <w:rPr>
          <w:sz w:val="22"/>
          <w:szCs w:val="22"/>
        </w:rPr>
        <w:t>H.</w:t>
      </w:r>
      <w:r w:rsidR="00CB5215" w:rsidRPr="001B232E">
        <w:rPr>
          <w:sz w:val="22"/>
          <w:szCs w:val="22"/>
        </w:rPr>
        <w:t xml:space="preserve"> </w:t>
      </w:r>
      <w:r w:rsidRPr="001B232E">
        <w:rPr>
          <w:sz w:val="22"/>
          <w:szCs w:val="22"/>
        </w:rPr>
        <w:t xml:space="preserve">No: </w:t>
      </w:r>
      <w:r w:rsidR="00A952D6" w:rsidRPr="001B232E">
        <w:rPr>
          <w:sz w:val="22"/>
          <w:szCs w:val="22"/>
        </w:rPr>
        <w:t>3-10-1/343, Nehru Nagar, Block</w:t>
      </w:r>
      <w:r w:rsidR="00CE1228" w:rsidRPr="001B232E">
        <w:rPr>
          <w:sz w:val="22"/>
          <w:szCs w:val="22"/>
        </w:rPr>
        <w:t>-II, Ashok Nagar, Near NFC,</w:t>
      </w:r>
      <w:r w:rsidR="00CE1228" w:rsidRPr="001B232E">
        <w:rPr>
          <w:sz w:val="22"/>
          <w:szCs w:val="22"/>
        </w:rPr>
        <w:tab/>
      </w:r>
      <w:r w:rsidR="00CE1228" w:rsidRPr="001B232E">
        <w:rPr>
          <w:sz w:val="22"/>
          <w:szCs w:val="22"/>
        </w:rPr>
        <w:tab/>
      </w:r>
      <w:r w:rsidR="00CE1228" w:rsidRPr="001B232E">
        <w:rPr>
          <w:sz w:val="22"/>
          <w:szCs w:val="22"/>
        </w:rPr>
        <w:tab/>
        <w:t xml:space="preserve">          </w:t>
      </w:r>
      <w:r w:rsidR="002C398B">
        <w:rPr>
          <w:sz w:val="22"/>
          <w:szCs w:val="22"/>
        </w:rPr>
        <w:t xml:space="preserve">           </w:t>
      </w:r>
      <w:r w:rsidR="00A952D6" w:rsidRPr="001B232E">
        <w:rPr>
          <w:sz w:val="22"/>
          <w:szCs w:val="22"/>
        </w:rPr>
        <w:t>ECIL, Hyd-500062.</w:t>
      </w:r>
    </w:p>
    <w:p w:rsidR="00A952D6" w:rsidRPr="001B232E" w:rsidRDefault="00A952D6" w:rsidP="00D07E3C">
      <w:pPr>
        <w:pStyle w:val="ListParagraph"/>
        <w:ind w:left="3600"/>
        <w:jc w:val="both"/>
        <w:rPr>
          <w:bCs/>
          <w:sz w:val="22"/>
          <w:szCs w:val="22"/>
        </w:rPr>
      </w:pPr>
    </w:p>
    <w:p w:rsidR="00D53D35" w:rsidRPr="001B232E" w:rsidRDefault="00D53D35" w:rsidP="00D07E3C">
      <w:pPr>
        <w:jc w:val="both"/>
        <w:rPr>
          <w:bCs/>
          <w:sz w:val="22"/>
          <w:szCs w:val="22"/>
        </w:rPr>
      </w:pPr>
    </w:p>
    <w:p w:rsidR="00D53D35" w:rsidRPr="001B232E" w:rsidRDefault="00D53D35" w:rsidP="00D07E3C">
      <w:pPr>
        <w:jc w:val="both"/>
        <w:rPr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Place:</w:t>
      </w:r>
      <w:r w:rsidRPr="001B232E">
        <w:rPr>
          <w:sz w:val="22"/>
          <w:szCs w:val="22"/>
        </w:rPr>
        <w:t xml:space="preserve"> Hyderabad.                                                                                                        A. PRAVEEN KUMAR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Date: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jc w:val="both"/>
        <w:rPr>
          <w:sz w:val="22"/>
          <w:szCs w:val="22"/>
        </w:rPr>
      </w:pPr>
    </w:p>
    <w:sectPr w:rsidR="00D53D35" w:rsidRPr="001B232E" w:rsidSect="001D3955">
      <w:pgSz w:w="12240" w:h="15840"/>
      <w:pgMar w:top="180" w:right="900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>
    <w:nsid w:val="00EF787E"/>
    <w:multiLevelType w:val="hybridMultilevel"/>
    <w:tmpl w:val="817C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C3FD9"/>
    <w:multiLevelType w:val="hybridMultilevel"/>
    <w:tmpl w:val="236AF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60420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D94E49"/>
    <w:multiLevelType w:val="hybridMultilevel"/>
    <w:tmpl w:val="17E03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7D54F1"/>
    <w:multiLevelType w:val="hybridMultilevel"/>
    <w:tmpl w:val="ECB433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2C1FD6"/>
    <w:multiLevelType w:val="hybridMultilevel"/>
    <w:tmpl w:val="1FA8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2C7E5F"/>
    <w:multiLevelType w:val="hybridMultilevel"/>
    <w:tmpl w:val="A5461D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80EBC"/>
    <w:multiLevelType w:val="hybridMultilevel"/>
    <w:tmpl w:val="DC80A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B905046"/>
    <w:multiLevelType w:val="hybridMultilevel"/>
    <w:tmpl w:val="AA10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264CA2"/>
    <w:multiLevelType w:val="hybridMultilevel"/>
    <w:tmpl w:val="4232DE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58314F"/>
    <w:multiLevelType w:val="hybridMultilevel"/>
    <w:tmpl w:val="4876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B7638"/>
    <w:multiLevelType w:val="hybridMultilevel"/>
    <w:tmpl w:val="0D469F5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653B5005"/>
    <w:multiLevelType w:val="hybridMultilevel"/>
    <w:tmpl w:val="45D0B7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67EF17A1"/>
    <w:multiLevelType w:val="hybridMultilevel"/>
    <w:tmpl w:val="579EE4A4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9324DB"/>
    <w:multiLevelType w:val="hybridMultilevel"/>
    <w:tmpl w:val="F6C22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5">
    <w:nsid w:val="758710F0"/>
    <w:multiLevelType w:val="hybridMultilevel"/>
    <w:tmpl w:val="FE3E28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  <w:num w:numId="11">
    <w:abstractNumId w:val="10"/>
  </w:num>
  <w:num w:numId="12">
    <w:abstractNumId w:val="12"/>
  </w:num>
  <w:num w:numId="13">
    <w:abstractNumId w:val="11"/>
  </w:num>
  <w:num w:numId="14">
    <w:abstractNumId w:val="8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D35"/>
    <w:rsid w:val="00003679"/>
    <w:rsid w:val="00033421"/>
    <w:rsid w:val="00050264"/>
    <w:rsid w:val="00062160"/>
    <w:rsid w:val="000821EB"/>
    <w:rsid w:val="000862A5"/>
    <w:rsid w:val="00090BBC"/>
    <w:rsid w:val="000A3027"/>
    <w:rsid w:val="000F2B41"/>
    <w:rsid w:val="001049AF"/>
    <w:rsid w:val="0011364E"/>
    <w:rsid w:val="001343BC"/>
    <w:rsid w:val="00136676"/>
    <w:rsid w:val="00176BEE"/>
    <w:rsid w:val="001B232E"/>
    <w:rsid w:val="001D77EB"/>
    <w:rsid w:val="001E2BE4"/>
    <w:rsid w:val="001E492E"/>
    <w:rsid w:val="001E54CD"/>
    <w:rsid w:val="00214680"/>
    <w:rsid w:val="00215FFC"/>
    <w:rsid w:val="00240367"/>
    <w:rsid w:val="00243DC3"/>
    <w:rsid w:val="0025335E"/>
    <w:rsid w:val="0025755D"/>
    <w:rsid w:val="002B4E26"/>
    <w:rsid w:val="002C398B"/>
    <w:rsid w:val="003154B1"/>
    <w:rsid w:val="003715B3"/>
    <w:rsid w:val="0037416A"/>
    <w:rsid w:val="003815F9"/>
    <w:rsid w:val="00386831"/>
    <w:rsid w:val="00394F57"/>
    <w:rsid w:val="003950E3"/>
    <w:rsid w:val="003B07D8"/>
    <w:rsid w:val="003C1241"/>
    <w:rsid w:val="003E48E5"/>
    <w:rsid w:val="003F56E6"/>
    <w:rsid w:val="00442955"/>
    <w:rsid w:val="00447EC9"/>
    <w:rsid w:val="0045606E"/>
    <w:rsid w:val="0046757C"/>
    <w:rsid w:val="00471BC9"/>
    <w:rsid w:val="004C6971"/>
    <w:rsid w:val="004E55F7"/>
    <w:rsid w:val="00502B9D"/>
    <w:rsid w:val="005225A7"/>
    <w:rsid w:val="005237FC"/>
    <w:rsid w:val="00553728"/>
    <w:rsid w:val="005550CA"/>
    <w:rsid w:val="005613C7"/>
    <w:rsid w:val="005B611A"/>
    <w:rsid w:val="005C7054"/>
    <w:rsid w:val="005D2835"/>
    <w:rsid w:val="006334FD"/>
    <w:rsid w:val="006454FA"/>
    <w:rsid w:val="00646F22"/>
    <w:rsid w:val="00673D66"/>
    <w:rsid w:val="00680228"/>
    <w:rsid w:val="006A00B9"/>
    <w:rsid w:val="006C1B4B"/>
    <w:rsid w:val="006C1FA0"/>
    <w:rsid w:val="00704EEC"/>
    <w:rsid w:val="007076D7"/>
    <w:rsid w:val="00713299"/>
    <w:rsid w:val="007148A7"/>
    <w:rsid w:val="00726BDF"/>
    <w:rsid w:val="007316D1"/>
    <w:rsid w:val="0076106C"/>
    <w:rsid w:val="00761FA7"/>
    <w:rsid w:val="007834E8"/>
    <w:rsid w:val="007A6D3C"/>
    <w:rsid w:val="007B5302"/>
    <w:rsid w:val="007D01C0"/>
    <w:rsid w:val="007D27E5"/>
    <w:rsid w:val="007E0A39"/>
    <w:rsid w:val="007E6A5C"/>
    <w:rsid w:val="007E787C"/>
    <w:rsid w:val="00860155"/>
    <w:rsid w:val="008655E8"/>
    <w:rsid w:val="008B532F"/>
    <w:rsid w:val="008C2FCD"/>
    <w:rsid w:val="008C6C3D"/>
    <w:rsid w:val="008D3013"/>
    <w:rsid w:val="008F2E47"/>
    <w:rsid w:val="00904D0A"/>
    <w:rsid w:val="009223B2"/>
    <w:rsid w:val="00943A10"/>
    <w:rsid w:val="00965644"/>
    <w:rsid w:val="00981762"/>
    <w:rsid w:val="00990DD7"/>
    <w:rsid w:val="00997F63"/>
    <w:rsid w:val="009A39A6"/>
    <w:rsid w:val="009E4AB4"/>
    <w:rsid w:val="009F495F"/>
    <w:rsid w:val="009F5E0F"/>
    <w:rsid w:val="00A072F3"/>
    <w:rsid w:val="00A10365"/>
    <w:rsid w:val="00A11CF7"/>
    <w:rsid w:val="00A20D6E"/>
    <w:rsid w:val="00A37463"/>
    <w:rsid w:val="00A429A7"/>
    <w:rsid w:val="00A50364"/>
    <w:rsid w:val="00A63E37"/>
    <w:rsid w:val="00A73C4D"/>
    <w:rsid w:val="00A8408C"/>
    <w:rsid w:val="00A9205B"/>
    <w:rsid w:val="00A952D6"/>
    <w:rsid w:val="00AB36D0"/>
    <w:rsid w:val="00AB5857"/>
    <w:rsid w:val="00AD41D5"/>
    <w:rsid w:val="00B05A5D"/>
    <w:rsid w:val="00B146C6"/>
    <w:rsid w:val="00B17B33"/>
    <w:rsid w:val="00B31B43"/>
    <w:rsid w:val="00B36A0D"/>
    <w:rsid w:val="00B47BA0"/>
    <w:rsid w:val="00B513BA"/>
    <w:rsid w:val="00B5253A"/>
    <w:rsid w:val="00B65F8B"/>
    <w:rsid w:val="00B93A2F"/>
    <w:rsid w:val="00BC4702"/>
    <w:rsid w:val="00BE3FF2"/>
    <w:rsid w:val="00BF27EE"/>
    <w:rsid w:val="00C03423"/>
    <w:rsid w:val="00C066A9"/>
    <w:rsid w:val="00C138E4"/>
    <w:rsid w:val="00C15FF7"/>
    <w:rsid w:val="00C57982"/>
    <w:rsid w:val="00C61D2B"/>
    <w:rsid w:val="00CA5993"/>
    <w:rsid w:val="00CA77A3"/>
    <w:rsid w:val="00CB5215"/>
    <w:rsid w:val="00CE1228"/>
    <w:rsid w:val="00CE4256"/>
    <w:rsid w:val="00D07E3C"/>
    <w:rsid w:val="00D26605"/>
    <w:rsid w:val="00D2722B"/>
    <w:rsid w:val="00D41FA9"/>
    <w:rsid w:val="00D53D35"/>
    <w:rsid w:val="00D5682C"/>
    <w:rsid w:val="00D841FB"/>
    <w:rsid w:val="00DA038C"/>
    <w:rsid w:val="00DA5CCF"/>
    <w:rsid w:val="00DA71D7"/>
    <w:rsid w:val="00DA74AE"/>
    <w:rsid w:val="00DC27F6"/>
    <w:rsid w:val="00DD4CE5"/>
    <w:rsid w:val="00DE6B3D"/>
    <w:rsid w:val="00DF24CF"/>
    <w:rsid w:val="00DF5CAF"/>
    <w:rsid w:val="00E567AA"/>
    <w:rsid w:val="00E96D82"/>
    <w:rsid w:val="00EA02E5"/>
    <w:rsid w:val="00EB3346"/>
    <w:rsid w:val="00EF6857"/>
    <w:rsid w:val="00F16766"/>
    <w:rsid w:val="00F3011D"/>
    <w:rsid w:val="00F33777"/>
    <w:rsid w:val="00F37D9F"/>
    <w:rsid w:val="00F450C3"/>
    <w:rsid w:val="00F73BCC"/>
    <w:rsid w:val="00F87C90"/>
    <w:rsid w:val="00F949DE"/>
    <w:rsid w:val="00FA56A4"/>
    <w:rsid w:val="00FB17B8"/>
    <w:rsid w:val="00FB27AF"/>
    <w:rsid w:val="00FC232E"/>
    <w:rsid w:val="00FC5FB2"/>
    <w:rsid w:val="00FD4624"/>
    <w:rsid w:val="00FE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D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53D35"/>
    <w:pPr>
      <w:keepNext/>
      <w:framePr w:hSpace="180" w:wrap="around" w:vAnchor="text" w:hAnchor="margin" w:y="-93"/>
      <w:outlineLvl w:val="4"/>
    </w:pPr>
    <w:rPr>
      <w:rFonts w:eastAsia="Arial Unicode MS"/>
      <w:b/>
      <w:i/>
      <w:color w:val="8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53D35"/>
    <w:rPr>
      <w:rFonts w:ascii="Times New Roman" w:eastAsia="Arial Unicode MS" w:hAnsi="Times New Roman" w:cs="Times New Roman"/>
      <w:b/>
      <w:i/>
      <w:color w:val="8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53D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2D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38C"/>
    <w:rPr>
      <w:b/>
      <w:bCs/>
    </w:rPr>
  </w:style>
  <w:style w:type="paragraph" w:customStyle="1" w:styleId="JobTitle">
    <w:name w:val="Job Title"/>
    <w:basedOn w:val="PlainText"/>
    <w:qFormat/>
    <w:rsid w:val="003715B3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15B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15B3"/>
    <w:rPr>
      <w:rFonts w:ascii="Consolas" w:eastAsia="Times New Roman" w:hAnsi="Consolas" w:cs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D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53D35"/>
    <w:pPr>
      <w:keepNext/>
      <w:framePr w:hSpace="180" w:wrap="around" w:vAnchor="text" w:hAnchor="margin" w:y="-93"/>
      <w:outlineLvl w:val="4"/>
    </w:pPr>
    <w:rPr>
      <w:rFonts w:eastAsia="Arial Unicode MS"/>
      <w:b/>
      <w:i/>
      <w:color w:val="8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53D35"/>
    <w:rPr>
      <w:rFonts w:ascii="Times New Roman" w:eastAsia="Arial Unicode MS" w:hAnsi="Times New Roman" w:cs="Times New Roman"/>
      <w:b/>
      <w:i/>
      <w:color w:val="8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53D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2D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38C"/>
    <w:rPr>
      <w:b/>
      <w:bCs/>
    </w:rPr>
  </w:style>
  <w:style w:type="paragraph" w:customStyle="1" w:styleId="JobTitle">
    <w:name w:val="Job Title"/>
    <w:basedOn w:val="PlainText"/>
    <w:qFormat/>
    <w:rsid w:val="003715B3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15B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15B3"/>
    <w:rPr>
      <w:rFonts w:ascii="Consolas" w:eastAsia="Times New Roman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veenakunuri@yahoo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39F49-52DB-4F05-96F5-9FE92811E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icafe</dc:creator>
  <cp:lastModifiedBy>welcome</cp:lastModifiedBy>
  <cp:revision>330</cp:revision>
  <cp:lastPrinted>2015-03-04T09:06:00Z</cp:lastPrinted>
  <dcterms:created xsi:type="dcterms:W3CDTF">2016-09-06T06:27:00Z</dcterms:created>
  <dcterms:modified xsi:type="dcterms:W3CDTF">2017-02-07T13:19:00Z</dcterms:modified>
</cp:coreProperties>
</file>