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2F8" w:rsidRPr="00373797" w:rsidRDefault="003042F8" w:rsidP="003042F8">
      <w:pPr>
        <w:tabs>
          <w:tab w:val="left" w:pos="3168"/>
          <w:tab w:val="center" w:pos="4725"/>
        </w:tabs>
        <w:ind w:leftChars="50" w:left="110" w:firstLineChars="1450" w:firstLine="349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3797"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:rsidR="003042F8" w:rsidRPr="00AC4E3B" w:rsidRDefault="003042F8" w:rsidP="003042F8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AC4E3B">
        <w:rPr>
          <w:rFonts w:ascii="Times New Roman" w:hAnsi="Times New Roman" w:cs="Times New Roman"/>
          <w:b/>
          <w:sz w:val="21"/>
          <w:szCs w:val="21"/>
          <w:u w:val="single"/>
          <w:lang w:val="en-US"/>
        </w:rPr>
        <w:t xml:space="preserve">Japanese language Translator &amp; Interpreter </w:t>
      </w:r>
      <w:r w:rsidR="00DB4DBB">
        <w:rPr>
          <w:rFonts w:ascii="Times New Roman" w:hAnsi="Times New Roman" w:cs="Times New Roman"/>
          <w:b/>
          <w:sz w:val="21"/>
          <w:szCs w:val="21"/>
          <w:u w:val="single"/>
        </w:rPr>
        <w:t>with +4.2</w:t>
      </w:r>
      <w:r>
        <w:rPr>
          <w:rFonts w:ascii="Times New Roman" w:hAnsi="Times New Roman" w:cs="Times New Roman"/>
          <w:b/>
          <w:sz w:val="21"/>
          <w:szCs w:val="21"/>
          <w:u w:val="single"/>
        </w:rPr>
        <w:t xml:space="preserve"> </w:t>
      </w:r>
      <w:r w:rsidRPr="00AC4E3B">
        <w:rPr>
          <w:rFonts w:ascii="Times New Roman" w:hAnsi="Times New Roman" w:cs="Times New Roman"/>
          <w:b/>
          <w:sz w:val="21"/>
          <w:szCs w:val="21"/>
          <w:u w:val="single"/>
        </w:rPr>
        <w:t>Years’ experience</w:t>
      </w:r>
      <w:r w:rsidRPr="00AC4E3B">
        <w:rPr>
          <w:rFonts w:ascii="Times New Roman" w:hAnsi="Times New Roman" w:cs="Times New Roman"/>
          <w:b/>
          <w:sz w:val="21"/>
          <w:szCs w:val="21"/>
          <w:u w:val="single"/>
          <w:lang w:val="en-US"/>
        </w:rPr>
        <w:t>in Account Receivable Team.</w:t>
      </w:r>
    </w:p>
    <w:p w:rsidR="003042F8" w:rsidRDefault="003042F8" w:rsidP="003042F8">
      <w:pPr>
        <w:spacing w:line="240" w:lineRule="auto"/>
        <w:ind w:right="-190"/>
      </w:pPr>
      <w:r w:rsidRPr="003042F8">
        <w:rPr>
          <w:rFonts w:ascii="Times New Roman" w:hAnsi="Times New Roman" w:cs="Times New Roman"/>
          <w:b/>
          <w:bCs/>
          <w:caps/>
          <w:szCs w:val="24"/>
          <w:lang w:val="en-US"/>
        </w:rPr>
        <w:t>Shailendra Kumar Suman</w:t>
      </w:r>
      <w:r w:rsidRPr="003042F8">
        <w:rPr>
          <w:rFonts w:ascii="Times New Roman" w:hAnsi="Times New Roman" w:cs="Times New Roman"/>
          <w:bCs/>
          <w:color w:val="000000"/>
          <w:szCs w:val="24"/>
        </w:rPr>
        <w:tab/>
      </w:r>
      <w:r w:rsidRPr="001013E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r w:rsidRPr="001013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E-mail:-</w:t>
      </w:r>
      <w:hyperlink r:id="rId5" w:history="1">
        <w:r w:rsidRPr="006B7FA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suman970015@gmail.com</w:t>
        </w:r>
      </w:hyperlink>
    </w:p>
    <w:p w:rsidR="003042F8" w:rsidRPr="006E605E" w:rsidRDefault="003042F8" w:rsidP="003042F8">
      <w:pPr>
        <w:spacing w:line="240" w:lineRule="auto"/>
        <w:ind w:right="-190"/>
      </w:pPr>
      <w:r>
        <w:t xml:space="preserve">                                                                                                         </w:t>
      </w:r>
      <w:r w:rsidRPr="00B034E6">
        <w:rPr>
          <w:rFonts w:ascii="Times New Roman" w:hAnsi="Times New Roman" w:cs="Times New Roman"/>
          <w:b/>
          <w:sz w:val="24"/>
          <w:szCs w:val="24"/>
          <w:lang w:val="it-IT"/>
        </w:rPr>
        <w:t xml:space="preserve">Mobile no: </w:t>
      </w:r>
      <w:r w:rsidRPr="00B034E6">
        <w:rPr>
          <w:rFonts w:ascii="Times New Roman" w:hAnsi="Times New Roman" w:cs="Times New Roman"/>
          <w:sz w:val="24"/>
          <w:szCs w:val="24"/>
          <w:lang w:val="it-IT"/>
        </w:rPr>
        <w:t>+</w:t>
      </w:r>
      <w:r w:rsidRPr="00B034E6">
        <w:rPr>
          <w:rFonts w:ascii="Times New Roman" w:hAnsi="Times New Roman" w:cs="Times New Roman"/>
          <w:b/>
          <w:sz w:val="24"/>
          <w:szCs w:val="24"/>
          <w:lang w:val="it-IT"/>
        </w:rPr>
        <w:t>918951356974, 918861500902</w:t>
      </w:r>
    </w:p>
    <w:p w:rsidR="003042F8" w:rsidRPr="003042F8" w:rsidRDefault="003042F8" w:rsidP="003042F8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bCs/>
          <w:color w:val="000000"/>
          <w:sz w:val="21"/>
          <w:szCs w:val="21"/>
          <w:lang w:eastAsia="ja-JP"/>
        </w:rPr>
      </w:pPr>
      <w:r w:rsidRPr="003042F8">
        <w:rPr>
          <w:rFonts w:ascii="Verdana" w:hAnsi="Verdana"/>
          <w:b/>
          <w:bCs/>
          <w:color w:val="000000"/>
          <w:sz w:val="21"/>
          <w:szCs w:val="21"/>
          <w:lang w:eastAsia="ja-JP"/>
        </w:rPr>
        <w:t>OBJECTIVE</w:t>
      </w:r>
    </w:p>
    <w:p w:rsidR="00D26FAA" w:rsidRDefault="00D26FAA" w:rsidP="003042F8">
      <w:pPr>
        <w:spacing w:after="0"/>
        <w:rPr>
          <w:color w:val="000000"/>
          <w:sz w:val="24"/>
          <w:szCs w:val="24"/>
        </w:rPr>
      </w:pPr>
    </w:p>
    <w:p w:rsidR="003042F8" w:rsidRDefault="003042F8" w:rsidP="003042F8">
      <w:pPr>
        <w:spacing w:after="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To be associated with progressive organization that gives me scope to apply my </w:t>
      </w:r>
      <w:r w:rsidR="00D26FA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              </w:t>
      </w: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knowledge and skills to the extent of my ability, and be a part of dynamic team which </w:t>
      </w:r>
      <w:r w:rsidR="00D26FA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     </w:t>
      </w: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>works for success of organization in all aspects.</w:t>
      </w:r>
    </w:p>
    <w:p w:rsidR="00182110" w:rsidRPr="00182110" w:rsidRDefault="00182110" w:rsidP="00182110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bCs/>
          <w:color w:val="000000"/>
          <w:sz w:val="21"/>
          <w:szCs w:val="21"/>
          <w:lang w:eastAsia="ja-JP"/>
        </w:rPr>
      </w:pPr>
      <w:r w:rsidRPr="00182110">
        <w:rPr>
          <w:rFonts w:ascii="Verdana" w:hAnsi="Verdana"/>
          <w:b/>
          <w:bCs/>
          <w:color w:val="000000"/>
          <w:sz w:val="21"/>
          <w:szCs w:val="21"/>
          <w:lang w:eastAsia="ja-JP"/>
        </w:rPr>
        <w:t>Academic Qualifications</w:t>
      </w:r>
    </w:p>
    <w:p w:rsidR="00182110" w:rsidRPr="006E605E" w:rsidRDefault="00182110" w:rsidP="00182110">
      <w:pPr>
        <w:spacing w:after="0"/>
        <w:ind w:right="-630"/>
        <w:rPr>
          <w:sz w:val="24"/>
          <w:szCs w:val="24"/>
          <w:lang w:val="en-US"/>
        </w:rPr>
      </w:pPr>
    </w:p>
    <w:p w:rsidR="00182110" w:rsidRDefault="00182110" w:rsidP="00182110">
      <w:pPr>
        <w:pStyle w:val="ListParagraph"/>
        <w:numPr>
          <w:ilvl w:val="0"/>
          <w:numId w:val="1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DE0DE0">
        <w:rPr>
          <w:b/>
          <w:sz w:val="24"/>
          <w:szCs w:val="24"/>
          <w:lang w:val="en-US"/>
        </w:rPr>
        <w:t>B.A. Honors</w:t>
      </w:r>
      <w:r>
        <w:rPr>
          <w:b/>
          <w:sz w:val="24"/>
          <w:szCs w:val="24"/>
          <w:lang w:val="en-US"/>
        </w:rPr>
        <w:t xml:space="preserve"> [N3] </w:t>
      </w: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in </w:t>
      </w:r>
      <w:r w:rsidRPr="00E433FA">
        <w:rPr>
          <w:rFonts w:ascii="Verdana" w:hAnsi="Verdana"/>
          <w:b/>
          <w:color w:val="000000"/>
          <w:sz w:val="21"/>
          <w:szCs w:val="21"/>
          <w:lang w:eastAsia="ja-JP"/>
        </w:rPr>
        <w:t>Japanese Language</w:t>
      </w: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from The English and Foreign Language University, Hyderabad.</w:t>
      </w:r>
    </w:p>
    <w:p w:rsidR="00182110" w:rsidRPr="00182110" w:rsidRDefault="00182110" w:rsidP="00182110">
      <w:pPr>
        <w:pStyle w:val="ListParagraph"/>
        <w:numPr>
          <w:ilvl w:val="0"/>
          <w:numId w:val="1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182110">
        <w:rPr>
          <w:rFonts w:ascii="Verdana" w:hAnsi="Verdana"/>
          <w:bCs/>
          <w:color w:val="000000"/>
          <w:sz w:val="21"/>
          <w:szCs w:val="21"/>
          <w:lang w:eastAsia="ja-JP"/>
        </w:rPr>
        <w:t>Area of Concentration:  Spoken Japanese, Translation and Literature</w:t>
      </w: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.</w:t>
      </w:r>
    </w:p>
    <w:p w:rsidR="00182110" w:rsidRPr="00E433FA" w:rsidRDefault="00182110" w:rsidP="00182110">
      <w:pPr>
        <w:pStyle w:val="ListParagraph"/>
        <w:numPr>
          <w:ilvl w:val="0"/>
          <w:numId w:val="2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>XII Class, T-Model High School, Gaya (Bihar).</w:t>
      </w:r>
    </w:p>
    <w:p w:rsidR="00D26FAA" w:rsidRDefault="00182110" w:rsidP="00D26FAA">
      <w:pPr>
        <w:pStyle w:val="ListParagraph"/>
        <w:numPr>
          <w:ilvl w:val="0"/>
          <w:numId w:val="2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>X Class, Patel High School, Aurangabad.</w:t>
      </w:r>
    </w:p>
    <w:p w:rsidR="00D26FAA" w:rsidRPr="00D26FAA" w:rsidRDefault="000A56D6" w:rsidP="00D26FAA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bCs/>
          <w:color w:val="000000"/>
          <w:sz w:val="21"/>
          <w:szCs w:val="21"/>
          <w:lang w:eastAsia="ja-JP"/>
        </w:rPr>
      </w:pPr>
      <w:r>
        <w:rPr>
          <w:rFonts w:ascii="Verdana" w:hAnsi="Verdana"/>
          <w:b/>
          <w:bCs/>
          <w:color w:val="000000"/>
          <w:sz w:val="21"/>
          <w:szCs w:val="21"/>
          <w:lang w:eastAsia="ja-JP"/>
        </w:rPr>
        <w:t xml:space="preserve">WORK </w:t>
      </w:r>
      <w:r w:rsidR="00D26FAA" w:rsidRPr="00D26FAA">
        <w:rPr>
          <w:rFonts w:ascii="Verdana" w:hAnsi="Verdana"/>
          <w:b/>
          <w:bCs/>
          <w:color w:val="000000"/>
          <w:sz w:val="21"/>
          <w:szCs w:val="21"/>
          <w:lang w:eastAsia="ja-JP"/>
        </w:rPr>
        <w:t>EXPERIENCE</w:t>
      </w:r>
    </w:p>
    <w:p w:rsidR="00D26FAA" w:rsidRDefault="00D26FAA" w:rsidP="00D26FAA">
      <w:pPr>
        <w:pStyle w:val="ListParagraph"/>
        <w:spacing w:after="0"/>
        <w:ind w:right="-630"/>
        <w:rPr>
          <w:sz w:val="24"/>
          <w:szCs w:val="24"/>
          <w:lang w:val="en-US"/>
        </w:rPr>
      </w:pPr>
    </w:p>
    <w:p w:rsidR="00D26FAA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Working for </w:t>
      </w:r>
      <w:r w:rsidRPr="00D26FAA">
        <w:rPr>
          <w:rFonts w:ascii="Verdana" w:hAnsi="Verdana"/>
          <w:b/>
          <w:bCs/>
          <w:color w:val="000000"/>
          <w:sz w:val="21"/>
          <w:szCs w:val="21"/>
          <w:lang w:eastAsia="ja-JP"/>
        </w:rPr>
        <w:t>Amazon Development Centre India Pvt Ltd.</w:t>
      </w:r>
      <w:r w:rsidRPr="00C04AA7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Bangalore</w:t>
      </w:r>
      <w:r w:rsidRPr="009E210F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</w:t>
      </w:r>
      <w:r w:rsidRPr="00802DAB">
        <w:rPr>
          <w:rFonts w:ascii="Verdana" w:hAnsi="Verdana"/>
          <w:bCs/>
          <w:color w:val="000000"/>
          <w:sz w:val="21"/>
          <w:szCs w:val="21"/>
          <w:lang w:eastAsia="ja-JP"/>
        </w:rPr>
        <w:t>as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</w:t>
      </w:r>
      <w:r w:rsidRPr="00F94FDE">
        <w:rPr>
          <w:rFonts w:ascii="Verdana" w:hAnsi="Verdana"/>
          <w:bCs/>
          <w:color w:val="000000"/>
          <w:sz w:val="21"/>
          <w:szCs w:val="21"/>
          <w:lang w:eastAsia="ja-JP"/>
        </w:rPr>
        <w:t>Senior</w:t>
      </w:r>
      <w:r w:rsidRPr="00802DAB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Japanese language expert in Catalogue 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quality </w:t>
      </w:r>
      <w:r w:rsidRPr="00802DAB">
        <w:rPr>
          <w:rFonts w:ascii="Verdana" w:hAnsi="Verdana"/>
          <w:bCs/>
          <w:color w:val="000000"/>
          <w:sz w:val="21"/>
          <w:szCs w:val="21"/>
          <w:lang w:eastAsia="ja-JP"/>
        </w:rPr>
        <w:t>team from 23rd Nov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>’15 to till d</w:t>
      </w:r>
      <w:r w:rsidRPr="00802DAB">
        <w:rPr>
          <w:rFonts w:ascii="Verdana" w:hAnsi="Verdana"/>
          <w:bCs/>
          <w:color w:val="000000"/>
          <w:sz w:val="21"/>
          <w:szCs w:val="21"/>
          <w:lang w:eastAsia="ja-JP"/>
        </w:rPr>
        <w:t>a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>t</w:t>
      </w:r>
      <w:r w:rsidRPr="00802DAB">
        <w:rPr>
          <w:rFonts w:ascii="Verdana" w:hAnsi="Verdana"/>
          <w:bCs/>
          <w:color w:val="000000"/>
          <w:sz w:val="21"/>
          <w:szCs w:val="21"/>
          <w:lang w:eastAsia="ja-JP"/>
        </w:rPr>
        <w:t>e.</w:t>
      </w:r>
    </w:p>
    <w:p w:rsidR="00D26FAA" w:rsidRPr="00F94FDE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0"/>
          <w:szCs w:val="20"/>
        </w:rPr>
      </w:pPr>
      <w:r w:rsidRPr="006D03E1">
        <w:rPr>
          <w:rFonts w:ascii="Verdana" w:hAnsi="Verdana"/>
          <w:b/>
          <w:u w:val="single"/>
          <w:lang w:eastAsia="ja-JP"/>
        </w:rPr>
        <w:t>Roles and Responsibilities</w:t>
      </w:r>
      <w:r w:rsidRPr="00F94FDE">
        <w:rPr>
          <w:rFonts w:ascii="Calibri" w:eastAsia="Calibri" w:hAnsi="Calibri" w:cs="Calibri"/>
        </w:rPr>
        <w:t xml:space="preserve"> </w:t>
      </w:r>
    </w:p>
    <w:p w:rsidR="00D26FAA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94FDE">
        <w:rPr>
          <w:rFonts w:ascii="Verdana" w:hAnsi="Verdana"/>
          <w:bCs/>
          <w:color w:val="000000"/>
          <w:sz w:val="21"/>
          <w:szCs w:val="21"/>
          <w:lang w:eastAsia="ja-JP"/>
        </w:rPr>
        <w:t>Managed the Quality Excellence process for catalogue team of Amazon.com, which involves auditing of catalogue, giving feedback to the Catalogue Verifiers, Preparing weekly and monthly audit reports for the Catalog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>ue</w:t>
      </w:r>
      <w:r w:rsidRPr="00F94FDE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Team.</w:t>
      </w:r>
    </w:p>
    <w:p w:rsidR="00D26FAA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CD3546">
        <w:rPr>
          <w:rFonts w:ascii="Verdana" w:hAnsi="Verdana"/>
          <w:bCs/>
          <w:color w:val="000000"/>
          <w:sz w:val="21"/>
          <w:szCs w:val="21"/>
          <w:lang w:eastAsia="ja-JP"/>
        </w:rPr>
        <w:t>I am also a part of the team of verifiers, which invo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>lves verification of data for JP marketplace</w:t>
      </w:r>
      <w:r w:rsidRPr="00CD3546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for all the product lines, this activity involves a sample of data to be verified for a couple of auditors and if any deviations found, they are been discussed to the individual auditor and given precautionary measures so that going forward the errors don’t get repeated.</w:t>
      </w:r>
    </w:p>
    <w:p w:rsidR="00D26FAA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1C3DC4">
        <w:rPr>
          <w:rFonts w:ascii="Verdana" w:hAnsi="Verdana"/>
          <w:bCs/>
          <w:color w:val="000000"/>
          <w:sz w:val="21"/>
          <w:szCs w:val="21"/>
          <w:lang w:eastAsia="ja-JP"/>
        </w:rPr>
        <w:t>Working 1:1 with stakeholders to identify areas of automation.</w:t>
      </w:r>
    </w:p>
    <w:p w:rsidR="00D26FAA" w:rsidRDefault="00D26FAA" w:rsidP="00D26FAA">
      <w:pPr>
        <w:pStyle w:val="ListParagraph"/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</w:p>
    <w:p w:rsidR="00D26FAA" w:rsidRPr="00EC1A86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color w:val="000000"/>
          <w:sz w:val="21"/>
          <w:szCs w:val="21"/>
          <w:lang w:eastAsia="ja-JP"/>
        </w:rPr>
      </w:pPr>
      <w:r w:rsidRPr="00D26FA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Worked for </w:t>
      </w:r>
      <w:r w:rsidRPr="00D26FAA">
        <w:rPr>
          <w:rFonts w:ascii="Verdana" w:hAnsi="Verdana"/>
          <w:b/>
          <w:bCs/>
          <w:color w:val="000000"/>
          <w:sz w:val="21"/>
          <w:szCs w:val="21"/>
          <w:lang w:eastAsia="ja-JP"/>
        </w:rPr>
        <w:t>Hewlett-Packard (HP) Pvt Ltd</w:t>
      </w:r>
      <w:r w:rsidRPr="00D26FAA">
        <w:rPr>
          <w:rFonts w:ascii="Verdana" w:hAnsi="Verdana"/>
          <w:bCs/>
          <w:color w:val="000000"/>
          <w:sz w:val="21"/>
          <w:szCs w:val="21"/>
          <w:lang w:eastAsia="ja-JP"/>
        </w:rPr>
        <w:t>.</w:t>
      </w:r>
      <w:r w:rsidRPr="00D26FAA">
        <w:rPr>
          <w:rFonts w:ascii="Verdana" w:hAnsi="Verdana"/>
          <w:b/>
          <w:bCs/>
          <w:color w:val="000000"/>
          <w:sz w:val="21"/>
          <w:szCs w:val="21"/>
          <w:lang w:eastAsia="ja-JP"/>
        </w:rPr>
        <w:t xml:space="preserve"> </w:t>
      </w:r>
      <w:r w:rsidRPr="00D26FAA">
        <w:rPr>
          <w:rFonts w:ascii="Verdana" w:hAnsi="Verdana"/>
          <w:bCs/>
          <w:color w:val="000000"/>
          <w:sz w:val="21"/>
          <w:szCs w:val="21"/>
          <w:lang w:eastAsia="ja-JP"/>
        </w:rPr>
        <w:t>Bangalore since August 2012 to 9</w:t>
      </w:r>
      <w:r w:rsidRPr="00EC1A86">
        <w:rPr>
          <w:rFonts w:ascii="Verdana" w:hAnsi="Verdana"/>
          <w:bCs/>
          <w:color w:val="000000"/>
          <w:sz w:val="21"/>
          <w:szCs w:val="21"/>
          <w:lang w:eastAsia="ja-JP"/>
        </w:rPr>
        <w:t>th</w:t>
      </w:r>
      <w:r w:rsidRPr="00D26FAA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September 2015. As a</w:t>
      </w:r>
      <w:r w:rsidR="00EC1A86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Japanese Language Expert </w:t>
      </w:r>
      <w:r w:rsidRPr="00D26FAA">
        <w:rPr>
          <w:rFonts w:ascii="Verdana" w:hAnsi="Verdana"/>
          <w:bCs/>
          <w:color w:val="000000"/>
          <w:sz w:val="21"/>
          <w:szCs w:val="21"/>
          <w:lang w:eastAsia="ja-JP"/>
        </w:rPr>
        <w:t>in</w:t>
      </w:r>
      <w:r w:rsidR="00EC1A86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</w:t>
      </w:r>
      <w:r w:rsidRPr="00EC1A86">
        <w:rPr>
          <w:rFonts w:ascii="Verdana" w:hAnsi="Verdana"/>
          <w:b/>
          <w:bCs/>
          <w:color w:val="000000"/>
          <w:sz w:val="21"/>
          <w:szCs w:val="21"/>
          <w:lang w:eastAsia="ja-JP"/>
        </w:rPr>
        <w:t>Account Receivable Japan Team.</w:t>
      </w:r>
    </w:p>
    <w:p w:rsidR="00D26FAA" w:rsidRPr="00872B5C" w:rsidRDefault="00D26FAA" w:rsidP="00D26FA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u w:val="single"/>
          <w:lang w:eastAsia="ja-JP"/>
        </w:rPr>
      </w:pPr>
      <w:r w:rsidRPr="006D03E1">
        <w:rPr>
          <w:rFonts w:ascii="Verdana" w:hAnsi="Verdana"/>
          <w:b/>
          <w:u w:val="single"/>
          <w:lang w:eastAsia="ja-JP"/>
        </w:rPr>
        <w:t>Roles and Responsibilities</w:t>
      </w:r>
    </w:p>
    <w:p w:rsidR="00872B5C" w:rsidRDefault="00D26FAA" w:rsidP="00872B5C">
      <w:pPr>
        <w:pStyle w:val="ListParagraph"/>
        <w:numPr>
          <w:ilvl w:val="0"/>
          <w:numId w:val="4"/>
        </w:numPr>
        <w:spacing w:after="0"/>
        <w:ind w:right="-630"/>
        <w:rPr>
          <w:rFonts w:ascii="Times New Roman" w:hAnsi="Times New Roman" w:cs="Times New Roman"/>
          <w:b/>
          <w:u w:val="single"/>
        </w:rPr>
      </w:pPr>
      <w:r>
        <w:rPr>
          <w:rFonts w:ascii="Verdana" w:hAnsi="Verdana"/>
          <w:b/>
          <w:u w:val="single"/>
          <w:lang w:eastAsia="ja-JP"/>
        </w:rPr>
        <w:t xml:space="preserve">USING   </w:t>
      </w:r>
      <w:r w:rsidRPr="00E433FA">
        <w:rPr>
          <w:rFonts w:ascii="Times New Roman" w:hAnsi="Times New Roman" w:cs="Times New Roman"/>
          <w:b/>
          <w:u w:val="single"/>
        </w:rPr>
        <w:t>SAP MODULES – SAP</w:t>
      </w:r>
      <w:r>
        <w:rPr>
          <w:rFonts w:ascii="Times New Roman" w:hAnsi="Times New Roman" w:cs="Times New Roman"/>
          <w:b/>
        </w:rPr>
        <w:t xml:space="preserve">--- </w:t>
      </w:r>
      <w:r w:rsidRPr="00546782">
        <w:rPr>
          <w:rFonts w:ascii="Times New Roman" w:hAnsi="Times New Roman" w:cs="Times New Roman"/>
          <w:b/>
          <w:u w:val="single"/>
        </w:rPr>
        <w:t>FI,LH1,JP1,APL,MA2</w:t>
      </w:r>
    </w:p>
    <w:p w:rsidR="00872B5C" w:rsidRPr="00670A74" w:rsidRDefault="00D26FAA" w:rsidP="00872B5C">
      <w:pPr>
        <w:pStyle w:val="ListParagraph"/>
        <w:numPr>
          <w:ilvl w:val="0"/>
          <w:numId w:val="4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>Communicating in Japanese with HP Japan Order Management/Collection procurement and Accounts  Receivable teams  through conference calls and e-mails for smooth and uninterrupted financial transactions.</w:t>
      </w:r>
    </w:p>
    <w:p w:rsidR="00D26FAA" w:rsidRPr="00670A74" w:rsidRDefault="00D26FAA" w:rsidP="00872B5C">
      <w:pPr>
        <w:pStyle w:val="ListParagraph"/>
        <w:numPr>
          <w:ilvl w:val="0"/>
          <w:numId w:val="4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>Translating the Customer Docume</w:t>
      </w: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n</w:t>
      </w: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>ts from Japanese to English &amp; English to Japanese.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lastRenderedPageBreak/>
        <w:t>Processing remittance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advices and payments in SAP</w:t>
      </w: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(Japanese &amp; English) which HP receives from customers in Japan by inserting schedule payment date, clearing payments and post financial transactions(Using various T-codes in SAP ).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t>Building good rapport with Japanese Front end team in China for effective and efficient work process.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Handling Major and Minor Customer’s and helping the team for any issues for with the Queries. 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Prepare and report the daily financial data for the team and submit it to the higher officials in Japanese Language.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t>Responsible for preparing routine entries such as processing remits received from the customer.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F63A33">
        <w:rPr>
          <w:rFonts w:ascii="Verdana" w:hAnsi="Verdana"/>
          <w:bCs/>
          <w:color w:val="000000"/>
          <w:sz w:val="21"/>
          <w:szCs w:val="21"/>
          <w:lang w:eastAsia="ja-JP"/>
        </w:rPr>
        <w:t>Responsible for doing refunds and rebates process.</w:t>
      </w:r>
    </w:p>
    <w:p w:rsidR="00872B5C" w:rsidRPr="00670A74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741C89">
        <w:rPr>
          <w:rFonts w:ascii="Verdana" w:hAnsi="Verdana"/>
          <w:bCs/>
          <w:color w:val="000000"/>
          <w:sz w:val="21"/>
          <w:szCs w:val="21"/>
          <w:lang w:eastAsia="ja-JP"/>
        </w:rPr>
        <w:t>Replying to the Collection queries.</w:t>
      </w:r>
    </w:p>
    <w:p w:rsidR="00872B5C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741C89">
        <w:rPr>
          <w:rFonts w:ascii="Verdana" w:hAnsi="Verdana"/>
          <w:bCs/>
          <w:color w:val="000000"/>
          <w:sz w:val="21"/>
          <w:szCs w:val="21"/>
          <w:lang w:eastAsia="ja-JP"/>
        </w:rPr>
        <w:t>Responsible for Month-end reporting to the controllership.</w:t>
      </w:r>
    </w:p>
    <w:p w:rsidR="00872B5C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741C89">
        <w:rPr>
          <w:rFonts w:ascii="Verdana" w:hAnsi="Verdana"/>
          <w:bCs/>
          <w:color w:val="000000"/>
          <w:sz w:val="21"/>
          <w:szCs w:val="21"/>
          <w:lang w:eastAsia="ja-JP"/>
        </w:rPr>
        <w:t>Handling Balance confirmation of all account for Japan.</w:t>
      </w:r>
    </w:p>
    <w:p w:rsidR="00872B5C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741C89">
        <w:rPr>
          <w:rFonts w:ascii="Verdana" w:hAnsi="Verdana"/>
          <w:bCs/>
          <w:color w:val="000000"/>
          <w:sz w:val="21"/>
          <w:szCs w:val="21"/>
          <w:lang w:eastAsia="ja-JP"/>
        </w:rPr>
        <w:t>Cash Application for HP Japan AR department. Ensuring that 24-hour TAT is maintained for all payments received.</w:t>
      </w:r>
    </w:p>
    <w:p w:rsidR="00872B5C" w:rsidRPr="00741C89" w:rsidRDefault="00872B5C" w:rsidP="00872B5C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741C89">
        <w:rPr>
          <w:rFonts w:ascii="Verdana" w:hAnsi="Verdana"/>
          <w:bCs/>
          <w:color w:val="000000"/>
          <w:sz w:val="21"/>
          <w:szCs w:val="21"/>
          <w:lang w:eastAsia="ja-JP"/>
        </w:rPr>
        <w:t>Training and mentoring new joiners on the overall cash application process.</w:t>
      </w:r>
    </w:p>
    <w:p w:rsidR="00872B5C" w:rsidRPr="00872B5C" w:rsidRDefault="00872B5C" w:rsidP="00872B5C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lang w:eastAsia="ja-JP"/>
        </w:rPr>
      </w:pPr>
      <w:r>
        <w:rPr>
          <w:rFonts w:ascii="Verdana" w:hAnsi="Verdana"/>
          <w:b/>
          <w:lang w:eastAsia="ja-JP"/>
        </w:rPr>
        <w:t xml:space="preserve">Computer Proficiency </w:t>
      </w:r>
    </w:p>
    <w:p w:rsidR="00872B5C" w:rsidRPr="00872B5C" w:rsidRDefault="00872B5C" w:rsidP="00872B5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</w:p>
    <w:p w:rsidR="00872B5C" w:rsidRPr="00670A74" w:rsidRDefault="00872B5C" w:rsidP="00872B5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Well versed with the MS office, MS word, MS excel PPT </w:t>
      </w:r>
      <w:r w:rsidRPr="00872B5C">
        <w:rPr>
          <w:rFonts w:ascii="Verdana" w:hAnsi="Verdana" w:hint="eastAsia"/>
          <w:bCs/>
          <w:color w:val="000000"/>
          <w:sz w:val="21"/>
          <w:szCs w:val="21"/>
          <w:lang w:eastAsia="ja-JP"/>
        </w:rPr>
        <w:t>&amp;</w:t>
      </w: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Internet browsin</w:t>
      </w: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g.</w:t>
      </w:r>
    </w:p>
    <w:p w:rsidR="00872B5C" w:rsidRPr="00872B5C" w:rsidRDefault="00872B5C" w:rsidP="00872B5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</w:p>
    <w:p w:rsidR="00872B5C" w:rsidRPr="00872B5C" w:rsidRDefault="00872B5C" w:rsidP="00872B5C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lang w:eastAsia="ja-JP"/>
        </w:rPr>
      </w:pPr>
      <w:r w:rsidRPr="00872B5C">
        <w:rPr>
          <w:rFonts w:ascii="Verdana" w:hAnsi="Verdana"/>
          <w:b/>
          <w:lang w:eastAsia="ja-JP"/>
        </w:rPr>
        <w:t>Extracurricular activities</w:t>
      </w:r>
    </w:p>
    <w:p w:rsidR="00872B5C" w:rsidRPr="00872B5C" w:rsidRDefault="00872B5C" w:rsidP="00872B5C">
      <w:pPr>
        <w:pStyle w:val="ListParagraph"/>
        <w:spacing w:after="0"/>
        <w:ind w:right="-630"/>
        <w:rPr>
          <w:rFonts w:ascii="Verdana" w:hAnsi="Verdana"/>
          <w:b/>
          <w:u w:val="single"/>
          <w:lang w:eastAsia="ja-JP"/>
        </w:rPr>
      </w:pPr>
    </w:p>
    <w:p w:rsidR="00872B5C" w:rsidRPr="00670A74" w:rsidRDefault="00872B5C" w:rsidP="00872B5C">
      <w:pPr>
        <w:pStyle w:val="ListParagraph"/>
        <w:numPr>
          <w:ilvl w:val="0"/>
          <w:numId w:val="4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872B5C">
        <w:rPr>
          <w:rFonts w:ascii="Verdana" w:hAnsi="Verdana"/>
          <w:bCs/>
          <w:color w:val="000000"/>
          <w:sz w:val="21"/>
          <w:szCs w:val="21"/>
          <w:lang w:eastAsia="ja-JP"/>
        </w:rPr>
        <w:t>Represented The English and foreign languages university in South India Senior Speech Contest at Chennai in January 2012.</w:t>
      </w:r>
    </w:p>
    <w:p w:rsidR="00872B5C" w:rsidRDefault="00872B5C" w:rsidP="00872B5C">
      <w:pPr>
        <w:pStyle w:val="ListParagraph"/>
        <w:numPr>
          <w:ilvl w:val="0"/>
          <w:numId w:val="4"/>
        </w:num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E433FA">
        <w:rPr>
          <w:rFonts w:ascii="Verdana" w:hAnsi="Verdana"/>
          <w:bCs/>
          <w:color w:val="000000"/>
          <w:sz w:val="21"/>
          <w:szCs w:val="21"/>
          <w:lang w:eastAsia="ja-JP"/>
        </w:rPr>
        <w:t>Given articles for Departmental newsletter “Yomou Yomou”.</w:t>
      </w:r>
    </w:p>
    <w:p w:rsidR="00872B5C" w:rsidRPr="00872B5C" w:rsidRDefault="00872B5C" w:rsidP="00872B5C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lang w:eastAsia="ja-JP"/>
        </w:rPr>
      </w:pPr>
      <w:r>
        <w:rPr>
          <w:rFonts w:ascii="Verdana" w:hAnsi="Verdana"/>
          <w:b/>
          <w:lang w:eastAsia="ja-JP"/>
        </w:rPr>
        <w:t xml:space="preserve">Languages Known </w:t>
      </w:r>
    </w:p>
    <w:p w:rsidR="00872B5C" w:rsidRDefault="00872B5C" w:rsidP="00872B5C">
      <w:pPr>
        <w:pStyle w:val="ListParagraph"/>
        <w:spacing w:after="0"/>
        <w:ind w:right="-630"/>
        <w:rPr>
          <w:rFonts w:ascii="Verdana" w:hAnsi="Verdana"/>
          <w:b/>
          <w:color w:val="000000"/>
          <w:sz w:val="21"/>
          <w:szCs w:val="21"/>
          <w:lang w:eastAsia="ja-JP"/>
        </w:rPr>
      </w:pPr>
    </w:p>
    <w:p w:rsidR="00872B5C" w:rsidRPr="00E433FA" w:rsidRDefault="00872B5C" w:rsidP="00872B5C">
      <w:pPr>
        <w:pStyle w:val="ListParagraph"/>
        <w:numPr>
          <w:ilvl w:val="0"/>
          <w:numId w:val="7"/>
        </w:numPr>
        <w:spacing w:after="0"/>
        <w:ind w:right="-630"/>
        <w:rPr>
          <w:rFonts w:ascii="Verdana" w:hAnsi="Verdana"/>
          <w:b/>
          <w:color w:val="000000"/>
          <w:sz w:val="21"/>
          <w:szCs w:val="21"/>
          <w:lang w:eastAsia="ja-JP"/>
        </w:rPr>
      </w:pPr>
      <w:r w:rsidRPr="00E433FA">
        <w:rPr>
          <w:rFonts w:ascii="Verdana" w:hAnsi="Verdana"/>
          <w:b/>
          <w:color w:val="000000"/>
          <w:sz w:val="21"/>
          <w:szCs w:val="21"/>
          <w:lang w:eastAsia="ja-JP"/>
        </w:rPr>
        <w:t xml:space="preserve">Japanese, English &amp; Hindi </w:t>
      </w:r>
    </w:p>
    <w:p w:rsidR="00872B5C" w:rsidRPr="00E433FA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</w:p>
    <w:p w:rsidR="00872B5C" w:rsidRPr="00872B5C" w:rsidRDefault="00872B5C" w:rsidP="00872B5C">
      <w:pPr>
        <w:pBdr>
          <w:bottom w:val="single" w:sz="8" w:space="1" w:color="auto"/>
        </w:pBdr>
        <w:spacing w:after="0"/>
        <w:ind w:right="-630"/>
        <w:rPr>
          <w:rFonts w:ascii="Verdana" w:hAnsi="Verdana"/>
          <w:b/>
          <w:lang w:eastAsia="ja-JP"/>
        </w:rPr>
      </w:pPr>
      <w:r w:rsidRPr="00872B5C">
        <w:rPr>
          <w:rFonts w:ascii="Verdana" w:hAnsi="Verdana"/>
          <w:b/>
          <w:lang w:eastAsia="ja-JP"/>
        </w:rPr>
        <w:t xml:space="preserve">Personal Information                                                                                                                                                            </w:t>
      </w:r>
    </w:p>
    <w:p w:rsidR="00872B5C" w:rsidRDefault="00872B5C" w:rsidP="00872B5C">
      <w:pPr>
        <w:spacing w:after="0"/>
        <w:ind w:right="-630"/>
        <w:rPr>
          <w:b/>
          <w:sz w:val="24"/>
          <w:szCs w:val="24"/>
          <w:lang w:val="en-US"/>
        </w:rPr>
      </w:pPr>
    </w:p>
    <w:p w:rsidR="00872B5C" w:rsidRPr="00670A74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Father</w:t>
      </w:r>
      <w:r w:rsidR="00670A74">
        <w:rPr>
          <w:rFonts w:ascii="Verdana" w:hAnsi="Verdana"/>
          <w:bCs/>
          <w:color w:val="000000"/>
          <w:sz w:val="21"/>
          <w:szCs w:val="21"/>
          <w:lang w:eastAsia="ja-JP"/>
        </w:rPr>
        <w:t>’</w:t>
      </w: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s Name       Brahmanand Prasad Mehta</w:t>
      </w:r>
    </w:p>
    <w:p w:rsidR="00872B5C" w:rsidRPr="00670A74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Date of Birth          16th Feb, 1989</w:t>
      </w:r>
    </w:p>
    <w:p w:rsidR="00872B5C" w:rsidRPr="00670A74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Marital Status        </w:t>
      </w:r>
      <w:r w:rsid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</w:t>
      </w: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Single                                    </w:t>
      </w:r>
    </w:p>
    <w:p w:rsidR="00872B5C" w:rsidRPr="00670A74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Nationality             Indian</w:t>
      </w:r>
    </w:p>
    <w:p w:rsidR="00670A74" w:rsidRDefault="00872B5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Passport No           K3167946  </w:t>
      </w:r>
    </w:p>
    <w:p w:rsidR="00872B5C" w:rsidRPr="0068498C" w:rsidRDefault="00670A74" w:rsidP="0068498C">
      <w:pPr>
        <w:rPr>
          <w:rFonts w:ascii="Calibri" w:hAnsi="Calibri"/>
        </w:rPr>
      </w:pPr>
      <w:r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Address       </w:t>
      </w: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         </w:t>
      </w:r>
      <w:r>
        <w:rPr>
          <w:rFonts w:ascii="Calibri" w:hAnsi="Calibri"/>
        </w:rPr>
        <w:t>#05,4</w:t>
      </w:r>
      <w:r w:rsidRPr="00670A74">
        <w:rPr>
          <w:rFonts w:ascii="Calibri" w:hAnsi="Calibri"/>
          <w:vertAlign w:val="superscript"/>
        </w:rPr>
        <w:t>th</w:t>
      </w:r>
      <w:r>
        <w:rPr>
          <w:rFonts w:ascii="Calibri" w:hAnsi="Calibri"/>
        </w:rPr>
        <w:t xml:space="preserve"> cross, Chinnapannahalli, Marthahalli, </w:t>
      </w:r>
      <w:r w:rsidRPr="00C91AE1">
        <w:rPr>
          <w:rFonts w:ascii="Calibri" w:hAnsi="Calibri"/>
        </w:rPr>
        <w:t xml:space="preserve">Bangalore </w:t>
      </w:r>
      <w:r>
        <w:rPr>
          <w:rFonts w:ascii="Calibri" w:hAnsi="Calibri"/>
        </w:rPr>
        <w:t xml:space="preserve">- </w:t>
      </w:r>
      <w:r w:rsidR="00406FBE">
        <w:rPr>
          <w:rFonts w:ascii="Calibri" w:hAnsi="Calibri"/>
        </w:rPr>
        <w:t>560037</w:t>
      </w:r>
      <w:bookmarkStart w:id="0" w:name="_GoBack"/>
      <w:bookmarkEnd w:id="0"/>
      <w:r w:rsidR="00872B5C">
        <w:rPr>
          <w:b/>
          <w:sz w:val="24"/>
          <w:szCs w:val="24"/>
          <w:lang w:val="en-US"/>
        </w:rPr>
        <w:t xml:space="preserve">                                                                       </w:t>
      </w:r>
    </w:p>
    <w:p w:rsidR="00872B5C" w:rsidRPr="00670A74" w:rsidRDefault="0068498C" w:rsidP="00872B5C">
      <w:pPr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  <w:r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Date: -  </w:t>
      </w:r>
      <w:r w:rsidR="00872B5C"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/ </w:t>
      </w:r>
      <w:r w:rsidR="00670A74"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     /     </w:t>
      </w:r>
      <w:r w:rsidR="00872B5C"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 xml:space="preserve">/2016 </w:t>
      </w:r>
      <w:r w:rsidR="00670A74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                                                                          </w:t>
      </w:r>
      <w:r w:rsidR="00872B5C" w:rsidRPr="00670A74">
        <w:rPr>
          <w:rFonts w:ascii="Verdana" w:hAnsi="Verdana"/>
          <w:bCs/>
          <w:color w:val="000000"/>
          <w:sz w:val="21"/>
          <w:szCs w:val="21"/>
          <w:lang w:eastAsia="ja-JP"/>
        </w:rPr>
        <w:t>(Shailendra Kumar Suman)</w:t>
      </w:r>
    </w:p>
    <w:p w:rsidR="00182110" w:rsidRPr="00670A74" w:rsidRDefault="00182110" w:rsidP="00670A74">
      <w:pPr>
        <w:pStyle w:val="ListParagraph"/>
        <w:spacing w:after="0"/>
        <w:ind w:right="-630"/>
        <w:rPr>
          <w:rFonts w:ascii="Verdana" w:hAnsi="Verdana"/>
          <w:bCs/>
          <w:color w:val="000000"/>
          <w:sz w:val="21"/>
          <w:szCs w:val="21"/>
          <w:lang w:eastAsia="ja-JP"/>
        </w:rPr>
      </w:pPr>
    </w:p>
    <w:p w:rsidR="003D54F5" w:rsidRDefault="003D54F5"/>
    <w:sectPr w:rsidR="003D54F5" w:rsidSect="003042F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3396E"/>
    <w:multiLevelType w:val="hybridMultilevel"/>
    <w:tmpl w:val="C7E41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3EA7"/>
    <w:multiLevelType w:val="hybridMultilevel"/>
    <w:tmpl w:val="86F84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1411F"/>
    <w:multiLevelType w:val="hybridMultilevel"/>
    <w:tmpl w:val="E27C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66BA2"/>
    <w:multiLevelType w:val="hybridMultilevel"/>
    <w:tmpl w:val="861A2208"/>
    <w:lvl w:ilvl="0" w:tplc="CAD49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4" w15:restartNumberingAfterBreak="0">
    <w:nsid w:val="4F0363E5"/>
    <w:multiLevelType w:val="hybridMultilevel"/>
    <w:tmpl w:val="0D4C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30527"/>
    <w:multiLevelType w:val="hybridMultilevel"/>
    <w:tmpl w:val="B44A2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F62A7"/>
    <w:multiLevelType w:val="hybridMultilevel"/>
    <w:tmpl w:val="06C29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F8"/>
    <w:rsid w:val="000A56D6"/>
    <w:rsid w:val="00182110"/>
    <w:rsid w:val="003042F8"/>
    <w:rsid w:val="003D54F5"/>
    <w:rsid w:val="00406FBE"/>
    <w:rsid w:val="00670A74"/>
    <w:rsid w:val="0068498C"/>
    <w:rsid w:val="00872B5C"/>
    <w:rsid w:val="009B2BB0"/>
    <w:rsid w:val="00D26FAA"/>
    <w:rsid w:val="00DB4DBB"/>
    <w:rsid w:val="00EC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333C3-D73E-41CF-9223-760583D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2F8"/>
    <w:pPr>
      <w:spacing w:after="200" w:line="276" w:lineRule="auto"/>
    </w:pPr>
    <w:rPr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42F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2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an970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4329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Suman, Shailendra Kumar</dc:creator>
  <cp:keywords/>
  <dc:description/>
  <cp:lastModifiedBy>Suman, Shailendra Kumar</cp:lastModifiedBy>
  <cp:revision>10</cp:revision>
  <dcterms:created xsi:type="dcterms:W3CDTF">2016-11-23T13:38:00Z</dcterms:created>
  <dcterms:modified xsi:type="dcterms:W3CDTF">2016-11-24T15:12:00Z</dcterms:modified>
</cp:coreProperties>
</file>