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1D65" w:rsidRPr="0066056E" w:rsidRDefault="0059385F" w:rsidP="00AF1400">
      <w:pPr>
        <w:shd w:val="clear" w:color="auto" w:fill="0F243E"/>
        <w:spacing w:after="0" w:line="240" w:lineRule="auto"/>
        <w:jc w:val="both"/>
        <w:rPr>
          <w:rFonts w:asciiTheme="minorHAnsi" w:hAnsiTheme="minorHAnsi" w:cstheme="minorHAnsi"/>
          <w:b/>
          <w:sz w:val="20"/>
          <w:szCs w:val="20"/>
          <w:lang w:val="en-GB"/>
        </w:rPr>
      </w:pPr>
      <w:proofErr w:type="spellStart"/>
      <w:r w:rsidRPr="0066056E">
        <w:rPr>
          <w:rFonts w:asciiTheme="minorHAnsi" w:hAnsiTheme="minorHAnsi" w:cstheme="minorHAnsi"/>
          <w:b/>
          <w:sz w:val="20"/>
          <w:szCs w:val="20"/>
          <w:lang w:val="en-GB"/>
        </w:rPr>
        <w:t>Alankar</w:t>
      </w:r>
      <w:proofErr w:type="spellEnd"/>
      <w:r w:rsidRPr="0066056E">
        <w:rPr>
          <w:rFonts w:asciiTheme="minorHAnsi" w:hAnsiTheme="minorHAnsi" w:cstheme="minorHAnsi"/>
          <w:b/>
          <w:sz w:val="20"/>
          <w:szCs w:val="20"/>
          <w:lang w:val="en-GB"/>
        </w:rPr>
        <w:t xml:space="preserve"> Jain</w:t>
      </w:r>
      <w:r w:rsidR="00213049">
        <w:rPr>
          <w:rFonts w:asciiTheme="minorHAnsi" w:hAnsiTheme="minorHAnsi" w:cstheme="minorHAnsi"/>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17780</wp:posOffset>
                </wp:positionH>
                <wp:positionV relativeFrom="paragraph">
                  <wp:posOffset>-35560</wp:posOffset>
                </wp:positionV>
                <wp:extent cx="868680" cy="1033145"/>
                <wp:effectExtent l="0" t="0" r="26670" b="1460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1033145"/>
                        </a:xfrm>
                        <a:prstGeom prst="rect">
                          <a:avLst/>
                        </a:prstGeom>
                        <a:solidFill>
                          <a:srgbClr val="FFFFFF"/>
                        </a:solidFill>
                        <a:ln w="9525">
                          <a:solidFill>
                            <a:srgbClr val="000000"/>
                          </a:solidFill>
                          <a:miter lim="800000"/>
                          <a:headEnd/>
                          <a:tailEnd/>
                        </a:ln>
                      </wps:spPr>
                      <wps:txbx>
                        <w:txbxContent>
                          <w:p w:rsidR="00EF6CDD" w:rsidRPr="00134FF0" w:rsidRDefault="00371C45" w:rsidP="00EF6CDD">
                            <w:pPr>
                              <w:rPr>
                                <w:sz w:val="20"/>
                                <w:szCs w:val="20"/>
                              </w:rPr>
                            </w:pPr>
                            <w:r>
                              <w:rPr>
                                <w:noProof/>
                                <w:sz w:val="20"/>
                                <w:szCs w:val="20"/>
                              </w:rPr>
                              <w:drawing>
                                <wp:inline distT="0" distB="0" distL="0" distR="0">
                                  <wp:extent cx="676275" cy="911073"/>
                                  <wp:effectExtent l="19050" t="0" r="9525" b="0"/>
                                  <wp:docPr id="2" name="Picture 2" descr="C:\Users\COMPAQ\Desktop\ALANK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MPAQ\Desktop\ALANKAR\1.jpg"/>
                                          <pic:cNvPicPr>
                                            <a:picLocks noChangeAspect="1" noChangeArrowheads="1"/>
                                          </pic:cNvPicPr>
                                        </pic:nvPicPr>
                                        <pic:blipFill>
                                          <a:blip r:embed="rId6"/>
                                          <a:srcRect/>
                                          <a:stretch>
                                            <a:fillRect/>
                                          </a:stretch>
                                        </pic:blipFill>
                                        <pic:spPr bwMode="auto">
                                          <a:xfrm>
                                            <a:off x="0" y="0"/>
                                            <a:ext cx="676275" cy="91107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4pt;margin-top:-2.8pt;width:68.4pt;height:81.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">
                <v:textbox>
                  <w:txbxContent>
                    <w:p w:rsidR="00EF6CDD" w:rsidRPr="00134FF0" w:rsidRDefault="00371C45" w:rsidP="00EF6CDD">
                      <w:pPr>
                        <w:rPr>
                          <w:sz w:val="20"/>
                          <w:szCs w:val="20"/>
                        </w:rPr>
                      </w:pPr>
                      <w:r>
                        <w:rPr>
                          <w:noProof/>
                          <w:sz w:val="20"/>
                          <w:szCs w:val="20"/>
                        </w:rPr>
                        <w:drawing>
                          <wp:inline distT="0" distB="0" distL="0" distR="0">
                            <wp:extent cx="676275" cy="911073"/>
                            <wp:effectExtent l="19050" t="0" r="9525" b="0"/>
                            <wp:docPr id="2" name="Picture 2" descr="C:\Users\COMPAQ\Desktop\ALANK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MPAQ\Desktop\ALANKAR\1.jpg"/>
                                    <pic:cNvPicPr>
                                      <a:picLocks noChangeAspect="1" noChangeArrowheads="1"/>
                                    </pic:cNvPicPr>
                                  </pic:nvPicPr>
                                  <pic:blipFill>
                                    <a:blip r:embed="rId7"/>
                                    <a:srcRect/>
                                    <a:stretch>
                                      <a:fillRect/>
                                    </a:stretch>
                                  </pic:blipFill>
                                  <pic:spPr bwMode="auto">
                                    <a:xfrm>
                                      <a:off x="0" y="0"/>
                                      <a:ext cx="676275" cy="911073"/>
                                    </a:xfrm>
                                    <a:prstGeom prst="rect">
                                      <a:avLst/>
                                    </a:prstGeom>
                                    <a:noFill/>
                                    <a:ln w="9525">
                                      <a:noFill/>
                                      <a:miter lim="800000"/>
                                      <a:headEnd/>
                                      <a:tailEnd/>
                                    </a:ln>
                                  </pic:spPr>
                                </pic:pic>
                              </a:graphicData>
                            </a:graphic>
                          </wp:inline>
                        </w:drawing>
                      </w:r>
                    </w:p>
                  </w:txbxContent>
                </v:textbox>
                <w10:wrap type="square"/>
              </v:shape>
            </w:pict>
          </mc:Fallback>
        </mc:AlternateContent>
      </w:r>
    </w:p>
    <w:p w:rsidR="0059431E" w:rsidRPr="0066056E" w:rsidRDefault="003251A9" w:rsidP="00AF1400">
      <w:pPr>
        <w:shd w:val="clear" w:color="auto" w:fill="0F243E"/>
        <w:spacing w:after="0" w:line="240" w:lineRule="auto"/>
        <w:jc w:val="both"/>
        <w:rPr>
          <w:rFonts w:asciiTheme="minorHAnsi" w:hAnsiTheme="minorHAnsi" w:cstheme="minorHAnsi"/>
          <w:b/>
          <w:sz w:val="20"/>
          <w:szCs w:val="20"/>
          <w:lang w:val="en-GB"/>
        </w:rPr>
      </w:pPr>
      <w:r w:rsidRPr="0066056E">
        <w:rPr>
          <w:rFonts w:asciiTheme="minorHAnsi" w:hAnsiTheme="minorHAnsi" w:cstheme="minorHAnsi"/>
          <w:b/>
          <w:sz w:val="20"/>
          <w:szCs w:val="20"/>
          <w:lang w:val="en-GB"/>
        </w:rPr>
        <w:t>Contact</w:t>
      </w:r>
      <w:r w:rsidR="006832A3" w:rsidRPr="0066056E">
        <w:rPr>
          <w:rFonts w:asciiTheme="minorHAnsi" w:hAnsiTheme="minorHAnsi" w:cstheme="minorHAnsi"/>
          <w:b/>
          <w:sz w:val="20"/>
          <w:szCs w:val="20"/>
          <w:lang w:val="en-GB"/>
        </w:rPr>
        <w:t xml:space="preserve">: </w:t>
      </w:r>
      <w:r w:rsidR="0059385F" w:rsidRPr="0066056E">
        <w:rPr>
          <w:rFonts w:asciiTheme="minorHAnsi" w:eastAsia="Times New Roman" w:hAnsiTheme="minorHAnsi" w:cstheme="minorHAnsi"/>
          <w:b/>
          <w:sz w:val="20"/>
          <w:szCs w:val="20"/>
        </w:rPr>
        <w:t>+91-9929796281</w:t>
      </w:r>
    </w:p>
    <w:p w:rsidR="006832A3" w:rsidRDefault="006832A3" w:rsidP="00AF1400">
      <w:pPr>
        <w:shd w:val="clear" w:color="auto" w:fill="0F243E"/>
        <w:spacing w:after="0" w:line="240" w:lineRule="auto"/>
        <w:jc w:val="both"/>
        <w:rPr>
          <w:rFonts w:asciiTheme="minorHAnsi" w:hAnsiTheme="minorHAnsi" w:cstheme="minorHAnsi"/>
          <w:b/>
          <w:sz w:val="20"/>
          <w:szCs w:val="20"/>
          <w:lang w:val="en-GB"/>
        </w:rPr>
      </w:pPr>
      <w:r w:rsidRPr="0066056E">
        <w:rPr>
          <w:rFonts w:asciiTheme="minorHAnsi" w:hAnsiTheme="minorHAnsi" w:cstheme="minorHAnsi"/>
          <w:b/>
          <w:sz w:val="20"/>
          <w:szCs w:val="20"/>
          <w:lang w:val="en-GB"/>
        </w:rPr>
        <w:t>E-Mail</w:t>
      </w:r>
      <w:proofErr w:type="gramStart"/>
      <w:r w:rsidRPr="0066056E">
        <w:rPr>
          <w:rFonts w:asciiTheme="minorHAnsi" w:hAnsiTheme="minorHAnsi" w:cstheme="minorHAnsi"/>
          <w:b/>
          <w:sz w:val="20"/>
          <w:szCs w:val="20"/>
          <w:lang w:val="en-GB"/>
        </w:rPr>
        <w:t>:</w:t>
      </w:r>
      <w:r w:rsidR="0059385F" w:rsidRPr="0066056E">
        <w:rPr>
          <w:rFonts w:asciiTheme="minorHAnsi" w:hAnsiTheme="minorHAnsi" w:cstheme="minorHAnsi"/>
          <w:b/>
          <w:sz w:val="20"/>
          <w:szCs w:val="20"/>
          <w:lang w:val="en-GB"/>
        </w:rPr>
        <w:t>:</w:t>
      </w:r>
      <w:proofErr w:type="gramEnd"/>
      <w:r w:rsidR="0059385F" w:rsidRPr="0066056E">
        <w:rPr>
          <w:rFonts w:asciiTheme="minorHAnsi" w:hAnsiTheme="minorHAnsi" w:cstheme="minorHAnsi"/>
          <w:b/>
          <w:sz w:val="20"/>
          <w:szCs w:val="20"/>
          <w:lang w:val="en-GB"/>
        </w:rPr>
        <w:t xml:space="preserve"> </w:t>
      </w:r>
      <w:hyperlink r:id="rId8" w:history="1">
        <w:r w:rsidR="00A5799A" w:rsidRPr="00CF099B">
          <w:rPr>
            <w:rStyle w:val="Hyperlink"/>
            <w:rFonts w:asciiTheme="minorHAnsi" w:hAnsiTheme="minorHAnsi" w:cstheme="minorHAnsi"/>
            <w:b/>
            <w:color w:val="FFFFFF" w:themeColor="background1"/>
            <w:sz w:val="20"/>
            <w:szCs w:val="20"/>
            <w:lang w:val="en-GB"/>
          </w:rPr>
          <w:t>alankarjainu@gmail.com</w:t>
        </w:r>
      </w:hyperlink>
    </w:p>
    <w:p w:rsidR="00AB4467" w:rsidRPr="0066056E" w:rsidRDefault="0066056E" w:rsidP="00A5799A">
      <w:pPr>
        <w:shd w:val="clear" w:color="auto" w:fill="404040"/>
        <w:spacing w:after="0" w:line="240" w:lineRule="auto"/>
        <w:rPr>
          <w:rFonts w:asciiTheme="minorHAnsi" w:eastAsia="Times New Roman" w:hAnsiTheme="minorHAnsi" w:cstheme="minorHAnsi"/>
          <w:b/>
          <w:smallCaps/>
          <w:color w:val="FFFFFF" w:themeColor="background1"/>
          <w:spacing w:val="38"/>
          <w:sz w:val="20"/>
          <w:szCs w:val="20"/>
          <w:lang w:val="en-GB"/>
        </w:rPr>
      </w:pPr>
      <w:r w:rsidRPr="0066056E">
        <w:rPr>
          <w:rFonts w:asciiTheme="minorHAnsi" w:eastAsia="Times New Roman" w:hAnsiTheme="minorHAnsi" w:cstheme="minorHAnsi"/>
          <w:b/>
          <w:smallCaps/>
          <w:color w:val="FFFFFF" w:themeColor="background1"/>
          <w:spacing w:val="38"/>
          <w:sz w:val="20"/>
          <w:szCs w:val="20"/>
          <w:lang w:val="en-GB"/>
        </w:rPr>
        <w:t>EXPERIENCED FINANCE PROFESSIONAL • HIGHLY ANALYTICAL &amp;</w:t>
      </w:r>
      <w:r>
        <w:rPr>
          <w:rFonts w:asciiTheme="minorHAnsi" w:eastAsia="Times New Roman" w:hAnsiTheme="minorHAnsi" w:cstheme="minorHAnsi"/>
          <w:b/>
          <w:smallCaps/>
          <w:color w:val="FFFFFF" w:themeColor="background1"/>
          <w:spacing w:val="38"/>
          <w:sz w:val="20"/>
          <w:szCs w:val="20"/>
          <w:lang w:val="en-GB"/>
        </w:rPr>
        <w:t xml:space="preserve"> </w:t>
      </w:r>
      <w:r w:rsidRPr="0066056E">
        <w:rPr>
          <w:rFonts w:asciiTheme="minorHAnsi" w:eastAsia="Times New Roman" w:hAnsiTheme="minorHAnsi" w:cstheme="minorHAnsi"/>
          <w:b/>
          <w:smallCaps/>
          <w:color w:val="FFFFFF" w:themeColor="background1"/>
          <w:spacing w:val="38"/>
          <w:sz w:val="20"/>
          <w:szCs w:val="20"/>
          <w:lang w:val="en-GB"/>
        </w:rPr>
        <w:t>STRATEGIC</w:t>
      </w:r>
    </w:p>
    <w:p w:rsidR="00EF6CDD" w:rsidRPr="0066056E" w:rsidRDefault="00CF099B" w:rsidP="00D802C6">
      <w:pPr>
        <w:shd w:val="clear" w:color="auto" w:fill="404040"/>
        <w:spacing w:after="0" w:line="240" w:lineRule="auto"/>
        <w:jc w:val="center"/>
        <w:rPr>
          <w:rFonts w:asciiTheme="minorHAnsi" w:eastAsia="Times New Roman" w:hAnsiTheme="minorHAnsi" w:cstheme="minorHAnsi"/>
          <w:b/>
          <w:smallCaps/>
          <w:color w:val="FFFFFF" w:themeColor="background1"/>
          <w:spacing w:val="38"/>
          <w:sz w:val="20"/>
          <w:szCs w:val="20"/>
          <w:lang w:val="en-GB"/>
        </w:rPr>
      </w:pPr>
      <w:r>
        <w:rPr>
          <w:rFonts w:asciiTheme="minorHAnsi" w:hAnsiTheme="minorHAnsi" w:cstheme="minorHAnsi"/>
          <w:b/>
          <w:bCs/>
          <w:color w:val="FFFFFF" w:themeColor="background1"/>
          <w:sz w:val="20"/>
          <w:szCs w:val="20"/>
          <w:lang w:val="en-GB"/>
        </w:rPr>
        <w:pict>
          <v:rect id="_x0000_i1025" style="width:468pt;height:1.5pt" o:hralign="center" o:hrstd="t" o:hr="t" fillcolor="#a0a0a0" stroked="f"/>
        </w:pict>
      </w:r>
    </w:p>
    <w:p w:rsidR="0066056E" w:rsidRPr="0066056E" w:rsidRDefault="0066056E" w:rsidP="0066056E">
      <w:pPr>
        <w:shd w:val="clear" w:color="auto" w:fill="17365D"/>
        <w:spacing w:after="0" w:line="240" w:lineRule="auto"/>
        <w:rPr>
          <w:rFonts w:asciiTheme="minorHAnsi" w:hAnsiTheme="minorHAnsi" w:cstheme="minorHAnsi"/>
          <w:i/>
          <w:sz w:val="20"/>
          <w:szCs w:val="20"/>
        </w:rPr>
      </w:pPr>
      <w:r w:rsidRPr="0066056E">
        <w:rPr>
          <w:rFonts w:asciiTheme="minorHAnsi" w:hAnsiTheme="minorHAnsi" w:cstheme="minorHAnsi"/>
          <w:i/>
          <w:sz w:val="20"/>
          <w:szCs w:val="20"/>
        </w:rPr>
        <w:t>Accomplished, dynamic and result-oriented financial professional with a broad</w:t>
      </w:r>
      <w:r>
        <w:rPr>
          <w:rFonts w:asciiTheme="minorHAnsi" w:hAnsiTheme="minorHAnsi" w:cstheme="minorHAnsi"/>
          <w:i/>
          <w:sz w:val="20"/>
          <w:szCs w:val="20"/>
        </w:rPr>
        <w:t xml:space="preserve"> range of experience and proven </w:t>
      </w:r>
      <w:r w:rsidRPr="0066056E">
        <w:rPr>
          <w:rFonts w:asciiTheme="minorHAnsi" w:hAnsiTheme="minorHAnsi" w:cstheme="minorHAnsi"/>
          <w:i/>
          <w:sz w:val="20"/>
          <w:szCs w:val="20"/>
        </w:rPr>
        <w:t>track</w:t>
      </w:r>
      <w:r>
        <w:rPr>
          <w:rFonts w:asciiTheme="minorHAnsi" w:hAnsiTheme="minorHAnsi" w:cstheme="minorHAnsi"/>
          <w:i/>
          <w:sz w:val="20"/>
          <w:szCs w:val="20"/>
        </w:rPr>
        <w:t xml:space="preserve"> </w:t>
      </w:r>
      <w:r w:rsidRPr="0066056E">
        <w:rPr>
          <w:rFonts w:asciiTheme="minorHAnsi" w:hAnsiTheme="minorHAnsi" w:cstheme="minorHAnsi"/>
          <w:i/>
          <w:sz w:val="20"/>
          <w:szCs w:val="20"/>
        </w:rPr>
        <w:t xml:space="preserve">record of achievement within the </w:t>
      </w:r>
      <w:r w:rsidR="00213049">
        <w:rPr>
          <w:rFonts w:asciiTheme="minorHAnsi" w:hAnsiTheme="minorHAnsi" w:cstheme="minorHAnsi"/>
          <w:i/>
          <w:sz w:val="20"/>
          <w:szCs w:val="20"/>
        </w:rPr>
        <w:t xml:space="preserve">Investment </w:t>
      </w:r>
      <w:r w:rsidRPr="0066056E">
        <w:rPr>
          <w:rFonts w:asciiTheme="minorHAnsi" w:hAnsiTheme="minorHAnsi" w:cstheme="minorHAnsi"/>
          <w:i/>
          <w:sz w:val="20"/>
          <w:szCs w:val="20"/>
        </w:rPr>
        <w:t>banking industry. Areas of strength</w:t>
      </w:r>
      <w:r>
        <w:rPr>
          <w:rFonts w:asciiTheme="minorHAnsi" w:hAnsiTheme="minorHAnsi" w:cstheme="minorHAnsi"/>
          <w:i/>
          <w:sz w:val="20"/>
          <w:szCs w:val="20"/>
        </w:rPr>
        <w:t xml:space="preserve"> include providing high-level, </w:t>
      </w:r>
      <w:r w:rsidRPr="0066056E">
        <w:rPr>
          <w:rFonts w:asciiTheme="minorHAnsi" w:hAnsiTheme="minorHAnsi" w:cstheme="minorHAnsi"/>
          <w:i/>
          <w:sz w:val="20"/>
          <w:szCs w:val="20"/>
        </w:rPr>
        <w:t>comprehensive</w:t>
      </w:r>
      <w:r>
        <w:rPr>
          <w:rFonts w:asciiTheme="minorHAnsi" w:hAnsiTheme="minorHAnsi" w:cstheme="minorHAnsi"/>
          <w:i/>
          <w:sz w:val="20"/>
          <w:szCs w:val="20"/>
        </w:rPr>
        <w:t xml:space="preserve"> </w:t>
      </w:r>
      <w:r w:rsidRPr="0066056E">
        <w:rPr>
          <w:rFonts w:asciiTheme="minorHAnsi" w:hAnsiTheme="minorHAnsi" w:cstheme="minorHAnsi"/>
          <w:i/>
          <w:sz w:val="20"/>
          <w:szCs w:val="20"/>
        </w:rPr>
        <w:t>analysis for a range of business needs and building solid relationships throughout all levels of an organization.</w:t>
      </w:r>
    </w:p>
    <w:p w:rsidR="007A13B7" w:rsidRPr="0066056E" w:rsidRDefault="0066056E" w:rsidP="0066056E">
      <w:pPr>
        <w:shd w:val="clear" w:color="auto" w:fill="17365D"/>
        <w:spacing w:after="0" w:line="240" w:lineRule="auto"/>
        <w:rPr>
          <w:rFonts w:asciiTheme="minorHAnsi" w:hAnsiTheme="minorHAnsi" w:cstheme="minorHAnsi"/>
          <w:i/>
          <w:sz w:val="20"/>
          <w:szCs w:val="20"/>
        </w:rPr>
      </w:pPr>
      <w:r>
        <w:rPr>
          <w:rFonts w:asciiTheme="minorHAnsi" w:hAnsiTheme="minorHAnsi" w:cstheme="minorHAnsi"/>
          <w:i/>
          <w:sz w:val="20"/>
          <w:szCs w:val="20"/>
        </w:rPr>
        <w:t xml:space="preserve"> </w:t>
      </w:r>
      <w:proofErr w:type="gramStart"/>
      <w:r w:rsidRPr="0066056E">
        <w:rPr>
          <w:rFonts w:asciiTheme="minorHAnsi" w:hAnsiTheme="minorHAnsi" w:cstheme="minorHAnsi"/>
          <w:i/>
          <w:sz w:val="20"/>
          <w:szCs w:val="20"/>
        </w:rPr>
        <w:t>Currently looking to transition prior experience and proficiencies into a c</w:t>
      </w:r>
      <w:r w:rsidR="00213049">
        <w:rPr>
          <w:rFonts w:asciiTheme="minorHAnsi" w:hAnsiTheme="minorHAnsi" w:cstheme="minorHAnsi"/>
          <w:i/>
          <w:sz w:val="20"/>
          <w:szCs w:val="20"/>
        </w:rPr>
        <w:t>hallenging trade support team leader</w:t>
      </w:r>
      <w:r w:rsidRPr="0066056E">
        <w:rPr>
          <w:rFonts w:asciiTheme="minorHAnsi" w:hAnsiTheme="minorHAnsi" w:cstheme="minorHAnsi"/>
          <w:i/>
          <w:sz w:val="20"/>
          <w:szCs w:val="20"/>
        </w:rPr>
        <w:t xml:space="preserve"> role.</w:t>
      </w:r>
      <w:proofErr w:type="gramEnd"/>
    </w:p>
    <w:p w:rsidR="001431D7" w:rsidRPr="0066056E" w:rsidRDefault="001431D7" w:rsidP="00D802C6">
      <w:pPr>
        <w:spacing w:after="0" w:line="240" w:lineRule="auto"/>
        <w:jc w:val="center"/>
        <w:rPr>
          <w:rFonts w:asciiTheme="minorHAnsi" w:hAnsiTheme="minorHAnsi" w:cstheme="minorHAnsi"/>
          <w:b/>
          <w:i/>
          <w:sz w:val="20"/>
          <w:szCs w:val="20"/>
          <w:lang w:val="en-GB"/>
        </w:rPr>
      </w:pPr>
    </w:p>
    <w:p w:rsidR="00AB4467" w:rsidRPr="0066056E" w:rsidRDefault="00AB4467" w:rsidP="00AF1400">
      <w:pPr>
        <w:pBdr>
          <w:top w:val="dotted" w:sz="4" w:space="1" w:color="auto"/>
          <w:bottom w:val="dotted" w:sz="4" w:space="0" w:color="auto"/>
        </w:pBdr>
        <w:shd w:val="clear" w:color="auto" w:fill="0F243E"/>
        <w:spacing w:after="0" w:line="240" w:lineRule="auto"/>
        <w:jc w:val="center"/>
        <w:rPr>
          <w:rFonts w:asciiTheme="minorHAnsi" w:eastAsia="Times New Roman" w:hAnsiTheme="minorHAnsi" w:cstheme="minorHAnsi"/>
          <w:b/>
          <w:smallCaps/>
          <w:spacing w:val="38"/>
          <w:sz w:val="20"/>
          <w:szCs w:val="20"/>
          <w:lang w:val="en-GB"/>
        </w:rPr>
      </w:pPr>
      <w:r w:rsidRPr="0066056E">
        <w:rPr>
          <w:rFonts w:asciiTheme="minorHAnsi" w:eastAsia="Times New Roman" w:hAnsiTheme="minorHAnsi" w:cstheme="minorHAnsi"/>
          <w:b/>
          <w:smallCaps/>
          <w:spacing w:val="38"/>
          <w:sz w:val="20"/>
          <w:szCs w:val="20"/>
          <w:lang w:val="en-GB"/>
        </w:rPr>
        <w:t>PROFILE SUMMARY</w:t>
      </w:r>
    </w:p>
    <w:p w:rsidR="009A2750" w:rsidRPr="0066056E" w:rsidRDefault="009A2750" w:rsidP="007A13B7">
      <w:pPr>
        <w:spacing w:after="0" w:line="240" w:lineRule="auto"/>
        <w:jc w:val="center"/>
        <w:rPr>
          <w:rFonts w:asciiTheme="minorHAnsi" w:hAnsiTheme="minorHAnsi" w:cstheme="minorHAnsi"/>
          <w:sz w:val="20"/>
          <w:szCs w:val="20"/>
        </w:rPr>
      </w:pPr>
    </w:p>
    <w:p w:rsidR="007A13B7" w:rsidRPr="0066056E" w:rsidRDefault="007A13B7" w:rsidP="007A13B7">
      <w:pPr>
        <w:spacing w:after="0" w:line="240" w:lineRule="auto"/>
        <w:jc w:val="center"/>
        <w:rPr>
          <w:rFonts w:asciiTheme="minorHAnsi" w:hAnsiTheme="minorHAnsi" w:cstheme="minorHAnsi"/>
          <w:sz w:val="20"/>
          <w:szCs w:val="20"/>
        </w:rPr>
      </w:pPr>
      <w:r w:rsidRPr="0066056E">
        <w:rPr>
          <w:rFonts w:asciiTheme="minorHAnsi" w:hAnsiTheme="minorHAnsi" w:cstheme="minorHAnsi"/>
          <w:sz w:val="20"/>
          <w:szCs w:val="20"/>
        </w:rPr>
        <w:t xml:space="preserve">A competent professional with </w:t>
      </w:r>
      <w:r w:rsidR="00F40375" w:rsidRPr="0066056E">
        <w:rPr>
          <w:rFonts w:asciiTheme="minorHAnsi" w:hAnsiTheme="minorHAnsi" w:cstheme="minorHAnsi"/>
          <w:b/>
          <w:sz w:val="20"/>
          <w:szCs w:val="20"/>
        </w:rPr>
        <w:t>0</w:t>
      </w:r>
      <w:r w:rsidR="00A5799A">
        <w:rPr>
          <w:rFonts w:asciiTheme="minorHAnsi" w:hAnsiTheme="minorHAnsi" w:cstheme="minorHAnsi"/>
          <w:b/>
          <w:sz w:val="20"/>
          <w:szCs w:val="20"/>
        </w:rPr>
        <w:t>7</w:t>
      </w:r>
      <w:r w:rsidR="00213049">
        <w:rPr>
          <w:rFonts w:asciiTheme="minorHAnsi" w:hAnsiTheme="minorHAnsi" w:cstheme="minorHAnsi"/>
          <w:b/>
          <w:sz w:val="20"/>
          <w:szCs w:val="20"/>
        </w:rPr>
        <w:t>.9</w:t>
      </w:r>
      <w:r w:rsidRPr="0066056E">
        <w:rPr>
          <w:rFonts w:asciiTheme="minorHAnsi" w:hAnsiTheme="minorHAnsi" w:cstheme="minorHAnsi"/>
          <w:b/>
          <w:sz w:val="20"/>
          <w:szCs w:val="20"/>
        </w:rPr>
        <w:t xml:space="preserve"> years</w:t>
      </w:r>
      <w:r w:rsidRPr="0066056E">
        <w:rPr>
          <w:rFonts w:asciiTheme="minorHAnsi" w:hAnsiTheme="minorHAnsi" w:cstheme="minorHAnsi"/>
          <w:sz w:val="20"/>
          <w:szCs w:val="20"/>
        </w:rPr>
        <w:t xml:space="preserve"> of experience in:</w:t>
      </w:r>
    </w:p>
    <w:p w:rsidR="007A13B7" w:rsidRPr="0066056E" w:rsidRDefault="005D5991" w:rsidP="009F6B50">
      <w:pPr>
        <w:shd w:val="clear" w:color="auto" w:fill="C6D9F1"/>
        <w:spacing w:after="0" w:line="240" w:lineRule="auto"/>
        <w:ind w:left="360"/>
        <w:jc w:val="both"/>
        <w:rPr>
          <w:rFonts w:asciiTheme="minorHAnsi" w:hAnsiTheme="minorHAnsi" w:cstheme="minorHAnsi"/>
          <w:b/>
          <w:sz w:val="20"/>
          <w:szCs w:val="20"/>
        </w:rPr>
      </w:pPr>
      <w:r w:rsidRPr="0066056E">
        <w:rPr>
          <w:rFonts w:asciiTheme="minorHAnsi" w:hAnsiTheme="minorHAnsi" w:cstheme="minorHAnsi"/>
          <w:b/>
          <w:sz w:val="20"/>
          <w:szCs w:val="20"/>
        </w:rPr>
        <w:t>-</w:t>
      </w:r>
      <w:r w:rsidR="002602BB">
        <w:rPr>
          <w:rFonts w:asciiTheme="minorHAnsi" w:hAnsiTheme="minorHAnsi" w:cstheme="minorHAnsi"/>
          <w:b/>
          <w:sz w:val="20"/>
          <w:szCs w:val="20"/>
        </w:rPr>
        <w:t>Controlling</w:t>
      </w:r>
      <w:r w:rsidR="002602BB">
        <w:rPr>
          <w:rFonts w:asciiTheme="minorHAnsi" w:hAnsiTheme="minorHAnsi" w:cstheme="minorHAnsi"/>
          <w:b/>
          <w:sz w:val="20"/>
          <w:szCs w:val="20"/>
        </w:rPr>
        <w:tab/>
      </w:r>
      <w:r w:rsidR="002602BB">
        <w:rPr>
          <w:rFonts w:asciiTheme="minorHAnsi" w:hAnsiTheme="minorHAnsi" w:cstheme="minorHAnsi"/>
          <w:b/>
          <w:sz w:val="20"/>
          <w:szCs w:val="20"/>
        </w:rPr>
        <w:tab/>
      </w:r>
      <w:r w:rsidR="002602BB">
        <w:rPr>
          <w:rFonts w:asciiTheme="minorHAnsi" w:hAnsiTheme="minorHAnsi" w:cstheme="minorHAnsi"/>
          <w:b/>
          <w:sz w:val="20"/>
          <w:szCs w:val="20"/>
        </w:rPr>
        <w:tab/>
      </w:r>
      <w:r w:rsidR="00586DFA" w:rsidRPr="0066056E">
        <w:rPr>
          <w:rFonts w:asciiTheme="minorHAnsi" w:hAnsiTheme="minorHAnsi" w:cstheme="minorHAnsi"/>
          <w:b/>
          <w:sz w:val="20"/>
          <w:szCs w:val="20"/>
        </w:rPr>
        <w:tab/>
      </w:r>
      <w:r w:rsidR="005D0A26" w:rsidRPr="0066056E">
        <w:rPr>
          <w:rFonts w:asciiTheme="minorHAnsi" w:hAnsiTheme="minorHAnsi" w:cstheme="minorHAnsi"/>
          <w:b/>
          <w:sz w:val="20"/>
          <w:szCs w:val="20"/>
        </w:rPr>
        <w:tab/>
      </w:r>
      <w:r w:rsidRPr="0066056E">
        <w:rPr>
          <w:rFonts w:asciiTheme="minorHAnsi" w:hAnsiTheme="minorHAnsi" w:cstheme="minorHAnsi"/>
          <w:b/>
          <w:sz w:val="20"/>
          <w:szCs w:val="20"/>
        </w:rPr>
        <w:t>-</w:t>
      </w:r>
      <w:r w:rsidR="002602BB">
        <w:rPr>
          <w:rFonts w:asciiTheme="minorHAnsi" w:hAnsiTheme="minorHAnsi" w:cstheme="minorHAnsi"/>
          <w:b/>
          <w:sz w:val="20"/>
          <w:szCs w:val="20"/>
        </w:rPr>
        <w:t>Organizing</w:t>
      </w:r>
      <w:r w:rsidR="009F6B50">
        <w:rPr>
          <w:rFonts w:asciiTheme="minorHAnsi" w:hAnsiTheme="minorHAnsi" w:cstheme="minorHAnsi"/>
          <w:b/>
          <w:sz w:val="20"/>
          <w:szCs w:val="20"/>
        </w:rPr>
        <w:t xml:space="preserve">                     </w:t>
      </w:r>
      <w:r w:rsidR="009F6B50">
        <w:rPr>
          <w:rFonts w:asciiTheme="minorHAnsi" w:hAnsiTheme="minorHAnsi" w:cstheme="minorHAnsi"/>
          <w:b/>
          <w:sz w:val="20"/>
          <w:szCs w:val="20"/>
        </w:rPr>
        <w:tab/>
      </w:r>
      <w:r w:rsidR="009F6B50">
        <w:rPr>
          <w:rFonts w:asciiTheme="minorHAnsi" w:hAnsiTheme="minorHAnsi" w:cstheme="minorHAnsi"/>
          <w:b/>
          <w:sz w:val="20"/>
          <w:szCs w:val="20"/>
        </w:rPr>
        <w:tab/>
      </w:r>
      <w:r w:rsidRPr="0066056E">
        <w:rPr>
          <w:rFonts w:asciiTheme="minorHAnsi" w:hAnsiTheme="minorHAnsi" w:cstheme="minorHAnsi"/>
          <w:b/>
          <w:sz w:val="20"/>
          <w:szCs w:val="20"/>
        </w:rPr>
        <w:t>-</w:t>
      </w:r>
      <w:r w:rsidR="00C32B0A">
        <w:rPr>
          <w:rFonts w:asciiTheme="minorHAnsi" w:hAnsiTheme="minorHAnsi" w:cstheme="minorHAnsi"/>
          <w:b/>
          <w:sz w:val="20"/>
          <w:szCs w:val="20"/>
        </w:rPr>
        <w:t>Trade Operations</w:t>
      </w:r>
    </w:p>
    <w:p w:rsidR="007A13B7" w:rsidRPr="0066056E" w:rsidRDefault="005D5991" w:rsidP="00AF1400">
      <w:pPr>
        <w:shd w:val="clear" w:color="auto" w:fill="C6D9F1"/>
        <w:spacing w:after="0" w:line="240" w:lineRule="auto"/>
        <w:ind w:left="360"/>
        <w:jc w:val="both"/>
        <w:rPr>
          <w:rFonts w:asciiTheme="minorHAnsi" w:hAnsiTheme="minorHAnsi" w:cstheme="minorHAnsi"/>
          <w:b/>
          <w:sz w:val="20"/>
          <w:szCs w:val="20"/>
        </w:rPr>
      </w:pPr>
      <w:r w:rsidRPr="0066056E">
        <w:rPr>
          <w:rFonts w:asciiTheme="minorHAnsi" w:hAnsiTheme="minorHAnsi" w:cstheme="minorHAnsi"/>
          <w:b/>
          <w:sz w:val="20"/>
          <w:szCs w:val="20"/>
        </w:rPr>
        <w:t>-</w:t>
      </w:r>
      <w:r w:rsidR="00C32B0A">
        <w:rPr>
          <w:rFonts w:asciiTheme="minorHAnsi" w:hAnsiTheme="minorHAnsi" w:cstheme="minorHAnsi"/>
          <w:b/>
          <w:sz w:val="20"/>
          <w:szCs w:val="20"/>
        </w:rPr>
        <w:t>Team Handling</w:t>
      </w:r>
      <w:r w:rsidR="00C32B0A">
        <w:rPr>
          <w:rFonts w:asciiTheme="minorHAnsi" w:hAnsiTheme="minorHAnsi" w:cstheme="minorHAnsi"/>
          <w:b/>
          <w:sz w:val="20"/>
          <w:szCs w:val="20"/>
        </w:rPr>
        <w:tab/>
      </w:r>
      <w:r w:rsidR="00C32B0A">
        <w:rPr>
          <w:rFonts w:asciiTheme="minorHAnsi" w:hAnsiTheme="minorHAnsi" w:cstheme="minorHAnsi"/>
          <w:b/>
          <w:sz w:val="20"/>
          <w:szCs w:val="20"/>
        </w:rPr>
        <w:tab/>
      </w:r>
      <w:r w:rsidR="007A13B7" w:rsidRPr="0066056E">
        <w:rPr>
          <w:rFonts w:asciiTheme="minorHAnsi" w:hAnsiTheme="minorHAnsi" w:cstheme="minorHAnsi"/>
          <w:b/>
          <w:sz w:val="20"/>
          <w:szCs w:val="20"/>
        </w:rPr>
        <w:tab/>
      </w:r>
      <w:r w:rsidR="007A13B7" w:rsidRPr="0066056E">
        <w:rPr>
          <w:rFonts w:asciiTheme="minorHAnsi" w:hAnsiTheme="minorHAnsi" w:cstheme="minorHAnsi"/>
          <w:b/>
          <w:sz w:val="20"/>
          <w:szCs w:val="20"/>
        </w:rPr>
        <w:tab/>
      </w:r>
      <w:r w:rsidRPr="0066056E">
        <w:rPr>
          <w:rFonts w:asciiTheme="minorHAnsi" w:hAnsiTheme="minorHAnsi" w:cstheme="minorHAnsi"/>
          <w:b/>
          <w:sz w:val="20"/>
          <w:szCs w:val="20"/>
        </w:rPr>
        <w:t>-</w:t>
      </w:r>
      <w:r w:rsidR="00330A61">
        <w:rPr>
          <w:rFonts w:asciiTheme="minorHAnsi" w:hAnsiTheme="minorHAnsi" w:cstheme="minorHAnsi"/>
          <w:b/>
          <w:sz w:val="20"/>
          <w:szCs w:val="20"/>
        </w:rPr>
        <w:t>Reconciliation</w:t>
      </w:r>
      <w:r w:rsidR="00330A61">
        <w:rPr>
          <w:rFonts w:asciiTheme="minorHAnsi" w:hAnsiTheme="minorHAnsi" w:cstheme="minorHAnsi"/>
          <w:b/>
          <w:sz w:val="20"/>
          <w:szCs w:val="20"/>
        </w:rPr>
        <w:tab/>
      </w:r>
      <w:r w:rsidR="00C32B0A">
        <w:rPr>
          <w:rFonts w:asciiTheme="minorHAnsi" w:hAnsiTheme="minorHAnsi" w:cstheme="minorHAnsi"/>
          <w:b/>
          <w:sz w:val="20"/>
          <w:szCs w:val="20"/>
        </w:rPr>
        <w:tab/>
      </w:r>
      <w:r w:rsidR="005D0A26" w:rsidRPr="0066056E">
        <w:rPr>
          <w:rFonts w:asciiTheme="minorHAnsi" w:hAnsiTheme="minorHAnsi" w:cstheme="minorHAnsi"/>
          <w:b/>
          <w:sz w:val="20"/>
          <w:szCs w:val="20"/>
        </w:rPr>
        <w:tab/>
      </w:r>
      <w:r w:rsidRPr="0066056E">
        <w:rPr>
          <w:rFonts w:asciiTheme="minorHAnsi" w:hAnsiTheme="minorHAnsi" w:cstheme="minorHAnsi"/>
          <w:b/>
          <w:sz w:val="20"/>
          <w:szCs w:val="20"/>
        </w:rPr>
        <w:t>-</w:t>
      </w:r>
      <w:r w:rsidR="002602BB">
        <w:rPr>
          <w:rFonts w:asciiTheme="minorHAnsi" w:hAnsiTheme="minorHAnsi" w:cstheme="minorHAnsi"/>
          <w:b/>
          <w:sz w:val="20"/>
          <w:szCs w:val="20"/>
        </w:rPr>
        <w:t>Budgeting</w:t>
      </w:r>
    </w:p>
    <w:p w:rsidR="00BE7F00" w:rsidRPr="0066056E" w:rsidRDefault="005D5991" w:rsidP="00AF1400">
      <w:pPr>
        <w:shd w:val="clear" w:color="auto" w:fill="C6D9F1"/>
        <w:spacing w:after="0" w:line="240" w:lineRule="auto"/>
        <w:ind w:left="360"/>
        <w:jc w:val="both"/>
        <w:rPr>
          <w:rFonts w:asciiTheme="minorHAnsi" w:hAnsiTheme="minorHAnsi" w:cstheme="minorHAnsi"/>
          <w:b/>
          <w:sz w:val="20"/>
          <w:szCs w:val="20"/>
        </w:rPr>
      </w:pPr>
      <w:r w:rsidRPr="0066056E">
        <w:rPr>
          <w:rFonts w:asciiTheme="minorHAnsi" w:hAnsiTheme="minorHAnsi" w:cstheme="minorHAnsi"/>
          <w:b/>
          <w:sz w:val="20"/>
          <w:szCs w:val="20"/>
        </w:rPr>
        <w:t>-</w:t>
      </w:r>
      <w:r w:rsidR="009F6B50" w:rsidRPr="009F6B50">
        <w:rPr>
          <w:rFonts w:asciiTheme="minorHAnsi" w:hAnsiTheme="minorHAnsi" w:cstheme="minorHAnsi"/>
          <w:b/>
          <w:sz w:val="20"/>
          <w:szCs w:val="20"/>
        </w:rPr>
        <w:t>Strategic Planning &amp; Execution</w:t>
      </w:r>
      <w:r w:rsidRPr="0066056E">
        <w:rPr>
          <w:rFonts w:asciiTheme="minorHAnsi" w:hAnsiTheme="minorHAnsi" w:cstheme="minorHAnsi"/>
          <w:b/>
          <w:sz w:val="20"/>
          <w:szCs w:val="20"/>
        </w:rPr>
        <w:tab/>
      </w:r>
      <w:r w:rsidRPr="0066056E">
        <w:rPr>
          <w:rFonts w:asciiTheme="minorHAnsi" w:hAnsiTheme="minorHAnsi" w:cstheme="minorHAnsi"/>
          <w:b/>
          <w:sz w:val="20"/>
          <w:szCs w:val="20"/>
        </w:rPr>
        <w:tab/>
      </w:r>
      <w:r w:rsidR="009F6B50">
        <w:rPr>
          <w:rFonts w:asciiTheme="minorHAnsi" w:hAnsiTheme="minorHAnsi" w:cstheme="minorHAnsi"/>
          <w:b/>
          <w:sz w:val="20"/>
          <w:szCs w:val="20"/>
        </w:rPr>
        <w:t>-</w:t>
      </w:r>
      <w:r w:rsidR="00BA45BC">
        <w:rPr>
          <w:rFonts w:asciiTheme="minorHAnsi" w:hAnsiTheme="minorHAnsi" w:cstheme="minorHAnsi"/>
          <w:b/>
          <w:sz w:val="20"/>
          <w:szCs w:val="20"/>
        </w:rPr>
        <w:t>Coaching</w:t>
      </w:r>
      <w:r w:rsidR="00BA45BC">
        <w:rPr>
          <w:rFonts w:asciiTheme="minorHAnsi" w:hAnsiTheme="minorHAnsi" w:cstheme="minorHAnsi"/>
          <w:b/>
          <w:sz w:val="20"/>
          <w:szCs w:val="20"/>
        </w:rPr>
        <w:tab/>
      </w:r>
      <w:r w:rsidRPr="0066056E">
        <w:rPr>
          <w:rFonts w:asciiTheme="minorHAnsi" w:hAnsiTheme="minorHAnsi" w:cstheme="minorHAnsi"/>
          <w:b/>
          <w:sz w:val="20"/>
          <w:szCs w:val="20"/>
        </w:rPr>
        <w:tab/>
      </w:r>
      <w:r w:rsidRPr="0066056E">
        <w:rPr>
          <w:rFonts w:asciiTheme="minorHAnsi" w:hAnsiTheme="minorHAnsi" w:cstheme="minorHAnsi"/>
          <w:b/>
          <w:sz w:val="20"/>
          <w:szCs w:val="20"/>
        </w:rPr>
        <w:tab/>
        <w:t>-</w:t>
      </w:r>
      <w:r w:rsidR="00C32B0A">
        <w:rPr>
          <w:rFonts w:asciiTheme="minorHAnsi" w:hAnsiTheme="minorHAnsi" w:cstheme="minorHAnsi"/>
          <w:b/>
          <w:sz w:val="20"/>
          <w:szCs w:val="20"/>
        </w:rPr>
        <w:t>Financial reporting</w:t>
      </w:r>
    </w:p>
    <w:p w:rsidR="00C14D80" w:rsidRPr="0066056E" w:rsidRDefault="005D5991" w:rsidP="00AF1400">
      <w:pPr>
        <w:shd w:val="clear" w:color="auto" w:fill="C6D9F1"/>
        <w:spacing w:after="0" w:line="240" w:lineRule="auto"/>
        <w:ind w:left="360"/>
        <w:jc w:val="both"/>
        <w:rPr>
          <w:rFonts w:asciiTheme="minorHAnsi" w:hAnsiTheme="minorHAnsi" w:cstheme="minorHAnsi"/>
          <w:b/>
          <w:sz w:val="20"/>
          <w:szCs w:val="20"/>
        </w:rPr>
      </w:pPr>
      <w:r w:rsidRPr="0066056E">
        <w:rPr>
          <w:rFonts w:asciiTheme="minorHAnsi" w:hAnsiTheme="minorHAnsi" w:cstheme="minorHAnsi"/>
          <w:b/>
          <w:sz w:val="20"/>
          <w:szCs w:val="20"/>
        </w:rPr>
        <w:t>-</w:t>
      </w:r>
      <w:r w:rsidR="00890C52">
        <w:rPr>
          <w:rFonts w:asciiTheme="minorHAnsi" w:hAnsiTheme="minorHAnsi" w:cstheme="minorHAnsi"/>
          <w:b/>
          <w:sz w:val="20"/>
          <w:szCs w:val="20"/>
        </w:rPr>
        <w:t>Project Transition</w:t>
      </w:r>
      <w:r w:rsidR="00C32B0A">
        <w:rPr>
          <w:rFonts w:asciiTheme="minorHAnsi" w:hAnsiTheme="minorHAnsi" w:cstheme="minorHAnsi"/>
          <w:b/>
          <w:sz w:val="20"/>
          <w:szCs w:val="20"/>
        </w:rPr>
        <w:tab/>
      </w:r>
      <w:r w:rsidR="00C32B0A">
        <w:rPr>
          <w:rFonts w:asciiTheme="minorHAnsi" w:hAnsiTheme="minorHAnsi" w:cstheme="minorHAnsi"/>
          <w:b/>
          <w:sz w:val="20"/>
          <w:szCs w:val="20"/>
        </w:rPr>
        <w:tab/>
      </w:r>
      <w:r w:rsidR="00AA5116">
        <w:rPr>
          <w:rFonts w:asciiTheme="minorHAnsi" w:hAnsiTheme="minorHAnsi" w:cstheme="minorHAnsi"/>
          <w:b/>
          <w:sz w:val="20"/>
          <w:szCs w:val="20"/>
        </w:rPr>
        <w:tab/>
      </w:r>
      <w:r w:rsidR="00890C52">
        <w:rPr>
          <w:rFonts w:asciiTheme="minorHAnsi" w:hAnsiTheme="minorHAnsi" w:cstheme="minorHAnsi"/>
          <w:b/>
          <w:sz w:val="20"/>
          <w:szCs w:val="20"/>
        </w:rPr>
        <w:tab/>
      </w:r>
      <w:r w:rsidR="00C32B0A">
        <w:rPr>
          <w:rFonts w:asciiTheme="minorHAnsi" w:hAnsiTheme="minorHAnsi" w:cstheme="minorHAnsi"/>
          <w:b/>
          <w:sz w:val="20"/>
          <w:szCs w:val="20"/>
        </w:rPr>
        <w:t>-Fund Accounting</w:t>
      </w:r>
      <w:r w:rsidR="00C14D80" w:rsidRPr="0066056E">
        <w:rPr>
          <w:rFonts w:asciiTheme="minorHAnsi" w:hAnsiTheme="minorHAnsi" w:cstheme="minorHAnsi"/>
          <w:b/>
          <w:sz w:val="20"/>
          <w:szCs w:val="20"/>
        </w:rPr>
        <w:tab/>
      </w:r>
      <w:r w:rsidR="00C14D80" w:rsidRPr="0066056E">
        <w:rPr>
          <w:rFonts w:asciiTheme="minorHAnsi" w:hAnsiTheme="minorHAnsi" w:cstheme="minorHAnsi"/>
          <w:b/>
          <w:sz w:val="20"/>
          <w:szCs w:val="20"/>
        </w:rPr>
        <w:tab/>
        <w:t>-</w:t>
      </w:r>
      <w:r w:rsidR="009F6B50">
        <w:rPr>
          <w:rFonts w:asciiTheme="minorHAnsi" w:hAnsiTheme="minorHAnsi" w:cstheme="minorHAnsi"/>
          <w:b/>
          <w:sz w:val="20"/>
          <w:szCs w:val="20"/>
        </w:rPr>
        <w:t xml:space="preserve">Analytics: Business, </w:t>
      </w:r>
      <w:r w:rsidR="00C14D80" w:rsidRPr="0066056E">
        <w:rPr>
          <w:rFonts w:asciiTheme="minorHAnsi" w:hAnsiTheme="minorHAnsi" w:cstheme="minorHAnsi"/>
          <w:b/>
          <w:sz w:val="20"/>
          <w:szCs w:val="20"/>
        </w:rPr>
        <w:t>Collateral &amp; Risk</w:t>
      </w:r>
    </w:p>
    <w:p w:rsidR="009F6B50" w:rsidRDefault="00A5799A" w:rsidP="00AF1400">
      <w:pPr>
        <w:shd w:val="clear" w:color="auto" w:fill="C6D9F1"/>
        <w:spacing w:after="0" w:line="240" w:lineRule="auto"/>
        <w:ind w:left="360"/>
        <w:jc w:val="both"/>
        <w:rPr>
          <w:rFonts w:asciiTheme="minorHAnsi" w:hAnsiTheme="minorHAnsi" w:cstheme="minorHAnsi"/>
          <w:b/>
          <w:sz w:val="20"/>
          <w:szCs w:val="20"/>
        </w:rPr>
      </w:pPr>
      <w:r>
        <w:rPr>
          <w:rFonts w:asciiTheme="minorHAnsi" w:hAnsiTheme="minorHAnsi" w:cstheme="minorHAnsi"/>
          <w:b/>
          <w:sz w:val="20"/>
          <w:szCs w:val="20"/>
        </w:rPr>
        <w:t xml:space="preserve">-Investment </w:t>
      </w:r>
      <w:r w:rsidR="00CC1906">
        <w:rPr>
          <w:rFonts w:asciiTheme="minorHAnsi" w:hAnsiTheme="minorHAnsi" w:cstheme="minorHAnsi"/>
          <w:b/>
          <w:sz w:val="20"/>
          <w:szCs w:val="20"/>
        </w:rPr>
        <w:t>Banking</w:t>
      </w:r>
      <w:r w:rsidR="009F6B50">
        <w:rPr>
          <w:rFonts w:asciiTheme="minorHAnsi" w:hAnsiTheme="minorHAnsi" w:cstheme="minorHAnsi"/>
          <w:b/>
          <w:sz w:val="20"/>
          <w:szCs w:val="20"/>
        </w:rPr>
        <w:tab/>
      </w:r>
      <w:r w:rsidR="009F6B50">
        <w:rPr>
          <w:rFonts w:asciiTheme="minorHAnsi" w:hAnsiTheme="minorHAnsi" w:cstheme="minorHAnsi"/>
          <w:b/>
          <w:sz w:val="20"/>
          <w:szCs w:val="20"/>
        </w:rPr>
        <w:tab/>
      </w:r>
      <w:r w:rsidR="009F6B50">
        <w:rPr>
          <w:rFonts w:asciiTheme="minorHAnsi" w:hAnsiTheme="minorHAnsi" w:cstheme="minorHAnsi"/>
          <w:b/>
          <w:sz w:val="20"/>
          <w:szCs w:val="20"/>
        </w:rPr>
        <w:tab/>
      </w:r>
      <w:r w:rsidR="009F6B50">
        <w:rPr>
          <w:rFonts w:asciiTheme="minorHAnsi" w:hAnsiTheme="minorHAnsi" w:cstheme="minorHAnsi"/>
          <w:b/>
          <w:sz w:val="20"/>
          <w:szCs w:val="20"/>
        </w:rPr>
        <w:tab/>
        <w:t>-</w:t>
      </w:r>
      <w:r w:rsidR="00ED5B7A">
        <w:rPr>
          <w:rFonts w:asciiTheme="minorHAnsi" w:hAnsiTheme="minorHAnsi" w:cstheme="minorHAnsi"/>
          <w:b/>
          <w:sz w:val="20"/>
          <w:szCs w:val="20"/>
        </w:rPr>
        <w:t>Partnership</w:t>
      </w:r>
      <w:r w:rsidR="002602BB">
        <w:rPr>
          <w:rFonts w:asciiTheme="minorHAnsi" w:hAnsiTheme="minorHAnsi" w:cstheme="minorHAnsi"/>
          <w:b/>
          <w:sz w:val="20"/>
          <w:szCs w:val="20"/>
        </w:rPr>
        <w:tab/>
      </w:r>
      <w:r w:rsidR="002602BB">
        <w:rPr>
          <w:rFonts w:asciiTheme="minorHAnsi" w:hAnsiTheme="minorHAnsi" w:cstheme="minorHAnsi"/>
          <w:b/>
          <w:sz w:val="20"/>
          <w:szCs w:val="20"/>
        </w:rPr>
        <w:tab/>
      </w:r>
      <w:r w:rsidR="009F6B50">
        <w:rPr>
          <w:rFonts w:asciiTheme="minorHAnsi" w:hAnsiTheme="minorHAnsi" w:cstheme="minorHAnsi"/>
          <w:b/>
          <w:sz w:val="20"/>
          <w:szCs w:val="20"/>
        </w:rPr>
        <w:tab/>
        <w:t>-Strong Communication/Presentation Skills</w:t>
      </w:r>
    </w:p>
    <w:p w:rsidR="00BE7F00" w:rsidRPr="0066056E" w:rsidRDefault="00C14D80" w:rsidP="00AF1400">
      <w:pPr>
        <w:shd w:val="clear" w:color="auto" w:fill="C6D9F1"/>
        <w:spacing w:after="0" w:line="240" w:lineRule="auto"/>
        <w:ind w:left="360"/>
        <w:jc w:val="both"/>
        <w:rPr>
          <w:rFonts w:asciiTheme="minorHAnsi" w:hAnsiTheme="minorHAnsi" w:cstheme="minorHAnsi"/>
          <w:b/>
          <w:sz w:val="20"/>
          <w:szCs w:val="20"/>
        </w:rPr>
      </w:pPr>
      <w:r w:rsidRPr="0066056E">
        <w:rPr>
          <w:rFonts w:asciiTheme="minorHAnsi" w:hAnsiTheme="minorHAnsi" w:cstheme="minorHAnsi"/>
          <w:b/>
          <w:sz w:val="20"/>
          <w:szCs w:val="20"/>
        </w:rPr>
        <w:t>-</w:t>
      </w:r>
      <w:r w:rsidR="00DA00FC">
        <w:rPr>
          <w:rFonts w:asciiTheme="minorHAnsi" w:hAnsiTheme="minorHAnsi" w:cstheme="minorHAnsi"/>
          <w:b/>
          <w:sz w:val="20"/>
          <w:szCs w:val="20"/>
        </w:rPr>
        <w:t>Client Management</w:t>
      </w:r>
      <w:r w:rsidR="00DA00FC">
        <w:rPr>
          <w:rFonts w:asciiTheme="minorHAnsi" w:hAnsiTheme="minorHAnsi" w:cstheme="minorHAnsi"/>
          <w:b/>
          <w:sz w:val="20"/>
          <w:szCs w:val="20"/>
        </w:rPr>
        <w:tab/>
      </w:r>
      <w:r w:rsidRPr="0066056E">
        <w:rPr>
          <w:rFonts w:asciiTheme="minorHAnsi" w:hAnsiTheme="minorHAnsi" w:cstheme="minorHAnsi"/>
          <w:b/>
          <w:sz w:val="20"/>
          <w:szCs w:val="20"/>
        </w:rPr>
        <w:tab/>
      </w:r>
      <w:r w:rsidR="0066056E">
        <w:rPr>
          <w:rFonts w:asciiTheme="minorHAnsi" w:hAnsiTheme="minorHAnsi" w:cstheme="minorHAnsi"/>
          <w:b/>
          <w:sz w:val="20"/>
          <w:szCs w:val="20"/>
        </w:rPr>
        <w:t xml:space="preserve"> </w:t>
      </w:r>
      <w:r w:rsidR="0066056E">
        <w:rPr>
          <w:rFonts w:asciiTheme="minorHAnsi" w:hAnsiTheme="minorHAnsi" w:cstheme="minorHAnsi"/>
          <w:b/>
          <w:sz w:val="20"/>
          <w:szCs w:val="20"/>
        </w:rPr>
        <w:tab/>
      </w:r>
      <w:r w:rsidR="009F6B50">
        <w:rPr>
          <w:rFonts w:asciiTheme="minorHAnsi" w:hAnsiTheme="minorHAnsi" w:cstheme="minorHAnsi"/>
          <w:b/>
          <w:sz w:val="20"/>
          <w:szCs w:val="20"/>
        </w:rPr>
        <w:t xml:space="preserve">               </w:t>
      </w:r>
      <w:r w:rsidR="00C32B0A">
        <w:rPr>
          <w:rFonts w:asciiTheme="minorHAnsi" w:hAnsiTheme="minorHAnsi" w:cstheme="minorHAnsi"/>
          <w:b/>
          <w:sz w:val="20"/>
          <w:szCs w:val="20"/>
        </w:rPr>
        <w:t xml:space="preserve"> </w:t>
      </w:r>
      <w:r w:rsidR="00DB3D62" w:rsidRPr="0066056E">
        <w:rPr>
          <w:rFonts w:asciiTheme="minorHAnsi" w:hAnsiTheme="minorHAnsi" w:cstheme="minorHAnsi"/>
          <w:b/>
          <w:sz w:val="20"/>
          <w:szCs w:val="20"/>
        </w:rPr>
        <w:t>-</w:t>
      </w:r>
      <w:r w:rsidR="002602BB">
        <w:rPr>
          <w:rFonts w:asciiTheme="minorHAnsi" w:hAnsiTheme="minorHAnsi" w:cstheme="minorHAnsi"/>
          <w:b/>
          <w:sz w:val="20"/>
          <w:szCs w:val="20"/>
        </w:rPr>
        <w:t>Audit</w:t>
      </w:r>
      <w:r w:rsidR="002602BB">
        <w:rPr>
          <w:rFonts w:asciiTheme="minorHAnsi" w:hAnsiTheme="minorHAnsi" w:cstheme="minorHAnsi"/>
          <w:b/>
          <w:sz w:val="20"/>
          <w:szCs w:val="20"/>
        </w:rPr>
        <w:tab/>
      </w:r>
      <w:r w:rsidR="00890C52">
        <w:rPr>
          <w:rFonts w:asciiTheme="minorHAnsi" w:hAnsiTheme="minorHAnsi" w:cstheme="minorHAnsi"/>
          <w:b/>
          <w:sz w:val="20"/>
          <w:szCs w:val="20"/>
        </w:rPr>
        <w:tab/>
      </w:r>
      <w:r w:rsidR="00C32B0A">
        <w:rPr>
          <w:rFonts w:asciiTheme="minorHAnsi" w:hAnsiTheme="minorHAnsi" w:cstheme="minorHAnsi"/>
          <w:b/>
          <w:sz w:val="20"/>
          <w:szCs w:val="20"/>
        </w:rPr>
        <w:tab/>
      </w:r>
      <w:r w:rsidR="009F6B50">
        <w:rPr>
          <w:rFonts w:asciiTheme="minorHAnsi" w:hAnsiTheme="minorHAnsi" w:cstheme="minorHAnsi"/>
          <w:b/>
          <w:sz w:val="20"/>
          <w:szCs w:val="20"/>
        </w:rPr>
        <w:tab/>
        <w:t>-</w:t>
      </w:r>
      <w:r w:rsidR="00AA5116">
        <w:rPr>
          <w:rFonts w:asciiTheme="minorHAnsi" w:hAnsiTheme="minorHAnsi" w:cstheme="minorHAnsi"/>
          <w:b/>
          <w:sz w:val="20"/>
          <w:szCs w:val="20"/>
        </w:rPr>
        <w:t>Performance Management</w:t>
      </w:r>
    </w:p>
    <w:p w:rsidR="00890C52" w:rsidRPr="00890C52" w:rsidRDefault="00890C52" w:rsidP="00BE7F00">
      <w:pPr>
        <w:numPr>
          <w:ilvl w:val="0"/>
          <w:numId w:val="13"/>
        </w:numPr>
        <w:spacing w:after="0" w:line="240" w:lineRule="auto"/>
        <w:jc w:val="both"/>
        <w:rPr>
          <w:rFonts w:asciiTheme="minorHAnsi" w:hAnsiTheme="minorHAnsi" w:cstheme="minorHAnsi"/>
          <w:spacing w:val="-4"/>
          <w:sz w:val="20"/>
          <w:szCs w:val="20"/>
        </w:rPr>
      </w:pPr>
      <w:r w:rsidRPr="00162182">
        <w:rPr>
          <w:rFonts w:asciiTheme="minorHAnsi" w:hAnsiTheme="minorHAnsi" w:cstheme="minorHAnsi"/>
          <w:spacing w:val="-4"/>
          <w:sz w:val="20"/>
          <w:szCs w:val="20"/>
        </w:rPr>
        <w:t>Diagnosis, analysis, and reengineering of processes on the Client Management perimeter.</w:t>
      </w:r>
    </w:p>
    <w:p w:rsidR="00BE7F00" w:rsidRPr="0066056E" w:rsidRDefault="00BE7F00" w:rsidP="00BE7F00">
      <w:pPr>
        <w:numPr>
          <w:ilvl w:val="0"/>
          <w:numId w:val="13"/>
        </w:numPr>
        <w:spacing w:after="0" w:line="240" w:lineRule="auto"/>
        <w:jc w:val="both"/>
        <w:rPr>
          <w:rFonts w:asciiTheme="minorHAnsi" w:hAnsiTheme="minorHAnsi" w:cstheme="minorHAnsi"/>
          <w:spacing w:val="-4"/>
          <w:sz w:val="20"/>
          <w:szCs w:val="20"/>
        </w:rPr>
      </w:pPr>
      <w:r w:rsidRPr="0066056E">
        <w:rPr>
          <w:rFonts w:asciiTheme="minorHAnsi" w:hAnsiTheme="minorHAnsi" w:cstheme="minorHAnsi"/>
          <w:spacing w:val="-4"/>
          <w:sz w:val="20"/>
          <w:szCs w:val="20"/>
        </w:rPr>
        <w:t>Managing overall project operations with a view to ensure timely accomplishment of efficiency &amp; productivity targets within the time</w:t>
      </w:r>
    </w:p>
    <w:p w:rsidR="00BE7F00" w:rsidRDefault="005D5991" w:rsidP="00BE7F00">
      <w:pPr>
        <w:numPr>
          <w:ilvl w:val="0"/>
          <w:numId w:val="13"/>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Hand</w:t>
      </w:r>
      <w:r w:rsidR="00B933FA">
        <w:rPr>
          <w:rFonts w:asciiTheme="minorHAnsi" w:hAnsiTheme="minorHAnsi" w:cstheme="minorHAnsi"/>
          <w:sz w:val="20"/>
          <w:szCs w:val="20"/>
        </w:rPr>
        <w:t xml:space="preserve">s-on experience in </w:t>
      </w:r>
      <w:r w:rsidR="00FC1394">
        <w:rPr>
          <w:rFonts w:asciiTheme="minorHAnsi" w:hAnsiTheme="minorHAnsi" w:cstheme="minorHAnsi"/>
          <w:sz w:val="20"/>
          <w:szCs w:val="20"/>
        </w:rPr>
        <w:t xml:space="preserve">exchange traded </w:t>
      </w:r>
      <w:r w:rsidR="00B933FA">
        <w:rPr>
          <w:rFonts w:asciiTheme="minorHAnsi" w:hAnsiTheme="minorHAnsi" w:cstheme="minorHAnsi"/>
          <w:sz w:val="20"/>
          <w:szCs w:val="20"/>
        </w:rPr>
        <w:t>derivatives</w:t>
      </w:r>
      <w:r w:rsidR="00FC1394">
        <w:rPr>
          <w:rFonts w:asciiTheme="minorHAnsi" w:hAnsiTheme="minorHAnsi" w:cstheme="minorHAnsi"/>
          <w:sz w:val="20"/>
          <w:szCs w:val="20"/>
        </w:rPr>
        <w:t xml:space="preserve"> (Futures &amp; Options)</w:t>
      </w:r>
      <w:r w:rsidR="00B933FA">
        <w:rPr>
          <w:rFonts w:asciiTheme="minorHAnsi" w:hAnsiTheme="minorHAnsi" w:cstheme="minorHAnsi"/>
          <w:sz w:val="20"/>
          <w:szCs w:val="20"/>
        </w:rPr>
        <w:t xml:space="preserve">, </w:t>
      </w:r>
      <w:r w:rsidRPr="0066056E">
        <w:rPr>
          <w:rFonts w:asciiTheme="minorHAnsi" w:hAnsiTheme="minorHAnsi" w:cstheme="minorHAnsi"/>
          <w:sz w:val="20"/>
          <w:szCs w:val="20"/>
        </w:rPr>
        <w:t>derivative products like Options</w:t>
      </w:r>
      <w:r w:rsidR="006E6CC8">
        <w:rPr>
          <w:rFonts w:asciiTheme="minorHAnsi" w:hAnsiTheme="minorHAnsi" w:cstheme="minorHAnsi"/>
          <w:sz w:val="20"/>
          <w:szCs w:val="20"/>
        </w:rPr>
        <w:t xml:space="preserve"> </w:t>
      </w:r>
      <w:r w:rsidR="00A5799A">
        <w:rPr>
          <w:rFonts w:asciiTheme="minorHAnsi" w:hAnsiTheme="minorHAnsi" w:cstheme="minorHAnsi"/>
          <w:sz w:val="20"/>
          <w:szCs w:val="20"/>
        </w:rPr>
        <w:t>(Exotic/Barrier)</w:t>
      </w:r>
      <w:r w:rsidRPr="0066056E">
        <w:rPr>
          <w:rFonts w:asciiTheme="minorHAnsi" w:hAnsiTheme="minorHAnsi" w:cstheme="minorHAnsi"/>
          <w:sz w:val="20"/>
          <w:szCs w:val="20"/>
        </w:rPr>
        <w:t xml:space="preserve">, </w:t>
      </w:r>
      <w:r w:rsidR="00F420E9" w:rsidRPr="0066056E">
        <w:rPr>
          <w:rFonts w:asciiTheme="minorHAnsi" w:hAnsiTheme="minorHAnsi" w:cstheme="minorHAnsi"/>
          <w:sz w:val="20"/>
          <w:szCs w:val="20"/>
        </w:rPr>
        <w:t>Index,</w:t>
      </w:r>
      <w:r w:rsidR="00A5799A">
        <w:rPr>
          <w:rFonts w:asciiTheme="minorHAnsi" w:hAnsiTheme="minorHAnsi" w:cstheme="minorHAnsi"/>
          <w:sz w:val="20"/>
          <w:szCs w:val="20"/>
        </w:rPr>
        <w:t xml:space="preserve"> Strategy, </w:t>
      </w:r>
      <w:r w:rsidR="00BE7F00" w:rsidRPr="0066056E">
        <w:rPr>
          <w:rFonts w:asciiTheme="minorHAnsi" w:hAnsiTheme="minorHAnsi" w:cstheme="minorHAnsi"/>
          <w:sz w:val="20"/>
          <w:szCs w:val="20"/>
        </w:rPr>
        <w:t>S</w:t>
      </w:r>
      <w:r w:rsidRPr="0066056E">
        <w:rPr>
          <w:rFonts w:asciiTheme="minorHAnsi" w:hAnsiTheme="minorHAnsi" w:cstheme="minorHAnsi"/>
          <w:sz w:val="20"/>
          <w:szCs w:val="20"/>
        </w:rPr>
        <w:t>waps</w:t>
      </w:r>
      <w:r w:rsidR="006E6CC8">
        <w:rPr>
          <w:rFonts w:asciiTheme="minorHAnsi" w:hAnsiTheme="minorHAnsi" w:cstheme="minorHAnsi"/>
          <w:sz w:val="20"/>
          <w:szCs w:val="20"/>
        </w:rPr>
        <w:t xml:space="preserve"> </w:t>
      </w:r>
      <w:r w:rsidR="00A5799A">
        <w:rPr>
          <w:rFonts w:asciiTheme="minorHAnsi" w:hAnsiTheme="minorHAnsi" w:cstheme="minorHAnsi"/>
          <w:sz w:val="20"/>
          <w:szCs w:val="20"/>
        </w:rPr>
        <w:t>(TRS,</w:t>
      </w:r>
      <w:r w:rsidR="00213049">
        <w:rPr>
          <w:rFonts w:asciiTheme="minorHAnsi" w:hAnsiTheme="minorHAnsi" w:cstheme="minorHAnsi"/>
          <w:sz w:val="20"/>
          <w:szCs w:val="20"/>
        </w:rPr>
        <w:t xml:space="preserve"> </w:t>
      </w:r>
      <w:r w:rsidR="00A5799A">
        <w:rPr>
          <w:rFonts w:asciiTheme="minorHAnsi" w:hAnsiTheme="minorHAnsi" w:cstheme="minorHAnsi"/>
          <w:sz w:val="20"/>
          <w:szCs w:val="20"/>
        </w:rPr>
        <w:t>PRS), Accumulators.</w:t>
      </w:r>
    </w:p>
    <w:p w:rsidR="00DC134F" w:rsidRDefault="00DC134F" w:rsidP="00DC134F">
      <w:pPr>
        <w:numPr>
          <w:ilvl w:val="0"/>
          <w:numId w:val="13"/>
        </w:numPr>
        <w:spacing w:after="0" w:line="240" w:lineRule="auto"/>
        <w:jc w:val="both"/>
        <w:rPr>
          <w:rFonts w:asciiTheme="minorHAnsi" w:hAnsiTheme="minorHAnsi" w:cstheme="minorHAnsi"/>
          <w:sz w:val="20"/>
          <w:szCs w:val="20"/>
        </w:rPr>
      </w:pPr>
      <w:r w:rsidRPr="00DC134F">
        <w:rPr>
          <w:rFonts w:asciiTheme="minorHAnsi" w:hAnsiTheme="minorHAnsi" w:cstheme="minorHAnsi"/>
          <w:sz w:val="20"/>
          <w:szCs w:val="20"/>
        </w:rPr>
        <w:t>Good understanding of trade cycle flow &amp; risk management</w:t>
      </w:r>
      <w:r>
        <w:rPr>
          <w:rFonts w:asciiTheme="minorHAnsi" w:hAnsiTheme="minorHAnsi" w:cstheme="minorHAnsi"/>
          <w:sz w:val="20"/>
          <w:szCs w:val="20"/>
        </w:rPr>
        <w:t>.</w:t>
      </w:r>
    </w:p>
    <w:p w:rsidR="00E83585" w:rsidRPr="0066056E" w:rsidRDefault="00E83585" w:rsidP="00BE7F00">
      <w:pPr>
        <w:numPr>
          <w:ilvl w:val="0"/>
          <w:numId w:val="13"/>
        </w:numPr>
        <w:spacing w:after="0" w:line="240" w:lineRule="auto"/>
        <w:jc w:val="both"/>
        <w:rPr>
          <w:rFonts w:asciiTheme="minorHAnsi" w:hAnsiTheme="minorHAnsi" w:cstheme="minorHAnsi"/>
          <w:sz w:val="20"/>
          <w:szCs w:val="20"/>
        </w:rPr>
      </w:pPr>
      <w:r w:rsidRPr="00E83585">
        <w:rPr>
          <w:rFonts w:asciiTheme="minorHAnsi" w:hAnsiTheme="minorHAnsi" w:cstheme="minorHAnsi"/>
          <w:sz w:val="20"/>
          <w:szCs w:val="20"/>
        </w:rPr>
        <w:t xml:space="preserve">In-depth understanding of transaction documents such as Offering Circular, Indenture, Swap Agreement, etc. </w:t>
      </w:r>
      <w:r>
        <w:rPr>
          <w:rFonts w:asciiTheme="minorHAnsi" w:hAnsiTheme="minorHAnsi" w:cstheme="minorHAnsi"/>
          <w:sz w:val="20"/>
          <w:szCs w:val="20"/>
        </w:rPr>
        <w:t>and</w:t>
      </w:r>
      <w:r w:rsidRPr="00E83585">
        <w:rPr>
          <w:rFonts w:asciiTheme="minorHAnsi" w:hAnsiTheme="minorHAnsi" w:cstheme="minorHAnsi"/>
          <w:sz w:val="20"/>
          <w:szCs w:val="20"/>
        </w:rPr>
        <w:t xml:space="preserve"> understand the structure and features of the deals</w:t>
      </w:r>
      <w:r>
        <w:rPr>
          <w:rFonts w:asciiTheme="minorHAnsi" w:hAnsiTheme="minorHAnsi" w:cstheme="minorHAnsi"/>
          <w:sz w:val="20"/>
          <w:szCs w:val="20"/>
        </w:rPr>
        <w:t xml:space="preserve"> </w:t>
      </w:r>
      <w:r w:rsidRPr="00E83585">
        <w:rPr>
          <w:rFonts w:asciiTheme="minorHAnsi" w:hAnsiTheme="minorHAnsi" w:cstheme="minorHAnsi"/>
          <w:sz w:val="20"/>
          <w:szCs w:val="20"/>
        </w:rPr>
        <w:t>o</w:t>
      </w:r>
      <w:r>
        <w:rPr>
          <w:rFonts w:asciiTheme="minorHAnsi" w:hAnsiTheme="minorHAnsi" w:cstheme="minorHAnsi"/>
          <w:sz w:val="20"/>
          <w:szCs w:val="20"/>
        </w:rPr>
        <w:t xml:space="preserve">r </w:t>
      </w:r>
      <w:r w:rsidRPr="00E83585">
        <w:rPr>
          <w:rFonts w:asciiTheme="minorHAnsi" w:hAnsiTheme="minorHAnsi" w:cstheme="minorHAnsi"/>
          <w:sz w:val="20"/>
          <w:szCs w:val="20"/>
        </w:rPr>
        <w:t>Preparing set up files</w:t>
      </w:r>
      <w:r>
        <w:rPr>
          <w:rFonts w:asciiTheme="minorHAnsi" w:hAnsiTheme="minorHAnsi" w:cstheme="minorHAnsi"/>
          <w:sz w:val="20"/>
          <w:szCs w:val="20"/>
        </w:rPr>
        <w:t>.</w:t>
      </w:r>
    </w:p>
    <w:p w:rsidR="007A13B7" w:rsidRDefault="00BE7F00" w:rsidP="00BE7F00">
      <w:pPr>
        <w:numPr>
          <w:ilvl w:val="0"/>
          <w:numId w:val="13"/>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 xml:space="preserve">Proficiency in Drafting trades w.r.t. Swaps, </w:t>
      </w:r>
      <w:r w:rsidR="005D5991" w:rsidRPr="0066056E">
        <w:rPr>
          <w:rFonts w:asciiTheme="minorHAnsi" w:hAnsiTheme="minorHAnsi" w:cstheme="minorHAnsi"/>
          <w:sz w:val="20"/>
          <w:szCs w:val="20"/>
        </w:rPr>
        <w:t>Index</w:t>
      </w:r>
      <w:r w:rsidRPr="0066056E">
        <w:rPr>
          <w:rFonts w:asciiTheme="minorHAnsi" w:hAnsiTheme="minorHAnsi" w:cstheme="minorHAnsi"/>
          <w:sz w:val="20"/>
          <w:szCs w:val="20"/>
        </w:rPr>
        <w:t xml:space="preserve"> &amp; Options as per EMIR </w:t>
      </w:r>
      <w:r w:rsidR="00FC1394">
        <w:rPr>
          <w:rFonts w:asciiTheme="minorHAnsi" w:hAnsiTheme="minorHAnsi" w:cstheme="minorHAnsi"/>
          <w:sz w:val="20"/>
          <w:szCs w:val="20"/>
        </w:rPr>
        <w:t xml:space="preserve">/ FATCA </w:t>
      </w:r>
      <w:r w:rsidRPr="0066056E">
        <w:rPr>
          <w:rFonts w:asciiTheme="minorHAnsi" w:hAnsiTheme="minorHAnsi" w:cstheme="minorHAnsi"/>
          <w:sz w:val="20"/>
          <w:szCs w:val="20"/>
        </w:rPr>
        <w:t xml:space="preserve">guidelines </w:t>
      </w:r>
      <w:r w:rsidR="005D5991" w:rsidRPr="0066056E">
        <w:rPr>
          <w:rFonts w:asciiTheme="minorHAnsi" w:hAnsiTheme="minorHAnsi" w:cstheme="minorHAnsi"/>
          <w:sz w:val="20"/>
          <w:szCs w:val="20"/>
        </w:rPr>
        <w:t>and</w:t>
      </w:r>
      <w:r w:rsidRPr="0066056E">
        <w:rPr>
          <w:rFonts w:asciiTheme="minorHAnsi" w:hAnsiTheme="minorHAnsi" w:cstheme="minorHAnsi"/>
          <w:sz w:val="20"/>
          <w:szCs w:val="20"/>
        </w:rPr>
        <w:t xml:space="preserve">, Dodd Frank Regulations, </w:t>
      </w:r>
      <w:r w:rsidRPr="0084016E">
        <w:rPr>
          <w:rFonts w:asciiTheme="minorHAnsi" w:hAnsiTheme="minorHAnsi" w:cstheme="minorHAnsi"/>
          <w:b/>
          <w:sz w:val="20"/>
          <w:szCs w:val="20"/>
        </w:rPr>
        <w:t>ISDA</w:t>
      </w:r>
      <w:r w:rsidRPr="0066056E">
        <w:rPr>
          <w:rFonts w:asciiTheme="minorHAnsi" w:hAnsiTheme="minorHAnsi" w:cstheme="minorHAnsi"/>
          <w:sz w:val="20"/>
          <w:szCs w:val="20"/>
        </w:rPr>
        <w:t xml:space="preserve"> contracts and ensuring smooth execution of Trade in T+2 timelines</w:t>
      </w:r>
      <w:r w:rsidR="00A5799A">
        <w:rPr>
          <w:rFonts w:asciiTheme="minorHAnsi" w:hAnsiTheme="minorHAnsi" w:cstheme="minorHAnsi"/>
          <w:sz w:val="20"/>
          <w:szCs w:val="20"/>
        </w:rPr>
        <w:t>.</w:t>
      </w:r>
    </w:p>
    <w:p w:rsidR="00162182" w:rsidRDefault="00162182" w:rsidP="00BE7F00">
      <w:pPr>
        <w:numPr>
          <w:ilvl w:val="0"/>
          <w:numId w:val="13"/>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Understanding of Reference Data &amp; KYC. </w:t>
      </w:r>
    </w:p>
    <w:p w:rsidR="00DC134F" w:rsidRDefault="00DC134F" w:rsidP="00DC134F">
      <w:pPr>
        <w:numPr>
          <w:ilvl w:val="0"/>
          <w:numId w:val="13"/>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St</w:t>
      </w:r>
      <w:r w:rsidRPr="00DC134F">
        <w:rPr>
          <w:rFonts w:asciiTheme="minorHAnsi" w:hAnsiTheme="minorHAnsi" w:cstheme="minorHAnsi"/>
          <w:sz w:val="20"/>
          <w:szCs w:val="20"/>
        </w:rPr>
        <w:t>rong knowledge of ISDA Definitions and market practices</w:t>
      </w:r>
      <w:r>
        <w:rPr>
          <w:rFonts w:asciiTheme="minorHAnsi" w:hAnsiTheme="minorHAnsi" w:cstheme="minorHAnsi"/>
          <w:sz w:val="20"/>
          <w:szCs w:val="20"/>
        </w:rPr>
        <w:t>.</w:t>
      </w:r>
    </w:p>
    <w:p w:rsidR="00DC134F" w:rsidRDefault="00DC134F" w:rsidP="00DC134F">
      <w:pPr>
        <w:numPr>
          <w:ilvl w:val="0"/>
          <w:numId w:val="13"/>
        </w:numPr>
        <w:spacing w:after="0" w:line="240" w:lineRule="auto"/>
        <w:jc w:val="both"/>
        <w:rPr>
          <w:rFonts w:asciiTheme="minorHAnsi" w:hAnsiTheme="minorHAnsi" w:cstheme="minorHAnsi"/>
          <w:sz w:val="20"/>
          <w:szCs w:val="20"/>
        </w:rPr>
      </w:pPr>
      <w:r w:rsidRPr="00DC134F">
        <w:rPr>
          <w:rFonts w:asciiTheme="minorHAnsi" w:hAnsiTheme="minorHAnsi" w:cstheme="minorHAnsi"/>
          <w:sz w:val="20"/>
          <w:szCs w:val="20"/>
        </w:rPr>
        <w:t xml:space="preserve">Strong Derivative product knowledge (Interest Rate Derivatives, Inflation Derivatives, </w:t>
      </w:r>
      <w:r>
        <w:rPr>
          <w:rFonts w:asciiTheme="minorHAnsi" w:hAnsiTheme="minorHAnsi" w:cstheme="minorHAnsi"/>
          <w:sz w:val="20"/>
          <w:szCs w:val="20"/>
        </w:rPr>
        <w:t>Equity</w:t>
      </w:r>
      <w:r w:rsidRPr="00DC134F">
        <w:rPr>
          <w:rFonts w:asciiTheme="minorHAnsi" w:hAnsiTheme="minorHAnsi" w:cstheme="minorHAnsi"/>
          <w:sz w:val="20"/>
          <w:szCs w:val="20"/>
        </w:rPr>
        <w:t xml:space="preserve"> Derivatives)</w:t>
      </w:r>
    </w:p>
    <w:p w:rsidR="00E83585" w:rsidRPr="0066056E" w:rsidRDefault="00E83585" w:rsidP="00BE7F00">
      <w:pPr>
        <w:numPr>
          <w:ilvl w:val="0"/>
          <w:numId w:val="13"/>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Always </w:t>
      </w:r>
      <w:r w:rsidRPr="00E83585">
        <w:rPr>
          <w:rFonts w:asciiTheme="minorHAnsi" w:hAnsiTheme="minorHAnsi" w:cstheme="minorHAnsi"/>
          <w:sz w:val="20"/>
          <w:szCs w:val="20"/>
        </w:rPr>
        <w:t xml:space="preserve">Stay abreast of the latest developments in the structured finance market </w:t>
      </w:r>
      <w:r>
        <w:rPr>
          <w:rFonts w:asciiTheme="minorHAnsi" w:hAnsiTheme="minorHAnsi" w:cstheme="minorHAnsi"/>
          <w:sz w:val="20"/>
          <w:szCs w:val="20"/>
        </w:rPr>
        <w:t>to</w:t>
      </w:r>
      <w:r w:rsidRPr="00E83585">
        <w:rPr>
          <w:rFonts w:asciiTheme="minorHAnsi" w:hAnsiTheme="minorHAnsi" w:cstheme="minorHAnsi"/>
          <w:sz w:val="20"/>
          <w:szCs w:val="20"/>
        </w:rPr>
        <w:t xml:space="preserve"> understand </w:t>
      </w:r>
      <w:r>
        <w:rPr>
          <w:rFonts w:asciiTheme="minorHAnsi" w:hAnsiTheme="minorHAnsi" w:cstheme="minorHAnsi"/>
          <w:sz w:val="20"/>
          <w:szCs w:val="20"/>
        </w:rPr>
        <w:t xml:space="preserve">and </w:t>
      </w:r>
      <w:r w:rsidRPr="00E83585">
        <w:rPr>
          <w:rFonts w:asciiTheme="minorHAnsi" w:hAnsiTheme="minorHAnsi" w:cstheme="minorHAnsi"/>
          <w:sz w:val="20"/>
          <w:szCs w:val="20"/>
        </w:rPr>
        <w:t>be able to comment on their potential impact</w:t>
      </w:r>
      <w:r>
        <w:rPr>
          <w:rFonts w:asciiTheme="minorHAnsi" w:hAnsiTheme="minorHAnsi" w:cstheme="minorHAnsi"/>
          <w:sz w:val="20"/>
          <w:szCs w:val="20"/>
        </w:rPr>
        <w:t xml:space="preserve"> always.</w:t>
      </w:r>
    </w:p>
    <w:p w:rsidR="003A4B80" w:rsidRPr="00500AE1" w:rsidRDefault="007A13B7" w:rsidP="00D802C6">
      <w:pPr>
        <w:numPr>
          <w:ilvl w:val="0"/>
          <w:numId w:val="13"/>
        </w:numPr>
        <w:spacing w:after="0" w:line="240" w:lineRule="auto"/>
        <w:jc w:val="both"/>
        <w:rPr>
          <w:rFonts w:asciiTheme="minorHAnsi" w:hAnsiTheme="minorHAnsi" w:cstheme="minorHAnsi"/>
          <w:sz w:val="20"/>
          <w:szCs w:val="20"/>
          <w:lang w:val="en-GB"/>
        </w:rPr>
      </w:pPr>
      <w:r w:rsidRPr="00500AE1">
        <w:rPr>
          <w:rFonts w:asciiTheme="minorHAnsi" w:hAnsiTheme="minorHAnsi" w:cstheme="minorHAnsi"/>
          <w:sz w:val="20"/>
          <w:szCs w:val="20"/>
        </w:rPr>
        <w:t>An innovative professional with excellent communication, analytical, negotiation and problem-solving skills</w:t>
      </w:r>
      <w:r w:rsidR="00DB3D62" w:rsidRPr="00500AE1">
        <w:rPr>
          <w:rFonts w:asciiTheme="minorHAnsi" w:hAnsiTheme="minorHAnsi" w:cstheme="minorHAnsi"/>
          <w:sz w:val="20"/>
          <w:szCs w:val="20"/>
        </w:rPr>
        <w:t>.</w:t>
      </w:r>
    </w:p>
    <w:p w:rsidR="00AB4467" w:rsidRPr="0066056E" w:rsidRDefault="00AB4467" w:rsidP="00AF1400">
      <w:pPr>
        <w:pBdr>
          <w:top w:val="dotted" w:sz="4" w:space="1" w:color="auto"/>
          <w:bottom w:val="dotted" w:sz="4" w:space="0" w:color="auto"/>
        </w:pBdr>
        <w:shd w:val="clear" w:color="auto" w:fill="0F243E"/>
        <w:spacing w:after="0" w:line="240" w:lineRule="auto"/>
        <w:jc w:val="center"/>
        <w:rPr>
          <w:rFonts w:asciiTheme="minorHAnsi" w:eastAsia="Times New Roman" w:hAnsiTheme="minorHAnsi" w:cstheme="minorHAnsi"/>
          <w:b/>
          <w:smallCaps/>
          <w:spacing w:val="38"/>
          <w:sz w:val="20"/>
          <w:szCs w:val="20"/>
          <w:lang w:val="en-GB"/>
        </w:rPr>
      </w:pPr>
      <w:r w:rsidRPr="0066056E">
        <w:rPr>
          <w:rFonts w:asciiTheme="minorHAnsi" w:eastAsia="Times New Roman" w:hAnsiTheme="minorHAnsi" w:cstheme="minorHAnsi"/>
          <w:b/>
          <w:smallCaps/>
          <w:spacing w:val="38"/>
          <w:sz w:val="20"/>
          <w:szCs w:val="20"/>
          <w:lang w:val="en-GB"/>
        </w:rPr>
        <w:t>AREAS OF EXPERTISE</w:t>
      </w:r>
    </w:p>
    <w:p w:rsidR="00FD2C19" w:rsidRPr="0066056E" w:rsidRDefault="00FD2C19" w:rsidP="002A5A6E">
      <w:pPr>
        <w:spacing w:after="0" w:line="240" w:lineRule="auto"/>
        <w:rPr>
          <w:rFonts w:asciiTheme="minorHAnsi" w:hAnsiTheme="minorHAnsi" w:cstheme="minorHAnsi"/>
          <w:b/>
          <w:sz w:val="20"/>
          <w:szCs w:val="20"/>
          <w:lang w:val="en-GB"/>
        </w:rPr>
      </w:pPr>
      <w:r w:rsidRPr="0066056E">
        <w:rPr>
          <w:rFonts w:asciiTheme="minorHAnsi" w:hAnsiTheme="minorHAnsi" w:cstheme="minorHAnsi"/>
          <w:b/>
          <w:sz w:val="20"/>
          <w:szCs w:val="20"/>
          <w:lang w:val="en-GB"/>
        </w:rPr>
        <w:t>Derivative Operations</w:t>
      </w:r>
    </w:p>
    <w:p w:rsidR="00A5799A" w:rsidRDefault="00FD2C19" w:rsidP="00A5799A">
      <w:pPr>
        <w:numPr>
          <w:ilvl w:val="0"/>
          <w:numId w:val="13"/>
        </w:numPr>
        <w:spacing w:after="0" w:line="240" w:lineRule="auto"/>
        <w:jc w:val="both"/>
        <w:rPr>
          <w:rFonts w:asciiTheme="minorHAnsi" w:hAnsiTheme="minorHAnsi" w:cstheme="minorHAnsi"/>
          <w:sz w:val="20"/>
          <w:szCs w:val="20"/>
        </w:rPr>
      </w:pPr>
      <w:r w:rsidRPr="00A5799A">
        <w:rPr>
          <w:rFonts w:asciiTheme="minorHAnsi" w:hAnsiTheme="minorHAnsi" w:cstheme="minorHAnsi"/>
          <w:sz w:val="20"/>
          <w:szCs w:val="20"/>
        </w:rPr>
        <w:t xml:space="preserve">Processing of various </w:t>
      </w:r>
      <w:r w:rsidR="006E6CC8">
        <w:rPr>
          <w:rFonts w:asciiTheme="minorHAnsi" w:hAnsiTheme="minorHAnsi" w:cstheme="minorHAnsi"/>
          <w:sz w:val="20"/>
          <w:szCs w:val="20"/>
        </w:rPr>
        <w:t xml:space="preserve">vanilla &amp; structured </w:t>
      </w:r>
      <w:r w:rsidR="00A5799A" w:rsidRPr="0066056E">
        <w:rPr>
          <w:rFonts w:asciiTheme="minorHAnsi" w:hAnsiTheme="minorHAnsi" w:cstheme="minorHAnsi"/>
          <w:sz w:val="20"/>
          <w:szCs w:val="20"/>
        </w:rPr>
        <w:t>products like Options</w:t>
      </w:r>
      <w:r w:rsidR="00B933FA">
        <w:rPr>
          <w:rFonts w:asciiTheme="minorHAnsi" w:hAnsiTheme="minorHAnsi" w:cstheme="minorHAnsi"/>
          <w:sz w:val="20"/>
          <w:szCs w:val="20"/>
        </w:rPr>
        <w:t xml:space="preserve"> </w:t>
      </w:r>
      <w:r w:rsidR="00A5799A">
        <w:rPr>
          <w:rFonts w:asciiTheme="minorHAnsi" w:hAnsiTheme="minorHAnsi" w:cstheme="minorHAnsi"/>
          <w:sz w:val="20"/>
          <w:szCs w:val="20"/>
        </w:rPr>
        <w:t>(Exotic/Barrier)</w:t>
      </w:r>
      <w:r w:rsidR="00A5799A" w:rsidRPr="0066056E">
        <w:rPr>
          <w:rFonts w:asciiTheme="minorHAnsi" w:hAnsiTheme="minorHAnsi" w:cstheme="minorHAnsi"/>
          <w:sz w:val="20"/>
          <w:szCs w:val="20"/>
        </w:rPr>
        <w:t>, Index,</w:t>
      </w:r>
      <w:r w:rsidR="00A5799A">
        <w:rPr>
          <w:rFonts w:asciiTheme="minorHAnsi" w:hAnsiTheme="minorHAnsi" w:cstheme="minorHAnsi"/>
          <w:sz w:val="20"/>
          <w:szCs w:val="20"/>
        </w:rPr>
        <w:t xml:space="preserve"> Strategy, </w:t>
      </w:r>
      <w:r w:rsidR="00A5799A" w:rsidRPr="0066056E">
        <w:rPr>
          <w:rFonts w:asciiTheme="minorHAnsi" w:hAnsiTheme="minorHAnsi" w:cstheme="minorHAnsi"/>
          <w:sz w:val="20"/>
          <w:szCs w:val="20"/>
        </w:rPr>
        <w:t>Swaps</w:t>
      </w:r>
      <w:r w:rsidR="006E6CC8">
        <w:rPr>
          <w:rFonts w:asciiTheme="minorHAnsi" w:hAnsiTheme="minorHAnsi" w:cstheme="minorHAnsi"/>
          <w:sz w:val="20"/>
          <w:szCs w:val="20"/>
        </w:rPr>
        <w:t xml:space="preserve"> </w:t>
      </w:r>
      <w:r w:rsidR="00A5799A">
        <w:rPr>
          <w:rFonts w:asciiTheme="minorHAnsi" w:hAnsiTheme="minorHAnsi" w:cstheme="minorHAnsi"/>
          <w:sz w:val="20"/>
          <w:szCs w:val="20"/>
        </w:rPr>
        <w:t>(TRS,</w:t>
      </w:r>
      <w:r w:rsidR="00213049">
        <w:rPr>
          <w:rFonts w:asciiTheme="minorHAnsi" w:hAnsiTheme="minorHAnsi" w:cstheme="minorHAnsi"/>
          <w:sz w:val="20"/>
          <w:szCs w:val="20"/>
        </w:rPr>
        <w:t xml:space="preserve"> </w:t>
      </w:r>
      <w:r w:rsidR="00A5799A">
        <w:rPr>
          <w:rFonts w:asciiTheme="minorHAnsi" w:hAnsiTheme="minorHAnsi" w:cstheme="minorHAnsi"/>
          <w:sz w:val="20"/>
          <w:szCs w:val="20"/>
        </w:rPr>
        <w:t>PRS), Accumulators.</w:t>
      </w:r>
      <w:r w:rsidR="00A5799A" w:rsidRPr="0066056E">
        <w:rPr>
          <w:rFonts w:asciiTheme="minorHAnsi" w:hAnsiTheme="minorHAnsi" w:cstheme="minorHAnsi"/>
          <w:sz w:val="20"/>
          <w:szCs w:val="20"/>
        </w:rPr>
        <w:t xml:space="preserve"> </w:t>
      </w:r>
    </w:p>
    <w:p w:rsidR="00330A61" w:rsidRDefault="00330A61" w:rsidP="00A5799A">
      <w:pPr>
        <w:numPr>
          <w:ilvl w:val="0"/>
          <w:numId w:val="13"/>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Reconciling all queries in </w:t>
      </w:r>
      <w:proofErr w:type="gramStart"/>
      <w:r>
        <w:rPr>
          <w:rFonts w:asciiTheme="minorHAnsi" w:hAnsiTheme="minorHAnsi" w:cstheme="minorHAnsi"/>
          <w:sz w:val="20"/>
          <w:szCs w:val="20"/>
        </w:rPr>
        <w:t>timely ,</w:t>
      </w:r>
      <w:proofErr w:type="gramEnd"/>
      <w:r>
        <w:rPr>
          <w:rFonts w:asciiTheme="minorHAnsi" w:hAnsiTheme="minorHAnsi" w:cstheme="minorHAnsi"/>
          <w:sz w:val="20"/>
          <w:szCs w:val="20"/>
        </w:rPr>
        <w:t xml:space="preserve"> accurate and appropriate manner.</w:t>
      </w:r>
    </w:p>
    <w:p w:rsidR="00FD2C19" w:rsidRPr="00330A61" w:rsidRDefault="00FD2C19" w:rsidP="002A5A6E">
      <w:pPr>
        <w:numPr>
          <w:ilvl w:val="0"/>
          <w:numId w:val="24"/>
        </w:numPr>
        <w:spacing w:before="60" w:after="0" w:line="240" w:lineRule="auto"/>
        <w:contextualSpacing/>
        <w:jc w:val="both"/>
        <w:rPr>
          <w:rFonts w:asciiTheme="minorHAnsi" w:hAnsiTheme="minorHAnsi" w:cstheme="minorHAnsi"/>
          <w:sz w:val="20"/>
          <w:szCs w:val="20"/>
          <w:lang w:val="en-GB"/>
        </w:rPr>
      </w:pPr>
      <w:r w:rsidRPr="00A5799A">
        <w:rPr>
          <w:rFonts w:asciiTheme="minorHAnsi" w:hAnsiTheme="minorHAnsi" w:cstheme="minorHAnsi"/>
          <w:sz w:val="20"/>
          <w:szCs w:val="20"/>
        </w:rPr>
        <w:t xml:space="preserve">Ensuring compliance with internal guidelines / </w:t>
      </w:r>
      <w:r w:rsidR="00FA10F0" w:rsidRPr="00A5799A">
        <w:rPr>
          <w:rFonts w:asciiTheme="minorHAnsi" w:hAnsiTheme="minorHAnsi" w:cstheme="minorHAnsi"/>
          <w:sz w:val="20"/>
          <w:szCs w:val="20"/>
        </w:rPr>
        <w:t xml:space="preserve">EMIR </w:t>
      </w:r>
      <w:r w:rsidRPr="00A5799A">
        <w:rPr>
          <w:rFonts w:asciiTheme="minorHAnsi" w:hAnsiTheme="minorHAnsi" w:cstheme="minorHAnsi"/>
          <w:sz w:val="20"/>
          <w:szCs w:val="20"/>
        </w:rPr>
        <w:t>/ best customer selling practice;</w:t>
      </w:r>
      <w:r w:rsidR="0084016E" w:rsidRPr="00A5799A">
        <w:rPr>
          <w:rFonts w:asciiTheme="minorHAnsi" w:hAnsiTheme="minorHAnsi" w:cstheme="minorHAnsi"/>
          <w:sz w:val="20"/>
          <w:szCs w:val="20"/>
        </w:rPr>
        <w:t xml:space="preserve"> </w:t>
      </w:r>
      <w:r w:rsidRPr="00A5799A">
        <w:rPr>
          <w:rFonts w:asciiTheme="minorHAnsi" w:eastAsia="Cambria" w:hAnsiTheme="minorHAnsi" w:cstheme="minorHAnsi"/>
          <w:spacing w:val="-3"/>
          <w:sz w:val="20"/>
          <w:szCs w:val="20"/>
        </w:rPr>
        <w:t xml:space="preserve">Interfacing with </w:t>
      </w:r>
      <w:r w:rsidRPr="00A5799A">
        <w:rPr>
          <w:rFonts w:asciiTheme="minorHAnsi" w:hAnsiTheme="minorHAnsi" w:cstheme="minorHAnsi"/>
          <w:sz w:val="20"/>
          <w:szCs w:val="20"/>
        </w:rPr>
        <w:t>struct</w:t>
      </w:r>
      <w:r w:rsidR="00A5799A">
        <w:rPr>
          <w:rFonts w:asciiTheme="minorHAnsi" w:hAnsiTheme="minorHAnsi" w:cstheme="minorHAnsi"/>
          <w:sz w:val="20"/>
          <w:szCs w:val="20"/>
        </w:rPr>
        <w:t>u</w:t>
      </w:r>
      <w:r w:rsidRPr="00A5799A">
        <w:rPr>
          <w:rFonts w:asciiTheme="minorHAnsi" w:hAnsiTheme="minorHAnsi" w:cstheme="minorHAnsi"/>
          <w:sz w:val="20"/>
          <w:szCs w:val="20"/>
        </w:rPr>
        <w:t>ring team to develop various hedging and investment ideas</w:t>
      </w:r>
      <w:r w:rsidR="005D5991" w:rsidRPr="00A5799A">
        <w:rPr>
          <w:rFonts w:asciiTheme="minorHAnsi" w:hAnsiTheme="minorHAnsi" w:cstheme="minorHAnsi"/>
          <w:sz w:val="20"/>
          <w:szCs w:val="20"/>
        </w:rPr>
        <w:t>.</w:t>
      </w:r>
    </w:p>
    <w:p w:rsidR="00330A61" w:rsidRPr="00A5799A" w:rsidRDefault="00ED5B7A" w:rsidP="00ED5B7A">
      <w:pPr>
        <w:numPr>
          <w:ilvl w:val="0"/>
          <w:numId w:val="24"/>
        </w:numPr>
        <w:spacing w:before="60" w:after="0" w:line="240" w:lineRule="auto"/>
        <w:contextualSpacing/>
        <w:jc w:val="both"/>
        <w:rPr>
          <w:rFonts w:asciiTheme="minorHAnsi" w:hAnsiTheme="minorHAnsi" w:cstheme="minorHAnsi"/>
          <w:sz w:val="20"/>
          <w:szCs w:val="20"/>
          <w:lang w:val="en-GB"/>
        </w:rPr>
      </w:pPr>
      <w:r>
        <w:rPr>
          <w:rFonts w:asciiTheme="minorHAnsi" w:hAnsiTheme="minorHAnsi" w:cstheme="minorHAnsi"/>
          <w:sz w:val="20"/>
          <w:szCs w:val="20"/>
          <w:lang w:val="en-GB"/>
        </w:rPr>
        <w:t>Dr</w:t>
      </w:r>
      <w:r w:rsidRPr="00ED5B7A">
        <w:rPr>
          <w:rFonts w:asciiTheme="minorHAnsi" w:hAnsiTheme="minorHAnsi" w:cstheme="minorHAnsi"/>
          <w:sz w:val="20"/>
          <w:szCs w:val="20"/>
          <w:lang w:val="en-GB"/>
        </w:rPr>
        <w:t>aft</w:t>
      </w:r>
      <w:r>
        <w:rPr>
          <w:rFonts w:asciiTheme="minorHAnsi" w:hAnsiTheme="minorHAnsi" w:cstheme="minorHAnsi"/>
          <w:sz w:val="20"/>
          <w:szCs w:val="20"/>
          <w:lang w:val="en-GB"/>
        </w:rPr>
        <w:t>ing</w:t>
      </w:r>
      <w:r w:rsidRPr="00ED5B7A">
        <w:rPr>
          <w:rFonts w:asciiTheme="minorHAnsi" w:hAnsiTheme="minorHAnsi" w:cstheme="minorHAnsi"/>
          <w:sz w:val="20"/>
          <w:szCs w:val="20"/>
          <w:lang w:val="en-GB"/>
        </w:rPr>
        <w:t xml:space="preserve"> and validat</w:t>
      </w:r>
      <w:r>
        <w:rPr>
          <w:rFonts w:asciiTheme="minorHAnsi" w:hAnsiTheme="minorHAnsi" w:cstheme="minorHAnsi"/>
          <w:sz w:val="20"/>
          <w:szCs w:val="20"/>
          <w:lang w:val="en-GB"/>
        </w:rPr>
        <w:t>ing</w:t>
      </w:r>
      <w:r w:rsidRPr="00ED5B7A">
        <w:rPr>
          <w:rFonts w:asciiTheme="minorHAnsi" w:hAnsiTheme="minorHAnsi" w:cstheme="minorHAnsi"/>
          <w:sz w:val="20"/>
          <w:szCs w:val="20"/>
          <w:lang w:val="en-GB"/>
        </w:rPr>
        <w:t xml:space="preserve"> ISDA confirmations by referencing term</w:t>
      </w:r>
      <w:r w:rsidR="00CF099B">
        <w:rPr>
          <w:rFonts w:asciiTheme="minorHAnsi" w:hAnsiTheme="minorHAnsi" w:cstheme="minorHAnsi"/>
          <w:sz w:val="20"/>
          <w:szCs w:val="20"/>
          <w:lang w:val="en-GB"/>
        </w:rPr>
        <w:t xml:space="preserve"> </w:t>
      </w:r>
      <w:r w:rsidRPr="00ED5B7A">
        <w:rPr>
          <w:rFonts w:asciiTheme="minorHAnsi" w:hAnsiTheme="minorHAnsi" w:cstheme="minorHAnsi"/>
          <w:sz w:val="20"/>
          <w:szCs w:val="20"/>
          <w:lang w:val="en-GB"/>
        </w:rPr>
        <w:t>sheets</w:t>
      </w:r>
      <w:r>
        <w:rPr>
          <w:rFonts w:asciiTheme="minorHAnsi" w:hAnsiTheme="minorHAnsi" w:cstheme="minorHAnsi"/>
          <w:sz w:val="20"/>
          <w:szCs w:val="20"/>
          <w:lang w:val="en-GB"/>
        </w:rPr>
        <w:t>.</w:t>
      </w:r>
    </w:p>
    <w:p w:rsidR="00BF0CA4" w:rsidRPr="0066056E" w:rsidRDefault="00BF0CA4" w:rsidP="002A5A6E">
      <w:pPr>
        <w:spacing w:after="0" w:line="240" w:lineRule="auto"/>
        <w:rPr>
          <w:rFonts w:asciiTheme="minorHAnsi" w:hAnsiTheme="minorHAnsi" w:cstheme="minorHAnsi"/>
          <w:b/>
          <w:sz w:val="20"/>
          <w:szCs w:val="20"/>
          <w:lang w:val="en-GB"/>
        </w:rPr>
      </w:pPr>
      <w:r w:rsidRPr="0066056E">
        <w:rPr>
          <w:rFonts w:asciiTheme="minorHAnsi" w:hAnsiTheme="minorHAnsi" w:cstheme="minorHAnsi"/>
          <w:b/>
          <w:sz w:val="20"/>
          <w:szCs w:val="20"/>
          <w:lang w:val="en-GB"/>
        </w:rPr>
        <w:t xml:space="preserve"> Documentation</w:t>
      </w:r>
      <w:r w:rsidR="00A5799A">
        <w:rPr>
          <w:rFonts w:asciiTheme="minorHAnsi" w:hAnsiTheme="minorHAnsi" w:cstheme="minorHAnsi"/>
          <w:b/>
          <w:sz w:val="20"/>
          <w:szCs w:val="20"/>
          <w:lang w:val="en-GB"/>
        </w:rPr>
        <w:t xml:space="preserve"> / Confirmations</w:t>
      </w:r>
    </w:p>
    <w:p w:rsidR="00ED5B7A" w:rsidRDefault="00ED5B7A" w:rsidP="00ED5B7A">
      <w:pPr>
        <w:pStyle w:val="ListParagraph"/>
        <w:numPr>
          <w:ilvl w:val="0"/>
          <w:numId w:val="13"/>
        </w:numPr>
        <w:spacing w:after="0" w:line="240" w:lineRule="auto"/>
        <w:contextualSpacing/>
        <w:jc w:val="both"/>
        <w:rPr>
          <w:rFonts w:asciiTheme="minorHAnsi" w:hAnsiTheme="minorHAnsi" w:cstheme="minorHAnsi"/>
          <w:sz w:val="20"/>
          <w:szCs w:val="20"/>
        </w:rPr>
      </w:pPr>
      <w:r>
        <w:rPr>
          <w:rFonts w:asciiTheme="minorHAnsi" w:hAnsiTheme="minorHAnsi" w:cstheme="minorHAnsi"/>
          <w:sz w:val="20"/>
          <w:szCs w:val="20"/>
        </w:rPr>
        <w:t>Ensuring</w:t>
      </w:r>
      <w:r w:rsidRPr="00ED5B7A">
        <w:rPr>
          <w:rFonts w:asciiTheme="minorHAnsi" w:hAnsiTheme="minorHAnsi" w:cstheme="minorHAnsi"/>
          <w:sz w:val="20"/>
          <w:szCs w:val="20"/>
        </w:rPr>
        <w:t xml:space="preserve"> accurate completion of drafting tasks within the internal service level agreements, client requirement and regulatory timelines</w:t>
      </w:r>
      <w:r>
        <w:rPr>
          <w:rFonts w:asciiTheme="minorHAnsi" w:hAnsiTheme="minorHAnsi" w:cstheme="minorHAnsi"/>
          <w:sz w:val="20"/>
          <w:szCs w:val="20"/>
        </w:rPr>
        <w:t>.</w:t>
      </w:r>
    </w:p>
    <w:p w:rsidR="004B308B" w:rsidRPr="004B308B" w:rsidRDefault="004B308B" w:rsidP="007A13B7">
      <w:pPr>
        <w:pStyle w:val="ListParagraph"/>
        <w:numPr>
          <w:ilvl w:val="0"/>
          <w:numId w:val="13"/>
        </w:numPr>
        <w:spacing w:after="0" w:line="240" w:lineRule="auto"/>
        <w:contextualSpacing/>
        <w:jc w:val="both"/>
        <w:rPr>
          <w:rFonts w:asciiTheme="minorHAnsi" w:hAnsiTheme="minorHAnsi" w:cstheme="minorHAnsi"/>
          <w:sz w:val="20"/>
          <w:szCs w:val="20"/>
        </w:rPr>
      </w:pPr>
      <w:r w:rsidRPr="004B308B">
        <w:rPr>
          <w:rFonts w:asciiTheme="minorHAnsi" w:hAnsiTheme="minorHAnsi" w:cstheme="minorHAnsi"/>
          <w:sz w:val="20"/>
          <w:szCs w:val="20"/>
        </w:rPr>
        <w:t>Reviewed and resolved any potential pre- and post-trade compliance breaches in client accounts</w:t>
      </w:r>
      <w:r w:rsidR="00A5799A">
        <w:rPr>
          <w:rFonts w:asciiTheme="minorHAnsi" w:hAnsiTheme="minorHAnsi" w:cstheme="minorHAnsi"/>
          <w:sz w:val="20"/>
          <w:szCs w:val="20"/>
        </w:rPr>
        <w:t>.</w:t>
      </w:r>
    </w:p>
    <w:p w:rsidR="007A13B7" w:rsidRDefault="007A13B7" w:rsidP="00ED5B7A">
      <w:pPr>
        <w:numPr>
          <w:ilvl w:val="0"/>
          <w:numId w:val="13"/>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Liaising with document originators / personnel to resolve discrepancie</w:t>
      </w:r>
      <w:r w:rsidRPr="00ED5B7A">
        <w:rPr>
          <w:rFonts w:asciiTheme="minorHAnsi" w:hAnsiTheme="minorHAnsi" w:cstheme="minorHAnsi"/>
          <w:sz w:val="20"/>
          <w:szCs w:val="20"/>
        </w:rPr>
        <w:t>s &amp; ensure c</w:t>
      </w:r>
      <w:r w:rsidR="00A5799A" w:rsidRPr="00ED5B7A">
        <w:rPr>
          <w:rFonts w:asciiTheme="minorHAnsi" w:hAnsiTheme="minorHAnsi" w:cstheme="minorHAnsi"/>
          <w:sz w:val="20"/>
          <w:szCs w:val="20"/>
        </w:rPr>
        <w:t>ompliance with required changes.</w:t>
      </w:r>
    </w:p>
    <w:p w:rsidR="00ED5B7A" w:rsidRPr="00ED5B7A" w:rsidRDefault="00ED5B7A" w:rsidP="00ED5B7A">
      <w:pPr>
        <w:numPr>
          <w:ilvl w:val="0"/>
          <w:numId w:val="13"/>
        </w:numPr>
        <w:spacing w:after="0" w:line="240" w:lineRule="auto"/>
        <w:jc w:val="both"/>
        <w:rPr>
          <w:rFonts w:asciiTheme="minorHAnsi" w:hAnsiTheme="minorHAnsi" w:cstheme="minorHAnsi"/>
          <w:sz w:val="20"/>
          <w:szCs w:val="20"/>
        </w:rPr>
      </w:pPr>
      <w:r w:rsidRPr="00ED5B7A">
        <w:rPr>
          <w:rFonts w:asciiTheme="minorHAnsi" w:hAnsiTheme="minorHAnsi" w:cstheme="minorHAnsi"/>
          <w:sz w:val="20"/>
          <w:szCs w:val="20"/>
        </w:rPr>
        <w:t>Ensur</w:t>
      </w:r>
      <w:r>
        <w:rPr>
          <w:rFonts w:asciiTheme="minorHAnsi" w:hAnsiTheme="minorHAnsi" w:cstheme="minorHAnsi"/>
          <w:sz w:val="20"/>
          <w:szCs w:val="20"/>
        </w:rPr>
        <w:t>ing</w:t>
      </w:r>
      <w:r w:rsidRPr="00ED5B7A">
        <w:rPr>
          <w:rFonts w:asciiTheme="minorHAnsi" w:hAnsiTheme="minorHAnsi" w:cstheme="minorHAnsi"/>
          <w:sz w:val="20"/>
          <w:szCs w:val="20"/>
        </w:rPr>
        <w:t xml:space="preserve"> confirmations are sent or suppressed in accordance with procedure</w:t>
      </w:r>
      <w:r>
        <w:rPr>
          <w:rFonts w:asciiTheme="minorHAnsi" w:hAnsiTheme="minorHAnsi" w:cstheme="minorHAnsi"/>
          <w:sz w:val="20"/>
          <w:szCs w:val="20"/>
        </w:rPr>
        <w:t>.</w:t>
      </w:r>
    </w:p>
    <w:p w:rsidR="007A13B7" w:rsidRPr="0066056E" w:rsidRDefault="007A13B7" w:rsidP="007A13B7">
      <w:pPr>
        <w:numPr>
          <w:ilvl w:val="0"/>
          <w:numId w:val="13"/>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Posting changes to computerized / manual control records &amp; releases documents and notifying the affected departments; maintaining related files and preparing requests for reproduction of documents</w:t>
      </w:r>
      <w:r w:rsidR="00FA10F0" w:rsidRPr="0066056E">
        <w:rPr>
          <w:rFonts w:asciiTheme="minorHAnsi" w:hAnsiTheme="minorHAnsi" w:cstheme="minorHAnsi"/>
          <w:sz w:val="20"/>
          <w:szCs w:val="20"/>
        </w:rPr>
        <w:t>.</w:t>
      </w:r>
    </w:p>
    <w:p w:rsidR="00BF0CA4" w:rsidRPr="0066056E" w:rsidRDefault="00BF0CA4" w:rsidP="00BF0CA4">
      <w:pPr>
        <w:spacing w:after="0" w:line="240" w:lineRule="auto"/>
        <w:jc w:val="both"/>
        <w:rPr>
          <w:rFonts w:asciiTheme="minorHAnsi" w:eastAsia="MS Mincho" w:hAnsiTheme="minorHAnsi" w:cstheme="minorHAnsi"/>
          <w:b/>
          <w:sz w:val="20"/>
          <w:szCs w:val="20"/>
        </w:rPr>
      </w:pPr>
      <w:r w:rsidRPr="0066056E">
        <w:rPr>
          <w:rFonts w:asciiTheme="minorHAnsi" w:eastAsia="MS Mincho" w:hAnsiTheme="minorHAnsi" w:cstheme="minorHAnsi"/>
          <w:b/>
          <w:sz w:val="20"/>
          <w:szCs w:val="20"/>
        </w:rPr>
        <w:t>Operations Management</w:t>
      </w:r>
    </w:p>
    <w:p w:rsidR="00BF0CA4" w:rsidRDefault="00BF0CA4"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66056E">
        <w:rPr>
          <w:rFonts w:asciiTheme="minorHAnsi" w:hAnsiTheme="minorHAnsi" w:cstheme="minorHAnsi"/>
          <w:sz w:val="20"/>
          <w:szCs w:val="20"/>
        </w:rPr>
        <w:t>Following-up throughout order process to ensure vendor responsiveness, accuracy &amp; client satisfaction</w:t>
      </w:r>
    </w:p>
    <w:p w:rsidR="0090776F" w:rsidRDefault="0090776F"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90776F">
        <w:rPr>
          <w:rFonts w:asciiTheme="minorHAnsi" w:hAnsiTheme="minorHAnsi" w:cstheme="minorHAnsi"/>
          <w:sz w:val="20"/>
          <w:szCs w:val="20"/>
        </w:rPr>
        <w:t>Assist</w:t>
      </w:r>
      <w:r>
        <w:rPr>
          <w:rFonts w:asciiTheme="minorHAnsi" w:hAnsiTheme="minorHAnsi" w:cstheme="minorHAnsi"/>
          <w:sz w:val="20"/>
          <w:szCs w:val="20"/>
        </w:rPr>
        <w:t>ing</w:t>
      </w:r>
      <w:r w:rsidRPr="0090776F">
        <w:rPr>
          <w:rFonts w:asciiTheme="minorHAnsi" w:hAnsiTheme="minorHAnsi" w:cstheme="minorHAnsi"/>
          <w:sz w:val="20"/>
          <w:szCs w:val="20"/>
        </w:rPr>
        <w:t xml:space="preserve"> global Credit Analyst(s) in cash flow analysis, including for complex deals</w:t>
      </w:r>
      <w:r>
        <w:rPr>
          <w:rFonts w:asciiTheme="minorHAnsi" w:hAnsiTheme="minorHAnsi" w:cstheme="minorHAnsi"/>
          <w:sz w:val="20"/>
          <w:szCs w:val="20"/>
        </w:rPr>
        <w:t>.</w:t>
      </w:r>
    </w:p>
    <w:p w:rsidR="00330A61" w:rsidRPr="0066056E" w:rsidRDefault="00330A61"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Carrying out duties in accordance with procedures and SLDs.</w:t>
      </w:r>
    </w:p>
    <w:p w:rsidR="00BF0CA4" w:rsidRDefault="00BF0CA4"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66056E">
        <w:rPr>
          <w:rFonts w:asciiTheme="minorHAnsi" w:hAnsiTheme="minorHAnsi" w:cstheme="minorHAnsi"/>
          <w:sz w:val="20"/>
          <w:szCs w:val="20"/>
        </w:rPr>
        <w:t>Monitoring the overall functioning of processes, identifying improvement areas and implementing adequate measures to maximize customer satisfaction level</w:t>
      </w:r>
      <w:r w:rsidR="0090776F">
        <w:rPr>
          <w:rFonts w:asciiTheme="minorHAnsi" w:hAnsiTheme="minorHAnsi" w:cstheme="minorHAnsi"/>
          <w:sz w:val="20"/>
          <w:szCs w:val="20"/>
        </w:rPr>
        <w:t>.</w:t>
      </w:r>
    </w:p>
    <w:p w:rsidR="00ED5B7A" w:rsidRDefault="0090776F" w:rsidP="00ED5B7A">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90776F">
        <w:rPr>
          <w:rFonts w:asciiTheme="minorHAnsi" w:hAnsiTheme="minorHAnsi" w:cstheme="minorHAnsi"/>
          <w:sz w:val="20"/>
          <w:szCs w:val="20"/>
        </w:rPr>
        <w:lastRenderedPageBreak/>
        <w:t>Support</w:t>
      </w:r>
      <w:r>
        <w:rPr>
          <w:rFonts w:asciiTheme="minorHAnsi" w:hAnsiTheme="minorHAnsi" w:cstheme="minorHAnsi"/>
          <w:sz w:val="20"/>
          <w:szCs w:val="20"/>
        </w:rPr>
        <w:t>ing</w:t>
      </w:r>
      <w:r w:rsidRPr="0090776F">
        <w:rPr>
          <w:rFonts w:asciiTheme="minorHAnsi" w:hAnsiTheme="minorHAnsi" w:cstheme="minorHAnsi"/>
          <w:sz w:val="20"/>
          <w:szCs w:val="20"/>
        </w:rPr>
        <w:t xml:space="preserve"> global Credit Analyst(s) in analysing the performance of a portfolio of structured finance transactions, and in responding to credit events</w:t>
      </w:r>
      <w:r>
        <w:rPr>
          <w:rFonts w:asciiTheme="minorHAnsi" w:hAnsiTheme="minorHAnsi" w:cstheme="minorHAnsi"/>
          <w:sz w:val="20"/>
          <w:szCs w:val="20"/>
        </w:rPr>
        <w:t>.</w:t>
      </w:r>
    </w:p>
    <w:p w:rsidR="00330A61" w:rsidRPr="00ED5B7A" w:rsidRDefault="00ED5B7A" w:rsidP="00ED5B7A">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Being r</w:t>
      </w:r>
      <w:r w:rsidRPr="00ED5B7A">
        <w:rPr>
          <w:rFonts w:asciiTheme="minorHAnsi" w:hAnsiTheme="minorHAnsi" w:cstheme="minorHAnsi"/>
          <w:sz w:val="20"/>
          <w:szCs w:val="20"/>
        </w:rPr>
        <w:t>esponsible for interpreting confirmation language and engaging Legal and/or Front Office</w:t>
      </w:r>
      <w:r>
        <w:rPr>
          <w:rFonts w:asciiTheme="minorHAnsi" w:hAnsiTheme="minorHAnsi" w:cstheme="minorHAnsi"/>
          <w:sz w:val="20"/>
          <w:szCs w:val="20"/>
        </w:rPr>
        <w:t xml:space="preserve"> advice </w:t>
      </w:r>
      <w:r w:rsidRPr="00ED5B7A">
        <w:rPr>
          <w:rFonts w:asciiTheme="minorHAnsi" w:hAnsiTheme="minorHAnsi" w:cstheme="minorHAnsi"/>
          <w:sz w:val="20"/>
          <w:szCs w:val="20"/>
        </w:rPr>
        <w:t>as</w:t>
      </w:r>
      <w:r>
        <w:rPr>
          <w:rFonts w:asciiTheme="minorHAnsi" w:hAnsiTheme="minorHAnsi" w:cstheme="minorHAnsi"/>
          <w:sz w:val="20"/>
          <w:szCs w:val="20"/>
        </w:rPr>
        <w:t xml:space="preserve"> and when</w:t>
      </w:r>
      <w:r w:rsidRPr="00ED5B7A">
        <w:rPr>
          <w:rFonts w:asciiTheme="minorHAnsi" w:hAnsiTheme="minorHAnsi" w:cstheme="minorHAnsi"/>
          <w:sz w:val="20"/>
          <w:szCs w:val="20"/>
        </w:rPr>
        <w:t xml:space="preserve"> necessary</w:t>
      </w:r>
      <w:r>
        <w:rPr>
          <w:rFonts w:asciiTheme="minorHAnsi" w:hAnsiTheme="minorHAnsi" w:cstheme="minorHAnsi"/>
          <w:sz w:val="20"/>
          <w:szCs w:val="20"/>
        </w:rPr>
        <w:t>.</w:t>
      </w:r>
    </w:p>
    <w:p w:rsidR="00E83585" w:rsidRDefault="00E83585"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E83585">
        <w:rPr>
          <w:rFonts w:asciiTheme="minorHAnsi" w:hAnsiTheme="minorHAnsi" w:cstheme="minorHAnsi"/>
          <w:sz w:val="20"/>
          <w:szCs w:val="20"/>
        </w:rPr>
        <w:t>Analys</w:t>
      </w:r>
      <w:r>
        <w:rPr>
          <w:rFonts w:asciiTheme="minorHAnsi" w:hAnsiTheme="minorHAnsi" w:cstheme="minorHAnsi"/>
          <w:sz w:val="20"/>
          <w:szCs w:val="20"/>
        </w:rPr>
        <w:t>ing</w:t>
      </w:r>
      <w:r w:rsidRPr="00E83585">
        <w:rPr>
          <w:rFonts w:asciiTheme="minorHAnsi" w:hAnsiTheme="minorHAnsi" w:cstheme="minorHAnsi"/>
          <w:sz w:val="20"/>
          <w:szCs w:val="20"/>
        </w:rPr>
        <w:t xml:space="preserve"> industry dynamics and regulatory trends</w:t>
      </w:r>
      <w:r>
        <w:rPr>
          <w:rFonts w:asciiTheme="minorHAnsi" w:hAnsiTheme="minorHAnsi" w:cstheme="minorHAnsi"/>
          <w:sz w:val="20"/>
          <w:szCs w:val="20"/>
        </w:rPr>
        <w:t>.</w:t>
      </w:r>
    </w:p>
    <w:p w:rsidR="00C419E6" w:rsidRDefault="00C419E6"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 xml:space="preserve">Always </w:t>
      </w:r>
      <w:proofErr w:type="gramStart"/>
      <w:r w:rsidRPr="00C419E6">
        <w:rPr>
          <w:rFonts w:asciiTheme="minorHAnsi" w:hAnsiTheme="minorHAnsi" w:cstheme="minorHAnsi"/>
          <w:sz w:val="20"/>
          <w:szCs w:val="20"/>
        </w:rPr>
        <w:t>Seek</w:t>
      </w:r>
      <w:proofErr w:type="gramEnd"/>
      <w:r w:rsidRPr="00C419E6">
        <w:rPr>
          <w:rFonts w:asciiTheme="minorHAnsi" w:hAnsiTheme="minorHAnsi" w:cstheme="minorHAnsi"/>
          <w:sz w:val="20"/>
          <w:szCs w:val="20"/>
        </w:rPr>
        <w:t xml:space="preserve"> to learn quickly and strive to continually improve service offered</w:t>
      </w:r>
      <w:r>
        <w:rPr>
          <w:rFonts w:asciiTheme="minorHAnsi" w:hAnsiTheme="minorHAnsi" w:cstheme="minorHAnsi"/>
          <w:sz w:val="20"/>
          <w:szCs w:val="20"/>
        </w:rPr>
        <w:t>.</w:t>
      </w:r>
    </w:p>
    <w:p w:rsidR="00162182" w:rsidRPr="00162182" w:rsidRDefault="00E83585" w:rsidP="00162182">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E83585">
        <w:rPr>
          <w:rFonts w:asciiTheme="minorHAnsi" w:hAnsiTheme="minorHAnsi" w:cstheme="minorHAnsi"/>
          <w:sz w:val="20"/>
          <w:szCs w:val="20"/>
        </w:rPr>
        <w:t>Writing appropriate conditions &amp; payments structure in the tool needed to generate the required output and make it ready for investors</w:t>
      </w:r>
      <w:r>
        <w:rPr>
          <w:rFonts w:asciiTheme="minorHAnsi" w:hAnsiTheme="minorHAnsi" w:cstheme="minorHAnsi"/>
          <w:sz w:val="20"/>
          <w:szCs w:val="20"/>
        </w:rPr>
        <w:t>.</w:t>
      </w:r>
      <w:r w:rsidR="00162182" w:rsidRPr="00162182">
        <w:rPr>
          <w:rFonts w:ascii="Arial" w:hAnsi="Arial" w:cs="Arial"/>
          <w:color w:val="000000"/>
          <w:sz w:val="14"/>
          <w:szCs w:val="14"/>
          <w:shd w:val="clear" w:color="auto" w:fill="FFFFFF"/>
        </w:rPr>
        <w:t xml:space="preserve"> </w:t>
      </w:r>
    </w:p>
    <w:p w:rsidR="00162182" w:rsidRPr="00162182" w:rsidRDefault="00162182" w:rsidP="00162182">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162182">
        <w:rPr>
          <w:rFonts w:asciiTheme="minorHAnsi" w:hAnsiTheme="minorHAnsi" w:cstheme="minorHAnsi"/>
          <w:sz w:val="20"/>
          <w:szCs w:val="20"/>
        </w:rPr>
        <w:t>Have been Proactive in identifying new opportunities allowing process efficiency.</w:t>
      </w:r>
    </w:p>
    <w:p w:rsidR="00612E92" w:rsidRDefault="00612E92" w:rsidP="00162182">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66056E">
        <w:rPr>
          <w:rFonts w:asciiTheme="minorHAnsi" w:hAnsiTheme="minorHAnsi" w:cstheme="minorHAnsi"/>
          <w:sz w:val="20"/>
          <w:szCs w:val="20"/>
        </w:rPr>
        <w:t>Performed thorough data due diligence on underlying collateral pools for MBS/ABS transactions.</w:t>
      </w:r>
    </w:p>
    <w:p w:rsidR="00330A61" w:rsidRDefault="00330A61" w:rsidP="00162182">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Working Closely with Managers on various other processes / projects.</w:t>
      </w:r>
    </w:p>
    <w:p w:rsidR="00E83585" w:rsidRDefault="00E83585"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E83585">
        <w:rPr>
          <w:rFonts w:asciiTheme="minorHAnsi" w:hAnsiTheme="minorHAnsi" w:cstheme="minorHAnsi"/>
          <w:sz w:val="20"/>
          <w:szCs w:val="20"/>
        </w:rPr>
        <w:t>Model</w:t>
      </w:r>
      <w:r>
        <w:rPr>
          <w:rFonts w:asciiTheme="minorHAnsi" w:hAnsiTheme="minorHAnsi" w:cstheme="minorHAnsi"/>
          <w:sz w:val="20"/>
          <w:szCs w:val="20"/>
        </w:rPr>
        <w:t>ling</w:t>
      </w:r>
      <w:r w:rsidRPr="00E83585">
        <w:rPr>
          <w:rFonts w:asciiTheme="minorHAnsi" w:hAnsiTheme="minorHAnsi" w:cstheme="minorHAnsi"/>
          <w:sz w:val="20"/>
          <w:szCs w:val="20"/>
        </w:rPr>
        <w:t xml:space="preserve"> and regularly maintain</w:t>
      </w:r>
      <w:r>
        <w:rPr>
          <w:rFonts w:asciiTheme="minorHAnsi" w:hAnsiTheme="minorHAnsi" w:cstheme="minorHAnsi"/>
          <w:sz w:val="20"/>
          <w:szCs w:val="20"/>
        </w:rPr>
        <w:t>ing</w:t>
      </w:r>
      <w:r w:rsidRPr="00E83585">
        <w:rPr>
          <w:rFonts w:asciiTheme="minorHAnsi" w:hAnsiTheme="minorHAnsi" w:cstheme="minorHAnsi"/>
          <w:sz w:val="20"/>
          <w:szCs w:val="20"/>
        </w:rPr>
        <w:t xml:space="preserve"> structured finance deals (RMBS, ABS, CMBS, etc. across regions) using proprietary platforms; ensure the correctness of the cash flows. Modelling involves:</w:t>
      </w:r>
    </w:p>
    <w:p w:rsidR="00E83585" w:rsidRPr="0066056E" w:rsidRDefault="00E83585"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Preparing</w:t>
      </w:r>
      <w:r w:rsidRPr="00E83585">
        <w:rPr>
          <w:rFonts w:asciiTheme="minorHAnsi" w:hAnsiTheme="minorHAnsi" w:cstheme="minorHAnsi"/>
          <w:sz w:val="20"/>
          <w:szCs w:val="20"/>
        </w:rPr>
        <w:t xml:space="preserve"> internal credit research reports and notes. Assist</w:t>
      </w:r>
      <w:r>
        <w:rPr>
          <w:rFonts w:asciiTheme="minorHAnsi" w:hAnsiTheme="minorHAnsi" w:cstheme="minorHAnsi"/>
          <w:sz w:val="20"/>
          <w:szCs w:val="20"/>
        </w:rPr>
        <w:t>ing</w:t>
      </w:r>
      <w:r w:rsidRPr="00E83585">
        <w:rPr>
          <w:rFonts w:asciiTheme="minorHAnsi" w:hAnsiTheme="minorHAnsi" w:cstheme="minorHAnsi"/>
          <w:sz w:val="20"/>
          <w:szCs w:val="20"/>
        </w:rPr>
        <w:t xml:space="preserve"> global Credit Analysts in preparing publishable credit reports.</w:t>
      </w:r>
    </w:p>
    <w:p w:rsidR="00BF0CA4" w:rsidRPr="00500AE1" w:rsidRDefault="00E83585"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E83585">
        <w:rPr>
          <w:rFonts w:asciiTheme="minorHAnsi" w:hAnsiTheme="minorHAnsi" w:cstheme="minorHAnsi"/>
          <w:sz w:val="20"/>
          <w:szCs w:val="20"/>
        </w:rPr>
        <w:t>Model</w:t>
      </w:r>
      <w:r>
        <w:rPr>
          <w:rFonts w:asciiTheme="minorHAnsi" w:hAnsiTheme="minorHAnsi" w:cstheme="minorHAnsi"/>
          <w:sz w:val="20"/>
          <w:szCs w:val="20"/>
        </w:rPr>
        <w:t>ling</w:t>
      </w:r>
      <w:r w:rsidRPr="00E83585">
        <w:rPr>
          <w:rFonts w:asciiTheme="minorHAnsi" w:hAnsiTheme="minorHAnsi" w:cstheme="minorHAnsi"/>
          <w:sz w:val="20"/>
          <w:szCs w:val="20"/>
        </w:rPr>
        <w:t xml:space="preserve"> maintenance </w:t>
      </w:r>
      <w:r>
        <w:rPr>
          <w:rFonts w:asciiTheme="minorHAnsi" w:hAnsiTheme="minorHAnsi" w:cstheme="minorHAnsi"/>
          <w:sz w:val="20"/>
          <w:szCs w:val="20"/>
        </w:rPr>
        <w:t xml:space="preserve">which </w:t>
      </w:r>
      <w:r w:rsidRPr="00E83585">
        <w:rPr>
          <w:rFonts w:asciiTheme="minorHAnsi" w:hAnsiTheme="minorHAnsi" w:cstheme="minorHAnsi"/>
          <w:sz w:val="20"/>
          <w:szCs w:val="20"/>
        </w:rPr>
        <w:t>involves regular testing and validation of model based on the most recent reports, statements published by issuers, servicers, understanding payment structures and revising the model to be in sync with expected outcome</w:t>
      </w:r>
      <w:r>
        <w:rPr>
          <w:rFonts w:asciiTheme="minorHAnsi" w:hAnsiTheme="minorHAnsi" w:cstheme="minorHAnsi"/>
          <w:sz w:val="20"/>
          <w:szCs w:val="20"/>
        </w:rPr>
        <w:t>.</w:t>
      </w:r>
    </w:p>
    <w:p w:rsidR="00BF0CA4" w:rsidRPr="0066056E" w:rsidRDefault="00BF0CA4" w:rsidP="00BF0CA4">
      <w:pPr>
        <w:spacing w:after="0" w:line="240" w:lineRule="auto"/>
        <w:jc w:val="both"/>
        <w:rPr>
          <w:rFonts w:asciiTheme="minorHAnsi" w:eastAsia="MS Mincho" w:hAnsiTheme="minorHAnsi" w:cstheme="minorHAnsi"/>
          <w:b/>
          <w:sz w:val="20"/>
          <w:szCs w:val="20"/>
        </w:rPr>
      </w:pPr>
      <w:r w:rsidRPr="0066056E">
        <w:rPr>
          <w:rFonts w:asciiTheme="minorHAnsi" w:eastAsia="MS Mincho" w:hAnsiTheme="minorHAnsi" w:cstheme="minorHAnsi"/>
          <w:b/>
          <w:sz w:val="20"/>
          <w:szCs w:val="20"/>
        </w:rPr>
        <w:t>MIS Reporting</w:t>
      </w:r>
    </w:p>
    <w:p w:rsidR="00BF0CA4" w:rsidRPr="0066056E" w:rsidRDefault="00BF0CA4"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66056E">
        <w:rPr>
          <w:rFonts w:asciiTheme="minorHAnsi" w:hAnsiTheme="minorHAnsi" w:cstheme="minorHAnsi"/>
          <w:sz w:val="20"/>
          <w:szCs w:val="20"/>
        </w:rPr>
        <w:t>Managing monthly, weekly &amp; daily report creation through in-depth analysis and producing actionable information</w:t>
      </w:r>
      <w:r w:rsidR="00500AE1">
        <w:rPr>
          <w:rFonts w:asciiTheme="minorHAnsi" w:hAnsiTheme="minorHAnsi" w:cstheme="minorHAnsi"/>
          <w:sz w:val="20"/>
          <w:szCs w:val="20"/>
        </w:rPr>
        <w:t>.</w:t>
      </w:r>
    </w:p>
    <w:p w:rsidR="00BF0CA4" w:rsidRDefault="00BF0CA4"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Designing reporting formats to provide accurate information in a clear &amp; concise manner</w:t>
      </w:r>
      <w:r w:rsidR="00880A45" w:rsidRPr="00500AE1">
        <w:rPr>
          <w:rFonts w:asciiTheme="minorHAnsi" w:hAnsiTheme="minorHAnsi" w:cstheme="minorHAnsi"/>
          <w:sz w:val="20"/>
          <w:szCs w:val="20"/>
        </w:rPr>
        <w:t>.</w:t>
      </w:r>
    </w:p>
    <w:p w:rsidR="00BA45BC" w:rsidRDefault="00A5799A" w:rsidP="00BA45BC">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Representing Team by Preparing KPI for weekly deliverables.</w:t>
      </w:r>
    </w:p>
    <w:p w:rsidR="00C419E6" w:rsidRPr="00BA45BC" w:rsidRDefault="00BA45BC" w:rsidP="00BA45BC">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Always l</w:t>
      </w:r>
      <w:r w:rsidRPr="00BA45BC">
        <w:rPr>
          <w:rFonts w:asciiTheme="minorHAnsi" w:hAnsiTheme="minorHAnsi" w:cstheme="minorHAnsi"/>
          <w:sz w:val="20"/>
          <w:szCs w:val="20"/>
        </w:rPr>
        <w:t>ook</w:t>
      </w:r>
      <w:r>
        <w:rPr>
          <w:rFonts w:asciiTheme="minorHAnsi" w:hAnsiTheme="minorHAnsi" w:cstheme="minorHAnsi"/>
          <w:sz w:val="20"/>
          <w:szCs w:val="20"/>
        </w:rPr>
        <w:t>ing forward</w:t>
      </w:r>
      <w:r w:rsidRPr="00BA45BC">
        <w:rPr>
          <w:rFonts w:asciiTheme="minorHAnsi" w:hAnsiTheme="minorHAnsi" w:cstheme="minorHAnsi"/>
          <w:sz w:val="20"/>
          <w:szCs w:val="20"/>
        </w:rPr>
        <w:t xml:space="preserve"> to meet and improve the preparation of client reporting.</w:t>
      </w:r>
    </w:p>
    <w:p w:rsidR="00FC1394" w:rsidRPr="00500AE1" w:rsidRDefault="00FC1394"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 xml:space="preserve">Preparing slides cum </w:t>
      </w:r>
      <w:proofErr w:type="gramStart"/>
      <w:r>
        <w:rPr>
          <w:rFonts w:asciiTheme="minorHAnsi" w:hAnsiTheme="minorHAnsi" w:cstheme="minorHAnsi"/>
          <w:sz w:val="20"/>
          <w:szCs w:val="20"/>
        </w:rPr>
        <w:t>One</w:t>
      </w:r>
      <w:proofErr w:type="gramEnd"/>
      <w:r>
        <w:rPr>
          <w:rFonts w:asciiTheme="minorHAnsi" w:hAnsiTheme="minorHAnsi" w:cstheme="minorHAnsi"/>
          <w:sz w:val="20"/>
          <w:szCs w:val="20"/>
        </w:rPr>
        <w:t xml:space="preserve"> pager to showcase failure of clients on affirmation / execution part breaching regulatory guidelines.</w:t>
      </w:r>
    </w:p>
    <w:p w:rsidR="00BF0CA4" w:rsidRPr="0066056E" w:rsidRDefault="00BF0CA4" w:rsidP="00BF0CA4">
      <w:pPr>
        <w:spacing w:after="0" w:line="240" w:lineRule="auto"/>
        <w:jc w:val="both"/>
        <w:rPr>
          <w:rFonts w:asciiTheme="minorHAnsi" w:hAnsiTheme="minorHAnsi" w:cstheme="minorHAnsi"/>
          <w:b/>
          <w:sz w:val="20"/>
          <w:szCs w:val="20"/>
        </w:rPr>
      </w:pPr>
      <w:r w:rsidRPr="0066056E">
        <w:rPr>
          <w:rFonts w:asciiTheme="minorHAnsi" w:hAnsiTheme="minorHAnsi" w:cstheme="minorHAnsi"/>
          <w:b/>
          <w:sz w:val="20"/>
          <w:szCs w:val="20"/>
        </w:rPr>
        <w:t>Team Management</w:t>
      </w:r>
    </w:p>
    <w:p w:rsidR="00BF0CA4" w:rsidRPr="00500AE1" w:rsidRDefault="00F420E9" w:rsidP="00BF0CA4">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L</w:t>
      </w:r>
      <w:r w:rsidR="00BF0CA4" w:rsidRPr="00500AE1">
        <w:rPr>
          <w:rFonts w:asciiTheme="minorHAnsi" w:hAnsiTheme="minorHAnsi" w:cstheme="minorHAnsi"/>
          <w:sz w:val="20"/>
          <w:szCs w:val="20"/>
        </w:rPr>
        <w:t>eading, training &amp; monitoring performance of the team members for maintaining excellence in the service operations</w:t>
      </w:r>
    </w:p>
    <w:p w:rsidR="00C419E6" w:rsidRDefault="00BF0CA4" w:rsidP="00C419E6">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66056E">
        <w:rPr>
          <w:rFonts w:asciiTheme="minorHAnsi" w:hAnsiTheme="minorHAnsi" w:cstheme="minorHAnsi"/>
          <w:sz w:val="20"/>
          <w:szCs w:val="20"/>
        </w:rPr>
        <w:t>Implementing performance management process including objective setting, development planning &amp; quarterly/annual performance reviews</w:t>
      </w:r>
      <w:r w:rsidR="00612E92" w:rsidRPr="0066056E">
        <w:rPr>
          <w:rFonts w:asciiTheme="minorHAnsi" w:hAnsiTheme="minorHAnsi" w:cstheme="minorHAnsi"/>
          <w:sz w:val="20"/>
          <w:szCs w:val="20"/>
        </w:rPr>
        <w:t>.</w:t>
      </w:r>
    </w:p>
    <w:p w:rsidR="00C419E6" w:rsidRPr="00C419E6" w:rsidRDefault="00C419E6" w:rsidP="00C419E6">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Proactive</w:t>
      </w:r>
      <w:r w:rsidRPr="00C419E6">
        <w:rPr>
          <w:rFonts w:asciiTheme="minorHAnsi" w:hAnsiTheme="minorHAnsi" w:cstheme="minorHAnsi"/>
          <w:sz w:val="20"/>
          <w:szCs w:val="20"/>
        </w:rPr>
        <w:t>ly seek</w:t>
      </w:r>
      <w:r>
        <w:rPr>
          <w:rFonts w:asciiTheme="minorHAnsi" w:hAnsiTheme="minorHAnsi" w:cstheme="minorHAnsi"/>
          <w:sz w:val="20"/>
          <w:szCs w:val="20"/>
        </w:rPr>
        <w:t>ing and</w:t>
      </w:r>
      <w:r w:rsidRPr="00C419E6">
        <w:rPr>
          <w:rFonts w:asciiTheme="minorHAnsi" w:hAnsiTheme="minorHAnsi" w:cstheme="minorHAnsi"/>
          <w:sz w:val="20"/>
          <w:szCs w:val="20"/>
        </w:rPr>
        <w:t xml:space="preserve"> identify</w:t>
      </w:r>
      <w:r>
        <w:rPr>
          <w:rFonts w:asciiTheme="minorHAnsi" w:hAnsiTheme="minorHAnsi" w:cstheme="minorHAnsi"/>
          <w:sz w:val="20"/>
          <w:szCs w:val="20"/>
        </w:rPr>
        <w:t>ing</w:t>
      </w:r>
      <w:r w:rsidRPr="00C419E6">
        <w:rPr>
          <w:rFonts w:asciiTheme="minorHAnsi" w:hAnsiTheme="minorHAnsi" w:cstheme="minorHAnsi"/>
          <w:sz w:val="20"/>
          <w:szCs w:val="20"/>
        </w:rPr>
        <w:t xml:space="preserve"> </w:t>
      </w:r>
      <w:r>
        <w:rPr>
          <w:rFonts w:asciiTheme="minorHAnsi" w:hAnsiTheme="minorHAnsi" w:cstheme="minorHAnsi"/>
          <w:sz w:val="20"/>
          <w:szCs w:val="20"/>
        </w:rPr>
        <w:t xml:space="preserve">the </w:t>
      </w:r>
      <w:r w:rsidRPr="00C419E6">
        <w:rPr>
          <w:rFonts w:asciiTheme="minorHAnsi" w:hAnsiTheme="minorHAnsi" w:cstheme="minorHAnsi"/>
          <w:sz w:val="20"/>
          <w:szCs w:val="20"/>
        </w:rPr>
        <w:t>improve</w:t>
      </w:r>
      <w:r>
        <w:rPr>
          <w:rFonts w:asciiTheme="minorHAnsi" w:hAnsiTheme="minorHAnsi" w:cstheme="minorHAnsi"/>
          <w:sz w:val="20"/>
          <w:szCs w:val="20"/>
        </w:rPr>
        <w:t xml:space="preserve">ment required in </w:t>
      </w:r>
      <w:r w:rsidRPr="00C419E6">
        <w:rPr>
          <w:rFonts w:asciiTheme="minorHAnsi" w:hAnsiTheme="minorHAnsi" w:cstheme="minorHAnsi"/>
          <w:sz w:val="20"/>
          <w:szCs w:val="20"/>
        </w:rPr>
        <w:t>current core procedures.</w:t>
      </w:r>
    </w:p>
    <w:p w:rsidR="00C419E6" w:rsidRDefault="00612E92" w:rsidP="00C419E6">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66056E">
        <w:rPr>
          <w:rFonts w:asciiTheme="minorHAnsi" w:hAnsiTheme="minorHAnsi" w:cstheme="minorHAnsi"/>
          <w:sz w:val="20"/>
          <w:szCs w:val="20"/>
        </w:rPr>
        <w:t>Trained new team members on procedures, responsibilities and various systems; ensured continued on-site</w:t>
      </w:r>
      <w:r w:rsidR="00500AE1">
        <w:rPr>
          <w:rFonts w:asciiTheme="minorHAnsi" w:hAnsiTheme="minorHAnsi" w:cstheme="minorHAnsi"/>
          <w:sz w:val="20"/>
          <w:szCs w:val="20"/>
        </w:rPr>
        <w:t xml:space="preserve"> </w:t>
      </w:r>
      <w:r w:rsidR="00500AE1" w:rsidRPr="00500AE1">
        <w:rPr>
          <w:rFonts w:asciiTheme="minorHAnsi" w:hAnsiTheme="minorHAnsi" w:cstheme="minorHAnsi"/>
          <w:sz w:val="20"/>
          <w:szCs w:val="20"/>
        </w:rPr>
        <w:t>learning and career growth.</w:t>
      </w:r>
    </w:p>
    <w:p w:rsidR="00C419E6" w:rsidRDefault="00C419E6" w:rsidP="00C419E6">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Encouraging other team members to come forward with new innovative ideas.</w:t>
      </w:r>
    </w:p>
    <w:p w:rsidR="00C419E6" w:rsidRPr="00C419E6" w:rsidRDefault="00C419E6" w:rsidP="00C419E6">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C419E6">
        <w:rPr>
          <w:rFonts w:asciiTheme="minorHAnsi" w:hAnsiTheme="minorHAnsi" w:cstheme="minorHAnsi"/>
          <w:sz w:val="20"/>
          <w:szCs w:val="20"/>
        </w:rPr>
        <w:t>Managing potential difficult sit</w:t>
      </w:r>
      <w:r>
        <w:rPr>
          <w:rFonts w:asciiTheme="minorHAnsi" w:hAnsiTheme="minorHAnsi" w:cstheme="minorHAnsi"/>
          <w:sz w:val="20"/>
          <w:szCs w:val="20"/>
        </w:rPr>
        <w:t xml:space="preserve">uations </w:t>
      </w:r>
      <w:r w:rsidRPr="00C419E6">
        <w:rPr>
          <w:rFonts w:asciiTheme="minorHAnsi" w:hAnsiTheme="minorHAnsi" w:cstheme="minorHAnsi"/>
          <w:sz w:val="20"/>
          <w:szCs w:val="20"/>
        </w:rPr>
        <w:t>impact</w:t>
      </w:r>
      <w:r>
        <w:rPr>
          <w:rFonts w:asciiTheme="minorHAnsi" w:hAnsiTheme="minorHAnsi" w:cstheme="minorHAnsi"/>
          <w:sz w:val="20"/>
          <w:szCs w:val="20"/>
        </w:rPr>
        <w:t>ing</w:t>
      </w:r>
      <w:r w:rsidRPr="00C419E6">
        <w:rPr>
          <w:rFonts w:asciiTheme="minorHAnsi" w:hAnsiTheme="minorHAnsi" w:cstheme="minorHAnsi"/>
          <w:sz w:val="20"/>
          <w:szCs w:val="20"/>
        </w:rPr>
        <w:t xml:space="preserve"> on the clients by developing a close working relationship with client / client facing contacts.</w:t>
      </w:r>
    </w:p>
    <w:p w:rsidR="00500AE1" w:rsidRDefault="00500AE1" w:rsidP="00500AE1">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Track record of managing queries, escalation of the team members and ensuring that all KOP’s are updated with new updates, shared and implemented in the team</w:t>
      </w:r>
      <w:r>
        <w:rPr>
          <w:rFonts w:asciiTheme="minorHAnsi" w:hAnsiTheme="minorHAnsi" w:cstheme="minorHAnsi"/>
          <w:sz w:val="20"/>
          <w:szCs w:val="20"/>
        </w:rPr>
        <w:t>.</w:t>
      </w:r>
    </w:p>
    <w:p w:rsidR="00500AE1" w:rsidRPr="00500AE1" w:rsidRDefault="00500AE1" w:rsidP="00500AE1">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Assigning analyst on projects, decision based on analyst performance and knowledge attributes.</w:t>
      </w:r>
    </w:p>
    <w:p w:rsidR="00500AE1" w:rsidRPr="00500AE1" w:rsidRDefault="00500AE1" w:rsidP="00500AE1">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I have Conducted training &amp; guided New Joiners on Derivative Products and Processes enabling them independence.</w:t>
      </w:r>
    </w:p>
    <w:p w:rsidR="00500AE1" w:rsidRPr="00500AE1" w:rsidRDefault="00500AE1" w:rsidP="00500AE1">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 xml:space="preserve">I have </w:t>
      </w:r>
      <w:proofErr w:type="gramStart"/>
      <w:r w:rsidRPr="00500AE1">
        <w:rPr>
          <w:rFonts w:asciiTheme="minorHAnsi" w:hAnsiTheme="minorHAnsi" w:cstheme="minorHAnsi"/>
          <w:sz w:val="20"/>
          <w:szCs w:val="20"/>
        </w:rPr>
        <w:t>Conducted</w:t>
      </w:r>
      <w:proofErr w:type="gramEnd"/>
      <w:r w:rsidRPr="00500AE1">
        <w:rPr>
          <w:rFonts w:asciiTheme="minorHAnsi" w:hAnsiTheme="minorHAnsi" w:cstheme="minorHAnsi"/>
          <w:sz w:val="20"/>
          <w:szCs w:val="20"/>
        </w:rPr>
        <w:t xml:space="preserve"> periodic Performance Appraisals to facilitate performance management.</w:t>
      </w:r>
    </w:p>
    <w:p w:rsidR="00500AE1" w:rsidRDefault="00500AE1" w:rsidP="00500AE1">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I had been Responsible for organizing, designing, structuring and developing teams for researching and subsequent processing of Financial / Business Intelligence information.</w:t>
      </w:r>
    </w:p>
    <w:p w:rsidR="00C419E6" w:rsidRDefault="00162182" w:rsidP="00C419E6">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Transition planning / Resource planning.</w:t>
      </w:r>
    </w:p>
    <w:p w:rsidR="00C419E6" w:rsidRPr="00C419E6" w:rsidRDefault="00C419E6" w:rsidP="00C419E6">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Pr>
          <w:rFonts w:asciiTheme="minorHAnsi" w:hAnsiTheme="minorHAnsi" w:cstheme="minorHAnsi"/>
          <w:sz w:val="20"/>
          <w:szCs w:val="20"/>
        </w:rPr>
        <w:t>P</w:t>
      </w:r>
      <w:r w:rsidRPr="00C419E6">
        <w:rPr>
          <w:rFonts w:asciiTheme="minorHAnsi" w:hAnsiTheme="minorHAnsi" w:cstheme="minorHAnsi"/>
          <w:sz w:val="20"/>
          <w:szCs w:val="20"/>
        </w:rPr>
        <w:t xml:space="preserve">roactively and effectively </w:t>
      </w:r>
      <w:r w:rsidR="001713A6" w:rsidRPr="00C419E6">
        <w:rPr>
          <w:rFonts w:asciiTheme="minorHAnsi" w:hAnsiTheme="minorHAnsi" w:cstheme="minorHAnsi"/>
          <w:sz w:val="20"/>
          <w:szCs w:val="20"/>
        </w:rPr>
        <w:t>establish</w:t>
      </w:r>
      <w:r w:rsidR="001713A6">
        <w:rPr>
          <w:rFonts w:asciiTheme="minorHAnsi" w:hAnsiTheme="minorHAnsi" w:cstheme="minorHAnsi"/>
          <w:sz w:val="20"/>
          <w:szCs w:val="20"/>
        </w:rPr>
        <w:t>ed</w:t>
      </w:r>
      <w:r w:rsidRPr="00C419E6">
        <w:rPr>
          <w:rFonts w:asciiTheme="minorHAnsi" w:hAnsiTheme="minorHAnsi" w:cstheme="minorHAnsi"/>
          <w:sz w:val="20"/>
          <w:szCs w:val="20"/>
        </w:rPr>
        <w:t xml:space="preserve"> a level of client knowledge </w:t>
      </w:r>
      <w:r>
        <w:rPr>
          <w:rFonts w:asciiTheme="minorHAnsi" w:hAnsiTheme="minorHAnsi" w:cstheme="minorHAnsi"/>
          <w:sz w:val="20"/>
          <w:szCs w:val="20"/>
        </w:rPr>
        <w:t>and ensured</w:t>
      </w:r>
      <w:r w:rsidRPr="00C419E6">
        <w:rPr>
          <w:rFonts w:asciiTheme="minorHAnsi" w:hAnsiTheme="minorHAnsi" w:cstheme="minorHAnsi"/>
          <w:sz w:val="20"/>
          <w:szCs w:val="20"/>
        </w:rPr>
        <w:t xml:space="preserve"> all requirements </w:t>
      </w:r>
      <w:r>
        <w:rPr>
          <w:rFonts w:asciiTheme="minorHAnsi" w:hAnsiTheme="minorHAnsi" w:cstheme="minorHAnsi"/>
          <w:sz w:val="20"/>
          <w:szCs w:val="20"/>
        </w:rPr>
        <w:t>are</w:t>
      </w:r>
      <w:r w:rsidRPr="00C419E6">
        <w:rPr>
          <w:rFonts w:asciiTheme="minorHAnsi" w:hAnsiTheme="minorHAnsi" w:cstheme="minorHAnsi"/>
          <w:sz w:val="20"/>
          <w:szCs w:val="20"/>
        </w:rPr>
        <w:t xml:space="preserve"> met and allow</w:t>
      </w:r>
      <w:r>
        <w:rPr>
          <w:rFonts w:asciiTheme="minorHAnsi" w:hAnsiTheme="minorHAnsi" w:cstheme="minorHAnsi"/>
          <w:sz w:val="20"/>
          <w:szCs w:val="20"/>
        </w:rPr>
        <w:t>ed</w:t>
      </w:r>
      <w:r w:rsidRPr="00C419E6">
        <w:rPr>
          <w:rFonts w:asciiTheme="minorHAnsi" w:hAnsiTheme="minorHAnsi" w:cstheme="minorHAnsi"/>
          <w:sz w:val="20"/>
          <w:szCs w:val="20"/>
        </w:rPr>
        <w:t xml:space="preserve"> the team </w:t>
      </w:r>
      <w:r>
        <w:rPr>
          <w:rFonts w:asciiTheme="minorHAnsi" w:hAnsiTheme="minorHAnsi" w:cstheme="minorHAnsi"/>
          <w:sz w:val="20"/>
          <w:szCs w:val="20"/>
        </w:rPr>
        <w:t>members to build the relationship further for smooth transition of project.</w:t>
      </w:r>
    </w:p>
    <w:p w:rsidR="00500AE1" w:rsidRPr="00500AE1" w:rsidRDefault="00500AE1" w:rsidP="00500AE1">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Monitored production rate periodically and take appropriate action.</w:t>
      </w:r>
    </w:p>
    <w:p w:rsidR="00500AE1" w:rsidRPr="00500AE1" w:rsidRDefault="00500AE1" w:rsidP="00500AE1">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Implemented action plans for team and individual performance improvement.</w:t>
      </w:r>
    </w:p>
    <w:p w:rsidR="00500AE1" w:rsidRDefault="00500AE1" w:rsidP="00500AE1">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500AE1">
        <w:rPr>
          <w:rFonts w:asciiTheme="minorHAnsi" w:hAnsiTheme="minorHAnsi" w:cstheme="minorHAnsi"/>
          <w:sz w:val="20"/>
          <w:szCs w:val="20"/>
        </w:rPr>
        <w:t>Conducted monthly grievance and feedback session with team</w:t>
      </w:r>
      <w:r w:rsidR="00FC1394">
        <w:rPr>
          <w:rFonts w:asciiTheme="minorHAnsi" w:hAnsiTheme="minorHAnsi" w:cstheme="minorHAnsi"/>
          <w:sz w:val="20"/>
          <w:szCs w:val="20"/>
        </w:rPr>
        <w:t>.</w:t>
      </w:r>
    </w:p>
    <w:p w:rsidR="00BF0CA4" w:rsidRPr="00500AE1" w:rsidRDefault="00E83585" w:rsidP="00500AE1">
      <w:pPr>
        <w:pStyle w:val="ListParagraph"/>
        <w:numPr>
          <w:ilvl w:val="0"/>
          <w:numId w:val="23"/>
        </w:numPr>
        <w:tabs>
          <w:tab w:val="clear" w:pos="1440"/>
          <w:tab w:val="num" w:pos="360"/>
        </w:tabs>
        <w:spacing w:after="0" w:line="240" w:lineRule="auto"/>
        <w:ind w:left="360"/>
        <w:contextualSpacing/>
        <w:jc w:val="both"/>
        <w:rPr>
          <w:rFonts w:asciiTheme="minorHAnsi" w:hAnsiTheme="minorHAnsi" w:cstheme="minorHAnsi"/>
          <w:sz w:val="20"/>
          <w:szCs w:val="20"/>
        </w:rPr>
      </w:pPr>
      <w:r w:rsidRPr="00E83585">
        <w:rPr>
          <w:rFonts w:asciiTheme="minorHAnsi" w:hAnsiTheme="minorHAnsi" w:cstheme="minorHAnsi"/>
          <w:sz w:val="20"/>
          <w:szCs w:val="20"/>
        </w:rPr>
        <w:t>Create</w:t>
      </w:r>
      <w:r>
        <w:rPr>
          <w:rFonts w:asciiTheme="minorHAnsi" w:hAnsiTheme="minorHAnsi" w:cstheme="minorHAnsi"/>
          <w:sz w:val="20"/>
          <w:szCs w:val="20"/>
        </w:rPr>
        <w:t>d</w:t>
      </w:r>
      <w:r w:rsidRPr="00E83585">
        <w:rPr>
          <w:rFonts w:asciiTheme="minorHAnsi" w:hAnsiTheme="minorHAnsi" w:cstheme="minorHAnsi"/>
          <w:sz w:val="20"/>
          <w:szCs w:val="20"/>
        </w:rPr>
        <w:t xml:space="preserve"> and maintain</w:t>
      </w:r>
      <w:r>
        <w:rPr>
          <w:rFonts w:asciiTheme="minorHAnsi" w:hAnsiTheme="minorHAnsi" w:cstheme="minorHAnsi"/>
          <w:sz w:val="20"/>
          <w:szCs w:val="20"/>
        </w:rPr>
        <w:t>ed</w:t>
      </w:r>
      <w:r w:rsidRPr="00E83585">
        <w:rPr>
          <w:rFonts w:asciiTheme="minorHAnsi" w:hAnsiTheme="minorHAnsi" w:cstheme="minorHAnsi"/>
          <w:sz w:val="20"/>
          <w:szCs w:val="20"/>
        </w:rPr>
        <w:t xml:space="preserve"> base level training, process manuals and documentation to ensure smooth execution of tasks</w:t>
      </w:r>
      <w:r>
        <w:rPr>
          <w:rFonts w:asciiTheme="minorHAnsi" w:hAnsiTheme="minorHAnsi" w:cstheme="minorHAnsi"/>
          <w:sz w:val="20"/>
          <w:szCs w:val="20"/>
        </w:rPr>
        <w:t>.</w:t>
      </w:r>
    </w:p>
    <w:p w:rsidR="00500AE1" w:rsidRPr="00500AE1" w:rsidRDefault="00500AE1" w:rsidP="00500AE1">
      <w:pPr>
        <w:pStyle w:val="ListParagraph"/>
        <w:spacing w:after="0" w:line="240" w:lineRule="auto"/>
        <w:ind w:left="1440"/>
        <w:contextualSpacing/>
        <w:rPr>
          <w:rFonts w:asciiTheme="minorHAnsi" w:hAnsiTheme="minorHAnsi" w:cstheme="minorHAnsi"/>
          <w:sz w:val="20"/>
          <w:szCs w:val="20"/>
          <w:lang w:val="en-GB"/>
        </w:rPr>
      </w:pPr>
    </w:p>
    <w:p w:rsidR="001157E1" w:rsidRPr="0066056E" w:rsidRDefault="0059385F" w:rsidP="00AF1400">
      <w:pPr>
        <w:pBdr>
          <w:top w:val="dotted" w:sz="4" w:space="1" w:color="auto"/>
          <w:bottom w:val="dotted" w:sz="4" w:space="0" w:color="auto"/>
        </w:pBdr>
        <w:shd w:val="clear" w:color="auto" w:fill="0F243E"/>
        <w:spacing w:after="0" w:line="240" w:lineRule="auto"/>
        <w:jc w:val="center"/>
        <w:rPr>
          <w:rFonts w:asciiTheme="minorHAnsi" w:eastAsia="Times New Roman" w:hAnsiTheme="minorHAnsi" w:cstheme="minorHAnsi"/>
          <w:b/>
          <w:smallCaps/>
          <w:spacing w:val="38"/>
          <w:sz w:val="20"/>
          <w:szCs w:val="20"/>
          <w:lang w:val="en-GB"/>
        </w:rPr>
      </w:pPr>
      <w:r w:rsidRPr="0066056E">
        <w:rPr>
          <w:rFonts w:asciiTheme="minorHAnsi" w:eastAsia="Times New Roman" w:hAnsiTheme="minorHAnsi" w:cstheme="minorHAnsi"/>
          <w:b/>
          <w:smallCaps/>
          <w:spacing w:val="38"/>
          <w:sz w:val="20"/>
          <w:szCs w:val="20"/>
          <w:lang w:val="en-GB"/>
        </w:rPr>
        <w:t>ORGANISATIONAL EXPERIENCE</w:t>
      </w:r>
    </w:p>
    <w:p w:rsidR="004F4C37" w:rsidRPr="0066056E" w:rsidRDefault="004F4C37" w:rsidP="00D802C6">
      <w:pPr>
        <w:spacing w:after="0" w:line="240" w:lineRule="auto"/>
        <w:jc w:val="both"/>
        <w:rPr>
          <w:rFonts w:asciiTheme="minorHAnsi" w:hAnsiTheme="minorHAnsi" w:cstheme="minorHAnsi"/>
          <w:b/>
          <w:sz w:val="20"/>
          <w:szCs w:val="20"/>
        </w:rPr>
      </w:pPr>
    </w:p>
    <w:p w:rsidR="00A5799A" w:rsidRDefault="00A5799A" w:rsidP="00AF1400">
      <w:pPr>
        <w:shd w:val="clear" w:color="auto" w:fill="C6D9F1"/>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Mar’16 – Present</w:t>
      </w:r>
      <w:r>
        <w:rPr>
          <w:rFonts w:asciiTheme="minorHAnsi" w:hAnsiTheme="minorHAnsi" w:cstheme="minorHAnsi"/>
          <w:b/>
          <w:sz w:val="20"/>
          <w:szCs w:val="20"/>
        </w:rPr>
        <w:tab/>
      </w:r>
      <w:r>
        <w:rPr>
          <w:rFonts w:asciiTheme="minorHAnsi" w:hAnsiTheme="minorHAnsi" w:cstheme="minorHAnsi"/>
          <w:b/>
          <w:sz w:val="20"/>
          <w:szCs w:val="20"/>
        </w:rPr>
        <w:tab/>
      </w:r>
      <w:proofErr w:type="spellStart"/>
      <w:r w:rsidR="00D55B0B">
        <w:rPr>
          <w:rFonts w:asciiTheme="minorHAnsi" w:hAnsiTheme="minorHAnsi" w:cstheme="minorHAnsi"/>
          <w:b/>
          <w:sz w:val="20"/>
          <w:szCs w:val="20"/>
        </w:rPr>
        <w:t>eClerx</w:t>
      </w:r>
      <w:proofErr w:type="spellEnd"/>
      <w:r w:rsidR="00D55B0B">
        <w:rPr>
          <w:rFonts w:asciiTheme="minorHAnsi" w:hAnsiTheme="minorHAnsi" w:cstheme="minorHAnsi"/>
          <w:b/>
          <w:sz w:val="20"/>
          <w:szCs w:val="20"/>
        </w:rPr>
        <w:t xml:space="preserve"> Services Ltd.</w:t>
      </w:r>
    </w:p>
    <w:p w:rsidR="00A5799A" w:rsidRDefault="00A5799A" w:rsidP="00AF1400">
      <w:pPr>
        <w:shd w:val="clear" w:color="auto" w:fill="C6D9F1"/>
        <w:spacing w:after="0" w:line="240" w:lineRule="auto"/>
        <w:jc w:val="both"/>
        <w:rPr>
          <w:rFonts w:asciiTheme="minorHAnsi" w:hAnsiTheme="minorHAnsi" w:cstheme="minorHAnsi"/>
          <w:b/>
          <w:sz w:val="20"/>
          <w:szCs w:val="20"/>
        </w:rPr>
      </w:pPr>
    </w:p>
    <w:p w:rsidR="00057ABD" w:rsidRPr="0066056E" w:rsidRDefault="000A6693" w:rsidP="00AF1400">
      <w:pPr>
        <w:shd w:val="clear" w:color="auto" w:fill="C6D9F1"/>
        <w:spacing w:after="0" w:line="240" w:lineRule="auto"/>
        <w:jc w:val="both"/>
        <w:rPr>
          <w:rFonts w:asciiTheme="minorHAnsi" w:hAnsiTheme="minorHAnsi" w:cstheme="minorHAnsi"/>
          <w:b/>
          <w:sz w:val="20"/>
          <w:szCs w:val="20"/>
        </w:rPr>
      </w:pPr>
      <w:r w:rsidRPr="0066056E">
        <w:rPr>
          <w:rFonts w:asciiTheme="minorHAnsi" w:hAnsiTheme="minorHAnsi" w:cstheme="minorHAnsi"/>
          <w:b/>
          <w:sz w:val="20"/>
          <w:szCs w:val="20"/>
        </w:rPr>
        <w:t>Sep’10</w:t>
      </w:r>
      <w:r w:rsidR="00A5799A">
        <w:rPr>
          <w:rFonts w:asciiTheme="minorHAnsi" w:hAnsiTheme="minorHAnsi" w:cstheme="minorHAnsi"/>
          <w:b/>
          <w:sz w:val="20"/>
          <w:szCs w:val="20"/>
        </w:rPr>
        <w:t>-Feb’16</w:t>
      </w:r>
      <w:r w:rsidR="00E47ACF" w:rsidRPr="0066056E">
        <w:rPr>
          <w:rFonts w:asciiTheme="minorHAnsi" w:hAnsiTheme="minorHAnsi" w:cstheme="minorHAnsi"/>
          <w:b/>
          <w:sz w:val="20"/>
          <w:szCs w:val="20"/>
        </w:rPr>
        <w:tab/>
      </w:r>
      <w:r w:rsidR="00E47ACF" w:rsidRPr="0066056E">
        <w:rPr>
          <w:rFonts w:asciiTheme="minorHAnsi" w:hAnsiTheme="minorHAnsi" w:cstheme="minorHAnsi"/>
          <w:b/>
          <w:sz w:val="20"/>
          <w:szCs w:val="20"/>
        </w:rPr>
        <w:tab/>
      </w:r>
      <w:r w:rsidRPr="0066056E">
        <w:rPr>
          <w:rFonts w:asciiTheme="minorHAnsi" w:hAnsiTheme="minorHAnsi" w:cstheme="minorHAnsi"/>
          <w:b/>
          <w:sz w:val="20"/>
          <w:szCs w:val="20"/>
        </w:rPr>
        <w:t>Deutsche Bank (DBOI Global Services Private Limited)</w:t>
      </w:r>
      <w:r w:rsidR="004F4C37" w:rsidRPr="0066056E">
        <w:rPr>
          <w:rFonts w:asciiTheme="minorHAnsi" w:hAnsiTheme="minorHAnsi" w:cstheme="minorHAnsi"/>
          <w:b/>
          <w:sz w:val="20"/>
          <w:szCs w:val="20"/>
        </w:rPr>
        <w:t>,</w:t>
      </w:r>
      <w:r w:rsidR="00125186">
        <w:rPr>
          <w:rFonts w:asciiTheme="minorHAnsi" w:hAnsiTheme="minorHAnsi" w:cstheme="minorHAnsi"/>
          <w:b/>
          <w:sz w:val="20"/>
          <w:szCs w:val="20"/>
        </w:rPr>
        <w:t xml:space="preserve"> </w:t>
      </w:r>
      <w:r w:rsidR="00371C45" w:rsidRPr="0066056E">
        <w:rPr>
          <w:rFonts w:asciiTheme="minorHAnsi" w:hAnsiTheme="minorHAnsi" w:cstheme="minorHAnsi"/>
          <w:b/>
          <w:sz w:val="20"/>
          <w:szCs w:val="20"/>
        </w:rPr>
        <w:t>Jaipur</w:t>
      </w:r>
    </w:p>
    <w:p w:rsidR="000A6693" w:rsidRPr="0066056E" w:rsidRDefault="000A6693" w:rsidP="00D802C6">
      <w:pPr>
        <w:spacing w:after="0" w:line="240" w:lineRule="auto"/>
        <w:jc w:val="both"/>
        <w:rPr>
          <w:rFonts w:asciiTheme="minorHAnsi" w:hAnsiTheme="minorHAnsi" w:cstheme="minorHAnsi"/>
          <w:b/>
          <w:sz w:val="20"/>
          <w:szCs w:val="20"/>
        </w:rPr>
      </w:pPr>
    </w:p>
    <w:p w:rsidR="000A6693" w:rsidRPr="0066056E" w:rsidRDefault="000A6693" w:rsidP="00D802C6">
      <w:pPr>
        <w:spacing w:after="0" w:line="240" w:lineRule="auto"/>
        <w:jc w:val="both"/>
        <w:rPr>
          <w:rFonts w:asciiTheme="minorHAnsi" w:hAnsiTheme="minorHAnsi" w:cstheme="minorHAnsi"/>
          <w:b/>
          <w:sz w:val="20"/>
          <w:szCs w:val="20"/>
        </w:rPr>
      </w:pPr>
      <w:r w:rsidRPr="0066056E">
        <w:rPr>
          <w:rFonts w:asciiTheme="minorHAnsi" w:hAnsiTheme="minorHAnsi" w:cstheme="minorHAnsi"/>
          <w:b/>
          <w:sz w:val="20"/>
          <w:szCs w:val="20"/>
        </w:rPr>
        <w:t>Growth Path:</w:t>
      </w:r>
    </w:p>
    <w:p w:rsidR="000A6693" w:rsidRPr="0066056E" w:rsidRDefault="000A6693" w:rsidP="00D802C6">
      <w:pPr>
        <w:spacing w:after="0" w:line="240" w:lineRule="auto"/>
        <w:jc w:val="both"/>
        <w:rPr>
          <w:rFonts w:asciiTheme="minorHAnsi" w:hAnsiTheme="minorHAnsi" w:cstheme="minorHAnsi"/>
          <w:b/>
          <w:sz w:val="20"/>
          <w:szCs w:val="20"/>
        </w:rPr>
      </w:pPr>
      <w:r w:rsidRPr="0066056E">
        <w:rPr>
          <w:rFonts w:asciiTheme="minorHAnsi" w:hAnsiTheme="minorHAnsi" w:cstheme="minorHAnsi"/>
          <w:b/>
          <w:sz w:val="20"/>
          <w:szCs w:val="20"/>
        </w:rPr>
        <w:t>Sep’10 – Feb’14:</w:t>
      </w:r>
      <w:r w:rsidRPr="0066056E">
        <w:rPr>
          <w:rFonts w:asciiTheme="minorHAnsi" w:hAnsiTheme="minorHAnsi" w:cstheme="minorHAnsi"/>
          <w:b/>
          <w:sz w:val="20"/>
          <w:szCs w:val="20"/>
        </w:rPr>
        <w:tab/>
      </w:r>
      <w:r w:rsidRPr="0066056E">
        <w:rPr>
          <w:rFonts w:asciiTheme="minorHAnsi" w:hAnsiTheme="minorHAnsi" w:cstheme="minorHAnsi"/>
          <w:b/>
          <w:sz w:val="20"/>
          <w:szCs w:val="20"/>
        </w:rPr>
        <w:tab/>
        <w:t>Analyst</w:t>
      </w:r>
    </w:p>
    <w:p w:rsidR="000A6693" w:rsidRPr="0066056E" w:rsidRDefault="000A6693" w:rsidP="00D802C6">
      <w:pPr>
        <w:spacing w:after="0" w:line="240" w:lineRule="auto"/>
        <w:jc w:val="both"/>
        <w:rPr>
          <w:rFonts w:asciiTheme="minorHAnsi" w:hAnsiTheme="minorHAnsi" w:cstheme="minorHAnsi"/>
          <w:b/>
          <w:sz w:val="20"/>
          <w:szCs w:val="20"/>
        </w:rPr>
      </w:pPr>
      <w:r w:rsidRPr="0066056E">
        <w:rPr>
          <w:rFonts w:asciiTheme="minorHAnsi" w:hAnsiTheme="minorHAnsi" w:cstheme="minorHAnsi"/>
          <w:b/>
          <w:sz w:val="20"/>
          <w:szCs w:val="20"/>
        </w:rPr>
        <w:t>Feb’14</w:t>
      </w:r>
      <w:r w:rsidR="00A5799A">
        <w:rPr>
          <w:rFonts w:asciiTheme="minorHAnsi" w:hAnsiTheme="minorHAnsi" w:cstheme="minorHAnsi"/>
          <w:b/>
          <w:sz w:val="20"/>
          <w:szCs w:val="20"/>
        </w:rPr>
        <w:t xml:space="preserve"> –Feb </w:t>
      </w:r>
      <w:proofErr w:type="gramStart"/>
      <w:r w:rsidR="00A5799A">
        <w:rPr>
          <w:rFonts w:asciiTheme="minorHAnsi" w:hAnsiTheme="minorHAnsi" w:cstheme="minorHAnsi"/>
          <w:b/>
          <w:sz w:val="20"/>
          <w:szCs w:val="20"/>
        </w:rPr>
        <w:t xml:space="preserve">16 </w:t>
      </w:r>
      <w:r w:rsidRPr="0066056E">
        <w:rPr>
          <w:rFonts w:asciiTheme="minorHAnsi" w:hAnsiTheme="minorHAnsi" w:cstheme="minorHAnsi"/>
          <w:b/>
          <w:sz w:val="20"/>
          <w:szCs w:val="20"/>
        </w:rPr>
        <w:t>:</w:t>
      </w:r>
      <w:proofErr w:type="gramEnd"/>
      <w:r w:rsidRPr="0066056E">
        <w:rPr>
          <w:rFonts w:asciiTheme="minorHAnsi" w:hAnsiTheme="minorHAnsi" w:cstheme="minorHAnsi"/>
          <w:b/>
          <w:sz w:val="20"/>
          <w:szCs w:val="20"/>
        </w:rPr>
        <w:tab/>
      </w:r>
      <w:r w:rsidRPr="0066056E">
        <w:rPr>
          <w:rFonts w:asciiTheme="minorHAnsi" w:hAnsiTheme="minorHAnsi" w:cstheme="minorHAnsi"/>
          <w:b/>
          <w:sz w:val="20"/>
          <w:szCs w:val="20"/>
        </w:rPr>
        <w:tab/>
      </w:r>
      <w:r w:rsidR="00880A45" w:rsidRPr="0066056E">
        <w:rPr>
          <w:rFonts w:asciiTheme="minorHAnsi" w:hAnsiTheme="minorHAnsi" w:cstheme="minorHAnsi"/>
          <w:b/>
          <w:sz w:val="20"/>
          <w:szCs w:val="20"/>
        </w:rPr>
        <w:t xml:space="preserve">Senior </w:t>
      </w:r>
      <w:r w:rsidRPr="0066056E">
        <w:rPr>
          <w:rFonts w:asciiTheme="minorHAnsi" w:hAnsiTheme="minorHAnsi" w:cstheme="minorHAnsi"/>
          <w:b/>
          <w:sz w:val="20"/>
          <w:szCs w:val="20"/>
        </w:rPr>
        <w:t>Analyst – Derivatives Operations</w:t>
      </w:r>
    </w:p>
    <w:p w:rsidR="00057ABD" w:rsidRPr="0066056E" w:rsidRDefault="00D802C6" w:rsidP="00D802C6">
      <w:pPr>
        <w:spacing w:after="0" w:line="240" w:lineRule="auto"/>
        <w:jc w:val="both"/>
        <w:rPr>
          <w:rFonts w:asciiTheme="minorHAnsi" w:hAnsiTheme="minorHAnsi" w:cstheme="minorHAnsi"/>
          <w:sz w:val="20"/>
          <w:szCs w:val="20"/>
        </w:rPr>
      </w:pPr>
      <w:r w:rsidRPr="0066056E">
        <w:rPr>
          <w:rFonts w:asciiTheme="minorHAnsi" w:hAnsiTheme="minorHAnsi" w:cstheme="minorHAnsi"/>
          <w:b/>
          <w:sz w:val="20"/>
          <w:szCs w:val="20"/>
        </w:rPr>
        <w:t>Role:</w:t>
      </w:r>
    </w:p>
    <w:p w:rsidR="00AA5116" w:rsidRDefault="00AA5116" w:rsidP="000A6693">
      <w:pPr>
        <w:numPr>
          <w:ilvl w:val="0"/>
          <w:numId w:val="1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Acting as Operational </w:t>
      </w:r>
      <w:r w:rsidR="00125186">
        <w:rPr>
          <w:rFonts w:asciiTheme="minorHAnsi" w:hAnsiTheme="minorHAnsi" w:cstheme="minorHAnsi"/>
          <w:sz w:val="20"/>
          <w:szCs w:val="20"/>
        </w:rPr>
        <w:t xml:space="preserve">Team </w:t>
      </w:r>
      <w:r w:rsidR="00B933FA">
        <w:rPr>
          <w:rFonts w:asciiTheme="minorHAnsi" w:hAnsiTheme="minorHAnsi" w:cstheme="minorHAnsi"/>
          <w:sz w:val="20"/>
          <w:szCs w:val="20"/>
        </w:rPr>
        <w:t>Lead (Associate Process Manager)</w:t>
      </w:r>
    </w:p>
    <w:p w:rsidR="000A6693" w:rsidRPr="0066056E" w:rsidRDefault="004540D8" w:rsidP="000A6693">
      <w:pPr>
        <w:numPr>
          <w:ilvl w:val="0"/>
          <w:numId w:val="14"/>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lastRenderedPageBreak/>
        <w:t xml:space="preserve">Functioned as an integral part </w:t>
      </w:r>
      <w:r w:rsidR="000A6693" w:rsidRPr="0066056E">
        <w:rPr>
          <w:rFonts w:asciiTheme="minorHAnsi" w:hAnsiTheme="minorHAnsi" w:cstheme="minorHAnsi"/>
          <w:sz w:val="20"/>
          <w:szCs w:val="20"/>
        </w:rPr>
        <w:t xml:space="preserve">of the Back Office </w:t>
      </w:r>
      <w:r w:rsidR="00125186">
        <w:rPr>
          <w:rFonts w:asciiTheme="minorHAnsi" w:hAnsiTheme="minorHAnsi" w:cstheme="minorHAnsi"/>
          <w:sz w:val="20"/>
          <w:szCs w:val="20"/>
        </w:rPr>
        <w:t xml:space="preserve">Equity confirmations </w:t>
      </w:r>
      <w:r w:rsidR="000A6693" w:rsidRPr="0066056E">
        <w:rPr>
          <w:rFonts w:asciiTheme="minorHAnsi" w:hAnsiTheme="minorHAnsi" w:cstheme="minorHAnsi"/>
          <w:sz w:val="20"/>
          <w:szCs w:val="20"/>
        </w:rPr>
        <w:t>Team</w:t>
      </w:r>
      <w:r w:rsidR="00125186">
        <w:rPr>
          <w:rFonts w:asciiTheme="minorHAnsi" w:hAnsiTheme="minorHAnsi" w:cstheme="minorHAnsi"/>
          <w:sz w:val="20"/>
          <w:szCs w:val="20"/>
        </w:rPr>
        <w:t>.</w:t>
      </w:r>
    </w:p>
    <w:p w:rsidR="004540D8" w:rsidRPr="0066056E" w:rsidRDefault="004540D8" w:rsidP="000A6693">
      <w:pPr>
        <w:numPr>
          <w:ilvl w:val="0"/>
          <w:numId w:val="14"/>
        </w:numPr>
        <w:spacing w:after="0" w:line="240" w:lineRule="auto"/>
        <w:jc w:val="both"/>
        <w:rPr>
          <w:rFonts w:asciiTheme="minorHAnsi" w:hAnsiTheme="minorHAnsi" w:cstheme="minorHAnsi"/>
          <w:spacing w:val="-4"/>
          <w:sz w:val="20"/>
          <w:szCs w:val="20"/>
        </w:rPr>
      </w:pPr>
      <w:r w:rsidRPr="0066056E">
        <w:rPr>
          <w:rFonts w:asciiTheme="minorHAnsi" w:hAnsiTheme="minorHAnsi" w:cstheme="minorHAnsi"/>
          <w:spacing w:val="-4"/>
          <w:sz w:val="20"/>
          <w:szCs w:val="20"/>
        </w:rPr>
        <w:t xml:space="preserve">Interfacing with clients on global basis via email &amp; telephone in order to address &amp; resolve trade discrepancies within </w:t>
      </w:r>
      <w:proofErr w:type="spellStart"/>
      <w:r w:rsidRPr="0066056E">
        <w:rPr>
          <w:rFonts w:asciiTheme="minorHAnsi" w:hAnsiTheme="minorHAnsi" w:cstheme="minorHAnsi"/>
          <w:spacing w:val="-4"/>
          <w:sz w:val="20"/>
          <w:szCs w:val="20"/>
        </w:rPr>
        <w:t>stiputated</w:t>
      </w:r>
      <w:proofErr w:type="spellEnd"/>
      <w:r w:rsidRPr="0066056E">
        <w:rPr>
          <w:rFonts w:asciiTheme="minorHAnsi" w:hAnsiTheme="minorHAnsi" w:cstheme="minorHAnsi"/>
          <w:spacing w:val="-4"/>
          <w:sz w:val="20"/>
          <w:szCs w:val="20"/>
        </w:rPr>
        <w:t xml:space="preserve"> TAT</w:t>
      </w:r>
      <w:r w:rsidR="00B83256">
        <w:rPr>
          <w:rFonts w:asciiTheme="minorHAnsi" w:hAnsiTheme="minorHAnsi" w:cstheme="minorHAnsi"/>
          <w:spacing w:val="-4"/>
          <w:sz w:val="20"/>
          <w:szCs w:val="20"/>
        </w:rPr>
        <w:t>.</w:t>
      </w:r>
    </w:p>
    <w:p w:rsidR="004540D8" w:rsidRPr="0066056E" w:rsidRDefault="004540D8" w:rsidP="000A6693">
      <w:pPr>
        <w:numPr>
          <w:ilvl w:val="0"/>
          <w:numId w:val="14"/>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Entrusted with the responsibilities of:</w:t>
      </w:r>
    </w:p>
    <w:p w:rsidR="004540D8" w:rsidRPr="0066056E" w:rsidRDefault="004540D8" w:rsidP="004540D8">
      <w:pPr>
        <w:numPr>
          <w:ilvl w:val="0"/>
          <w:numId w:val="21"/>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Reviewing trades &amp; providing adequate advices to the subsequent Counter Parties</w:t>
      </w:r>
      <w:r w:rsidR="00125186">
        <w:rPr>
          <w:rFonts w:asciiTheme="minorHAnsi" w:hAnsiTheme="minorHAnsi" w:cstheme="minorHAnsi"/>
          <w:sz w:val="20"/>
          <w:szCs w:val="20"/>
        </w:rPr>
        <w:t>.</w:t>
      </w:r>
    </w:p>
    <w:p w:rsidR="004540D8" w:rsidRPr="0066056E" w:rsidRDefault="004540D8" w:rsidP="000B2067">
      <w:pPr>
        <w:numPr>
          <w:ilvl w:val="0"/>
          <w:numId w:val="21"/>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Drafting trades w.r.t. Swaps, Futures &amp;</w:t>
      </w:r>
      <w:r w:rsidR="0084016E">
        <w:rPr>
          <w:rFonts w:asciiTheme="minorHAnsi" w:hAnsiTheme="minorHAnsi" w:cstheme="minorHAnsi"/>
          <w:sz w:val="20"/>
          <w:szCs w:val="20"/>
        </w:rPr>
        <w:t xml:space="preserve"> Options as per EMIR guidelines/</w:t>
      </w:r>
      <w:r w:rsidR="000B2067" w:rsidRPr="0066056E">
        <w:rPr>
          <w:rFonts w:asciiTheme="minorHAnsi" w:hAnsiTheme="minorHAnsi" w:cstheme="minorHAnsi"/>
          <w:sz w:val="20"/>
          <w:szCs w:val="20"/>
        </w:rPr>
        <w:t xml:space="preserve">Dodd Frank Regulations, </w:t>
      </w:r>
      <w:r w:rsidRPr="0084016E">
        <w:rPr>
          <w:rFonts w:asciiTheme="minorHAnsi" w:hAnsiTheme="minorHAnsi" w:cstheme="minorHAnsi"/>
          <w:b/>
          <w:sz w:val="20"/>
          <w:szCs w:val="20"/>
        </w:rPr>
        <w:t>I</w:t>
      </w:r>
      <w:r w:rsidR="0084016E" w:rsidRPr="0084016E">
        <w:rPr>
          <w:rFonts w:asciiTheme="minorHAnsi" w:hAnsiTheme="minorHAnsi" w:cstheme="minorHAnsi"/>
          <w:b/>
          <w:sz w:val="20"/>
          <w:szCs w:val="20"/>
        </w:rPr>
        <w:t xml:space="preserve">nternational </w:t>
      </w:r>
      <w:r w:rsidRPr="0084016E">
        <w:rPr>
          <w:rFonts w:asciiTheme="minorHAnsi" w:hAnsiTheme="minorHAnsi" w:cstheme="minorHAnsi"/>
          <w:b/>
          <w:sz w:val="20"/>
          <w:szCs w:val="20"/>
        </w:rPr>
        <w:t>S</w:t>
      </w:r>
      <w:r w:rsidR="0084016E" w:rsidRPr="0084016E">
        <w:rPr>
          <w:rFonts w:asciiTheme="minorHAnsi" w:hAnsiTheme="minorHAnsi" w:cstheme="minorHAnsi"/>
          <w:b/>
          <w:sz w:val="20"/>
          <w:szCs w:val="20"/>
        </w:rPr>
        <w:t xml:space="preserve">waps and </w:t>
      </w:r>
      <w:r w:rsidRPr="0084016E">
        <w:rPr>
          <w:rFonts w:asciiTheme="minorHAnsi" w:hAnsiTheme="minorHAnsi" w:cstheme="minorHAnsi"/>
          <w:b/>
          <w:sz w:val="20"/>
          <w:szCs w:val="20"/>
        </w:rPr>
        <w:t>D</w:t>
      </w:r>
      <w:r w:rsidR="0084016E" w:rsidRPr="0084016E">
        <w:rPr>
          <w:rFonts w:asciiTheme="minorHAnsi" w:hAnsiTheme="minorHAnsi" w:cstheme="minorHAnsi"/>
          <w:b/>
          <w:sz w:val="20"/>
          <w:szCs w:val="20"/>
        </w:rPr>
        <w:t xml:space="preserve">erivatives </w:t>
      </w:r>
      <w:r w:rsidRPr="0084016E">
        <w:rPr>
          <w:rFonts w:asciiTheme="minorHAnsi" w:hAnsiTheme="minorHAnsi" w:cstheme="minorHAnsi"/>
          <w:b/>
          <w:sz w:val="20"/>
          <w:szCs w:val="20"/>
        </w:rPr>
        <w:t>A</w:t>
      </w:r>
      <w:r w:rsidR="0084016E" w:rsidRPr="0084016E">
        <w:rPr>
          <w:rFonts w:asciiTheme="minorHAnsi" w:hAnsiTheme="minorHAnsi" w:cstheme="minorHAnsi"/>
          <w:b/>
          <w:sz w:val="20"/>
          <w:szCs w:val="20"/>
        </w:rPr>
        <w:t>ssociation</w:t>
      </w:r>
      <w:r w:rsidRPr="0066056E">
        <w:rPr>
          <w:rFonts w:asciiTheme="minorHAnsi" w:hAnsiTheme="minorHAnsi" w:cstheme="minorHAnsi"/>
          <w:sz w:val="20"/>
          <w:szCs w:val="20"/>
        </w:rPr>
        <w:t xml:space="preserve"> contracts</w:t>
      </w:r>
      <w:r w:rsidR="0084016E">
        <w:rPr>
          <w:rFonts w:asciiTheme="minorHAnsi" w:hAnsiTheme="minorHAnsi" w:cstheme="minorHAnsi"/>
          <w:sz w:val="20"/>
          <w:szCs w:val="20"/>
        </w:rPr>
        <w:t>.</w:t>
      </w:r>
    </w:p>
    <w:p w:rsidR="004540D8" w:rsidRPr="00ED5B7A" w:rsidRDefault="004540D8" w:rsidP="004540D8">
      <w:pPr>
        <w:numPr>
          <w:ilvl w:val="0"/>
          <w:numId w:val="21"/>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 xml:space="preserve">Ensuring smooth execution of </w:t>
      </w:r>
      <w:r w:rsidRPr="0066056E">
        <w:rPr>
          <w:rFonts w:asciiTheme="minorHAnsi" w:hAnsiTheme="minorHAnsi" w:cstheme="minorHAnsi"/>
          <w:b/>
          <w:sz w:val="20"/>
          <w:szCs w:val="20"/>
        </w:rPr>
        <w:t>Trade in T+2 timelines for Equity asset class</w:t>
      </w:r>
      <w:r w:rsidR="00880A45" w:rsidRPr="0066056E">
        <w:rPr>
          <w:rFonts w:asciiTheme="minorHAnsi" w:hAnsiTheme="minorHAnsi" w:cstheme="minorHAnsi"/>
          <w:b/>
          <w:sz w:val="20"/>
          <w:szCs w:val="20"/>
        </w:rPr>
        <w:t>.</w:t>
      </w:r>
    </w:p>
    <w:p w:rsidR="00ED5B7A" w:rsidRDefault="00ED5B7A" w:rsidP="00ED5B7A">
      <w:pPr>
        <w:numPr>
          <w:ilvl w:val="0"/>
          <w:numId w:val="21"/>
        </w:numPr>
        <w:spacing w:after="0" w:line="240" w:lineRule="auto"/>
        <w:jc w:val="both"/>
        <w:rPr>
          <w:rFonts w:asciiTheme="minorHAnsi" w:hAnsiTheme="minorHAnsi" w:cstheme="minorHAnsi"/>
          <w:sz w:val="20"/>
          <w:szCs w:val="20"/>
        </w:rPr>
      </w:pPr>
      <w:r w:rsidRPr="00ED5B7A">
        <w:rPr>
          <w:rFonts w:asciiTheme="minorHAnsi" w:hAnsiTheme="minorHAnsi" w:cstheme="minorHAnsi"/>
          <w:sz w:val="20"/>
          <w:szCs w:val="20"/>
        </w:rPr>
        <w:t>Ensur</w:t>
      </w:r>
      <w:r>
        <w:rPr>
          <w:rFonts w:asciiTheme="minorHAnsi" w:hAnsiTheme="minorHAnsi" w:cstheme="minorHAnsi"/>
          <w:sz w:val="20"/>
          <w:szCs w:val="20"/>
        </w:rPr>
        <w:t>ing</w:t>
      </w:r>
      <w:r w:rsidRPr="00ED5B7A">
        <w:rPr>
          <w:rFonts w:asciiTheme="minorHAnsi" w:hAnsiTheme="minorHAnsi" w:cstheme="minorHAnsi"/>
          <w:sz w:val="20"/>
          <w:szCs w:val="20"/>
        </w:rPr>
        <w:t xml:space="preserve"> day-to-day activities performed comply with internal and external regulatory and compliance requirements</w:t>
      </w:r>
      <w:r>
        <w:rPr>
          <w:rFonts w:asciiTheme="minorHAnsi" w:hAnsiTheme="minorHAnsi" w:cstheme="minorHAnsi"/>
          <w:sz w:val="20"/>
          <w:szCs w:val="20"/>
        </w:rPr>
        <w:t>.</w:t>
      </w:r>
    </w:p>
    <w:p w:rsidR="00ED5B7A" w:rsidRPr="00ED5B7A" w:rsidRDefault="00ED5B7A" w:rsidP="00ED5B7A">
      <w:pPr>
        <w:numPr>
          <w:ilvl w:val="0"/>
          <w:numId w:val="21"/>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Ensuring</w:t>
      </w:r>
      <w:r w:rsidRPr="00ED5B7A">
        <w:rPr>
          <w:rFonts w:asciiTheme="minorHAnsi" w:hAnsiTheme="minorHAnsi" w:cstheme="minorHAnsi"/>
          <w:sz w:val="20"/>
          <w:szCs w:val="20"/>
        </w:rPr>
        <w:t xml:space="preserve"> appropriate escalation to management </w:t>
      </w:r>
      <w:r w:rsidR="00DC134F">
        <w:rPr>
          <w:rFonts w:asciiTheme="minorHAnsi" w:hAnsiTheme="minorHAnsi" w:cstheme="minorHAnsi"/>
          <w:sz w:val="20"/>
          <w:szCs w:val="20"/>
        </w:rPr>
        <w:t xml:space="preserve">n timely manner </w:t>
      </w:r>
      <w:r w:rsidRPr="00ED5B7A">
        <w:rPr>
          <w:rFonts w:asciiTheme="minorHAnsi" w:hAnsiTheme="minorHAnsi" w:cstheme="minorHAnsi"/>
          <w:sz w:val="20"/>
          <w:szCs w:val="20"/>
        </w:rPr>
        <w:t>and/or permanent control</w:t>
      </w:r>
      <w:r w:rsidR="00DC134F">
        <w:rPr>
          <w:rFonts w:asciiTheme="minorHAnsi" w:hAnsiTheme="minorHAnsi" w:cstheme="minorHAnsi"/>
          <w:sz w:val="20"/>
          <w:szCs w:val="20"/>
        </w:rPr>
        <w:t xml:space="preserve"> as soon as an issue is identified.</w:t>
      </w:r>
    </w:p>
    <w:p w:rsidR="00330A61" w:rsidRPr="00330A61" w:rsidRDefault="004540D8" w:rsidP="00330A61">
      <w:pPr>
        <w:numPr>
          <w:ilvl w:val="0"/>
          <w:numId w:val="14"/>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Conducting training &amp; guiding</w:t>
      </w:r>
      <w:r w:rsidR="000A6693" w:rsidRPr="0066056E">
        <w:rPr>
          <w:rFonts w:asciiTheme="minorHAnsi" w:hAnsiTheme="minorHAnsi" w:cstheme="minorHAnsi"/>
          <w:sz w:val="20"/>
          <w:szCs w:val="20"/>
        </w:rPr>
        <w:t xml:space="preserve"> the New Joiners on Derivative Products and Processes</w:t>
      </w:r>
      <w:r w:rsidRPr="0066056E">
        <w:rPr>
          <w:rFonts w:asciiTheme="minorHAnsi" w:hAnsiTheme="minorHAnsi" w:cstheme="minorHAnsi"/>
          <w:sz w:val="20"/>
          <w:szCs w:val="20"/>
        </w:rPr>
        <w:t xml:space="preserve"> enabling them independence</w:t>
      </w:r>
      <w:r w:rsidR="00125186">
        <w:rPr>
          <w:rFonts w:asciiTheme="minorHAnsi" w:hAnsiTheme="minorHAnsi" w:cstheme="minorHAnsi"/>
          <w:sz w:val="20"/>
          <w:szCs w:val="20"/>
        </w:rPr>
        <w:t>.</w:t>
      </w:r>
    </w:p>
    <w:p w:rsidR="004540D8" w:rsidRDefault="004540D8" w:rsidP="000A6693">
      <w:pPr>
        <w:numPr>
          <w:ilvl w:val="0"/>
          <w:numId w:val="14"/>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Developing relationships with clients and generating new relation through referrals/ active solicitation</w:t>
      </w:r>
      <w:r w:rsidR="00ED5B7A">
        <w:rPr>
          <w:rFonts w:asciiTheme="minorHAnsi" w:hAnsiTheme="minorHAnsi" w:cstheme="minorHAnsi"/>
          <w:sz w:val="20"/>
          <w:szCs w:val="20"/>
        </w:rPr>
        <w:t>.</w:t>
      </w:r>
    </w:p>
    <w:p w:rsidR="00ED5B7A" w:rsidRPr="0066056E" w:rsidRDefault="00ED5B7A" w:rsidP="00ED5B7A">
      <w:pPr>
        <w:numPr>
          <w:ilvl w:val="0"/>
          <w:numId w:val="14"/>
        </w:numPr>
        <w:spacing w:after="0" w:line="240" w:lineRule="auto"/>
        <w:jc w:val="both"/>
        <w:rPr>
          <w:rFonts w:asciiTheme="minorHAnsi" w:hAnsiTheme="minorHAnsi" w:cstheme="minorHAnsi"/>
          <w:sz w:val="20"/>
          <w:szCs w:val="20"/>
        </w:rPr>
      </w:pPr>
      <w:r w:rsidRPr="00ED5B7A">
        <w:rPr>
          <w:rFonts w:asciiTheme="minorHAnsi" w:hAnsiTheme="minorHAnsi" w:cstheme="minorHAnsi"/>
          <w:sz w:val="20"/>
          <w:szCs w:val="20"/>
        </w:rPr>
        <w:t>Partner</w:t>
      </w:r>
      <w:r>
        <w:rPr>
          <w:rFonts w:asciiTheme="minorHAnsi" w:hAnsiTheme="minorHAnsi" w:cstheme="minorHAnsi"/>
          <w:sz w:val="20"/>
          <w:szCs w:val="20"/>
        </w:rPr>
        <w:t>ing</w:t>
      </w:r>
      <w:r w:rsidRPr="00ED5B7A">
        <w:rPr>
          <w:rFonts w:asciiTheme="minorHAnsi" w:hAnsiTheme="minorHAnsi" w:cstheme="minorHAnsi"/>
          <w:sz w:val="20"/>
          <w:szCs w:val="20"/>
        </w:rPr>
        <w:t xml:space="preserve"> with internal stakeholders such as legal c</w:t>
      </w:r>
      <w:r>
        <w:rPr>
          <w:rFonts w:asciiTheme="minorHAnsi" w:hAnsiTheme="minorHAnsi" w:cstheme="minorHAnsi"/>
          <w:sz w:val="20"/>
          <w:szCs w:val="20"/>
        </w:rPr>
        <w:t>ounsels, marketers and back office structures to clarify trade terms and other processing issues.</w:t>
      </w:r>
    </w:p>
    <w:p w:rsidR="000A6693" w:rsidRPr="0066056E" w:rsidRDefault="004540D8" w:rsidP="000A6693">
      <w:pPr>
        <w:numPr>
          <w:ilvl w:val="0"/>
          <w:numId w:val="14"/>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Handling</w:t>
      </w:r>
      <w:r w:rsidR="000A6693" w:rsidRPr="0066056E">
        <w:rPr>
          <w:rFonts w:asciiTheme="minorHAnsi" w:hAnsiTheme="minorHAnsi" w:cstheme="minorHAnsi"/>
          <w:sz w:val="20"/>
          <w:szCs w:val="20"/>
        </w:rPr>
        <w:t xml:space="preserve"> </w:t>
      </w:r>
      <w:proofErr w:type="gramStart"/>
      <w:r w:rsidR="000A6693" w:rsidRPr="0066056E">
        <w:rPr>
          <w:rFonts w:asciiTheme="minorHAnsi" w:hAnsiTheme="minorHAnsi" w:cstheme="minorHAnsi"/>
          <w:sz w:val="20"/>
          <w:szCs w:val="20"/>
        </w:rPr>
        <w:t>Pricing</w:t>
      </w:r>
      <w:proofErr w:type="gramEnd"/>
      <w:r w:rsidR="000A6693" w:rsidRPr="0066056E">
        <w:rPr>
          <w:rFonts w:asciiTheme="minorHAnsi" w:hAnsiTheme="minorHAnsi" w:cstheme="minorHAnsi"/>
          <w:sz w:val="20"/>
          <w:szCs w:val="20"/>
        </w:rPr>
        <w:t xml:space="preserve"> derivative products like </w:t>
      </w:r>
      <w:r w:rsidR="00776E9B" w:rsidRPr="0066056E">
        <w:rPr>
          <w:rFonts w:asciiTheme="minorHAnsi" w:hAnsiTheme="minorHAnsi" w:cstheme="minorHAnsi"/>
          <w:sz w:val="20"/>
          <w:szCs w:val="20"/>
        </w:rPr>
        <w:t>Futures, Options, Index.</w:t>
      </w:r>
    </w:p>
    <w:p w:rsidR="004540D8" w:rsidRPr="0066056E" w:rsidRDefault="000B2067" w:rsidP="000A6693">
      <w:pPr>
        <w:numPr>
          <w:ilvl w:val="0"/>
          <w:numId w:val="14"/>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Serving as SPOC for various activities including:</w:t>
      </w:r>
    </w:p>
    <w:p w:rsidR="000B2067" w:rsidRPr="0066056E" w:rsidRDefault="000B2067" w:rsidP="000B2067">
      <w:pPr>
        <w:numPr>
          <w:ilvl w:val="0"/>
          <w:numId w:val="22"/>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Liaising with middle office in order to remove the Economic breaks in Trades and booking amendments if any</w:t>
      </w:r>
    </w:p>
    <w:p w:rsidR="000B2067" w:rsidRPr="0066056E" w:rsidRDefault="000B2067" w:rsidP="000B2067">
      <w:pPr>
        <w:numPr>
          <w:ilvl w:val="0"/>
          <w:numId w:val="22"/>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 xml:space="preserve">Working in Association with Market-Initiative </w:t>
      </w:r>
      <w:r w:rsidR="00125186">
        <w:rPr>
          <w:rFonts w:asciiTheme="minorHAnsi" w:hAnsiTheme="minorHAnsi" w:cstheme="minorHAnsi"/>
          <w:sz w:val="20"/>
          <w:szCs w:val="20"/>
        </w:rPr>
        <w:t xml:space="preserve">Legal </w:t>
      </w:r>
      <w:r w:rsidRPr="0066056E">
        <w:rPr>
          <w:rFonts w:asciiTheme="minorHAnsi" w:hAnsiTheme="minorHAnsi" w:cstheme="minorHAnsi"/>
          <w:sz w:val="20"/>
          <w:szCs w:val="20"/>
        </w:rPr>
        <w:t xml:space="preserve">Teams to remove </w:t>
      </w:r>
      <w:proofErr w:type="gramStart"/>
      <w:r w:rsidRPr="0066056E">
        <w:rPr>
          <w:rFonts w:asciiTheme="minorHAnsi" w:hAnsiTheme="minorHAnsi" w:cstheme="minorHAnsi"/>
          <w:sz w:val="20"/>
          <w:szCs w:val="20"/>
        </w:rPr>
        <w:t>the  language</w:t>
      </w:r>
      <w:proofErr w:type="gramEnd"/>
      <w:r w:rsidRPr="0066056E">
        <w:rPr>
          <w:rFonts w:asciiTheme="minorHAnsi" w:hAnsiTheme="minorHAnsi" w:cstheme="minorHAnsi"/>
          <w:sz w:val="20"/>
          <w:szCs w:val="20"/>
        </w:rPr>
        <w:t xml:space="preserve"> breaks in Trades</w:t>
      </w:r>
      <w:r w:rsidR="00B83256">
        <w:rPr>
          <w:rFonts w:asciiTheme="minorHAnsi" w:hAnsiTheme="minorHAnsi" w:cstheme="minorHAnsi"/>
          <w:sz w:val="20"/>
          <w:szCs w:val="20"/>
        </w:rPr>
        <w:t>.</w:t>
      </w:r>
    </w:p>
    <w:p w:rsidR="000A6693" w:rsidRPr="0066056E" w:rsidRDefault="000B2067" w:rsidP="000B2067">
      <w:pPr>
        <w:numPr>
          <w:ilvl w:val="0"/>
          <w:numId w:val="14"/>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Ensuring close follow up with Counterparties in order to remove the breaks and execute the trade as per defined timelines</w:t>
      </w:r>
      <w:r w:rsidR="00125186">
        <w:rPr>
          <w:rFonts w:asciiTheme="minorHAnsi" w:hAnsiTheme="minorHAnsi" w:cstheme="minorHAnsi"/>
          <w:sz w:val="20"/>
          <w:szCs w:val="20"/>
        </w:rPr>
        <w:t>.</w:t>
      </w:r>
    </w:p>
    <w:p w:rsidR="007A13B7" w:rsidRPr="00330A61" w:rsidRDefault="000B2067" w:rsidP="00D802C6">
      <w:pPr>
        <w:numPr>
          <w:ilvl w:val="0"/>
          <w:numId w:val="14"/>
        </w:numPr>
        <w:spacing w:after="0" w:line="240" w:lineRule="auto"/>
        <w:jc w:val="both"/>
        <w:rPr>
          <w:rFonts w:asciiTheme="minorHAnsi" w:hAnsiTheme="minorHAnsi" w:cstheme="minorHAnsi"/>
          <w:b/>
          <w:sz w:val="20"/>
          <w:szCs w:val="20"/>
          <w:lang w:val="en-GB"/>
        </w:rPr>
      </w:pPr>
      <w:r w:rsidRPr="005F04FA">
        <w:rPr>
          <w:rFonts w:asciiTheme="minorHAnsi" w:hAnsiTheme="minorHAnsi" w:cstheme="minorHAnsi"/>
          <w:sz w:val="20"/>
          <w:szCs w:val="20"/>
        </w:rPr>
        <w:t xml:space="preserve">Formulating management reports containing large amount of data on </w:t>
      </w:r>
      <w:r w:rsidR="00880A45" w:rsidRPr="005F04FA">
        <w:rPr>
          <w:rFonts w:asciiTheme="minorHAnsi" w:hAnsiTheme="minorHAnsi" w:cstheme="minorHAnsi"/>
          <w:sz w:val="20"/>
          <w:szCs w:val="20"/>
        </w:rPr>
        <w:t>Excel Spreadsheet</w:t>
      </w:r>
      <w:r w:rsidR="009D57F5" w:rsidRPr="005F04FA">
        <w:rPr>
          <w:rFonts w:asciiTheme="minorHAnsi" w:hAnsiTheme="minorHAnsi" w:cstheme="minorHAnsi"/>
          <w:sz w:val="20"/>
          <w:szCs w:val="20"/>
        </w:rPr>
        <w:t>s</w:t>
      </w:r>
      <w:r w:rsidR="00125186">
        <w:rPr>
          <w:rFonts w:asciiTheme="minorHAnsi" w:hAnsiTheme="minorHAnsi" w:cstheme="minorHAnsi"/>
          <w:sz w:val="20"/>
          <w:szCs w:val="20"/>
        </w:rPr>
        <w:t xml:space="preserve"> like Resource Utilization, Time Management Etc.</w:t>
      </w:r>
    </w:p>
    <w:p w:rsidR="00330A61" w:rsidRPr="00330A61" w:rsidRDefault="00330A61" w:rsidP="00330A61">
      <w:pPr>
        <w:numPr>
          <w:ilvl w:val="0"/>
          <w:numId w:val="14"/>
        </w:numPr>
        <w:spacing w:after="0" w:line="240" w:lineRule="auto"/>
        <w:jc w:val="both"/>
        <w:rPr>
          <w:rFonts w:asciiTheme="minorHAnsi" w:hAnsiTheme="minorHAnsi" w:cstheme="minorHAnsi"/>
          <w:sz w:val="20"/>
          <w:szCs w:val="20"/>
        </w:rPr>
      </w:pPr>
      <w:r w:rsidRPr="00330A61">
        <w:rPr>
          <w:rFonts w:asciiTheme="minorHAnsi" w:hAnsiTheme="minorHAnsi" w:cstheme="minorHAnsi"/>
          <w:sz w:val="20"/>
          <w:szCs w:val="20"/>
        </w:rPr>
        <w:t>Deliver high quality service to customers by accurate, timely completion of all assigned tasks for and requests information</w:t>
      </w:r>
    </w:p>
    <w:p w:rsidR="00AD01F5" w:rsidRPr="0066056E" w:rsidRDefault="00587090" w:rsidP="00D802C6">
      <w:pPr>
        <w:spacing w:after="0" w:line="240" w:lineRule="auto"/>
        <w:jc w:val="both"/>
        <w:rPr>
          <w:rFonts w:asciiTheme="minorHAnsi" w:hAnsiTheme="minorHAnsi" w:cstheme="minorHAnsi"/>
          <w:b/>
          <w:sz w:val="20"/>
          <w:szCs w:val="20"/>
          <w:lang w:val="en-GB"/>
        </w:rPr>
      </w:pPr>
      <w:r w:rsidRPr="0066056E">
        <w:rPr>
          <w:rFonts w:asciiTheme="minorHAnsi" w:hAnsiTheme="minorHAnsi" w:cstheme="minorHAnsi"/>
          <w:b/>
          <w:sz w:val="20"/>
          <w:szCs w:val="20"/>
          <w:lang w:val="en-GB"/>
        </w:rPr>
        <w:t>Highlights:</w:t>
      </w:r>
    </w:p>
    <w:p w:rsidR="000A6693" w:rsidRPr="0066056E" w:rsidRDefault="00D55B0B" w:rsidP="000A6693">
      <w:pPr>
        <w:numPr>
          <w:ilvl w:val="0"/>
          <w:numId w:val="14"/>
        </w:numPr>
        <w:spacing w:after="0" w:line="240" w:lineRule="auto"/>
        <w:jc w:val="both"/>
        <w:rPr>
          <w:rFonts w:asciiTheme="minorHAnsi" w:hAnsiTheme="minorHAnsi" w:cstheme="minorHAnsi"/>
          <w:sz w:val="20"/>
          <w:szCs w:val="20"/>
        </w:rPr>
      </w:pPr>
      <w:proofErr w:type="spellStart"/>
      <w:proofErr w:type="gramStart"/>
      <w:r w:rsidRPr="00D55B0B">
        <w:rPr>
          <w:rFonts w:asciiTheme="minorHAnsi" w:hAnsiTheme="minorHAnsi" w:cstheme="minorHAnsi"/>
          <w:b/>
          <w:sz w:val="20"/>
          <w:szCs w:val="20"/>
        </w:rPr>
        <w:t>eClerx</w:t>
      </w:r>
      <w:proofErr w:type="spellEnd"/>
      <w:proofErr w:type="gramEnd"/>
      <w:r w:rsidRPr="00D55B0B">
        <w:rPr>
          <w:rFonts w:asciiTheme="minorHAnsi" w:hAnsiTheme="minorHAnsi" w:cstheme="minorHAnsi"/>
          <w:b/>
          <w:sz w:val="20"/>
          <w:szCs w:val="20"/>
        </w:rPr>
        <w:t xml:space="preserve"> Services Ltd.</w:t>
      </w:r>
      <w:r w:rsidR="00125186">
        <w:rPr>
          <w:rFonts w:asciiTheme="minorHAnsi" w:hAnsiTheme="minorHAnsi" w:cstheme="minorHAnsi"/>
          <w:sz w:val="20"/>
          <w:szCs w:val="20"/>
        </w:rPr>
        <w:t xml:space="preserve"> : </w:t>
      </w:r>
      <w:r w:rsidR="00C86D18" w:rsidRPr="0066056E">
        <w:rPr>
          <w:rFonts w:asciiTheme="minorHAnsi" w:hAnsiTheme="minorHAnsi" w:cstheme="minorHAnsi"/>
          <w:sz w:val="20"/>
          <w:szCs w:val="20"/>
        </w:rPr>
        <w:t xml:space="preserve">Adjudged as </w:t>
      </w:r>
      <w:r w:rsidR="00CF099B">
        <w:rPr>
          <w:rFonts w:asciiTheme="minorHAnsi" w:hAnsiTheme="minorHAnsi" w:cstheme="minorHAnsi"/>
          <w:sz w:val="20"/>
          <w:szCs w:val="20"/>
        </w:rPr>
        <w:t>Team Lead</w:t>
      </w:r>
      <w:r w:rsidR="000A6693" w:rsidRPr="0066056E">
        <w:rPr>
          <w:rFonts w:asciiTheme="minorHAnsi" w:hAnsiTheme="minorHAnsi" w:cstheme="minorHAnsi"/>
          <w:sz w:val="20"/>
          <w:szCs w:val="20"/>
        </w:rPr>
        <w:t xml:space="preserve"> of the Quarter on account of achieving agreed KPI </w:t>
      </w:r>
      <w:r w:rsidR="00C86D18" w:rsidRPr="0066056E">
        <w:rPr>
          <w:rFonts w:asciiTheme="minorHAnsi" w:hAnsiTheme="minorHAnsi" w:cstheme="minorHAnsi"/>
          <w:sz w:val="20"/>
          <w:szCs w:val="20"/>
        </w:rPr>
        <w:t>by taking</w:t>
      </w:r>
      <w:r w:rsidR="00776E9B" w:rsidRPr="0066056E">
        <w:rPr>
          <w:rFonts w:asciiTheme="minorHAnsi" w:hAnsiTheme="minorHAnsi" w:cstheme="minorHAnsi"/>
          <w:sz w:val="20"/>
          <w:szCs w:val="20"/>
        </w:rPr>
        <w:t xml:space="preserve"> </w:t>
      </w:r>
      <w:r w:rsidR="00C86D18" w:rsidRPr="0066056E">
        <w:rPr>
          <w:rFonts w:asciiTheme="minorHAnsi" w:hAnsiTheme="minorHAnsi" w:cstheme="minorHAnsi"/>
          <w:sz w:val="20"/>
          <w:szCs w:val="20"/>
        </w:rPr>
        <w:t>ownership</w:t>
      </w:r>
      <w:r w:rsidR="000A6693" w:rsidRPr="0066056E">
        <w:rPr>
          <w:rFonts w:asciiTheme="minorHAnsi" w:hAnsiTheme="minorHAnsi" w:cstheme="minorHAnsi"/>
          <w:sz w:val="20"/>
          <w:szCs w:val="20"/>
        </w:rPr>
        <w:t xml:space="preserve"> of the team and </w:t>
      </w:r>
      <w:r w:rsidR="00C86D18" w:rsidRPr="0066056E">
        <w:rPr>
          <w:rFonts w:asciiTheme="minorHAnsi" w:hAnsiTheme="minorHAnsi" w:cstheme="minorHAnsi"/>
          <w:sz w:val="20"/>
          <w:szCs w:val="20"/>
        </w:rPr>
        <w:t>achieving set targets</w:t>
      </w:r>
      <w:r w:rsidR="00CF099B">
        <w:rPr>
          <w:rFonts w:asciiTheme="minorHAnsi" w:hAnsiTheme="minorHAnsi" w:cstheme="minorHAnsi"/>
          <w:sz w:val="20"/>
          <w:szCs w:val="20"/>
        </w:rPr>
        <w:t>.</w:t>
      </w:r>
    </w:p>
    <w:p w:rsidR="000A6693" w:rsidRPr="0066056E" w:rsidRDefault="00125186" w:rsidP="000A6693">
      <w:pPr>
        <w:numPr>
          <w:ilvl w:val="0"/>
          <w:numId w:val="14"/>
        </w:numPr>
        <w:spacing w:after="0" w:line="240" w:lineRule="auto"/>
        <w:jc w:val="both"/>
        <w:rPr>
          <w:rFonts w:asciiTheme="minorHAnsi" w:hAnsiTheme="minorHAnsi" w:cstheme="minorHAnsi"/>
          <w:sz w:val="20"/>
          <w:szCs w:val="20"/>
        </w:rPr>
      </w:pPr>
      <w:r w:rsidRPr="00125186">
        <w:rPr>
          <w:rFonts w:asciiTheme="minorHAnsi" w:hAnsiTheme="minorHAnsi" w:cstheme="minorHAnsi"/>
          <w:b/>
          <w:sz w:val="20"/>
          <w:szCs w:val="20"/>
        </w:rPr>
        <w:t xml:space="preserve">Deutsche </w:t>
      </w:r>
      <w:proofErr w:type="gramStart"/>
      <w:r w:rsidRPr="00125186">
        <w:rPr>
          <w:rFonts w:asciiTheme="minorHAnsi" w:hAnsiTheme="minorHAnsi" w:cstheme="minorHAnsi"/>
          <w:b/>
          <w:sz w:val="20"/>
          <w:szCs w:val="20"/>
        </w:rPr>
        <w:t>Bank</w:t>
      </w:r>
      <w:r w:rsidRPr="0066056E">
        <w:rPr>
          <w:rFonts w:asciiTheme="minorHAnsi" w:hAnsiTheme="minorHAnsi" w:cstheme="minorHAnsi"/>
          <w:sz w:val="20"/>
          <w:szCs w:val="20"/>
        </w:rPr>
        <w:t xml:space="preserve"> </w:t>
      </w:r>
      <w:r>
        <w:rPr>
          <w:rFonts w:asciiTheme="minorHAnsi" w:hAnsiTheme="minorHAnsi" w:cstheme="minorHAnsi"/>
          <w:sz w:val="20"/>
          <w:szCs w:val="20"/>
        </w:rPr>
        <w:t>:</w:t>
      </w:r>
      <w:proofErr w:type="gramEnd"/>
      <w:r>
        <w:rPr>
          <w:rFonts w:asciiTheme="minorHAnsi" w:hAnsiTheme="minorHAnsi" w:cstheme="minorHAnsi"/>
          <w:sz w:val="20"/>
          <w:szCs w:val="20"/>
        </w:rPr>
        <w:t xml:space="preserve"> </w:t>
      </w:r>
      <w:r w:rsidR="000A6693" w:rsidRPr="0066056E">
        <w:rPr>
          <w:rFonts w:asciiTheme="minorHAnsi" w:hAnsiTheme="minorHAnsi" w:cstheme="minorHAnsi"/>
          <w:sz w:val="20"/>
          <w:szCs w:val="20"/>
        </w:rPr>
        <w:t xml:space="preserve">Awarded Star of the month on account of </w:t>
      </w:r>
      <w:r w:rsidR="00982A02" w:rsidRPr="0066056E">
        <w:rPr>
          <w:rFonts w:asciiTheme="minorHAnsi" w:hAnsiTheme="minorHAnsi" w:cstheme="minorHAnsi"/>
          <w:sz w:val="20"/>
          <w:szCs w:val="20"/>
        </w:rPr>
        <w:t>t</w:t>
      </w:r>
      <w:r w:rsidR="00CF099B">
        <w:rPr>
          <w:rFonts w:asciiTheme="minorHAnsi" w:hAnsiTheme="minorHAnsi" w:cstheme="minorHAnsi"/>
          <w:sz w:val="20"/>
          <w:szCs w:val="20"/>
        </w:rPr>
        <w:t xml:space="preserve">raining </w:t>
      </w:r>
      <w:r w:rsidR="000A6693" w:rsidRPr="0066056E">
        <w:rPr>
          <w:rFonts w:asciiTheme="minorHAnsi" w:hAnsiTheme="minorHAnsi" w:cstheme="minorHAnsi"/>
          <w:sz w:val="20"/>
          <w:szCs w:val="20"/>
        </w:rPr>
        <w:t xml:space="preserve">3 </w:t>
      </w:r>
      <w:r w:rsidR="00CF099B">
        <w:rPr>
          <w:rFonts w:asciiTheme="minorHAnsi" w:hAnsiTheme="minorHAnsi" w:cstheme="minorHAnsi"/>
          <w:sz w:val="20"/>
          <w:szCs w:val="20"/>
        </w:rPr>
        <w:t>NJ’s</w:t>
      </w:r>
      <w:r w:rsidR="00776E9B" w:rsidRPr="0066056E">
        <w:rPr>
          <w:rFonts w:asciiTheme="minorHAnsi" w:hAnsiTheme="minorHAnsi" w:cstheme="minorHAnsi"/>
          <w:sz w:val="20"/>
          <w:szCs w:val="20"/>
        </w:rPr>
        <w:t>.</w:t>
      </w:r>
    </w:p>
    <w:p w:rsidR="000A6693" w:rsidRPr="0066056E" w:rsidRDefault="00982A02" w:rsidP="004540D8">
      <w:pPr>
        <w:numPr>
          <w:ilvl w:val="0"/>
          <w:numId w:val="14"/>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 xml:space="preserve">Acknowledged twice as Best Team for the Quarter at Deutsche Bank for sustainable performance </w:t>
      </w:r>
    </w:p>
    <w:p w:rsidR="007A13B7" w:rsidRPr="0066056E" w:rsidRDefault="007A13B7" w:rsidP="007A13B7">
      <w:pPr>
        <w:numPr>
          <w:ilvl w:val="0"/>
          <w:numId w:val="14"/>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Steered efforts in developing procedures for maintaining documents and managing change control of documents</w:t>
      </w:r>
    </w:p>
    <w:p w:rsidR="007A13B7" w:rsidRPr="0066056E" w:rsidRDefault="007A13B7" w:rsidP="007A13B7">
      <w:pPr>
        <w:numPr>
          <w:ilvl w:val="0"/>
          <w:numId w:val="15"/>
        </w:numPr>
        <w:shd w:val="clear" w:color="auto" w:fill="FFFFFF"/>
        <w:spacing w:after="0" w:line="240" w:lineRule="auto"/>
        <w:jc w:val="both"/>
        <w:rPr>
          <w:rFonts w:asciiTheme="minorHAnsi" w:hAnsiTheme="minorHAnsi" w:cstheme="minorHAnsi"/>
          <w:sz w:val="20"/>
          <w:szCs w:val="20"/>
        </w:rPr>
      </w:pPr>
      <w:r w:rsidRPr="0066056E">
        <w:rPr>
          <w:rStyle w:val="rvts32"/>
          <w:rFonts w:asciiTheme="minorHAnsi" w:hAnsiTheme="minorHAnsi" w:cstheme="minorHAnsi"/>
          <w:color w:val="auto"/>
          <w:sz w:val="20"/>
          <w:szCs w:val="20"/>
        </w:rPr>
        <w:t xml:space="preserve">Developed strong relationships with clients, managers and team members which helped </w:t>
      </w:r>
      <w:r w:rsidR="003111A5" w:rsidRPr="0066056E">
        <w:rPr>
          <w:rStyle w:val="rvts32"/>
          <w:rFonts w:asciiTheme="minorHAnsi" w:hAnsiTheme="minorHAnsi" w:cstheme="minorHAnsi"/>
          <w:color w:val="auto"/>
          <w:sz w:val="20"/>
          <w:szCs w:val="20"/>
        </w:rPr>
        <w:t>in</w:t>
      </w:r>
      <w:r w:rsidR="00776E9B" w:rsidRPr="0066056E">
        <w:rPr>
          <w:rStyle w:val="rvts32"/>
          <w:rFonts w:asciiTheme="minorHAnsi" w:hAnsiTheme="minorHAnsi" w:cstheme="minorHAnsi"/>
          <w:color w:val="auto"/>
          <w:sz w:val="20"/>
          <w:szCs w:val="20"/>
        </w:rPr>
        <w:t xml:space="preserve"> </w:t>
      </w:r>
      <w:r w:rsidRPr="0066056E">
        <w:rPr>
          <w:rStyle w:val="rvts32"/>
          <w:rFonts w:asciiTheme="minorHAnsi" w:hAnsiTheme="minorHAnsi" w:cstheme="minorHAnsi"/>
          <w:color w:val="auto"/>
          <w:sz w:val="20"/>
          <w:szCs w:val="20"/>
        </w:rPr>
        <w:t>improv</w:t>
      </w:r>
      <w:r w:rsidR="003111A5" w:rsidRPr="0066056E">
        <w:rPr>
          <w:rStyle w:val="rvts32"/>
          <w:rFonts w:asciiTheme="minorHAnsi" w:hAnsiTheme="minorHAnsi" w:cstheme="minorHAnsi"/>
          <w:color w:val="auto"/>
          <w:sz w:val="20"/>
          <w:szCs w:val="20"/>
        </w:rPr>
        <w:t>ing</w:t>
      </w:r>
      <w:r w:rsidRPr="0066056E">
        <w:rPr>
          <w:rStyle w:val="rvts32"/>
          <w:rFonts w:asciiTheme="minorHAnsi" w:hAnsiTheme="minorHAnsi" w:cstheme="minorHAnsi"/>
          <w:color w:val="auto"/>
          <w:sz w:val="20"/>
          <w:szCs w:val="20"/>
        </w:rPr>
        <w:t xml:space="preserve"> client relationships and grow business</w:t>
      </w:r>
    </w:p>
    <w:p w:rsidR="005F04FA" w:rsidRPr="00DA00FC" w:rsidRDefault="007A13B7" w:rsidP="005F04FA">
      <w:pPr>
        <w:pStyle w:val="ListParagraph"/>
        <w:numPr>
          <w:ilvl w:val="0"/>
          <w:numId w:val="15"/>
        </w:numPr>
        <w:shd w:val="clear" w:color="auto" w:fill="FFFFFF"/>
        <w:spacing w:after="0" w:line="240" w:lineRule="auto"/>
        <w:contextualSpacing/>
        <w:jc w:val="both"/>
        <w:rPr>
          <w:rFonts w:asciiTheme="minorHAnsi" w:hAnsiTheme="minorHAnsi" w:cstheme="minorHAnsi"/>
          <w:b/>
          <w:sz w:val="20"/>
          <w:szCs w:val="20"/>
          <w:lang w:val="en-GB"/>
        </w:rPr>
      </w:pPr>
      <w:r w:rsidRPr="00DA00FC">
        <w:rPr>
          <w:rFonts w:asciiTheme="minorHAnsi" w:eastAsia="Times New Roman" w:hAnsiTheme="minorHAnsi" w:cstheme="minorHAnsi"/>
          <w:sz w:val="20"/>
          <w:szCs w:val="20"/>
          <w:lang w:eastAsia="en-GB"/>
        </w:rPr>
        <w:t>Improved the timeliness of documenting process from approximately</w:t>
      </w:r>
      <w:r w:rsidR="00F420E9" w:rsidRPr="00DA00FC">
        <w:rPr>
          <w:rFonts w:asciiTheme="minorHAnsi" w:eastAsia="Times New Roman" w:hAnsiTheme="minorHAnsi" w:cstheme="minorHAnsi"/>
          <w:sz w:val="20"/>
          <w:szCs w:val="20"/>
          <w:lang w:eastAsia="en-GB"/>
        </w:rPr>
        <w:t> </w:t>
      </w:r>
      <w:r w:rsidR="003111A5" w:rsidRPr="00DA00FC">
        <w:rPr>
          <w:rFonts w:asciiTheme="minorHAnsi" w:eastAsia="Times New Roman" w:hAnsiTheme="minorHAnsi" w:cstheme="minorHAnsi"/>
          <w:i/>
          <w:sz w:val="20"/>
          <w:szCs w:val="20"/>
          <w:lang w:eastAsia="en-GB"/>
        </w:rPr>
        <w:t>5</w:t>
      </w:r>
      <w:r w:rsidR="00776E9B" w:rsidRPr="00DA00FC">
        <w:rPr>
          <w:rFonts w:asciiTheme="minorHAnsi" w:eastAsia="Times New Roman" w:hAnsiTheme="minorHAnsi" w:cstheme="minorHAnsi"/>
          <w:i/>
          <w:sz w:val="20"/>
          <w:szCs w:val="20"/>
          <w:lang w:eastAsia="en-GB"/>
        </w:rPr>
        <w:t xml:space="preserve"> </w:t>
      </w:r>
      <w:r w:rsidRPr="00DA00FC">
        <w:rPr>
          <w:rFonts w:asciiTheme="minorHAnsi" w:eastAsia="Times New Roman" w:hAnsiTheme="minorHAnsi" w:cstheme="minorHAnsi"/>
          <w:sz w:val="20"/>
          <w:szCs w:val="20"/>
          <w:lang w:eastAsia="en-GB"/>
        </w:rPr>
        <w:t xml:space="preserve">to </w:t>
      </w:r>
      <w:r w:rsidR="003111A5" w:rsidRPr="00DA00FC">
        <w:rPr>
          <w:rFonts w:asciiTheme="minorHAnsi" w:eastAsia="Times New Roman" w:hAnsiTheme="minorHAnsi" w:cstheme="minorHAnsi"/>
          <w:i/>
          <w:sz w:val="20"/>
          <w:szCs w:val="20"/>
          <w:lang w:eastAsia="en-GB"/>
        </w:rPr>
        <w:t>3</w:t>
      </w:r>
      <w:r w:rsidR="00776E9B" w:rsidRPr="00DA00FC">
        <w:rPr>
          <w:rFonts w:asciiTheme="minorHAnsi" w:eastAsia="Times New Roman" w:hAnsiTheme="minorHAnsi" w:cstheme="minorHAnsi"/>
          <w:i/>
          <w:sz w:val="20"/>
          <w:szCs w:val="20"/>
          <w:lang w:eastAsia="en-GB"/>
        </w:rPr>
        <w:t xml:space="preserve"> </w:t>
      </w:r>
      <w:r w:rsidRPr="00DA00FC">
        <w:rPr>
          <w:rFonts w:asciiTheme="minorHAnsi" w:eastAsia="Times New Roman" w:hAnsiTheme="minorHAnsi" w:cstheme="minorHAnsi"/>
          <w:sz w:val="20"/>
          <w:szCs w:val="20"/>
          <w:lang w:eastAsia="en-GB"/>
        </w:rPr>
        <w:t>days</w:t>
      </w:r>
      <w:r w:rsidR="00776E9B" w:rsidRPr="00DA00FC">
        <w:rPr>
          <w:rFonts w:asciiTheme="minorHAnsi" w:eastAsia="Times New Roman" w:hAnsiTheme="minorHAnsi" w:cstheme="minorHAnsi"/>
          <w:sz w:val="20"/>
          <w:szCs w:val="20"/>
          <w:lang w:eastAsia="en-GB"/>
        </w:rPr>
        <w:t>.</w:t>
      </w:r>
    </w:p>
    <w:p w:rsidR="001157E1" w:rsidRPr="0066056E" w:rsidRDefault="001157E1" w:rsidP="00AF1400">
      <w:pPr>
        <w:pBdr>
          <w:top w:val="dotted" w:sz="4" w:space="1" w:color="auto"/>
          <w:bottom w:val="dotted" w:sz="4" w:space="0" w:color="auto"/>
        </w:pBdr>
        <w:shd w:val="clear" w:color="auto" w:fill="0F243E"/>
        <w:spacing w:after="0" w:line="240" w:lineRule="auto"/>
        <w:jc w:val="center"/>
        <w:rPr>
          <w:rFonts w:asciiTheme="minorHAnsi" w:eastAsia="Times New Roman" w:hAnsiTheme="minorHAnsi" w:cstheme="minorHAnsi"/>
          <w:b/>
          <w:smallCaps/>
          <w:spacing w:val="38"/>
          <w:sz w:val="20"/>
          <w:szCs w:val="20"/>
          <w:lang w:val="en-GB"/>
        </w:rPr>
      </w:pPr>
      <w:r w:rsidRPr="0066056E">
        <w:rPr>
          <w:rFonts w:asciiTheme="minorHAnsi" w:eastAsia="Times New Roman" w:hAnsiTheme="minorHAnsi" w:cstheme="minorHAnsi"/>
          <w:b/>
          <w:smallCaps/>
          <w:spacing w:val="38"/>
          <w:sz w:val="20"/>
          <w:szCs w:val="20"/>
          <w:lang w:val="en-GB"/>
        </w:rPr>
        <w:t>PREVIOUS EXPERIENCE</w:t>
      </w:r>
    </w:p>
    <w:p w:rsidR="001157E1" w:rsidRPr="0066056E" w:rsidRDefault="001157E1" w:rsidP="00D802C6">
      <w:pPr>
        <w:spacing w:after="0" w:line="240" w:lineRule="auto"/>
        <w:jc w:val="both"/>
        <w:rPr>
          <w:rFonts w:asciiTheme="minorHAnsi" w:hAnsiTheme="minorHAnsi" w:cstheme="minorHAnsi"/>
          <w:sz w:val="20"/>
          <w:szCs w:val="20"/>
          <w:lang w:val="en-GB"/>
        </w:rPr>
      </w:pPr>
    </w:p>
    <w:p w:rsidR="006D343C" w:rsidRPr="0066056E" w:rsidRDefault="001B3DF2" w:rsidP="001B3DF2">
      <w:pPr>
        <w:spacing w:after="0" w:line="240" w:lineRule="auto"/>
        <w:ind w:left="567" w:right="-472" w:hanging="709"/>
        <w:jc w:val="both"/>
        <w:rPr>
          <w:rFonts w:asciiTheme="minorHAnsi" w:hAnsiTheme="minorHAnsi" w:cstheme="minorHAnsi"/>
          <w:b/>
          <w:sz w:val="20"/>
          <w:szCs w:val="20"/>
        </w:rPr>
      </w:pPr>
      <w:proofErr w:type="gramStart"/>
      <w:r w:rsidRPr="0066056E">
        <w:rPr>
          <w:rFonts w:asciiTheme="minorHAnsi" w:hAnsiTheme="minorHAnsi" w:cstheme="minorHAnsi"/>
          <w:b/>
          <w:spacing w:val="-4"/>
          <w:sz w:val="20"/>
          <w:szCs w:val="20"/>
        </w:rPr>
        <w:t>Sep’09 – Sep’10</w:t>
      </w:r>
      <w:r w:rsidR="006D343C" w:rsidRPr="0066056E">
        <w:rPr>
          <w:rFonts w:asciiTheme="minorHAnsi" w:hAnsiTheme="minorHAnsi" w:cstheme="minorHAnsi"/>
          <w:b/>
          <w:spacing w:val="-4"/>
          <w:sz w:val="20"/>
          <w:szCs w:val="20"/>
        </w:rPr>
        <w:tab/>
      </w:r>
      <w:r w:rsidR="006D343C" w:rsidRPr="0066056E">
        <w:rPr>
          <w:rFonts w:asciiTheme="minorHAnsi" w:hAnsiTheme="minorHAnsi" w:cstheme="minorHAnsi"/>
          <w:b/>
          <w:spacing w:val="-4"/>
          <w:sz w:val="20"/>
          <w:szCs w:val="20"/>
        </w:rPr>
        <w:tab/>
      </w:r>
      <w:proofErr w:type="spellStart"/>
      <w:r w:rsidRPr="0066056E">
        <w:rPr>
          <w:rFonts w:asciiTheme="minorHAnsi" w:hAnsiTheme="minorHAnsi" w:cstheme="minorHAnsi"/>
          <w:b/>
          <w:sz w:val="20"/>
          <w:szCs w:val="20"/>
        </w:rPr>
        <w:t>Safexpress</w:t>
      </w:r>
      <w:proofErr w:type="spellEnd"/>
      <w:r w:rsidRPr="0066056E">
        <w:rPr>
          <w:rFonts w:asciiTheme="minorHAnsi" w:hAnsiTheme="minorHAnsi" w:cstheme="minorHAnsi"/>
          <w:b/>
          <w:sz w:val="20"/>
          <w:szCs w:val="20"/>
        </w:rPr>
        <w:t xml:space="preserve"> Pvt. Ltd.</w:t>
      </w:r>
      <w:proofErr w:type="gramEnd"/>
      <w:r w:rsidRPr="0066056E">
        <w:rPr>
          <w:rFonts w:asciiTheme="minorHAnsi" w:hAnsiTheme="minorHAnsi" w:cstheme="minorHAnsi"/>
          <w:b/>
          <w:sz w:val="20"/>
          <w:szCs w:val="20"/>
        </w:rPr>
        <w:t xml:space="preserve"> New Delhi as Senior Executive - Finance</w:t>
      </w:r>
    </w:p>
    <w:p w:rsidR="003A4B80" w:rsidRPr="0066056E" w:rsidRDefault="003A4B80" w:rsidP="00D802C6">
      <w:pPr>
        <w:spacing w:after="0" w:line="240" w:lineRule="auto"/>
        <w:jc w:val="both"/>
        <w:rPr>
          <w:rFonts w:asciiTheme="minorHAnsi" w:hAnsiTheme="minorHAnsi" w:cstheme="minorHAnsi"/>
          <w:sz w:val="20"/>
          <w:szCs w:val="20"/>
          <w:lang w:val="en-GB"/>
        </w:rPr>
      </w:pPr>
    </w:p>
    <w:p w:rsidR="00067BD7" w:rsidRPr="0066056E" w:rsidRDefault="00067BD7" w:rsidP="00AF1400">
      <w:pPr>
        <w:pBdr>
          <w:top w:val="dotted" w:sz="4" w:space="1" w:color="auto"/>
          <w:bottom w:val="dotted" w:sz="4" w:space="0" w:color="auto"/>
        </w:pBdr>
        <w:shd w:val="clear" w:color="auto" w:fill="0F243E"/>
        <w:spacing w:after="0" w:line="240" w:lineRule="auto"/>
        <w:jc w:val="center"/>
        <w:rPr>
          <w:rFonts w:asciiTheme="minorHAnsi" w:eastAsia="Times New Roman" w:hAnsiTheme="minorHAnsi" w:cstheme="minorHAnsi"/>
          <w:b/>
          <w:smallCaps/>
          <w:spacing w:val="38"/>
          <w:sz w:val="20"/>
          <w:szCs w:val="20"/>
          <w:lang w:val="en-GB"/>
        </w:rPr>
      </w:pPr>
      <w:r w:rsidRPr="0066056E">
        <w:rPr>
          <w:rFonts w:asciiTheme="minorHAnsi" w:eastAsia="Times New Roman" w:hAnsiTheme="minorHAnsi" w:cstheme="minorHAnsi"/>
          <w:b/>
          <w:smallCaps/>
          <w:spacing w:val="38"/>
          <w:sz w:val="20"/>
          <w:szCs w:val="20"/>
          <w:lang w:val="en-GB"/>
        </w:rPr>
        <w:t>ACADEMIC DETAILS</w:t>
      </w:r>
    </w:p>
    <w:p w:rsidR="00024C08" w:rsidRPr="0066056E" w:rsidRDefault="00024C08" w:rsidP="00D802C6">
      <w:pPr>
        <w:spacing w:after="0" w:line="240" w:lineRule="auto"/>
        <w:jc w:val="both"/>
        <w:rPr>
          <w:rFonts w:asciiTheme="minorHAnsi" w:hAnsiTheme="minorHAnsi" w:cstheme="minorHAnsi"/>
          <w:sz w:val="20"/>
          <w:szCs w:val="20"/>
          <w:lang w:val="en-GB"/>
        </w:rPr>
      </w:pPr>
    </w:p>
    <w:p w:rsidR="00067BD7" w:rsidRPr="0066056E" w:rsidRDefault="0059385F" w:rsidP="0059385F">
      <w:pPr>
        <w:numPr>
          <w:ilvl w:val="0"/>
          <w:numId w:val="17"/>
        </w:numPr>
        <w:spacing w:after="0" w:line="240" w:lineRule="auto"/>
        <w:jc w:val="both"/>
        <w:rPr>
          <w:rFonts w:asciiTheme="minorHAnsi" w:hAnsiTheme="minorHAnsi" w:cstheme="minorHAnsi"/>
          <w:sz w:val="20"/>
          <w:szCs w:val="20"/>
          <w:lang w:val="en-GB"/>
        </w:rPr>
      </w:pPr>
      <w:r w:rsidRPr="0066056E">
        <w:rPr>
          <w:rFonts w:asciiTheme="minorHAnsi" w:hAnsiTheme="minorHAnsi" w:cstheme="minorHAnsi"/>
          <w:sz w:val="20"/>
          <w:szCs w:val="20"/>
        </w:rPr>
        <w:t xml:space="preserve">Masters  in Finance from </w:t>
      </w:r>
      <w:r w:rsidRPr="0066056E">
        <w:rPr>
          <w:rFonts w:asciiTheme="minorHAnsi" w:eastAsia="Times New Roman" w:hAnsiTheme="minorHAnsi" w:cstheme="minorHAnsi"/>
          <w:sz w:val="20"/>
          <w:szCs w:val="20"/>
        </w:rPr>
        <w:t>IILM Institute for Higher Education, Location in 2009</w:t>
      </w:r>
    </w:p>
    <w:p w:rsidR="00587090" w:rsidRPr="00125186" w:rsidRDefault="0059385F" w:rsidP="001B3DF2">
      <w:pPr>
        <w:numPr>
          <w:ilvl w:val="0"/>
          <w:numId w:val="17"/>
        </w:numPr>
        <w:spacing w:after="0" w:line="240" w:lineRule="auto"/>
        <w:jc w:val="both"/>
        <w:rPr>
          <w:rFonts w:asciiTheme="minorHAnsi" w:hAnsiTheme="minorHAnsi" w:cstheme="minorHAnsi"/>
          <w:sz w:val="20"/>
          <w:szCs w:val="20"/>
        </w:rPr>
      </w:pPr>
      <w:r w:rsidRPr="00125186">
        <w:rPr>
          <w:rFonts w:asciiTheme="minorHAnsi" w:eastAsia="Times New Roman" w:hAnsiTheme="minorHAnsi" w:cstheme="minorHAnsi"/>
          <w:sz w:val="20"/>
          <w:szCs w:val="20"/>
        </w:rPr>
        <w:t xml:space="preserve">B.Com. </w:t>
      </w:r>
      <w:r w:rsidR="001B3DF2" w:rsidRPr="00125186">
        <w:rPr>
          <w:rFonts w:asciiTheme="minorHAnsi" w:eastAsia="Times New Roman" w:hAnsiTheme="minorHAnsi" w:cstheme="minorHAnsi"/>
          <w:sz w:val="20"/>
          <w:szCs w:val="20"/>
        </w:rPr>
        <w:t xml:space="preserve"> in Advanced Business Statistics from S.S. Jain </w:t>
      </w:r>
      <w:proofErr w:type="spellStart"/>
      <w:r w:rsidR="001B3DF2" w:rsidRPr="00125186">
        <w:rPr>
          <w:rFonts w:asciiTheme="minorHAnsi" w:eastAsia="Times New Roman" w:hAnsiTheme="minorHAnsi" w:cstheme="minorHAnsi"/>
          <w:sz w:val="20"/>
          <w:szCs w:val="20"/>
        </w:rPr>
        <w:t>Subodh</w:t>
      </w:r>
      <w:proofErr w:type="spellEnd"/>
      <w:r w:rsidR="001B3DF2" w:rsidRPr="00125186">
        <w:rPr>
          <w:rFonts w:asciiTheme="minorHAnsi" w:eastAsia="Times New Roman" w:hAnsiTheme="minorHAnsi" w:cstheme="minorHAnsi"/>
          <w:sz w:val="20"/>
          <w:szCs w:val="20"/>
        </w:rPr>
        <w:t xml:space="preserve"> College, Jaipur in 2007</w:t>
      </w:r>
    </w:p>
    <w:p w:rsidR="00125186" w:rsidRPr="00125186" w:rsidRDefault="00125186" w:rsidP="00125186">
      <w:pPr>
        <w:spacing w:after="0" w:line="240" w:lineRule="auto"/>
        <w:ind w:left="360"/>
        <w:jc w:val="both"/>
        <w:rPr>
          <w:rFonts w:asciiTheme="minorHAnsi" w:hAnsiTheme="minorHAnsi" w:cstheme="minorHAnsi"/>
          <w:sz w:val="20"/>
          <w:szCs w:val="20"/>
        </w:rPr>
      </w:pPr>
    </w:p>
    <w:p w:rsidR="00067BD7" w:rsidRPr="0066056E" w:rsidRDefault="001B3DF2" w:rsidP="00AF1400">
      <w:pPr>
        <w:pBdr>
          <w:top w:val="dotted" w:sz="4" w:space="1" w:color="auto"/>
          <w:bottom w:val="dotted" w:sz="4" w:space="0" w:color="auto"/>
        </w:pBdr>
        <w:shd w:val="clear" w:color="auto" w:fill="0F243E"/>
        <w:spacing w:after="0" w:line="240" w:lineRule="auto"/>
        <w:jc w:val="center"/>
        <w:rPr>
          <w:rFonts w:asciiTheme="minorHAnsi" w:eastAsia="Times New Roman" w:hAnsiTheme="minorHAnsi" w:cstheme="minorHAnsi"/>
          <w:b/>
          <w:smallCaps/>
          <w:spacing w:val="38"/>
          <w:sz w:val="20"/>
          <w:szCs w:val="20"/>
          <w:lang w:val="en-GB"/>
        </w:rPr>
      </w:pPr>
      <w:r w:rsidRPr="0066056E">
        <w:rPr>
          <w:rFonts w:asciiTheme="minorHAnsi" w:eastAsia="Times New Roman" w:hAnsiTheme="minorHAnsi" w:cstheme="minorHAnsi"/>
          <w:b/>
          <w:smallCaps/>
          <w:spacing w:val="38"/>
          <w:sz w:val="20"/>
          <w:szCs w:val="20"/>
          <w:lang w:val="en-GB"/>
        </w:rPr>
        <w:t>CERTIFICATIONS</w:t>
      </w:r>
    </w:p>
    <w:p w:rsidR="00067BD7" w:rsidRPr="0066056E" w:rsidRDefault="00067BD7" w:rsidP="00D802C6">
      <w:pPr>
        <w:spacing w:after="0" w:line="240" w:lineRule="auto"/>
        <w:jc w:val="both"/>
        <w:rPr>
          <w:rFonts w:asciiTheme="minorHAnsi" w:hAnsiTheme="minorHAnsi" w:cstheme="minorHAnsi"/>
          <w:sz w:val="20"/>
          <w:szCs w:val="20"/>
          <w:lang w:val="en-GB"/>
        </w:rPr>
      </w:pPr>
    </w:p>
    <w:p w:rsidR="001B3DF2" w:rsidRPr="0066056E" w:rsidRDefault="001B3DF2" w:rsidP="001B3DF2">
      <w:pPr>
        <w:numPr>
          <w:ilvl w:val="0"/>
          <w:numId w:val="17"/>
        </w:num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NSE Certified in Financial Markets –A Beginner’s Module</w:t>
      </w:r>
      <w:r w:rsidR="00371C45" w:rsidRPr="0066056E">
        <w:rPr>
          <w:rFonts w:asciiTheme="minorHAnsi" w:hAnsiTheme="minorHAnsi" w:cstheme="minorHAnsi"/>
          <w:sz w:val="20"/>
          <w:szCs w:val="20"/>
        </w:rPr>
        <w:t>.</w:t>
      </w:r>
    </w:p>
    <w:p w:rsidR="001B3DF2" w:rsidRPr="0066056E" w:rsidRDefault="001B3DF2" w:rsidP="001B3DF2">
      <w:pPr>
        <w:numPr>
          <w:ilvl w:val="0"/>
          <w:numId w:val="17"/>
        </w:numPr>
        <w:spacing w:after="0" w:line="240" w:lineRule="auto"/>
        <w:jc w:val="both"/>
        <w:rPr>
          <w:rFonts w:asciiTheme="minorHAnsi" w:hAnsiTheme="minorHAnsi" w:cstheme="minorHAnsi"/>
          <w:bCs/>
          <w:iCs/>
          <w:sz w:val="20"/>
          <w:szCs w:val="20"/>
        </w:rPr>
      </w:pPr>
      <w:r w:rsidRPr="0066056E">
        <w:rPr>
          <w:rFonts w:asciiTheme="minorHAnsi" w:hAnsiTheme="minorHAnsi" w:cstheme="minorHAnsi"/>
          <w:sz w:val="20"/>
          <w:szCs w:val="20"/>
        </w:rPr>
        <w:t>AMFI Certification –Advisors Module of NCFM in 2008</w:t>
      </w:r>
    </w:p>
    <w:p w:rsidR="001B3DF2" w:rsidRPr="0066056E" w:rsidRDefault="001B3DF2" w:rsidP="001B3DF2">
      <w:pPr>
        <w:numPr>
          <w:ilvl w:val="0"/>
          <w:numId w:val="17"/>
        </w:numPr>
        <w:spacing w:after="0" w:line="240" w:lineRule="auto"/>
        <w:jc w:val="both"/>
        <w:rPr>
          <w:rFonts w:asciiTheme="minorHAnsi" w:hAnsiTheme="minorHAnsi" w:cstheme="minorHAnsi"/>
          <w:bCs/>
          <w:iCs/>
          <w:sz w:val="20"/>
          <w:szCs w:val="20"/>
        </w:rPr>
      </w:pPr>
      <w:r w:rsidRPr="0066056E">
        <w:rPr>
          <w:rFonts w:asciiTheme="minorHAnsi" w:hAnsiTheme="minorHAnsi" w:cstheme="minorHAnsi"/>
          <w:sz w:val="20"/>
          <w:szCs w:val="20"/>
        </w:rPr>
        <w:t>Capital Market Certification –Dealers Module of NCFM in 2008</w:t>
      </w:r>
    </w:p>
    <w:p w:rsidR="001B3DF2" w:rsidRPr="0066056E" w:rsidRDefault="001B3DF2" w:rsidP="001B3DF2">
      <w:pPr>
        <w:numPr>
          <w:ilvl w:val="0"/>
          <w:numId w:val="17"/>
        </w:numPr>
        <w:spacing w:after="0" w:line="240" w:lineRule="auto"/>
        <w:jc w:val="both"/>
        <w:rPr>
          <w:rFonts w:asciiTheme="minorHAnsi" w:hAnsiTheme="minorHAnsi" w:cstheme="minorHAnsi"/>
          <w:bCs/>
          <w:iCs/>
          <w:sz w:val="20"/>
          <w:szCs w:val="20"/>
        </w:rPr>
      </w:pPr>
      <w:r w:rsidRPr="0066056E">
        <w:rPr>
          <w:rFonts w:asciiTheme="minorHAnsi" w:hAnsiTheme="minorHAnsi" w:cstheme="minorHAnsi"/>
          <w:sz w:val="20"/>
          <w:szCs w:val="20"/>
        </w:rPr>
        <w:t>Derivatives Market –Advisors Module of NCFM in 2008</w:t>
      </w:r>
    </w:p>
    <w:p w:rsidR="00433B12" w:rsidRPr="0066056E" w:rsidRDefault="00433B12" w:rsidP="001B3DF2">
      <w:pPr>
        <w:spacing w:after="0" w:line="240" w:lineRule="auto"/>
        <w:ind w:left="360"/>
        <w:jc w:val="both"/>
        <w:rPr>
          <w:rFonts w:asciiTheme="minorHAnsi" w:hAnsiTheme="minorHAnsi" w:cstheme="minorHAnsi"/>
          <w:bCs/>
          <w:iCs/>
          <w:sz w:val="20"/>
          <w:szCs w:val="20"/>
        </w:rPr>
      </w:pPr>
    </w:p>
    <w:p w:rsidR="00067BD7" w:rsidRPr="0066056E" w:rsidRDefault="00067BD7" w:rsidP="00AF1400">
      <w:pPr>
        <w:pBdr>
          <w:top w:val="dotted" w:sz="4" w:space="1" w:color="auto"/>
          <w:bottom w:val="dotted" w:sz="4" w:space="0" w:color="auto"/>
        </w:pBdr>
        <w:shd w:val="clear" w:color="auto" w:fill="0F243E"/>
        <w:spacing w:after="0" w:line="240" w:lineRule="auto"/>
        <w:jc w:val="center"/>
        <w:rPr>
          <w:rFonts w:asciiTheme="minorHAnsi" w:eastAsia="Times New Roman" w:hAnsiTheme="minorHAnsi" w:cstheme="minorHAnsi"/>
          <w:b/>
          <w:smallCaps/>
          <w:spacing w:val="38"/>
          <w:sz w:val="20"/>
          <w:szCs w:val="20"/>
          <w:lang w:val="en-GB"/>
        </w:rPr>
      </w:pPr>
      <w:r w:rsidRPr="0066056E">
        <w:rPr>
          <w:rFonts w:asciiTheme="minorHAnsi" w:eastAsia="Times New Roman" w:hAnsiTheme="minorHAnsi" w:cstheme="minorHAnsi"/>
          <w:b/>
          <w:smallCaps/>
          <w:spacing w:val="38"/>
          <w:sz w:val="20"/>
          <w:szCs w:val="20"/>
          <w:lang w:val="en-GB"/>
        </w:rPr>
        <w:t>SKILLS</w:t>
      </w:r>
    </w:p>
    <w:p w:rsidR="00067BD7" w:rsidRPr="0066056E" w:rsidRDefault="00067BD7" w:rsidP="00D802C6">
      <w:pPr>
        <w:spacing w:after="0" w:line="240" w:lineRule="auto"/>
        <w:jc w:val="both"/>
        <w:rPr>
          <w:rFonts w:asciiTheme="minorHAnsi" w:hAnsiTheme="minorHAnsi" w:cstheme="minorHAnsi"/>
          <w:sz w:val="20"/>
          <w:szCs w:val="20"/>
          <w:lang w:val="en-GB"/>
        </w:rPr>
      </w:pPr>
    </w:p>
    <w:p w:rsidR="006832A3" w:rsidRDefault="0059385F" w:rsidP="005F04FA">
      <w:pPr>
        <w:numPr>
          <w:ilvl w:val="0"/>
          <w:numId w:val="1"/>
        </w:numPr>
        <w:spacing w:after="60" w:line="240" w:lineRule="auto"/>
        <w:jc w:val="both"/>
        <w:rPr>
          <w:rFonts w:asciiTheme="minorHAnsi" w:hAnsiTheme="minorHAnsi" w:cstheme="minorHAnsi"/>
          <w:sz w:val="20"/>
          <w:szCs w:val="20"/>
          <w:lang w:val="en-GB"/>
        </w:rPr>
      </w:pPr>
      <w:r w:rsidRPr="005F04FA">
        <w:rPr>
          <w:rFonts w:asciiTheme="minorHAnsi" w:hAnsiTheme="minorHAnsi" w:cstheme="minorHAnsi"/>
          <w:sz w:val="20"/>
          <w:szCs w:val="20"/>
          <w:lang w:val="en-GB"/>
        </w:rPr>
        <w:t>MS Word, Excel, PowerPoint and Internet Application</w:t>
      </w:r>
      <w:r w:rsidR="005F04FA" w:rsidRPr="005F04FA">
        <w:rPr>
          <w:rFonts w:asciiTheme="minorHAnsi" w:hAnsiTheme="minorHAnsi" w:cstheme="minorHAnsi"/>
          <w:sz w:val="20"/>
          <w:szCs w:val="20"/>
          <w:lang w:val="en-GB"/>
        </w:rPr>
        <w:t>.</w:t>
      </w:r>
      <w:r w:rsidR="005F04FA" w:rsidRPr="0066056E">
        <w:rPr>
          <w:rFonts w:asciiTheme="minorHAnsi" w:hAnsiTheme="minorHAnsi" w:cstheme="minorHAnsi"/>
          <w:sz w:val="20"/>
          <w:szCs w:val="20"/>
          <w:lang w:val="en-GB"/>
        </w:rPr>
        <w:t xml:space="preserve"> </w:t>
      </w:r>
    </w:p>
    <w:p w:rsidR="00AA5116" w:rsidRPr="0066056E" w:rsidRDefault="00AA5116" w:rsidP="005F04FA">
      <w:pPr>
        <w:numPr>
          <w:ilvl w:val="0"/>
          <w:numId w:val="1"/>
        </w:numPr>
        <w:spacing w:after="60" w:line="240" w:lineRule="auto"/>
        <w:jc w:val="both"/>
        <w:rPr>
          <w:rFonts w:asciiTheme="minorHAnsi" w:hAnsiTheme="minorHAnsi" w:cstheme="minorHAnsi"/>
          <w:sz w:val="20"/>
          <w:szCs w:val="20"/>
          <w:lang w:val="en-GB"/>
        </w:rPr>
      </w:pPr>
      <w:r>
        <w:rPr>
          <w:rFonts w:asciiTheme="minorHAnsi" w:hAnsiTheme="minorHAnsi" w:cstheme="minorHAnsi"/>
          <w:sz w:val="20"/>
          <w:szCs w:val="20"/>
          <w:lang w:val="en-GB"/>
        </w:rPr>
        <w:t>Interpersonal Skills.</w:t>
      </w:r>
    </w:p>
    <w:p w:rsidR="000B5C33" w:rsidRPr="0066056E" w:rsidRDefault="000B5C33" w:rsidP="00AF1400">
      <w:pPr>
        <w:pBdr>
          <w:top w:val="dotted" w:sz="4" w:space="1" w:color="auto"/>
          <w:bottom w:val="dotted" w:sz="4" w:space="0" w:color="auto"/>
        </w:pBdr>
        <w:shd w:val="clear" w:color="auto" w:fill="0F243E"/>
        <w:spacing w:after="0" w:line="240" w:lineRule="auto"/>
        <w:jc w:val="center"/>
        <w:rPr>
          <w:rFonts w:asciiTheme="minorHAnsi" w:eastAsia="Times New Roman" w:hAnsiTheme="minorHAnsi" w:cstheme="minorHAnsi"/>
          <w:b/>
          <w:smallCaps/>
          <w:spacing w:val="38"/>
          <w:sz w:val="20"/>
          <w:szCs w:val="20"/>
          <w:lang w:val="en-GB"/>
        </w:rPr>
      </w:pPr>
      <w:r w:rsidRPr="0066056E">
        <w:rPr>
          <w:rFonts w:asciiTheme="minorHAnsi" w:eastAsia="Times New Roman" w:hAnsiTheme="minorHAnsi" w:cstheme="minorHAnsi"/>
          <w:b/>
          <w:smallCaps/>
          <w:spacing w:val="38"/>
          <w:sz w:val="20"/>
          <w:szCs w:val="20"/>
          <w:lang w:val="en-GB"/>
        </w:rPr>
        <w:t>PERSONAL DETAILS</w:t>
      </w:r>
    </w:p>
    <w:p w:rsidR="000B5C33" w:rsidRPr="0066056E" w:rsidRDefault="000B5C33" w:rsidP="00D802C6">
      <w:pPr>
        <w:spacing w:after="0" w:line="240" w:lineRule="auto"/>
        <w:jc w:val="both"/>
        <w:rPr>
          <w:rFonts w:asciiTheme="minorHAnsi" w:hAnsiTheme="minorHAnsi" w:cstheme="minorHAnsi"/>
          <w:sz w:val="20"/>
          <w:szCs w:val="20"/>
          <w:lang w:val="en-GB"/>
        </w:rPr>
      </w:pPr>
    </w:p>
    <w:p w:rsidR="0059385F" w:rsidRPr="0066056E" w:rsidRDefault="00455868" w:rsidP="00D802C6">
      <w:pPr>
        <w:spacing w:after="0" w:line="240" w:lineRule="auto"/>
        <w:jc w:val="both"/>
        <w:rPr>
          <w:rFonts w:asciiTheme="minorHAnsi" w:eastAsia="Times New Roman" w:hAnsiTheme="minorHAnsi" w:cstheme="minorHAnsi"/>
          <w:sz w:val="20"/>
          <w:szCs w:val="20"/>
        </w:rPr>
      </w:pPr>
      <w:r w:rsidRPr="0066056E">
        <w:rPr>
          <w:rFonts w:asciiTheme="minorHAnsi" w:hAnsiTheme="minorHAnsi" w:cstheme="minorHAnsi"/>
          <w:sz w:val="20"/>
          <w:szCs w:val="20"/>
        </w:rPr>
        <w:t xml:space="preserve">Date of Birth:                        </w:t>
      </w:r>
      <w:r w:rsidRPr="0066056E">
        <w:rPr>
          <w:rFonts w:asciiTheme="minorHAnsi" w:hAnsiTheme="minorHAnsi" w:cstheme="minorHAnsi"/>
          <w:sz w:val="20"/>
          <w:szCs w:val="20"/>
        </w:rPr>
        <w:tab/>
      </w:r>
      <w:r w:rsidR="0059385F" w:rsidRPr="0066056E">
        <w:rPr>
          <w:rFonts w:asciiTheme="minorHAnsi" w:eastAsia="Times New Roman" w:hAnsiTheme="minorHAnsi" w:cstheme="minorHAnsi"/>
          <w:sz w:val="20"/>
          <w:szCs w:val="20"/>
        </w:rPr>
        <w:t>10</w:t>
      </w:r>
      <w:r w:rsidR="0059385F" w:rsidRPr="0066056E">
        <w:rPr>
          <w:rFonts w:asciiTheme="minorHAnsi" w:eastAsia="Times New Roman" w:hAnsiTheme="minorHAnsi" w:cstheme="minorHAnsi"/>
          <w:sz w:val="20"/>
          <w:szCs w:val="20"/>
          <w:vertAlign w:val="superscript"/>
        </w:rPr>
        <w:t>th</w:t>
      </w:r>
      <w:r w:rsidR="0059385F" w:rsidRPr="0066056E">
        <w:rPr>
          <w:rFonts w:asciiTheme="minorHAnsi" w:eastAsia="Times New Roman" w:hAnsiTheme="minorHAnsi" w:cstheme="minorHAnsi"/>
          <w:sz w:val="20"/>
          <w:szCs w:val="20"/>
        </w:rPr>
        <w:t xml:space="preserve"> June 1986</w:t>
      </w:r>
    </w:p>
    <w:p w:rsidR="00455868" w:rsidRPr="0066056E" w:rsidRDefault="00455868" w:rsidP="00D802C6">
      <w:pPr>
        <w:spacing w:after="0" w:line="240" w:lineRule="auto"/>
        <w:jc w:val="both"/>
        <w:rPr>
          <w:rFonts w:asciiTheme="minorHAnsi" w:hAnsiTheme="minorHAnsi" w:cstheme="minorHAnsi"/>
          <w:sz w:val="20"/>
          <w:szCs w:val="20"/>
        </w:rPr>
      </w:pPr>
      <w:r w:rsidRPr="0066056E">
        <w:rPr>
          <w:rFonts w:asciiTheme="minorHAnsi" w:hAnsiTheme="minorHAnsi" w:cstheme="minorHAnsi"/>
          <w:sz w:val="20"/>
          <w:szCs w:val="20"/>
        </w:rPr>
        <w:t xml:space="preserve">Address:          </w:t>
      </w:r>
      <w:r w:rsidRPr="0066056E">
        <w:rPr>
          <w:rFonts w:asciiTheme="minorHAnsi" w:hAnsiTheme="minorHAnsi" w:cstheme="minorHAnsi"/>
          <w:sz w:val="20"/>
          <w:szCs w:val="20"/>
        </w:rPr>
        <w:tab/>
      </w:r>
      <w:r w:rsidR="00E47ACF" w:rsidRPr="0066056E">
        <w:rPr>
          <w:rFonts w:asciiTheme="minorHAnsi" w:hAnsiTheme="minorHAnsi" w:cstheme="minorHAnsi"/>
          <w:sz w:val="20"/>
          <w:szCs w:val="20"/>
        </w:rPr>
        <w:tab/>
      </w:r>
      <w:r w:rsidR="0059385F" w:rsidRPr="0066056E">
        <w:rPr>
          <w:rFonts w:asciiTheme="minorHAnsi" w:hAnsiTheme="minorHAnsi" w:cstheme="minorHAnsi"/>
          <w:sz w:val="20"/>
          <w:szCs w:val="20"/>
        </w:rPr>
        <w:tab/>
      </w:r>
      <w:r w:rsidR="00125186">
        <w:rPr>
          <w:rFonts w:asciiTheme="minorHAnsi" w:hAnsiTheme="minorHAnsi" w:cstheme="minorHAnsi"/>
          <w:sz w:val="20"/>
          <w:szCs w:val="20"/>
        </w:rPr>
        <w:t xml:space="preserve">Flat # 805, R6B, </w:t>
      </w:r>
      <w:proofErr w:type="spellStart"/>
      <w:r w:rsidR="00125186">
        <w:rPr>
          <w:rFonts w:asciiTheme="minorHAnsi" w:hAnsiTheme="minorHAnsi" w:cstheme="minorHAnsi"/>
          <w:sz w:val="20"/>
          <w:szCs w:val="20"/>
        </w:rPr>
        <w:t>Kolte</w:t>
      </w:r>
      <w:proofErr w:type="spellEnd"/>
      <w:r w:rsidR="00125186">
        <w:rPr>
          <w:rFonts w:asciiTheme="minorHAnsi" w:hAnsiTheme="minorHAnsi" w:cstheme="minorHAnsi"/>
          <w:sz w:val="20"/>
          <w:szCs w:val="20"/>
        </w:rPr>
        <w:t xml:space="preserve"> </w:t>
      </w:r>
      <w:proofErr w:type="spellStart"/>
      <w:r w:rsidR="00125186">
        <w:rPr>
          <w:rFonts w:asciiTheme="minorHAnsi" w:hAnsiTheme="minorHAnsi" w:cstheme="minorHAnsi"/>
          <w:sz w:val="20"/>
          <w:szCs w:val="20"/>
        </w:rPr>
        <w:t>Patil</w:t>
      </w:r>
      <w:proofErr w:type="spellEnd"/>
      <w:r w:rsidR="00125186">
        <w:rPr>
          <w:rFonts w:asciiTheme="minorHAnsi" w:hAnsiTheme="minorHAnsi" w:cstheme="minorHAnsi"/>
          <w:sz w:val="20"/>
          <w:szCs w:val="20"/>
        </w:rPr>
        <w:t xml:space="preserve">, Life Republic Society, </w:t>
      </w:r>
      <w:proofErr w:type="spellStart"/>
      <w:r w:rsidR="00125186">
        <w:rPr>
          <w:rFonts w:asciiTheme="minorHAnsi" w:hAnsiTheme="minorHAnsi" w:cstheme="minorHAnsi"/>
          <w:sz w:val="20"/>
          <w:szCs w:val="20"/>
        </w:rPr>
        <w:t>Hinjawadi</w:t>
      </w:r>
      <w:proofErr w:type="spellEnd"/>
      <w:r w:rsidR="00125186">
        <w:rPr>
          <w:rFonts w:asciiTheme="minorHAnsi" w:hAnsiTheme="minorHAnsi" w:cstheme="minorHAnsi"/>
          <w:sz w:val="20"/>
          <w:szCs w:val="20"/>
        </w:rPr>
        <w:t xml:space="preserve"> – Pune 411057</w:t>
      </w:r>
    </w:p>
    <w:p w:rsidR="006D343C" w:rsidRPr="0066056E" w:rsidRDefault="0059385F" w:rsidP="000F7CC4">
      <w:pPr>
        <w:spacing w:after="0" w:line="240" w:lineRule="auto"/>
        <w:jc w:val="both"/>
        <w:rPr>
          <w:rFonts w:asciiTheme="minorHAnsi" w:hAnsiTheme="minorHAnsi" w:cstheme="minorHAnsi"/>
          <w:sz w:val="20"/>
          <w:szCs w:val="20"/>
        </w:rPr>
      </w:pPr>
      <w:proofErr w:type="gramStart"/>
      <w:r w:rsidRPr="0066056E">
        <w:rPr>
          <w:rFonts w:asciiTheme="minorHAnsi" w:hAnsiTheme="minorHAnsi" w:cstheme="minorHAnsi"/>
          <w:sz w:val="20"/>
          <w:szCs w:val="20"/>
        </w:rPr>
        <w:t>Languages Known</w:t>
      </w:r>
      <w:r w:rsidR="00455868" w:rsidRPr="0066056E">
        <w:rPr>
          <w:rFonts w:asciiTheme="minorHAnsi" w:hAnsiTheme="minorHAnsi" w:cstheme="minorHAnsi"/>
          <w:sz w:val="20"/>
          <w:szCs w:val="20"/>
        </w:rPr>
        <w:tab/>
      </w:r>
      <w:r w:rsidR="00455868" w:rsidRPr="0066056E">
        <w:rPr>
          <w:rFonts w:asciiTheme="minorHAnsi" w:hAnsiTheme="minorHAnsi" w:cstheme="minorHAnsi"/>
          <w:sz w:val="20"/>
          <w:szCs w:val="20"/>
        </w:rPr>
        <w:tab/>
      </w:r>
      <w:r w:rsidRPr="0066056E">
        <w:rPr>
          <w:rFonts w:asciiTheme="minorHAnsi" w:hAnsiTheme="minorHAnsi" w:cstheme="minorHAnsi"/>
          <w:sz w:val="20"/>
          <w:szCs w:val="20"/>
          <w:lang w:val="en-GB"/>
        </w:rPr>
        <w:t>Hindi &amp; Eng</w:t>
      </w:r>
      <w:bookmarkStart w:id="0" w:name="_GoBack"/>
      <w:bookmarkEnd w:id="0"/>
      <w:r w:rsidRPr="0066056E">
        <w:rPr>
          <w:rFonts w:asciiTheme="minorHAnsi" w:hAnsiTheme="minorHAnsi" w:cstheme="minorHAnsi"/>
          <w:sz w:val="20"/>
          <w:szCs w:val="20"/>
          <w:lang w:val="en-GB"/>
        </w:rPr>
        <w:t>lish</w:t>
      </w:r>
      <w:r w:rsidR="005F04FA">
        <w:rPr>
          <w:rFonts w:asciiTheme="minorHAnsi" w:hAnsiTheme="minorHAnsi" w:cstheme="minorHAnsi"/>
          <w:sz w:val="20"/>
          <w:szCs w:val="20"/>
          <w:lang w:val="en-GB"/>
        </w:rPr>
        <w:t>.</w:t>
      </w:r>
      <w:proofErr w:type="gramEnd"/>
    </w:p>
    <w:sectPr w:rsidR="006D343C" w:rsidRPr="0066056E" w:rsidSect="0002238D">
      <w:type w:val="continuous"/>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B5381"/>
    <w:multiLevelType w:val="hybridMultilevel"/>
    <w:tmpl w:val="6B38BE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5AF367C"/>
    <w:multiLevelType w:val="hybridMultilevel"/>
    <w:tmpl w:val="E4C26F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B794007"/>
    <w:multiLevelType w:val="hybridMultilevel"/>
    <w:tmpl w:val="DBFA9692"/>
    <w:lvl w:ilvl="0" w:tplc="C404739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BCA79B7"/>
    <w:multiLevelType w:val="multilevel"/>
    <w:tmpl w:val="3250B5F2"/>
    <w:lvl w:ilvl="0">
      <w:start w:val="1"/>
      <w:numFmt w:val="bullet"/>
      <w:lvlText w:val=""/>
      <w:lvlJc w:val="left"/>
      <w:pPr>
        <w:tabs>
          <w:tab w:val="num" w:pos="360"/>
        </w:tabs>
        <w:ind w:left="360" w:hanging="360"/>
      </w:pPr>
      <w:rPr>
        <w:rFonts w:ascii="Symbol" w:hAnsi="Symbol" w:hint="default"/>
        <w:color w:val="auto"/>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EF5004A"/>
    <w:multiLevelType w:val="hybridMultilevel"/>
    <w:tmpl w:val="9F145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47572F8"/>
    <w:multiLevelType w:val="hybridMultilevel"/>
    <w:tmpl w:val="69C2C3AE"/>
    <w:lvl w:ilvl="0" w:tplc="78E8BC9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C7F7810"/>
    <w:multiLevelType w:val="hybridMultilevel"/>
    <w:tmpl w:val="B4BAB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2CA53DA"/>
    <w:multiLevelType w:val="hybridMultilevel"/>
    <w:tmpl w:val="5350748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9C5B16"/>
    <w:multiLevelType w:val="hybridMultilevel"/>
    <w:tmpl w:val="168A3278"/>
    <w:lvl w:ilvl="0" w:tplc="7A1E638E">
      <w:start w:val="1"/>
      <w:numFmt w:val="bullet"/>
      <w:lvlText w:val=""/>
      <w:lvlJc w:val="left"/>
      <w:pPr>
        <w:ind w:left="360" w:hanging="360"/>
      </w:pPr>
      <w:rPr>
        <w:rFonts w:ascii="Symbol" w:hAnsi="Symbol" w:hint="default"/>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CC7318"/>
    <w:multiLevelType w:val="hybridMultilevel"/>
    <w:tmpl w:val="D24C3560"/>
    <w:lvl w:ilvl="0" w:tplc="2C54E9B2">
      <w:start w:val="1"/>
      <w:numFmt w:val="bullet"/>
      <w:lvlText w:val=""/>
      <w:lvlJc w:val="left"/>
      <w:pPr>
        <w:tabs>
          <w:tab w:val="num" w:pos="576"/>
        </w:tabs>
        <w:ind w:left="576" w:hanging="360"/>
      </w:pPr>
      <w:rPr>
        <w:rFonts w:ascii="Wingdings" w:hAnsi="Wingdings" w:hint="default"/>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61F137D"/>
    <w:multiLevelType w:val="hybridMultilevel"/>
    <w:tmpl w:val="88521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76B37C0"/>
    <w:multiLevelType w:val="hybridMultilevel"/>
    <w:tmpl w:val="129C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7059EE"/>
    <w:multiLevelType w:val="hybridMultilevel"/>
    <w:tmpl w:val="9CBA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19371E"/>
    <w:multiLevelType w:val="hybridMultilevel"/>
    <w:tmpl w:val="FFBA2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69162B1"/>
    <w:multiLevelType w:val="hybridMultilevel"/>
    <w:tmpl w:val="BD1C8942"/>
    <w:lvl w:ilvl="0" w:tplc="04090001">
      <w:start w:val="1"/>
      <w:numFmt w:val="bullet"/>
      <w:lvlText w:val=""/>
      <w:lvlJc w:val="left"/>
      <w:pPr>
        <w:tabs>
          <w:tab w:val="num" w:pos="1440"/>
        </w:tabs>
        <w:ind w:left="144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72D3D8F"/>
    <w:multiLevelType w:val="hybridMultilevel"/>
    <w:tmpl w:val="D0583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A084C5F"/>
    <w:multiLevelType w:val="hybridMultilevel"/>
    <w:tmpl w:val="6094A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C9153D"/>
    <w:multiLevelType w:val="hybridMultilevel"/>
    <w:tmpl w:val="07CEC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B661E03"/>
    <w:multiLevelType w:val="hybridMultilevel"/>
    <w:tmpl w:val="A5D682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53D3108"/>
    <w:multiLevelType w:val="hybridMultilevel"/>
    <w:tmpl w:val="6406A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F670724"/>
    <w:multiLevelType w:val="hybridMultilevel"/>
    <w:tmpl w:val="AD0C48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6E1716"/>
    <w:multiLevelType w:val="hybridMultilevel"/>
    <w:tmpl w:val="DB2494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7AE56944"/>
    <w:multiLevelType w:val="hybridMultilevel"/>
    <w:tmpl w:val="48D6AD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7D0040BF"/>
    <w:multiLevelType w:val="hybridMultilevel"/>
    <w:tmpl w:val="56A8E6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19"/>
  </w:num>
  <w:num w:numId="4">
    <w:abstractNumId w:val="8"/>
  </w:num>
  <w:num w:numId="5">
    <w:abstractNumId w:val="2"/>
  </w:num>
  <w:num w:numId="6">
    <w:abstractNumId w:val="7"/>
  </w:num>
  <w:num w:numId="7">
    <w:abstractNumId w:val="9"/>
  </w:num>
  <w:num w:numId="8">
    <w:abstractNumId w:val="15"/>
  </w:num>
  <w:num w:numId="9">
    <w:abstractNumId w:val="16"/>
  </w:num>
  <w:num w:numId="10">
    <w:abstractNumId w:val="17"/>
  </w:num>
  <w:num w:numId="11">
    <w:abstractNumId w:val="12"/>
  </w:num>
  <w:num w:numId="12">
    <w:abstractNumId w:val="4"/>
  </w:num>
  <w:num w:numId="13">
    <w:abstractNumId w:val="10"/>
  </w:num>
  <w:num w:numId="14">
    <w:abstractNumId w:val="6"/>
  </w:num>
  <w:num w:numId="15">
    <w:abstractNumId w:val="3"/>
  </w:num>
  <w:num w:numId="16">
    <w:abstractNumId w:val="20"/>
  </w:num>
  <w:num w:numId="17">
    <w:abstractNumId w:val="0"/>
  </w:num>
  <w:num w:numId="18">
    <w:abstractNumId w:val="11"/>
  </w:num>
  <w:num w:numId="19">
    <w:abstractNumId w:val="21"/>
  </w:num>
  <w:num w:numId="20">
    <w:abstractNumId w:val="18"/>
  </w:num>
  <w:num w:numId="21">
    <w:abstractNumId w:val="1"/>
  </w:num>
  <w:num w:numId="22">
    <w:abstractNumId w:val="23"/>
  </w:num>
  <w:num w:numId="23">
    <w:abstractNumId w:val="1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2A3"/>
    <w:rsid w:val="000126C5"/>
    <w:rsid w:val="0002238D"/>
    <w:rsid w:val="00024C08"/>
    <w:rsid w:val="00040BB0"/>
    <w:rsid w:val="00042FD4"/>
    <w:rsid w:val="00052348"/>
    <w:rsid w:val="00053E4D"/>
    <w:rsid w:val="00057ABD"/>
    <w:rsid w:val="000628B4"/>
    <w:rsid w:val="00067BD7"/>
    <w:rsid w:val="00090048"/>
    <w:rsid w:val="000A6693"/>
    <w:rsid w:val="000B2067"/>
    <w:rsid w:val="000B5C33"/>
    <w:rsid w:val="000D5CED"/>
    <w:rsid w:val="000F45CB"/>
    <w:rsid w:val="000F5A35"/>
    <w:rsid w:val="000F7CC4"/>
    <w:rsid w:val="00101C9C"/>
    <w:rsid w:val="00112358"/>
    <w:rsid w:val="0011298A"/>
    <w:rsid w:val="001146FE"/>
    <w:rsid w:val="001157E1"/>
    <w:rsid w:val="001176D5"/>
    <w:rsid w:val="00125186"/>
    <w:rsid w:val="00133488"/>
    <w:rsid w:val="00134CC5"/>
    <w:rsid w:val="00134FF0"/>
    <w:rsid w:val="001431D7"/>
    <w:rsid w:val="00151D8E"/>
    <w:rsid w:val="00162182"/>
    <w:rsid w:val="001713A6"/>
    <w:rsid w:val="001B3DF2"/>
    <w:rsid w:val="001D4FCE"/>
    <w:rsid w:val="001E17CF"/>
    <w:rsid w:val="00202A00"/>
    <w:rsid w:val="00213049"/>
    <w:rsid w:val="00217B09"/>
    <w:rsid w:val="00226BED"/>
    <w:rsid w:val="0023138D"/>
    <w:rsid w:val="002431D3"/>
    <w:rsid w:val="002602BB"/>
    <w:rsid w:val="002827F1"/>
    <w:rsid w:val="00290B2A"/>
    <w:rsid w:val="00295BB6"/>
    <w:rsid w:val="002A5410"/>
    <w:rsid w:val="002A5A6E"/>
    <w:rsid w:val="002B0A1D"/>
    <w:rsid w:val="002D555F"/>
    <w:rsid w:val="002F595C"/>
    <w:rsid w:val="00310DE5"/>
    <w:rsid w:val="003111A5"/>
    <w:rsid w:val="003251A9"/>
    <w:rsid w:val="00330A61"/>
    <w:rsid w:val="003463AD"/>
    <w:rsid w:val="003476C0"/>
    <w:rsid w:val="00371C45"/>
    <w:rsid w:val="003A4B80"/>
    <w:rsid w:val="003A62C0"/>
    <w:rsid w:val="003B5804"/>
    <w:rsid w:val="003B7F3A"/>
    <w:rsid w:val="003C2190"/>
    <w:rsid w:val="00400D17"/>
    <w:rsid w:val="004160E2"/>
    <w:rsid w:val="00426204"/>
    <w:rsid w:val="00433B12"/>
    <w:rsid w:val="00440AAA"/>
    <w:rsid w:val="00447A2C"/>
    <w:rsid w:val="00450D09"/>
    <w:rsid w:val="004540D8"/>
    <w:rsid w:val="00455868"/>
    <w:rsid w:val="004817CB"/>
    <w:rsid w:val="00487BA4"/>
    <w:rsid w:val="00487F3A"/>
    <w:rsid w:val="004975FA"/>
    <w:rsid w:val="004977E3"/>
    <w:rsid w:val="004A4A70"/>
    <w:rsid w:val="004A589F"/>
    <w:rsid w:val="004B308B"/>
    <w:rsid w:val="004D2758"/>
    <w:rsid w:val="004E6544"/>
    <w:rsid w:val="004F26B8"/>
    <w:rsid w:val="004F4C37"/>
    <w:rsid w:val="004F50B9"/>
    <w:rsid w:val="00500AE1"/>
    <w:rsid w:val="005272AF"/>
    <w:rsid w:val="00552E59"/>
    <w:rsid w:val="005561F7"/>
    <w:rsid w:val="00581343"/>
    <w:rsid w:val="00586DFA"/>
    <w:rsid w:val="00587090"/>
    <w:rsid w:val="0059385F"/>
    <w:rsid w:val="0059431E"/>
    <w:rsid w:val="005A7879"/>
    <w:rsid w:val="005C019E"/>
    <w:rsid w:val="005D0A26"/>
    <w:rsid w:val="005D5991"/>
    <w:rsid w:val="005D73E3"/>
    <w:rsid w:val="005E3204"/>
    <w:rsid w:val="005F04FA"/>
    <w:rsid w:val="00612E92"/>
    <w:rsid w:val="0066056E"/>
    <w:rsid w:val="0066546A"/>
    <w:rsid w:val="00666723"/>
    <w:rsid w:val="0067209F"/>
    <w:rsid w:val="006832A3"/>
    <w:rsid w:val="006865FD"/>
    <w:rsid w:val="00693C30"/>
    <w:rsid w:val="006D343C"/>
    <w:rsid w:val="006E6CC8"/>
    <w:rsid w:val="006F475D"/>
    <w:rsid w:val="00720BD7"/>
    <w:rsid w:val="007719F6"/>
    <w:rsid w:val="00776E9B"/>
    <w:rsid w:val="007942E6"/>
    <w:rsid w:val="007A0AB5"/>
    <w:rsid w:val="007A13B7"/>
    <w:rsid w:val="007A5D18"/>
    <w:rsid w:val="007A6318"/>
    <w:rsid w:val="007D38D0"/>
    <w:rsid w:val="007E1D65"/>
    <w:rsid w:val="0080750F"/>
    <w:rsid w:val="00813EC9"/>
    <w:rsid w:val="0084016E"/>
    <w:rsid w:val="0084455A"/>
    <w:rsid w:val="00857BD5"/>
    <w:rsid w:val="00880A45"/>
    <w:rsid w:val="008855C5"/>
    <w:rsid w:val="00890C52"/>
    <w:rsid w:val="008960D2"/>
    <w:rsid w:val="008B10E9"/>
    <w:rsid w:val="008C2C1B"/>
    <w:rsid w:val="008C5F5B"/>
    <w:rsid w:val="008D53D0"/>
    <w:rsid w:val="008E2B86"/>
    <w:rsid w:val="008F119F"/>
    <w:rsid w:val="0090697D"/>
    <w:rsid w:val="0090776F"/>
    <w:rsid w:val="009162D4"/>
    <w:rsid w:val="009301E5"/>
    <w:rsid w:val="00940404"/>
    <w:rsid w:val="00940987"/>
    <w:rsid w:val="00945165"/>
    <w:rsid w:val="0096636B"/>
    <w:rsid w:val="00973A14"/>
    <w:rsid w:val="00982A02"/>
    <w:rsid w:val="0099465F"/>
    <w:rsid w:val="009A118A"/>
    <w:rsid w:val="009A1B9E"/>
    <w:rsid w:val="009A1E37"/>
    <w:rsid w:val="009A2750"/>
    <w:rsid w:val="009D4411"/>
    <w:rsid w:val="009D57F5"/>
    <w:rsid w:val="009E7650"/>
    <w:rsid w:val="009F6445"/>
    <w:rsid w:val="009F6B50"/>
    <w:rsid w:val="00A11A0C"/>
    <w:rsid w:val="00A13A47"/>
    <w:rsid w:val="00A5799A"/>
    <w:rsid w:val="00A6229B"/>
    <w:rsid w:val="00A83775"/>
    <w:rsid w:val="00AA5116"/>
    <w:rsid w:val="00AA6069"/>
    <w:rsid w:val="00AB3D09"/>
    <w:rsid w:val="00AB4467"/>
    <w:rsid w:val="00AC634A"/>
    <w:rsid w:val="00AD01F5"/>
    <w:rsid w:val="00AD2C77"/>
    <w:rsid w:val="00AE0800"/>
    <w:rsid w:val="00AE09C9"/>
    <w:rsid w:val="00AE5EF9"/>
    <w:rsid w:val="00AE6EA6"/>
    <w:rsid w:val="00AF1400"/>
    <w:rsid w:val="00AF6B89"/>
    <w:rsid w:val="00B05C34"/>
    <w:rsid w:val="00B23F47"/>
    <w:rsid w:val="00B3589E"/>
    <w:rsid w:val="00B41C3C"/>
    <w:rsid w:val="00B440E9"/>
    <w:rsid w:val="00B71632"/>
    <w:rsid w:val="00B7309B"/>
    <w:rsid w:val="00B81F24"/>
    <w:rsid w:val="00B83256"/>
    <w:rsid w:val="00B85AF9"/>
    <w:rsid w:val="00B933FA"/>
    <w:rsid w:val="00BA26FA"/>
    <w:rsid w:val="00BA396F"/>
    <w:rsid w:val="00BA3ED3"/>
    <w:rsid w:val="00BA45BC"/>
    <w:rsid w:val="00BA51B2"/>
    <w:rsid w:val="00BB14E4"/>
    <w:rsid w:val="00BB381F"/>
    <w:rsid w:val="00BD0508"/>
    <w:rsid w:val="00BE1545"/>
    <w:rsid w:val="00BE7D54"/>
    <w:rsid w:val="00BE7F00"/>
    <w:rsid w:val="00BF0CA4"/>
    <w:rsid w:val="00C14D80"/>
    <w:rsid w:val="00C23BBD"/>
    <w:rsid w:val="00C32B0A"/>
    <w:rsid w:val="00C3375A"/>
    <w:rsid w:val="00C419E6"/>
    <w:rsid w:val="00C41C86"/>
    <w:rsid w:val="00C42948"/>
    <w:rsid w:val="00C45561"/>
    <w:rsid w:val="00C63482"/>
    <w:rsid w:val="00C766F4"/>
    <w:rsid w:val="00C86D18"/>
    <w:rsid w:val="00CB7034"/>
    <w:rsid w:val="00CC1906"/>
    <w:rsid w:val="00CF099B"/>
    <w:rsid w:val="00D069FC"/>
    <w:rsid w:val="00D22976"/>
    <w:rsid w:val="00D47459"/>
    <w:rsid w:val="00D55B0B"/>
    <w:rsid w:val="00D55C05"/>
    <w:rsid w:val="00D62E40"/>
    <w:rsid w:val="00D72C06"/>
    <w:rsid w:val="00D802C6"/>
    <w:rsid w:val="00D814D7"/>
    <w:rsid w:val="00D91077"/>
    <w:rsid w:val="00D976FE"/>
    <w:rsid w:val="00DA00FC"/>
    <w:rsid w:val="00DB3D62"/>
    <w:rsid w:val="00DC134F"/>
    <w:rsid w:val="00DD13D2"/>
    <w:rsid w:val="00DF6E3E"/>
    <w:rsid w:val="00E01598"/>
    <w:rsid w:val="00E04768"/>
    <w:rsid w:val="00E17D93"/>
    <w:rsid w:val="00E32563"/>
    <w:rsid w:val="00E47ACF"/>
    <w:rsid w:val="00E6192A"/>
    <w:rsid w:val="00E67FBB"/>
    <w:rsid w:val="00E80BE8"/>
    <w:rsid w:val="00E80CAB"/>
    <w:rsid w:val="00E81087"/>
    <w:rsid w:val="00E83585"/>
    <w:rsid w:val="00E86EA6"/>
    <w:rsid w:val="00EB74CB"/>
    <w:rsid w:val="00ED5B7A"/>
    <w:rsid w:val="00EE58EC"/>
    <w:rsid w:val="00EE7A2F"/>
    <w:rsid w:val="00EF6CDD"/>
    <w:rsid w:val="00F1171A"/>
    <w:rsid w:val="00F34832"/>
    <w:rsid w:val="00F40375"/>
    <w:rsid w:val="00F420E9"/>
    <w:rsid w:val="00F7495D"/>
    <w:rsid w:val="00F84B03"/>
    <w:rsid w:val="00F93061"/>
    <w:rsid w:val="00F976B1"/>
    <w:rsid w:val="00FA10F0"/>
    <w:rsid w:val="00FC1394"/>
    <w:rsid w:val="00FD2C19"/>
    <w:rsid w:val="00FE3AA0"/>
    <w:rsid w:val="00FE77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309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BD0508"/>
    <w:pPr>
      <w:spacing w:after="120" w:line="240" w:lineRule="auto"/>
      <w:ind w:left="360"/>
    </w:pPr>
    <w:rPr>
      <w:rFonts w:ascii="Arial" w:eastAsia="Times New Roman" w:hAnsi="Arial" w:cs="Arial"/>
      <w:sz w:val="18"/>
      <w:szCs w:val="18"/>
      <w:lang w:val="en-GB"/>
    </w:rPr>
  </w:style>
  <w:style w:type="character" w:customStyle="1" w:styleId="BodyTextIndentChar">
    <w:name w:val="Body Text Indent Char"/>
    <w:link w:val="BodyTextIndent"/>
    <w:uiPriority w:val="99"/>
    <w:rsid w:val="00BD0508"/>
    <w:rPr>
      <w:rFonts w:ascii="Arial" w:eastAsia="Times New Roman" w:hAnsi="Arial" w:cs="Arial"/>
      <w:sz w:val="18"/>
      <w:szCs w:val="18"/>
      <w:lang w:val="en-GB"/>
    </w:rPr>
  </w:style>
  <w:style w:type="character" w:styleId="CommentReference">
    <w:name w:val="annotation reference"/>
    <w:uiPriority w:val="99"/>
    <w:semiHidden/>
    <w:unhideWhenUsed/>
    <w:rsid w:val="00AB3D09"/>
    <w:rPr>
      <w:sz w:val="16"/>
      <w:szCs w:val="16"/>
    </w:rPr>
  </w:style>
  <w:style w:type="paragraph" w:styleId="CommentText">
    <w:name w:val="annotation text"/>
    <w:basedOn w:val="Normal"/>
    <w:link w:val="CommentTextChar"/>
    <w:uiPriority w:val="99"/>
    <w:semiHidden/>
    <w:unhideWhenUsed/>
    <w:rsid w:val="00AB3D09"/>
    <w:rPr>
      <w:sz w:val="20"/>
      <w:szCs w:val="20"/>
    </w:rPr>
  </w:style>
  <w:style w:type="character" w:customStyle="1" w:styleId="CommentTextChar">
    <w:name w:val="Comment Text Char"/>
    <w:basedOn w:val="DefaultParagraphFont"/>
    <w:link w:val="CommentText"/>
    <w:uiPriority w:val="99"/>
    <w:semiHidden/>
    <w:rsid w:val="00AB3D09"/>
  </w:style>
  <w:style w:type="paragraph" w:styleId="CommentSubject">
    <w:name w:val="annotation subject"/>
    <w:basedOn w:val="CommentText"/>
    <w:next w:val="CommentText"/>
    <w:link w:val="CommentSubjectChar"/>
    <w:uiPriority w:val="99"/>
    <w:semiHidden/>
    <w:unhideWhenUsed/>
    <w:rsid w:val="00AB3D09"/>
    <w:rPr>
      <w:b/>
      <w:bCs/>
    </w:rPr>
  </w:style>
  <w:style w:type="character" w:customStyle="1" w:styleId="CommentSubjectChar">
    <w:name w:val="Comment Subject Char"/>
    <w:link w:val="CommentSubject"/>
    <w:uiPriority w:val="99"/>
    <w:semiHidden/>
    <w:rsid w:val="00AB3D09"/>
    <w:rPr>
      <w:b/>
      <w:bCs/>
    </w:rPr>
  </w:style>
  <w:style w:type="paragraph" w:styleId="BalloonText">
    <w:name w:val="Balloon Text"/>
    <w:basedOn w:val="Normal"/>
    <w:link w:val="BalloonTextChar"/>
    <w:uiPriority w:val="99"/>
    <w:semiHidden/>
    <w:unhideWhenUsed/>
    <w:rsid w:val="00AB3D0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B3D09"/>
    <w:rPr>
      <w:rFonts w:ascii="Tahoma" w:hAnsi="Tahoma" w:cs="Tahoma"/>
      <w:sz w:val="16"/>
      <w:szCs w:val="16"/>
    </w:rPr>
  </w:style>
  <w:style w:type="paragraph" w:customStyle="1" w:styleId="Default">
    <w:name w:val="Default"/>
    <w:rsid w:val="00057ABD"/>
    <w:pPr>
      <w:autoSpaceDE w:val="0"/>
      <w:autoSpaceDN w:val="0"/>
      <w:adjustRightInd w:val="0"/>
    </w:pPr>
    <w:rPr>
      <w:rFonts w:ascii="Times New Roman" w:eastAsia="Times New Roman" w:hAnsi="Times New Roman"/>
      <w:color w:val="000000"/>
      <w:sz w:val="24"/>
      <w:szCs w:val="24"/>
    </w:rPr>
  </w:style>
  <w:style w:type="paragraph" w:styleId="ListParagraph">
    <w:name w:val="List Paragraph"/>
    <w:basedOn w:val="Normal"/>
    <w:qFormat/>
    <w:rsid w:val="006D343C"/>
    <w:pPr>
      <w:ind w:left="720"/>
    </w:pPr>
    <w:rPr>
      <w:lang w:val="en-AU"/>
    </w:rPr>
  </w:style>
  <w:style w:type="character" w:customStyle="1" w:styleId="rvts32">
    <w:name w:val="rvts32"/>
    <w:rsid w:val="007A13B7"/>
    <w:rPr>
      <w:rFonts w:ascii="Calibri" w:hAnsi="Calibri" w:hint="default"/>
      <w:color w:val="000000"/>
      <w:sz w:val="22"/>
      <w:szCs w:val="22"/>
    </w:rPr>
  </w:style>
  <w:style w:type="character" w:customStyle="1" w:styleId="rvts34">
    <w:name w:val="rvts34"/>
    <w:rsid w:val="007A13B7"/>
    <w:rPr>
      <w:rFonts w:ascii="Calibri" w:hAnsi="Calibri" w:hint="default"/>
      <w:i/>
      <w:iCs/>
      <w:color w:val="595959"/>
      <w:sz w:val="22"/>
      <w:szCs w:val="22"/>
    </w:rPr>
  </w:style>
  <w:style w:type="character" w:styleId="Hyperlink">
    <w:name w:val="Hyperlink"/>
    <w:basedOn w:val="DefaultParagraphFont"/>
    <w:uiPriority w:val="99"/>
    <w:unhideWhenUsed/>
    <w:rsid w:val="00A5799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309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BD0508"/>
    <w:pPr>
      <w:spacing w:after="120" w:line="240" w:lineRule="auto"/>
      <w:ind w:left="360"/>
    </w:pPr>
    <w:rPr>
      <w:rFonts w:ascii="Arial" w:eastAsia="Times New Roman" w:hAnsi="Arial" w:cs="Arial"/>
      <w:sz w:val="18"/>
      <w:szCs w:val="18"/>
      <w:lang w:val="en-GB"/>
    </w:rPr>
  </w:style>
  <w:style w:type="character" w:customStyle="1" w:styleId="BodyTextIndentChar">
    <w:name w:val="Body Text Indent Char"/>
    <w:link w:val="BodyTextIndent"/>
    <w:uiPriority w:val="99"/>
    <w:rsid w:val="00BD0508"/>
    <w:rPr>
      <w:rFonts w:ascii="Arial" w:eastAsia="Times New Roman" w:hAnsi="Arial" w:cs="Arial"/>
      <w:sz w:val="18"/>
      <w:szCs w:val="18"/>
      <w:lang w:val="en-GB"/>
    </w:rPr>
  </w:style>
  <w:style w:type="character" w:styleId="CommentReference">
    <w:name w:val="annotation reference"/>
    <w:uiPriority w:val="99"/>
    <w:semiHidden/>
    <w:unhideWhenUsed/>
    <w:rsid w:val="00AB3D09"/>
    <w:rPr>
      <w:sz w:val="16"/>
      <w:szCs w:val="16"/>
    </w:rPr>
  </w:style>
  <w:style w:type="paragraph" w:styleId="CommentText">
    <w:name w:val="annotation text"/>
    <w:basedOn w:val="Normal"/>
    <w:link w:val="CommentTextChar"/>
    <w:uiPriority w:val="99"/>
    <w:semiHidden/>
    <w:unhideWhenUsed/>
    <w:rsid w:val="00AB3D09"/>
    <w:rPr>
      <w:sz w:val="20"/>
      <w:szCs w:val="20"/>
    </w:rPr>
  </w:style>
  <w:style w:type="character" w:customStyle="1" w:styleId="CommentTextChar">
    <w:name w:val="Comment Text Char"/>
    <w:basedOn w:val="DefaultParagraphFont"/>
    <w:link w:val="CommentText"/>
    <w:uiPriority w:val="99"/>
    <w:semiHidden/>
    <w:rsid w:val="00AB3D09"/>
  </w:style>
  <w:style w:type="paragraph" w:styleId="CommentSubject">
    <w:name w:val="annotation subject"/>
    <w:basedOn w:val="CommentText"/>
    <w:next w:val="CommentText"/>
    <w:link w:val="CommentSubjectChar"/>
    <w:uiPriority w:val="99"/>
    <w:semiHidden/>
    <w:unhideWhenUsed/>
    <w:rsid w:val="00AB3D09"/>
    <w:rPr>
      <w:b/>
      <w:bCs/>
    </w:rPr>
  </w:style>
  <w:style w:type="character" w:customStyle="1" w:styleId="CommentSubjectChar">
    <w:name w:val="Comment Subject Char"/>
    <w:link w:val="CommentSubject"/>
    <w:uiPriority w:val="99"/>
    <w:semiHidden/>
    <w:rsid w:val="00AB3D09"/>
    <w:rPr>
      <w:b/>
      <w:bCs/>
    </w:rPr>
  </w:style>
  <w:style w:type="paragraph" w:styleId="BalloonText">
    <w:name w:val="Balloon Text"/>
    <w:basedOn w:val="Normal"/>
    <w:link w:val="BalloonTextChar"/>
    <w:uiPriority w:val="99"/>
    <w:semiHidden/>
    <w:unhideWhenUsed/>
    <w:rsid w:val="00AB3D0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B3D09"/>
    <w:rPr>
      <w:rFonts w:ascii="Tahoma" w:hAnsi="Tahoma" w:cs="Tahoma"/>
      <w:sz w:val="16"/>
      <w:szCs w:val="16"/>
    </w:rPr>
  </w:style>
  <w:style w:type="paragraph" w:customStyle="1" w:styleId="Default">
    <w:name w:val="Default"/>
    <w:rsid w:val="00057ABD"/>
    <w:pPr>
      <w:autoSpaceDE w:val="0"/>
      <w:autoSpaceDN w:val="0"/>
      <w:adjustRightInd w:val="0"/>
    </w:pPr>
    <w:rPr>
      <w:rFonts w:ascii="Times New Roman" w:eastAsia="Times New Roman" w:hAnsi="Times New Roman"/>
      <w:color w:val="000000"/>
      <w:sz w:val="24"/>
      <w:szCs w:val="24"/>
    </w:rPr>
  </w:style>
  <w:style w:type="paragraph" w:styleId="ListParagraph">
    <w:name w:val="List Paragraph"/>
    <w:basedOn w:val="Normal"/>
    <w:qFormat/>
    <w:rsid w:val="006D343C"/>
    <w:pPr>
      <w:ind w:left="720"/>
    </w:pPr>
    <w:rPr>
      <w:lang w:val="en-AU"/>
    </w:rPr>
  </w:style>
  <w:style w:type="character" w:customStyle="1" w:styleId="rvts32">
    <w:name w:val="rvts32"/>
    <w:rsid w:val="007A13B7"/>
    <w:rPr>
      <w:rFonts w:ascii="Calibri" w:hAnsi="Calibri" w:hint="default"/>
      <w:color w:val="000000"/>
      <w:sz w:val="22"/>
      <w:szCs w:val="22"/>
    </w:rPr>
  </w:style>
  <w:style w:type="character" w:customStyle="1" w:styleId="rvts34">
    <w:name w:val="rvts34"/>
    <w:rsid w:val="007A13B7"/>
    <w:rPr>
      <w:rFonts w:ascii="Calibri" w:hAnsi="Calibri" w:hint="default"/>
      <w:i/>
      <w:iCs/>
      <w:color w:val="595959"/>
      <w:sz w:val="22"/>
      <w:szCs w:val="22"/>
    </w:rPr>
  </w:style>
  <w:style w:type="character" w:styleId="Hyperlink">
    <w:name w:val="Hyperlink"/>
    <w:basedOn w:val="DefaultParagraphFont"/>
    <w:uiPriority w:val="99"/>
    <w:unhideWhenUsed/>
    <w:rsid w:val="00A579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108825">
      <w:bodyDiv w:val="1"/>
      <w:marLeft w:val="0"/>
      <w:marRight w:val="0"/>
      <w:marTop w:val="0"/>
      <w:marBottom w:val="0"/>
      <w:divBdr>
        <w:top w:val="none" w:sz="0" w:space="0" w:color="auto"/>
        <w:left w:val="none" w:sz="0" w:space="0" w:color="auto"/>
        <w:bottom w:val="none" w:sz="0" w:space="0" w:color="auto"/>
        <w:right w:val="none" w:sz="0" w:space="0" w:color="auto"/>
      </w:divBdr>
      <w:divsChild>
        <w:div w:id="1439568064">
          <w:marLeft w:val="0"/>
          <w:marRight w:val="0"/>
          <w:marTop w:val="0"/>
          <w:marBottom w:val="0"/>
          <w:divBdr>
            <w:top w:val="none" w:sz="0" w:space="0" w:color="auto"/>
            <w:left w:val="none" w:sz="0" w:space="0" w:color="auto"/>
            <w:bottom w:val="none" w:sz="0" w:space="0" w:color="auto"/>
            <w:right w:val="none" w:sz="0" w:space="0" w:color="auto"/>
          </w:divBdr>
          <w:divsChild>
            <w:div w:id="611598796">
              <w:marLeft w:val="0"/>
              <w:marRight w:val="0"/>
              <w:marTop w:val="0"/>
              <w:marBottom w:val="0"/>
              <w:divBdr>
                <w:top w:val="none" w:sz="0" w:space="0" w:color="auto"/>
                <w:left w:val="none" w:sz="0" w:space="0" w:color="auto"/>
                <w:bottom w:val="none" w:sz="0" w:space="0" w:color="auto"/>
                <w:right w:val="none" w:sz="0" w:space="0" w:color="auto"/>
              </w:divBdr>
              <w:divsChild>
                <w:div w:id="77097428">
                  <w:marLeft w:val="0"/>
                  <w:marRight w:val="0"/>
                  <w:marTop w:val="0"/>
                  <w:marBottom w:val="0"/>
                  <w:divBdr>
                    <w:top w:val="none" w:sz="0" w:space="0" w:color="auto"/>
                    <w:left w:val="none" w:sz="0" w:space="0" w:color="auto"/>
                    <w:bottom w:val="none" w:sz="0" w:space="0" w:color="auto"/>
                    <w:right w:val="none" w:sz="0" w:space="0" w:color="auto"/>
                  </w:divBdr>
                  <w:divsChild>
                    <w:div w:id="1461799267">
                      <w:marLeft w:val="0"/>
                      <w:marRight w:val="0"/>
                      <w:marTop w:val="0"/>
                      <w:marBottom w:val="0"/>
                      <w:divBdr>
                        <w:top w:val="none" w:sz="0" w:space="0" w:color="auto"/>
                        <w:left w:val="none" w:sz="0" w:space="0" w:color="auto"/>
                        <w:bottom w:val="none" w:sz="0" w:space="0" w:color="auto"/>
                        <w:right w:val="none" w:sz="0" w:space="0" w:color="auto"/>
                      </w:divBdr>
                      <w:divsChild>
                        <w:div w:id="1556045716">
                          <w:marLeft w:val="0"/>
                          <w:marRight w:val="0"/>
                          <w:marTop w:val="0"/>
                          <w:marBottom w:val="0"/>
                          <w:divBdr>
                            <w:top w:val="none" w:sz="0" w:space="0" w:color="auto"/>
                            <w:left w:val="none" w:sz="0" w:space="0" w:color="auto"/>
                            <w:bottom w:val="none" w:sz="0" w:space="0" w:color="auto"/>
                            <w:right w:val="none" w:sz="0" w:space="0" w:color="auto"/>
                          </w:divBdr>
                          <w:divsChild>
                            <w:div w:id="1259872421">
                              <w:marLeft w:val="0"/>
                              <w:marRight w:val="0"/>
                              <w:marTop w:val="0"/>
                              <w:marBottom w:val="0"/>
                              <w:divBdr>
                                <w:top w:val="none" w:sz="0" w:space="0" w:color="auto"/>
                                <w:left w:val="none" w:sz="0" w:space="0" w:color="auto"/>
                                <w:bottom w:val="none" w:sz="0" w:space="0" w:color="auto"/>
                                <w:right w:val="none" w:sz="0" w:space="0" w:color="auto"/>
                              </w:divBdr>
                              <w:divsChild>
                                <w:div w:id="1808618367">
                                  <w:marLeft w:val="0"/>
                                  <w:marRight w:val="0"/>
                                  <w:marTop w:val="0"/>
                                  <w:marBottom w:val="0"/>
                                  <w:divBdr>
                                    <w:top w:val="none" w:sz="0" w:space="0" w:color="auto"/>
                                    <w:left w:val="none" w:sz="0" w:space="0" w:color="auto"/>
                                    <w:bottom w:val="none" w:sz="0" w:space="0" w:color="auto"/>
                                    <w:right w:val="none" w:sz="0" w:space="0" w:color="auto"/>
                                  </w:divBdr>
                                  <w:divsChild>
                                    <w:div w:id="324936626">
                                      <w:marLeft w:val="0"/>
                                      <w:marRight w:val="0"/>
                                      <w:marTop w:val="0"/>
                                      <w:marBottom w:val="0"/>
                                      <w:divBdr>
                                        <w:top w:val="none" w:sz="0" w:space="0" w:color="auto"/>
                                        <w:left w:val="none" w:sz="0" w:space="0" w:color="auto"/>
                                        <w:bottom w:val="none" w:sz="0" w:space="0" w:color="auto"/>
                                        <w:right w:val="none" w:sz="0" w:space="0" w:color="auto"/>
                                      </w:divBdr>
                                      <w:divsChild>
                                        <w:div w:id="1060248278">
                                          <w:marLeft w:val="0"/>
                                          <w:marRight w:val="0"/>
                                          <w:marTop w:val="0"/>
                                          <w:marBottom w:val="0"/>
                                          <w:divBdr>
                                            <w:top w:val="none" w:sz="0" w:space="0" w:color="auto"/>
                                            <w:left w:val="none" w:sz="0" w:space="0" w:color="auto"/>
                                            <w:bottom w:val="none" w:sz="0" w:space="0" w:color="auto"/>
                                            <w:right w:val="none" w:sz="0" w:space="0" w:color="auto"/>
                                          </w:divBdr>
                                          <w:divsChild>
                                            <w:div w:id="782580365">
                                              <w:marLeft w:val="0"/>
                                              <w:marRight w:val="0"/>
                                              <w:marTop w:val="0"/>
                                              <w:marBottom w:val="0"/>
                                              <w:divBdr>
                                                <w:top w:val="none" w:sz="0" w:space="0" w:color="auto"/>
                                                <w:left w:val="none" w:sz="0" w:space="0" w:color="auto"/>
                                                <w:bottom w:val="none" w:sz="0" w:space="0" w:color="auto"/>
                                                <w:right w:val="none" w:sz="0" w:space="0" w:color="auto"/>
                                              </w:divBdr>
                                              <w:divsChild>
                                                <w:div w:id="1092627877">
                                                  <w:marLeft w:val="0"/>
                                                  <w:marRight w:val="0"/>
                                                  <w:marTop w:val="0"/>
                                                  <w:marBottom w:val="0"/>
                                                  <w:divBdr>
                                                    <w:top w:val="single" w:sz="12" w:space="2" w:color="FFFFCC"/>
                                                    <w:left w:val="single" w:sz="12" w:space="2" w:color="FFFFCC"/>
                                                    <w:bottom w:val="single" w:sz="12" w:space="2" w:color="FFFFCC"/>
                                                    <w:right w:val="single" w:sz="12" w:space="0" w:color="FFFFCC"/>
                                                  </w:divBdr>
                                                  <w:divsChild>
                                                    <w:div w:id="817916133">
                                                      <w:marLeft w:val="0"/>
                                                      <w:marRight w:val="0"/>
                                                      <w:marTop w:val="0"/>
                                                      <w:marBottom w:val="0"/>
                                                      <w:divBdr>
                                                        <w:top w:val="none" w:sz="0" w:space="0" w:color="auto"/>
                                                        <w:left w:val="none" w:sz="0" w:space="0" w:color="auto"/>
                                                        <w:bottom w:val="none" w:sz="0" w:space="0" w:color="auto"/>
                                                        <w:right w:val="none" w:sz="0" w:space="0" w:color="auto"/>
                                                      </w:divBdr>
                                                      <w:divsChild>
                                                        <w:div w:id="47262654">
                                                          <w:marLeft w:val="0"/>
                                                          <w:marRight w:val="0"/>
                                                          <w:marTop w:val="0"/>
                                                          <w:marBottom w:val="0"/>
                                                          <w:divBdr>
                                                            <w:top w:val="none" w:sz="0" w:space="0" w:color="auto"/>
                                                            <w:left w:val="none" w:sz="0" w:space="0" w:color="auto"/>
                                                            <w:bottom w:val="none" w:sz="0" w:space="0" w:color="auto"/>
                                                            <w:right w:val="none" w:sz="0" w:space="0" w:color="auto"/>
                                                          </w:divBdr>
                                                          <w:divsChild>
                                                            <w:div w:id="2016105414">
                                                              <w:marLeft w:val="0"/>
                                                              <w:marRight w:val="0"/>
                                                              <w:marTop w:val="0"/>
                                                              <w:marBottom w:val="0"/>
                                                              <w:divBdr>
                                                                <w:top w:val="none" w:sz="0" w:space="0" w:color="auto"/>
                                                                <w:left w:val="none" w:sz="0" w:space="0" w:color="auto"/>
                                                                <w:bottom w:val="none" w:sz="0" w:space="0" w:color="auto"/>
                                                                <w:right w:val="none" w:sz="0" w:space="0" w:color="auto"/>
                                                              </w:divBdr>
                                                              <w:divsChild>
                                                                <w:div w:id="713191949">
                                                                  <w:marLeft w:val="0"/>
                                                                  <w:marRight w:val="0"/>
                                                                  <w:marTop w:val="0"/>
                                                                  <w:marBottom w:val="0"/>
                                                                  <w:divBdr>
                                                                    <w:top w:val="none" w:sz="0" w:space="0" w:color="auto"/>
                                                                    <w:left w:val="none" w:sz="0" w:space="0" w:color="auto"/>
                                                                    <w:bottom w:val="none" w:sz="0" w:space="0" w:color="auto"/>
                                                                    <w:right w:val="none" w:sz="0" w:space="0" w:color="auto"/>
                                                                  </w:divBdr>
                                                                  <w:divsChild>
                                                                    <w:div w:id="417137722">
                                                                      <w:marLeft w:val="0"/>
                                                                      <w:marRight w:val="0"/>
                                                                      <w:marTop w:val="0"/>
                                                                      <w:marBottom w:val="0"/>
                                                                      <w:divBdr>
                                                                        <w:top w:val="none" w:sz="0" w:space="0" w:color="auto"/>
                                                                        <w:left w:val="none" w:sz="0" w:space="0" w:color="auto"/>
                                                                        <w:bottom w:val="none" w:sz="0" w:space="0" w:color="auto"/>
                                                                        <w:right w:val="none" w:sz="0" w:space="0" w:color="auto"/>
                                                                      </w:divBdr>
                                                                      <w:divsChild>
                                                                        <w:div w:id="1250844308">
                                                                          <w:marLeft w:val="0"/>
                                                                          <w:marRight w:val="0"/>
                                                                          <w:marTop w:val="0"/>
                                                                          <w:marBottom w:val="0"/>
                                                                          <w:divBdr>
                                                                            <w:top w:val="none" w:sz="0" w:space="0" w:color="auto"/>
                                                                            <w:left w:val="none" w:sz="0" w:space="0" w:color="auto"/>
                                                                            <w:bottom w:val="none" w:sz="0" w:space="0" w:color="auto"/>
                                                                            <w:right w:val="none" w:sz="0" w:space="0" w:color="auto"/>
                                                                          </w:divBdr>
                                                                          <w:divsChild>
                                                                            <w:div w:id="371733950">
                                                                              <w:marLeft w:val="0"/>
                                                                              <w:marRight w:val="0"/>
                                                                              <w:marTop w:val="0"/>
                                                                              <w:marBottom w:val="0"/>
                                                                              <w:divBdr>
                                                                                <w:top w:val="none" w:sz="0" w:space="0" w:color="auto"/>
                                                                                <w:left w:val="none" w:sz="0" w:space="0" w:color="auto"/>
                                                                                <w:bottom w:val="none" w:sz="0" w:space="0" w:color="auto"/>
                                                                                <w:right w:val="none" w:sz="0" w:space="0" w:color="auto"/>
                                                                              </w:divBdr>
                                                                              <w:divsChild>
                                                                                <w:div w:id="889850538">
                                                                                  <w:marLeft w:val="0"/>
                                                                                  <w:marRight w:val="0"/>
                                                                                  <w:marTop w:val="0"/>
                                                                                  <w:marBottom w:val="0"/>
                                                                                  <w:divBdr>
                                                                                    <w:top w:val="none" w:sz="0" w:space="0" w:color="auto"/>
                                                                                    <w:left w:val="none" w:sz="0" w:space="0" w:color="auto"/>
                                                                                    <w:bottom w:val="none" w:sz="0" w:space="0" w:color="auto"/>
                                                                                    <w:right w:val="none" w:sz="0" w:space="0" w:color="auto"/>
                                                                                  </w:divBdr>
                                                                                  <w:divsChild>
                                                                                    <w:div w:id="995916963">
                                                                                      <w:marLeft w:val="0"/>
                                                                                      <w:marRight w:val="0"/>
                                                                                      <w:marTop w:val="0"/>
                                                                                      <w:marBottom w:val="0"/>
                                                                                      <w:divBdr>
                                                                                        <w:top w:val="none" w:sz="0" w:space="0" w:color="auto"/>
                                                                                        <w:left w:val="none" w:sz="0" w:space="0" w:color="auto"/>
                                                                                        <w:bottom w:val="none" w:sz="0" w:space="0" w:color="auto"/>
                                                                                        <w:right w:val="none" w:sz="0" w:space="0" w:color="auto"/>
                                                                                      </w:divBdr>
                                                                                      <w:divsChild>
                                                                                        <w:div w:id="1894341473">
                                                                                          <w:marLeft w:val="0"/>
                                                                                          <w:marRight w:val="0"/>
                                                                                          <w:marTop w:val="0"/>
                                                                                          <w:marBottom w:val="0"/>
                                                                                          <w:divBdr>
                                                                                            <w:top w:val="none" w:sz="0" w:space="0" w:color="auto"/>
                                                                                            <w:left w:val="none" w:sz="0" w:space="0" w:color="auto"/>
                                                                                            <w:bottom w:val="none" w:sz="0" w:space="0" w:color="auto"/>
                                                                                            <w:right w:val="none" w:sz="0" w:space="0" w:color="auto"/>
                                                                                          </w:divBdr>
                                                                                          <w:divsChild>
                                                                                            <w:div w:id="393508134">
                                                                                              <w:marLeft w:val="0"/>
                                                                                              <w:marRight w:val="120"/>
                                                                                              <w:marTop w:val="0"/>
                                                                                              <w:marBottom w:val="150"/>
                                                                                              <w:divBdr>
                                                                                                <w:top w:val="single" w:sz="2" w:space="0" w:color="EFEFEF"/>
                                                                                                <w:left w:val="single" w:sz="6" w:space="0" w:color="EFEFEF"/>
                                                                                                <w:bottom w:val="single" w:sz="6" w:space="0" w:color="E2E2E2"/>
                                                                                                <w:right w:val="single" w:sz="6" w:space="0" w:color="EFEFEF"/>
                                                                                              </w:divBdr>
                                                                                              <w:divsChild>
                                                                                                <w:div w:id="526871820">
                                                                                                  <w:marLeft w:val="0"/>
                                                                                                  <w:marRight w:val="0"/>
                                                                                                  <w:marTop w:val="0"/>
                                                                                                  <w:marBottom w:val="0"/>
                                                                                                  <w:divBdr>
                                                                                                    <w:top w:val="none" w:sz="0" w:space="0" w:color="auto"/>
                                                                                                    <w:left w:val="none" w:sz="0" w:space="0" w:color="auto"/>
                                                                                                    <w:bottom w:val="none" w:sz="0" w:space="0" w:color="auto"/>
                                                                                                    <w:right w:val="none" w:sz="0" w:space="0" w:color="auto"/>
                                                                                                  </w:divBdr>
                                                                                                  <w:divsChild>
                                                                                                    <w:div w:id="300233499">
                                                                                                      <w:marLeft w:val="0"/>
                                                                                                      <w:marRight w:val="0"/>
                                                                                                      <w:marTop w:val="0"/>
                                                                                                      <w:marBottom w:val="0"/>
                                                                                                      <w:divBdr>
                                                                                                        <w:top w:val="none" w:sz="0" w:space="0" w:color="auto"/>
                                                                                                        <w:left w:val="none" w:sz="0" w:space="0" w:color="auto"/>
                                                                                                        <w:bottom w:val="none" w:sz="0" w:space="0" w:color="auto"/>
                                                                                                        <w:right w:val="none" w:sz="0" w:space="0" w:color="auto"/>
                                                                                                      </w:divBdr>
                                                                                                      <w:divsChild>
                                                                                                        <w:div w:id="518856580">
                                                                                                          <w:marLeft w:val="0"/>
                                                                                                          <w:marRight w:val="0"/>
                                                                                                          <w:marTop w:val="0"/>
                                                                                                          <w:marBottom w:val="0"/>
                                                                                                          <w:divBdr>
                                                                                                            <w:top w:val="none" w:sz="0" w:space="0" w:color="auto"/>
                                                                                                            <w:left w:val="none" w:sz="0" w:space="0" w:color="auto"/>
                                                                                                            <w:bottom w:val="none" w:sz="0" w:space="0" w:color="auto"/>
                                                                                                            <w:right w:val="none" w:sz="0" w:space="0" w:color="auto"/>
                                                                                                          </w:divBdr>
                                                                                                          <w:divsChild>
                                                                                                            <w:div w:id="910428034">
                                                                                                              <w:marLeft w:val="0"/>
                                                                                                              <w:marRight w:val="0"/>
                                                                                                              <w:marTop w:val="0"/>
                                                                                                              <w:marBottom w:val="0"/>
                                                                                                              <w:divBdr>
                                                                                                                <w:top w:val="none" w:sz="0" w:space="0" w:color="auto"/>
                                                                                                                <w:left w:val="none" w:sz="0" w:space="0" w:color="auto"/>
                                                                                                                <w:bottom w:val="none" w:sz="0" w:space="0" w:color="auto"/>
                                                                                                                <w:right w:val="none" w:sz="0" w:space="0" w:color="auto"/>
                                                                                                              </w:divBdr>
                                                                                                              <w:divsChild>
                                                                                                                <w:div w:id="1657220501">
                                                                                                                  <w:marLeft w:val="0"/>
                                                                                                                  <w:marRight w:val="0"/>
                                                                                                                  <w:marTop w:val="0"/>
                                                                                                                  <w:marBottom w:val="0"/>
                                                                                                                  <w:divBdr>
                                                                                                                    <w:top w:val="single" w:sz="2" w:space="4" w:color="D8D8D8"/>
                                                                                                                    <w:left w:val="single" w:sz="2" w:space="0" w:color="D8D8D8"/>
                                                                                                                    <w:bottom w:val="single" w:sz="2" w:space="4" w:color="D8D8D8"/>
                                                                                                                    <w:right w:val="single" w:sz="2" w:space="0" w:color="D8D8D8"/>
                                                                                                                  </w:divBdr>
                                                                                                                  <w:divsChild>
                                                                                                                    <w:div w:id="1826899722">
                                                                                                                      <w:marLeft w:val="225"/>
                                                                                                                      <w:marRight w:val="225"/>
                                                                                                                      <w:marTop w:val="75"/>
                                                                                                                      <w:marBottom w:val="75"/>
                                                                                                                      <w:divBdr>
                                                                                                                        <w:top w:val="none" w:sz="0" w:space="0" w:color="auto"/>
                                                                                                                        <w:left w:val="none" w:sz="0" w:space="0" w:color="auto"/>
                                                                                                                        <w:bottom w:val="none" w:sz="0" w:space="0" w:color="auto"/>
                                                                                                                        <w:right w:val="none" w:sz="0" w:space="0" w:color="auto"/>
                                                                                                                      </w:divBdr>
                                                                                                                      <w:divsChild>
                                                                                                                        <w:div w:id="1443526310">
                                                                                                                          <w:marLeft w:val="0"/>
                                                                                                                          <w:marRight w:val="0"/>
                                                                                                                          <w:marTop w:val="0"/>
                                                                                                                          <w:marBottom w:val="0"/>
                                                                                                                          <w:divBdr>
                                                                                                                            <w:top w:val="single" w:sz="6" w:space="0" w:color="auto"/>
                                                                                                                            <w:left w:val="single" w:sz="6" w:space="0" w:color="auto"/>
                                                                                                                            <w:bottom w:val="single" w:sz="6" w:space="0" w:color="auto"/>
                                                                                                                            <w:right w:val="single" w:sz="6" w:space="0" w:color="auto"/>
                                                                                                                          </w:divBdr>
                                                                                                                          <w:divsChild>
                                                                                                                            <w:div w:id="2012872706">
                                                                                                                              <w:marLeft w:val="0"/>
                                                                                                                              <w:marRight w:val="0"/>
                                                                                                                              <w:marTop w:val="0"/>
                                                                                                                              <w:marBottom w:val="0"/>
                                                                                                                              <w:divBdr>
                                                                                                                                <w:top w:val="none" w:sz="0" w:space="0" w:color="auto"/>
                                                                                                                                <w:left w:val="none" w:sz="0" w:space="0" w:color="auto"/>
                                                                                                                                <w:bottom w:val="none" w:sz="0" w:space="0" w:color="auto"/>
                                                                                                                                <w:right w:val="none" w:sz="0" w:space="0" w:color="auto"/>
                                                                                                                              </w:divBdr>
                                                                                                                              <w:divsChild>
                                                                                                                                <w:div w:id="1724064882">
                                                                                                                                  <w:blockQuote w:val="1"/>
                                                                                                                                  <w:marLeft w:val="0"/>
                                                                                                                                  <w:marRight w:val="0"/>
                                                                                                                                  <w:marTop w:val="0"/>
                                                                                                                                  <w:marBottom w:val="0"/>
                                                                                                                                  <w:divBdr>
                                                                                                                                    <w:top w:val="none" w:sz="0" w:space="0" w:color="auto"/>
                                                                                                                                    <w:left w:val="none" w:sz="0" w:space="0" w:color="auto"/>
                                                                                                                                    <w:bottom w:val="none" w:sz="0" w:space="0" w:color="auto"/>
                                                                                                                                    <w:right w:val="none" w:sz="0" w:space="0" w:color="auto"/>
                                                                                                                                  </w:divBdr>
                                                                                                                                  <w:divsChild>
                                                                                                                                    <w:div w:id="910845310">
                                                                                                                                      <w:marLeft w:val="0"/>
                                                                                                                                      <w:marRight w:val="0"/>
                                                                                                                                      <w:marTop w:val="0"/>
                                                                                                                                      <w:marBottom w:val="105"/>
                                                                                                                                      <w:divBdr>
                                                                                                                                        <w:top w:val="none" w:sz="0" w:space="0" w:color="auto"/>
                                                                                                                                        <w:left w:val="none" w:sz="0" w:space="0" w:color="auto"/>
                                                                                                                                        <w:bottom w:val="none" w:sz="0" w:space="0" w:color="auto"/>
                                                                                                                                        <w:right w:val="none" w:sz="0" w:space="0" w:color="auto"/>
                                                                                                                                      </w:divBdr>
                                                                                                                                    </w:div>
                                                                                                                                    <w:div w:id="1036731142">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0533776">
      <w:bodyDiv w:val="1"/>
      <w:marLeft w:val="0"/>
      <w:marRight w:val="0"/>
      <w:marTop w:val="0"/>
      <w:marBottom w:val="0"/>
      <w:divBdr>
        <w:top w:val="none" w:sz="0" w:space="0" w:color="auto"/>
        <w:left w:val="none" w:sz="0" w:space="0" w:color="auto"/>
        <w:bottom w:val="none" w:sz="0" w:space="0" w:color="auto"/>
        <w:right w:val="none" w:sz="0" w:space="0" w:color="auto"/>
      </w:divBdr>
      <w:divsChild>
        <w:div w:id="1409427637">
          <w:marLeft w:val="0"/>
          <w:marRight w:val="0"/>
          <w:marTop w:val="0"/>
          <w:marBottom w:val="0"/>
          <w:divBdr>
            <w:top w:val="none" w:sz="0" w:space="0" w:color="auto"/>
            <w:left w:val="none" w:sz="0" w:space="0" w:color="auto"/>
            <w:bottom w:val="none" w:sz="0" w:space="0" w:color="auto"/>
            <w:right w:val="none" w:sz="0" w:space="0" w:color="auto"/>
          </w:divBdr>
          <w:divsChild>
            <w:div w:id="754984181">
              <w:marLeft w:val="0"/>
              <w:marRight w:val="0"/>
              <w:marTop w:val="0"/>
              <w:marBottom w:val="0"/>
              <w:divBdr>
                <w:top w:val="none" w:sz="0" w:space="0" w:color="auto"/>
                <w:left w:val="none" w:sz="0" w:space="0" w:color="auto"/>
                <w:bottom w:val="none" w:sz="0" w:space="0" w:color="auto"/>
                <w:right w:val="none" w:sz="0" w:space="0" w:color="auto"/>
              </w:divBdr>
              <w:divsChild>
                <w:div w:id="1805735269">
                  <w:marLeft w:val="0"/>
                  <w:marRight w:val="0"/>
                  <w:marTop w:val="0"/>
                  <w:marBottom w:val="0"/>
                  <w:divBdr>
                    <w:top w:val="none" w:sz="0" w:space="0" w:color="auto"/>
                    <w:left w:val="none" w:sz="0" w:space="0" w:color="auto"/>
                    <w:bottom w:val="none" w:sz="0" w:space="0" w:color="auto"/>
                    <w:right w:val="none" w:sz="0" w:space="0" w:color="auto"/>
                  </w:divBdr>
                  <w:divsChild>
                    <w:div w:id="170797162">
                      <w:marLeft w:val="0"/>
                      <w:marRight w:val="0"/>
                      <w:marTop w:val="0"/>
                      <w:marBottom w:val="0"/>
                      <w:divBdr>
                        <w:top w:val="none" w:sz="0" w:space="0" w:color="auto"/>
                        <w:left w:val="none" w:sz="0" w:space="0" w:color="auto"/>
                        <w:bottom w:val="none" w:sz="0" w:space="0" w:color="auto"/>
                        <w:right w:val="none" w:sz="0" w:space="0" w:color="auto"/>
                      </w:divBdr>
                      <w:divsChild>
                        <w:div w:id="2128036842">
                          <w:marLeft w:val="0"/>
                          <w:marRight w:val="0"/>
                          <w:marTop w:val="0"/>
                          <w:marBottom w:val="0"/>
                          <w:divBdr>
                            <w:top w:val="none" w:sz="0" w:space="0" w:color="auto"/>
                            <w:left w:val="none" w:sz="0" w:space="0" w:color="auto"/>
                            <w:bottom w:val="none" w:sz="0" w:space="0" w:color="auto"/>
                            <w:right w:val="none" w:sz="0" w:space="0" w:color="auto"/>
                          </w:divBdr>
                          <w:divsChild>
                            <w:div w:id="688986871">
                              <w:marLeft w:val="0"/>
                              <w:marRight w:val="0"/>
                              <w:marTop w:val="0"/>
                              <w:marBottom w:val="0"/>
                              <w:divBdr>
                                <w:top w:val="none" w:sz="0" w:space="0" w:color="auto"/>
                                <w:left w:val="none" w:sz="0" w:space="0" w:color="auto"/>
                                <w:bottom w:val="none" w:sz="0" w:space="0" w:color="auto"/>
                                <w:right w:val="none" w:sz="0" w:space="0" w:color="auto"/>
                              </w:divBdr>
                              <w:divsChild>
                                <w:div w:id="810102858">
                                  <w:marLeft w:val="0"/>
                                  <w:marRight w:val="0"/>
                                  <w:marTop w:val="0"/>
                                  <w:marBottom w:val="0"/>
                                  <w:divBdr>
                                    <w:top w:val="none" w:sz="0" w:space="0" w:color="auto"/>
                                    <w:left w:val="none" w:sz="0" w:space="0" w:color="auto"/>
                                    <w:bottom w:val="none" w:sz="0" w:space="0" w:color="auto"/>
                                    <w:right w:val="none" w:sz="0" w:space="0" w:color="auto"/>
                                  </w:divBdr>
                                  <w:divsChild>
                                    <w:div w:id="1006247706">
                                      <w:marLeft w:val="0"/>
                                      <w:marRight w:val="0"/>
                                      <w:marTop w:val="0"/>
                                      <w:marBottom w:val="0"/>
                                      <w:divBdr>
                                        <w:top w:val="none" w:sz="0" w:space="0" w:color="auto"/>
                                        <w:left w:val="none" w:sz="0" w:space="0" w:color="auto"/>
                                        <w:bottom w:val="none" w:sz="0" w:space="0" w:color="auto"/>
                                        <w:right w:val="none" w:sz="0" w:space="0" w:color="auto"/>
                                      </w:divBdr>
                                      <w:divsChild>
                                        <w:div w:id="1675567712">
                                          <w:marLeft w:val="0"/>
                                          <w:marRight w:val="0"/>
                                          <w:marTop w:val="0"/>
                                          <w:marBottom w:val="0"/>
                                          <w:divBdr>
                                            <w:top w:val="none" w:sz="0" w:space="0" w:color="auto"/>
                                            <w:left w:val="none" w:sz="0" w:space="0" w:color="auto"/>
                                            <w:bottom w:val="none" w:sz="0" w:space="0" w:color="auto"/>
                                            <w:right w:val="none" w:sz="0" w:space="0" w:color="auto"/>
                                          </w:divBdr>
                                          <w:divsChild>
                                            <w:div w:id="1905604534">
                                              <w:marLeft w:val="0"/>
                                              <w:marRight w:val="0"/>
                                              <w:marTop w:val="0"/>
                                              <w:marBottom w:val="0"/>
                                              <w:divBdr>
                                                <w:top w:val="none" w:sz="0" w:space="0" w:color="auto"/>
                                                <w:left w:val="none" w:sz="0" w:space="0" w:color="auto"/>
                                                <w:bottom w:val="none" w:sz="0" w:space="0" w:color="auto"/>
                                                <w:right w:val="none" w:sz="0" w:space="0" w:color="auto"/>
                                              </w:divBdr>
                                              <w:divsChild>
                                                <w:div w:id="98642973">
                                                  <w:marLeft w:val="0"/>
                                                  <w:marRight w:val="0"/>
                                                  <w:marTop w:val="0"/>
                                                  <w:marBottom w:val="0"/>
                                                  <w:divBdr>
                                                    <w:top w:val="single" w:sz="12" w:space="2" w:color="FFFFCC"/>
                                                    <w:left w:val="single" w:sz="12" w:space="2" w:color="FFFFCC"/>
                                                    <w:bottom w:val="single" w:sz="12" w:space="2" w:color="FFFFCC"/>
                                                    <w:right w:val="single" w:sz="12" w:space="0" w:color="FFFFCC"/>
                                                  </w:divBdr>
                                                  <w:divsChild>
                                                    <w:div w:id="421339625">
                                                      <w:marLeft w:val="0"/>
                                                      <w:marRight w:val="0"/>
                                                      <w:marTop w:val="0"/>
                                                      <w:marBottom w:val="0"/>
                                                      <w:divBdr>
                                                        <w:top w:val="none" w:sz="0" w:space="0" w:color="auto"/>
                                                        <w:left w:val="none" w:sz="0" w:space="0" w:color="auto"/>
                                                        <w:bottom w:val="none" w:sz="0" w:space="0" w:color="auto"/>
                                                        <w:right w:val="none" w:sz="0" w:space="0" w:color="auto"/>
                                                      </w:divBdr>
                                                      <w:divsChild>
                                                        <w:div w:id="1327317988">
                                                          <w:marLeft w:val="0"/>
                                                          <w:marRight w:val="0"/>
                                                          <w:marTop w:val="0"/>
                                                          <w:marBottom w:val="0"/>
                                                          <w:divBdr>
                                                            <w:top w:val="none" w:sz="0" w:space="0" w:color="auto"/>
                                                            <w:left w:val="none" w:sz="0" w:space="0" w:color="auto"/>
                                                            <w:bottom w:val="none" w:sz="0" w:space="0" w:color="auto"/>
                                                            <w:right w:val="none" w:sz="0" w:space="0" w:color="auto"/>
                                                          </w:divBdr>
                                                          <w:divsChild>
                                                            <w:div w:id="452329807">
                                                              <w:marLeft w:val="0"/>
                                                              <w:marRight w:val="0"/>
                                                              <w:marTop w:val="0"/>
                                                              <w:marBottom w:val="0"/>
                                                              <w:divBdr>
                                                                <w:top w:val="none" w:sz="0" w:space="0" w:color="auto"/>
                                                                <w:left w:val="none" w:sz="0" w:space="0" w:color="auto"/>
                                                                <w:bottom w:val="none" w:sz="0" w:space="0" w:color="auto"/>
                                                                <w:right w:val="none" w:sz="0" w:space="0" w:color="auto"/>
                                                              </w:divBdr>
                                                              <w:divsChild>
                                                                <w:div w:id="662705374">
                                                                  <w:marLeft w:val="0"/>
                                                                  <w:marRight w:val="0"/>
                                                                  <w:marTop w:val="0"/>
                                                                  <w:marBottom w:val="0"/>
                                                                  <w:divBdr>
                                                                    <w:top w:val="none" w:sz="0" w:space="0" w:color="auto"/>
                                                                    <w:left w:val="none" w:sz="0" w:space="0" w:color="auto"/>
                                                                    <w:bottom w:val="none" w:sz="0" w:space="0" w:color="auto"/>
                                                                    <w:right w:val="none" w:sz="0" w:space="0" w:color="auto"/>
                                                                  </w:divBdr>
                                                                  <w:divsChild>
                                                                    <w:div w:id="363096616">
                                                                      <w:marLeft w:val="0"/>
                                                                      <w:marRight w:val="0"/>
                                                                      <w:marTop w:val="0"/>
                                                                      <w:marBottom w:val="0"/>
                                                                      <w:divBdr>
                                                                        <w:top w:val="none" w:sz="0" w:space="0" w:color="auto"/>
                                                                        <w:left w:val="none" w:sz="0" w:space="0" w:color="auto"/>
                                                                        <w:bottom w:val="none" w:sz="0" w:space="0" w:color="auto"/>
                                                                        <w:right w:val="none" w:sz="0" w:space="0" w:color="auto"/>
                                                                      </w:divBdr>
                                                                      <w:divsChild>
                                                                        <w:div w:id="903683626">
                                                                          <w:marLeft w:val="0"/>
                                                                          <w:marRight w:val="0"/>
                                                                          <w:marTop w:val="0"/>
                                                                          <w:marBottom w:val="0"/>
                                                                          <w:divBdr>
                                                                            <w:top w:val="none" w:sz="0" w:space="0" w:color="auto"/>
                                                                            <w:left w:val="none" w:sz="0" w:space="0" w:color="auto"/>
                                                                            <w:bottom w:val="none" w:sz="0" w:space="0" w:color="auto"/>
                                                                            <w:right w:val="none" w:sz="0" w:space="0" w:color="auto"/>
                                                                          </w:divBdr>
                                                                          <w:divsChild>
                                                                            <w:div w:id="2121606168">
                                                                              <w:marLeft w:val="0"/>
                                                                              <w:marRight w:val="0"/>
                                                                              <w:marTop w:val="0"/>
                                                                              <w:marBottom w:val="0"/>
                                                                              <w:divBdr>
                                                                                <w:top w:val="none" w:sz="0" w:space="0" w:color="auto"/>
                                                                                <w:left w:val="none" w:sz="0" w:space="0" w:color="auto"/>
                                                                                <w:bottom w:val="none" w:sz="0" w:space="0" w:color="auto"/>
                                                                                <w:right w:val="none" w:sz="0" w:space="0" w:color="auto"/>
                                                                              </w:divBdr>
                                                                              <w:divsChild>
                                                                                <w:div w:id="2168263">
                                                                                  <w:marLeft w:val="0"/>
                                                                                  <w:marRight w:val="0"/>
                                                                                  <w:marTop w:val="0"/>
                                                                                  <w:marBottom w:val="0"/>
                                                                                  <w:divBdr>
                                                                                    <w:top w:val="none" w:sz="0" w:space="0" w:color="auto"/>
                                                                                    <w:left w:val="none" w:sz="0" w:space="0" w:color="auto"/>
                                                                                    <w:bottom w:val="none" w:sz="0" w:space="0" w:color="auto"/>
                                                                                    <w:right w:val="none" w:sz="0" w:space="0" w:color="auto"/>
                                                                                  </w:divBdr>
                                                                                  <w:divsChild>
                                                                                    <w:div w:id="38550399">
                                                                                      <w:marLeft w:val="0"/>
                                                                                      <w:marRight w:val="0"/>
                                                                                      <w:marTop w:val="0"/>
                                                                                      <w:marBottom w:val="0"/>
                                                                                      <w:divBdr>
                                                                                        <w:top w:val="none" w:sz="0" w:space="0" w:color="auto"/>
                                                                                        <w:left w:val="none" w:sz="0" w:space="0" w:color="auto"/>
                                                                                        <w:bottom w:val="none" w:sz="0" w:space="0" w:color="auto"/>
                                                                                        <w:right w:val="none" w:sz="0" w:space="0" w:color="auto"/>
                                                                                      </w:divBdr>
                                                                                      <w:divsChild>
                                                                                        <w:div w:id="338584353">
                                                                                          <w:marLeft w:val="0"/>
                                                                                          <w:marRight w:val="0"/>
                                                                                          <w:marTop w:val="0"/>
                                                                                          <w:marBottom w:val="0"/>
                                                                                          <w:divBdr>
                                                                                            <w:top w:val="none" w:sz="0" w:space="0" w:color="auto"/>
                                                                                            <w:left w:val="none" w:sz="0" w:space="0" w:color="auto"/>
                                                                                            <w:bottom w:val="none" w:sz="0" w:space="0" w:color="auto"/>
                                                                                            <w:right w:val="none" w:sz="0" w:space="0" w:color="auto"/>
                                                                                          </w:divBdr>
                                                                                          <w:divsChild>
                                                                                            <w:div w:id="453137498">
                                                                                              <w:marLeft w:val="0"/>
                                                                                              <w:marRight w:val="120"/>
                                                                                              <w:marTop w:val="0"/>
                                                                                              <w:marBottom w:val="150"/>
                                                                                              <w:divBdr>
                                                                                                <w:top w:val="single" w:sz="2" w:space="0" w:color="EFEFEF"/>
                                                                                                <w:left w:val="single" w:sz="6" w:space="0" w:color="EFEFEF"/>
                                                                                                <w:bottom w:val="single" w:sz="6" w:space="0" w:color="E2E2E2"/>
                                                                                                <w:right w:val="single" w:sz="6" w:space="0" w:color="EFEFEF"/>
                                                                                              </w:divBdr>
                                                                                              <w:divsChild>
                                                                                                <w:div w:id="1937246416">
                                                                                                  <w:marLeft w:val="0"/>
                                                                                                  <w:marRight w:val="0"/>
                                                                                                  <w:marTop w:val="0"/>
                                                                                                  <w:marBottom w:val="0"/>
                                                                                                  <w:divBdr>
                                                                                                    <w:top w:val="none" w:sz="0" w:space="0" w:color="auto"/>
                                                                                                    <w:left w:val="none" w:sz="0" w:space="0" w:color="auto"/>
                                                                                                    <w:bottom w:val="none" w:sz="0" w:space="0" w:color="auto"/>
                                                                                                    <w:right w:val="none" w:sz="0" w:space="0" w:color="auto"/>
                                                                                                  </w:divBdr>
                                                                                                  <w:divsChild>
                                                                                                    <w:div w:id="312755948">
                                                                                                      <w:marLeft w:val="0"/>
                                                                                                      <w:marRight w:val="0"/>
                                                                                                      <w:marTop w:val="0"/>
                                                                                                      <w:marBottom w:val="0"/>
                                                                                                      <w:divBdr>
                                                                                                        <w:top w:val="none" w:sz="0" w:space="0" w:color="auto"/>
                                                                                                        <w:left w:val="none" w:sz="0" w:space="0" w:color="auto"/>
                                                                                                        <w:bottom w:val="none" w:sz="0" w:space="0" w:color="auto"/>
                                                                                                        <w:right w:val="none" w:sz="0" w:space="0" w:color="auto"/>
                                                                                                      </w:divBdr>
                                                                                                      <w:divsChild>
                                                                                                        <w:div w:id="1178694167">
                                                                                                          <w:marLeft w:val="0"/>
                                                                                                          <w:marRight w:val="0"/>
                                                                                                          <w:marTop w:val="0"/>
                                                                                                          <w:marBottom w:val="0"/>
                                                                                                          <w:divBdr>
                                                                                                            <w:top w:val="none" w:sz="0" w:space="0" w:color="auto"/>
                                                                                                            <w:left w:val="none" w:sz="0" w:space="0" w:color="auto"/>
                                                                                                            <w:bottom w:val="none" w:sz="0" w:space="0" w:color="auto"/>
                                                                                                            <w:right w:val="none" w:sz="0" w:space="0" w:color="auto"/>
                                                                                                          </w:divBdr>
                                                                                                          <w:divsChild>
                                                                                                            <w:div w:id="669796923">
                                                                                                              <w:marLeft w:val="0"/>
                                                                                                              <w:marRight w:val="0"/>
                                                                                                              <w:marTop w:val="0"/>
                                                                                                              <w:marBottom w:val="0"/>
                                                                                                              <w:divBdr>
                                                                                                                <w:top w:val="none" w:sz="0" w:space="0" w:color="auto"/>
                                                                                                                <w:left w:val="none" w:sz="0" w:space="0" w:color="auto"/>
                                                                                                                <w:bottom w:val="none" w:sz="0" w:space="0" w:color="auto"/>
                                                                                                                <w:right w:val="none" w:sz="0" w:space="0" w:color="auto"/>
                                                                                                              </w:divBdr>
                                                                                                              <w:divsChild>
                                                                                                                <w:div w:id="1811897598">
                                                                                                                  <w:marLeft w:val="0"/>
                                                                                                                  <w:marRight w:val="0"/>
                                                                                                                  <w:marTop w:val="0"/>
                                                                                                                  <w:marBottom w:val="0"/>
                                                                                                                  <w:divBdr>
                                                                                                                    <w:top w:val="single" w:sz="2" w:space="4" w:color="D8D8D8"/>
                                                                                                                    <w:left w:val="single" w:sz="2" w:space="0" w:color="D8D8D8"/>
                                                                                                                    <w:bottom w:val="single" w:sz="2" w:space="4" w:color="D8D8D8"/>
                                                                                                                    <w:right w:val="single" w:sz="2" w:space="0" w:color="D8D8D8"/>
                                                                                                                  </w:divBdr>
                                                                                                                  <w:divsChild>
                                                                                                                    <w:div w:id="369840070">
                                                                                                                      <w:marLeft w:val="225"/>
                                                                                                                      <w:marRight w:val="225"/>
                                                                                                                      <w:marTop w:val="75"/>
                                                                                                                      <w:marBottom w:val="75"/>
                                                                                                                      <w:divBdr>
                                                                                                                        <w:top w:val="none" w:sz="0" w:space="0" w:color="auto"/>
                                                                                                                        <w:left w:val="none" w:sz="0" w:space="0" w:color="auto"/>
                                                                                                                        <w:bottom w:val="none" w:sz="0" w:space="0" w:color="auto"/>
                                                                                                                        <w:right w:val="none" w:sz="0" w:space="0" w:color="auto"/>
                                                                                                                      </w:divBdr>
                                                                                                                      <w:divsChild>
                                                                                                                        <w:div w:id="1482774094">
                                                                                                                          <w:marLeft w:val="0"/>
                                                                                                                          <w:marRight w:val="0"/>
                                                                                                                          <w:marTop w:val="0"/>
                                                                                                                          <w:marBottom w:val="0"/>
                                                                                                                          <w:divBdr>
                                                                                                                            <w:top w:val="single" w:sz="6" w:space="0" w:color="auto"/>
                                                                                                                            <w:left w:val="single" w:sz="6" w:space="0" w:color="auto"/>
                                                                                                                            <w:bottom w:val="single" w:sz="6" w:space="0" w:color="auto"/>
                                                                                                                            <w:right w:val="single" w:sz="6" w:space="0" w:color="auto"/>
                                                                                                                          </w:divBdr>
                                                                                                                          <w:divsChild>
                                                                                                                            <w:div w:id="2096390753">
                                                                                                                              <w:marLeft w:val="0"/>
                                                                                                                              <w:marRight w:val="0"/>
                                                                                                                              <w:marTop w:val="0"/>
                                                                                                                              <w:marBottom w:val="0"/>
                                                                                                                              <w:divBdr>
                                                                                                                                <w:top w:val="none" w:sz="0" w:space="0" w:color="auto"/>
                                                                                                                                <w:left w:val="none" w:sz="0" w:space="0" w:color="auto"/>
                                                                                                                                <w:bottom w:val="none" w:sz="0" w:space="0" w:color="auto"/>
                                                                                                                                <w:right w:val="none" w:sz="0" w:space="0" w:color="auto"/>
                                                                                                                              </w:divBdr>
                                                                                                                              <w:divsChild>
                                                                                                                                <w:div w:id="1308783314">
                                                                                                                                  <w:blockQuote w:val="1"/>
                                                                                                                                  <w:marLeft w:val="0"/>
                                                                                                                                  <w:marRight w:val="0"/>
                                                                                                                                  <w:marTop w:val="0"/>
                                                                                                                                  <w:marBottom w:val="0"/>
                                                                                                                                  <w:divBdr>
                                                                                                                                    <w:top w:val="none" w:sz="0" w:space="0" w:color="auto"/>
                                                                                                                                    <w:left w:val="none" w:sz="0" w:space="0" w:color="auto"/>
                                                                                                                                    <w:bottom w:val="none" w:sz="0" w:space="0" w:color="auto"/>
                                                                                                                                    <w:right w:val="none" w:sz="0" w:space="0" w:color="auto"/>
                                                                                                                                  </w:divBdr>
                                                                                                                                  <w:divsChild>
                                                                                                                                    <w:div w:id="932056191">
                                                                                                                                      <w:marLeft w:val="0"/>
                                                                                                                                      <w:marRight w:val="0"/>
                                                                                                                                      <w:marTop w:val="0"/>
                                                                                                                                      <w:marBottom w:val="105"/>
                                                                                                                                      <w:divBdr>
                                                                                                                                        <w:top w:val="none" w:sz="0" w:space="0" w:color="auto"/>
                                                                                                                                        <w:left w:val="none" w:sz="0" w:space="0" w:color="auto"/>
                                                                                                                                        <w:bottom w:val="none" w:sz="0" w:space="0" w:color="auto"/>
                                                                                                                                        <w:right w:val="none" w:sz="0" w:space="0" w:color="auto"/>
                                                                                                                                      </w:divBdr>
                                                                                                                                    </w:div>
                                                                                                                                    <w:div w:id="2359626">
                                                                                                                                      <w:marLeft w:val="0"/>
                                                                                                                                      <w:marRight w:val="0"/>
                                                                                                                                      <w:marTop w:val="0"/>
                                                                                                                                      <w:marBottom w:val="105"/>
                                                                                                                                      <w:divBdr>
                                                                                                                                        <w:top w:val="none" w:sz="0" w:space="0" w:color="auto"/>
                                                                                                                                        <w:left w:val="none" w:sz="0" w:space="0" w:color="auto"/>
                                                                                                                                        <w:bottom w:val="none" w:sz="0" w:space="0" w:color="auto"/>
                                                                                                                                        <w:right w:val="none" w:sz="0" w:space="0" w:color="auto"/>
                                                                                                                                      </w:divBdr>
                                                                                                                                    </w:div>
                                                                                                                                    <w:div w:id="2103791181">
                                                                                                                                      <w:marLeft w:val="0"/>
                                                                                                                                      <w:marRight w:val="0"/>
                                                                                                                                      <w:marTop w:val="0"/>
                                                                                                                                      <w:marBottom w:val="105"/>
                                                                                                                                      <w:divBdr>
                                                                                                                                        <w:top w:val="none" w:sz="0" w:space="0" w:color="auto"/>
                                                                                                                                        <w:left w:val="none" w:sz="0" w:space="0" w:color="auto"/>
                                                                                                                                        <w:bottom w:val="none" w:sz="0" w:space="0" w:color="auto"/>
                                                                                                                                        <w:right w:val="none" w:sz="0" w:space="0" w:color="auto"/>
                                                                                                                                      </w:divBdr>
                                                                                                                                    </w:div>
                                                                                                                                    <w:div w:id="227493634">
                                                                                                                                      <w:marLeft w:val="0"/>
                                                                                                                                      <w:marRight w:val="0"/>
                                                                                                                                      <w:marTop w:val="0"/>
                                                                                                                                      <w:marBottom w:val="105"/>
                                                                                                                                      <w:divBdr>
                                                                                                                                        <w:top w:val="none" w:sz="0" w:space="0" w:color="auto"/>
                                                                                                                                        <w:left w:val="none" w:sz="0" w:space="0" w:color="auto"/>
                                                                                                                                        <w:bottom w:val="none" w:sz="0" w:space="0" w:color="auto"/>
                                                                                                                                        <w:right w:val="none" w:sz="0" w:space="0" w:color="auto"/>
                                                                                                                                      </w:divBdr>
                                                                                                                                    </w:div>
                                                                                                                                    <w:div w:id="877473077">
                                                                                                                                      <w:marLeft w:val="0"/>
                                                                                                                                      <w:marRight w:val="0"/>
                                                                                                                                      <w:marTop w:val="0"/>
                                                                                                                                      <w:marBottom w:val="105"/>
                                                                                                                                      <w:divBdr>
                                                                                                                                        <w:top w:val="none" w:sz="0" w:space="0" w:color="auto"/>
                                                                                                                                        <w:left w:val="none" w:sz="0" w:space="0" w:color="auto"/>
                                                                                                                                        <w:bottom w:val="none" w:sz="0" w:space="0" w:color="auto"/>
                                                                                                                                        <w:right w:val="none" w:sz="0" w:space="0" w:color="auto"/>
                                                                                                                                      </w:divBdr>
                                                                                                                                    </w:div>
                                                                                                                                    <w:div w:id="1761831387">
                                                                                                                                      <w:marLeft w:val="0"/>
                                                                                                                                      <w:marRight w:val="0"/>
                                                                                                                                      <w:marTop w:val="0"/>
                                                                                                                                      <w:marBottom w:val="105"/>
                                                                                                                                      <w:divBdr>
                                                                                                                                        <w:top w:val="none" w:sz="0" w:space="0" w:color="auto"/>
                                                                                                                                        <w:left w:val="none" w:sz="0" w:space="0" w:color="auto"/>
                                                                                                                                        <w:bottom w:val="none" w:sz="0" w:space="0" w:color="auto"/>
                                                                                                                                        <w:right w:val="none" w:sz="0" w:space="0" w:color="auto"/>
                                                                                                                                      </w:divBdr>
                                                                                                                                    </w:div>
                                                                                                                                    <w:div w:id="412319049">
                                                                                                                                      <w:marLeft w:val="0"/>
                                                                                                                                      <w:marRight w:val="0"/>
                                                                                                                                      <w:marTop w:val="0"/>
                                                                                                                                      <w:marBottom w:val="105"/>
                                                                                                                                      <w:divBdr>
                                                                                                                                        <w:top w:val="none" w:sz="0" w:space="0" w:color="auto"/>
                                                                                                                                        <w:left w:val="none" w:sz="0" w:space="0" w:color="auto"/>
                                                                                                                                        <w:bottom w:val="none" w:sz="0" w:space="0" w:color="auto"/>
                                                                                                                                        <w:right w:val="none" w:sz="0" w:space="0" w:color="auto"/>
                                                                                                                                      </w:divBdr>
                                                                                                                                    </w:div>
                                                                                                                                    <w:div w:id="3096192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493580">
      <w:bodyDiv w:val="1"/>
      <w:marLeft w:val="0"/>
      <w:marRight w:val="0"/>
      <w:marTop w:val="0"/>
      <w:marBottom w:val="0"/>
      <w:divBdr>
        <w:top w:val="none" w:sz="0" w:space="0" w:color="auto"/>
        <w:left w:val="none" w:sz="0" w:space="0" w:color="auto"/>
        <w:bottom w:val="none" w:sz="0" w:space="0" w:color="auto"/>
        <w:right w:val="none" w:sz="0" w:space="0" w:color="auto"/>
      </w:divBdr>
      <w:divsChild>
        <w:div w:id="507449065">
          <w:marLeft w:val="0"/>
          <w:marRight w:val="0"/>
          <w:marTop w:val="0"/>
          <w:marBottom w:val="0"/>
          <w:divBdr>
            <w:top w:val="none" w:sz="0" w:space="0" w:color="auto"/>
            <w:left w:val="none" w:sz="0" w:space="0" w:color="auto"/>
            <w:bottom w:val="none" w:sz="0" w:space="0" w:color="auto"/>
            <w:right w:val="none" w:sz="0" w:space="0" w:color="auto"/>
          </w:divBdr>
          <w:divsChild>
            <w:div w:id="548687838">
              <w:marLeft w:val="0"/>
              <w:marRight w:val="0"/>
              <w:marTop w:val="0"/>
              <w:marBottom w:val="0"/>
              <w:divBdr>
                <w:top w:val="none" w:sz="0" w:space="0" w:color="auto"/>
                <w:left w:val="none" w:sz="0" w:space="0" w:color="auto"/>
                <w:bottom w:val="none" w:sz="0" w:space="0" w:color="auto"/>
                <w:right w:val="none" w:sz="0" w:space="0" w:color="auto"/>
              </w:divBdr>
              <w:divsChild>
                <w:div w:id="380176959">
                  <w:marLeft w:val="0"/>
                  <w:marRight w:val="0"/>
                  <w:marTop w:val="0"/>
                  <w:marBottom w:val="0"/>
                  <w:divBdr>
                    <w:top w:val="none" w:sz="0" w:space="0" w:color="auto"/>
                    <w:left w:val="none" w:sz="0" w:space="0" w:color="auto"/>
                    <w:bottom w:val="none" w:sz="0" w:space="0" w:color="auto"/>
                    <w:right w:val="none" w:sz="0" w:space="0" w:color="auto"/>
                  </w:divBdr>
                  <w:divsChild>
                    <w:div w:id="759568246">
                      <w:marLeft w:val="0"/>
                      <w:marRight w:val="0"/>
                      <w:marTop w:val="0"/>
                      <w:marBottom w:val="0"/>
                      <w:divBdr>
                        <w:top w:val="none" w:sz="0" w:space="0" w:color="auto"/>
                        <w:left w:val="none" w:sz="0" w:space="0" w:color="auto"/>
                        <w:bottom w:val="none" w:sz="0" w:space="0" w:color="auto"/>
                        <w:right w:val="none" w:sz="0" w:space="0" w:color="auto"/>
                      </w:divBdr>
                      <w:divsChild>
                        <w:div w:id="513156453">
                          <w:marLeft w:val="0"/>
                          <w:marRight w:val="0"/>
                          <w:marTop w:val="0"/>
                          <w:marBottom w:val="0"/>
                          <w:divBdr>
                            <w:top w:val="none" w:sz="0" w:space="0" w:color="auto"/>
                            <w:left w:val="none" w:sz="0" w:space="0" w:color="auto"/>
                            <w:bottom w:val="none" w:sz="0" w:space="0" w:color="auto"/>
                            <w:right w:val="none" w:sz="0" w:space="0" w:color="auto"/>
                          </w:divBdr>
                          <w:divsChild>
                            <w:div w:id="1987855449">
                              <w:marLeft w:val="0"/>
                              <w:marRight w:val="0"/>
                              <w:marTop w:val="0"/>
                              <w:marBottom w:val="0"/>
                              <w:divBdr>
                                <w:top w:val="none" w:sz="0" w:space="0" w:color="auto"/>
                                <w:left w:val="none" w:sz="0" w:space="0" w:color="auto"/>
                                <w:bottom w:val="none" w:sz="0" w:space="0" w:color="auto"/>
                                <w:right w:val="none" w:sz="0" w:space="0" w:color="auto"/>
                              </w:divBdr>
                              <w:divsChild>
                                <w:div w:id="1307705577">
                                  <w:marLeft w:val="0"/>
                                  <w:marRight w:val="0"/>
                                  <w:marTop w:val="0"/>
                                  <w:marBottom w:val="0"/>
                                  <w:divBdr>
                                    <w:top w:val="none" w:sz="0" w:space="0" w:color="auto"/>
                                    <w:left w:val="none" w:sz="0" w:space="0" w:color="auto"/>
                                    <w:bottom w:val="none" w:sz="0" w:space="0" w:color="auto"/>
                                    <w:right w:val="none" w:sz="0" w:space="0" w:color="auto"/>
                                  </w:divBdr>
                                  <w:divsChild>
                                    <w:div w:id="996760521">
                                      <w:marLeft w:val="0"/>
                                      <w:marRight w:val="0"/>
                                      <w:marTop w:val="0"/>
                                      <w:marBottom w:val="0"/>
                                      <w:divBdr>
                                        <w:top w:val="none" w:sz="0" w:space="0" w:color="auto"/>
                                        <w:left w:val="none" w:sz="0" w:space="0" w:color="auto"/>
                                        <w:bottom w:val="none" w:sz="0" w:space="0" w:color="auto"/>
                                        <w:right w:val="none" w:sz="0" w:space="0" w:color="auto"/>
                                      </w:divBdr>
                                      <w:divsChild>
                                        <w:div w:id="161236184">
                                          <w:marLeft w:val="0"/>
                                          <w:marRight w:val="0"/>
                                          <w:marTop w:val="0"/>
                                          <w:marBottom w:val="0"/>
                                          <w:divBdr>
                                            <w:top w:val="none" w:sz="0" w:space="0" w:color="auto"/>
                                            <w:left w:val="none" w:sz="0" w:space="0" w:color="auto"/>
                                            <w:bottom w:val="none" w:sz="0" w:space="0" w:color="auto"/>
                                            <w:right w:val="none" w:sz="0" w:space="0" w:color="auto"/>
                                          </w:divBdr>
                                          <w:divsChild>
                                            <w:div w:id="629633996">
                                              <w:marLeft w:val="0"/>
                                              <w:marRight w:val="0"/>
                                              <w:marTop w:val="0"/>
                                              <w:marBottom w:val="0"/>
                                              <w:divBdr>
                                                <w:top w:val="none" w:sz="0" w:space="0" w:color="auto"/>
                                                <w:left w:val="none" w:sz="0" w:space="0" w:color="auto"/>
                                                <w:bottom w:val="none" w:sz="0" w:space="0" w:color="auto"/>
                                                <w:right w:val="none" w:sz="0" w:space="0" w:color="auto"/>
                                              </w:divBdr>
                                              <w:divsChild>
                                                <w:div w:id="1750346552">
                                                  <w:marLeft w:val="0"/>
                                                  <w:marRight w:val="0"/>
                                                  <w:marTop w:val="0"/>
                                                  <w:marBottom w:val="0"/>
                                                  <w:divBdr>
                                                    <w:top w:val="single" w:sz="12" w:space="2" w:color="FFFFCC"/>
                                                    <w:left w:val="single" w:sz="12" w:space="2" w:color="FFFFCC"/>
                                                    <w:bottom w:val="single" w:sz="12" w:space="2" w:color="FFFFCC"/>
                                                    <w:right w:val="single" w:sz="12" w:space="0" w:color="FFFFCC"/>
                                                  </w:divBdr>
                                                  <w:divsChild>
                                                    <w:div w:id="1346201473">
                                                      <w:marLeft w:val="0"/>
                                                      <w:marRight w:val="0"/>
                                                      <w:marTop w:val="0"/>
                                                      <w:marBottom w:val="0"/>
                                                      <w:divBdr>
                                                        <w:top w:val="none" w:sz="0" w:space="0" w:color="auto"/>
                                                        <w:left w:val="none" w:sz="0" w:space="0" w:color="auto"/>
                                                        <w:bottom w:val="none" w:sz="0" w:space="0" w:color="auto"/>
                                                        <w:right w:val="none" w:sz="0" w:space="0" w:color="auto"/>
                                                      </w:divBdr>
                                                      <w:divsChild>
                                                        <w:div w:id="859975605">
                                                          <w:marLeft w:val="0"/>
                                                          <w:marRight w:val="0"/>
                                                          <w:marTop w:val="0"/>
                                                          <w:marBottom w:val="0"/>
                                                          <w:divBdr>
                                                            <w:top w:val="none" w:sz="0" w:space="0" w:color="auto"/>
                                                            <w:left w:val="none" w:sz="0" w:space="0" w:color="auto"/>
                                                            <w:bottom w:val="none" w:sz="0" w:space="0" w:color="auto"/>
                                                            <w:right w:val="none" w:sz="0" w:space="0" w:color="auto"/>
                                                          </w:divBdr>
                                                          <w:divsChild>
                                                            <w:div w:id="1087270064">
                                                              <w:marLeft w:val="0"/>
                                                              <w:marRight w:val="0"/>
                                                              <w:marTop w:val="0"/>
                                                              <w:marBottom w:val="0"/>
                                                              <w:divBdr>
                                                                <w:top w:val="none" w:sz="0" w:space="0" w:color="auto"/>
                                                                <w:left w:val="none" w:sz="0" w:space="0" w:color="auto"/>
                                                                <w:bottom w:val="none" w:sz="0" w:space="0" w:color="auto"/>
                                                                <w:right w:val="none" w:sz="0" w:space="0" w:color="auto"/>
                                                              </w:divBdr>
                                                              <w:divsChild>
                                                                <w:div w:id="1431316841">
                                                                  <w:marLeft w:val="0"/>
                                                                  <w:marRight w:val="0"/>
                                                                  <w:marTop w:val="0"/>
                                                                  <w:marBottom w:val="0"/>
                                                                  <w:divBdr>
                                                                    <w:top w:val="none" w:sz="0" w:space="0" w:color="auto"/>
                                                                    <w:left w:val="none" w:sz="0" w:space="0" w:color="auto"/>
                                                                    <w:bottom w:val="none" w:sz="0" w:space="0" w:color="auto"/>
                                                                    <w:right w:val="none" w:sz="0" w:space="0" w:color="auto"/>
                                                                  </w:divBdr>
                                                                  <w:divsChild>
                                                                    <w:div w:id="109008751">
                                                                      <w:marLeft w:val="0"/>
                                                                      <w:marRight w:val="0"/>
                                                                      <w:marTop w:val="0"/>
                                                                      <w:marBottom w:val="0"/>
                                                                      <w:divBdr>
                                                                        <w:top w:val="none" w:sz="0" w:space="0" w:color="auto"/>
                                                                        <w:left w:val="none" w:sz="0" w:space="0" w:color="auto"/>
                                                                        <w:bottom w:val="none" w:sz="0" w:space="0" w:color="auto"/>
                                                                        <w:right w:val="none" w:sz="0" w:space="0" w:color="auto"/>
                                                                      </w:divBdr>
                                                                      <w:divsChild>
                                                                        <w:div w:id="1208490240">
                                                                          <w:marLeft w:val="0"/>
                                                                          <w:marRight w:val="0"/>
                                                                          <w:marTop w:val="0"/>
                                                                          <w:marBottom w:val="0"/>
                                                                          <w:divBdr>
                                                                            <w:top w:val="none" w:sz="0" w:space="0" w:color="auto"/>
                                                                            <w:left w:val="none" w:sz="0" w:space="0" w:color="auto"/>
                                                                            <w:bottom w:val="none" w:sz="0" w:space="0" w:color="auto"/>
                                                                            <w:right w:val="none" w:sz="0" w:space="0" w:color="auto"/>
                                                                          </w:divBdr>
                                                                          <w:divsChild>
                                                                            <w:div w:id="1658418766">
                                                                              <w:marLeft w:val="0"/>
                                                                              <w:marRight w:val="0"/>
                                                                              <w:marTop w:val="0"/>
                                                                              <w:marBottom w:val="0"/>
                                                                              <w:divBdr>
                                                                                <w:top w:val="none" w:sz="0" w:space="0" w:color="auto"/>
                                                                                <w:left w:val="none" w:sz="0" w:space="0" w:color="auto"/>
                                                                                <w:bottom w:val="none" w:sz="0" w:space="0" w:color="auto"/>
                                                                                <w:right w:val="none" w:sz="0" w:space="0" w:color="auto"/>
                                                                              </w:divBdr>
                                                                              <w:divsChild>
                                                                                <w:div w:id="185681931">
                                                                                  <w:marLeft w:val="0"/>
                                                                                  <w:marRight w:val="0"/>
                                                                                  <w:marTop w:val="0"/>
                                                                                  <w:marBottom w:val="0"/>
                                                                                  <w:divBdr>
                                                                                    <w:top w:val="none" w:sz="0" w:space="0" w:color="auto"/>
                                                                                    <w:left w:val="none" w:sz="0" w:space="0" w:color="auto"/>
                                                                                    <w:bottom w:val="none" w:sz="0" w:space="0" w:color="auto"/>
                                                                                    <w:right w:val="none" w:sz="0" w:space="0" w:color="auto"/>
                                                                                  </w:divBdr>
                                                                                  <w:divsChild>
                                                                                    <w:div w:id="1985356092">
                                                                                      <w:marLeft w:val="0"/>
                                                                                      <w:marRight w:val="0"/>
                                                                                      <w:marTop w:val="0"/>
                                                                                      <w:marBottom w:val="0"/>
                                                                                      <w:divBdr>
                                                                                        <w:top w:val="none" w:sz="0" w:space="0" w:color="auto"/>
                                                                                        <w:left w:val="none" w:sz="0" w:space="0" w:color="auto"/>
                                                                                        <w:bottom w:val="none" w:sz="0" w:space="0" w:color="auto"/>
                                                                                        <w:right w:val="none" w:sz="0" w:space="0" w:color="auto"/>
                                                                                      </w:divBdr>
                                                                                      <w:divsChild>
                                                                                        <w:div w:id="1652756260">
                                                                                          <w:marLeft w:val="0"/>
                                                                                          <w:marRight w:val="0"/>
                                                                                          <w:marTop w:val="0"/>
                                                                                          <w:marBottom w:val="0"/>
                                                                                          <w:divBdr>
                                                                                            <w:top w:val="none" w:sz="0" w:space="0" w:color="auto"/>
                                                                                            <w:left w:val="none" w:sz="0" w:space="0" w:color="auto"/>
                                                                                            <w:bottom w:val="none" w:sz="0" w:space="0" w:color="auto"/>
                                                                                            <w:right w:val="none" w:sz="0" w:space="0" w:color="auto"/>
                                                                                          </w:divBdr>
                                                                                          <w:divsChild>
                                                                                            <w:div w:id="326635500">
                                                                                              <w:marLeft w:val="0"/>
                                                                                              <w:marRight w:val="120"/>
                                                                                              <w:marTop w:val="0"/>
                                                                                              <w:marBottom w:val="150"/>
                                                                                              <w:divBdr>
                                                                                                <w:top w:val="single" w:sz="2" w:space="0" w:color="EFEFEF"/>
                                                                                                <w:left w:val="single" w:sz="6" w:space="0" w:color="EFEFEF"/>
                                                                                                <w:bottom w:val="single" w:sz="6" w:space="0" w:color="E2E2E2"/>
                                                                                                <w:right w:val="single" w:sz="6" w:space="0" w:color="EFEFEF"/>
                                                                                              </w:divBdr>
                                                                                              <w:divsChild>
                                                                                                <w:div w:id="494807127">
                                                                                                  <w:marLeft w:val="0"/>
                                                                                                  <w:marRight w:val="0"/>
                                                                                                  <w:marTop w:val="0"/>
                                                                                                  <w:marBottom w:val="0"/>
                                                                                                  <w:divBdr>
                                                                                                    <w:top w:val="none" w:sz="0" w:space="0" w:color="auto"/>
                                                                                                    <w:left w:val="none" w:sz="0" w:space="0" w:color="auto"/>
                                                                                                    <w:bottom w:val="none" w:sz="0" w:space="0" w:color="auto"/>
                                                                                                    <w:right w:val="none" w:sz="0" w:space="0" w:color="auto"/>
                                                                                                  </w:divBdr>
                                                                                                  <w:divsChild>
                                                                                                    <w:div w:id="1482044103">
                                                                                                      <w:marLeft w:val="0"/>
                                                                                                      <w:marRight w:val="0"/>
                                                                                                      <w:marTop w:val="0"/>
                                                                                                      <w:marBottom w:val="0"/>
                                                                                                      <w:divBdr>
                                                                                                        <w:top w:val="none" w:sz="0" w:space="0" w:color="auto"/>
                                                                                                        <w:left w:val="none" w:sz="0" w:space="0" w:color="auto"/>
                                                                                                        <w:bottom w:val="none" w:sz="0" w:space="0" w:color="auto"/>
                                                                                                        <w:right w:val="none" w:sz="0" w:space="0" w:color="auto"/>
                                                                                                      </w:divBdr>
                                                                                                      <w:divsChild>
                                                                                                        <w:div w:id="1761297475">
                                                                                                          <w:marLeft w:val="0"/>
                                                                                                          <w:marRight w:val="0"/>
                                                                                                          <w:marTop w:val="0"/>
                                                                                                          <w:marBottom w:val="0"/>
                                                                                                          <w:divBdr>
                                                                                                            <w:top w:val="none" w:sz="0" w:space="0" w:color="auto"/>
                                                                                                            <w:left w:val="none" w:sz="0" w:space="0" w:color="auto"/>
                                                                                                            <w:bottom w:val="none" w:sz="0" w:space="0" w:color="auto"/>
                                                                                                            <w:right w:val="none" w:sz="0" w:space="0" w:color="auto"/>
                                                                                                          </w:divBdr>
                                                                                                          <w:divsChild>
                                                                                                            <w:div w:id="437916259">
                                                                                                              <w:marLeft w:val="0"/>
                                                                                                              <w:marRight w:val="0"/>
                                                                                                              <w:marTop w:val="0"/>
                                                                                                              <w:marBottom w:val="0"/>
                                                                                                              <w:divBdr>
                                                                                                                <w:top w:val="none" w:sz="0" w:space="0" w:color="auto"/>
                                                                                                                <w:left w:val="none" w:sz="0" w:space="0" w:color="auto"/>
                                                                                                                <w:bottom w:val="none" w:sz="0" w:space="0" w:color="auto"/>
                                                                                                                <w:right w:val="none" w:sz="0" w:space="0" w:color="auto"/>
                                                                                                              </w:divBdr>
                                                                                                              <w:divsChild>
                                                                                                                <w:div w:id="1225338407">
                                                                                                                  <w:marLeft w:val="0"/>
                                                                                                                  <w:marRight w:val="0"/>
                                                                                                                  <w:marTop w:val="0"/>
                                                                                                                  <w:marBottom w:val="0"/>
                                                                                                                  <w:divBdr>
                                                                                                                    <w:top w:val="single" w:sz="2" w:space="4" w:color="D8D8D8"/>
                                                                                                                    <w:left w:val="single" w:sz="2" w:space="0" w:color="D8D8D8"/>
                                                                                                                    <w:bottom w:val="single" w:sz="2" w:space="4" w:color="D8D8D8"/>
                                                                                                                    <w:right w:val="single" w:sz="2" w:space="0" w:color="D8D8D8"/>
                                                                                                                  </w:divBdr>
                                                                                                                  <w:divsChild>
                                                                                                                    <w:div w:id="246814463">
                                                                                                                      <w:marLeft w:val="225"/>
                                                                                                                      <w:marRight w:val="225"/>
                                                                                                                      <w:marTop w:val="75"/>
                                                                                                                      <w:marBottom w:val="75"/>
                                                                                                                      <w:divBdr>
                                                                                                                        <w:top w:val="none" w:sz="0" w:space="0" w:color="auto"/>
                                                                                                                        <w:left w:val="none" w:sz="0" w:space="0" w:color="auto"/>
                                                                                                                        <w:bottom w:val="none" w:sz="0" w:space="0" w:color="auto"/>
                                                                                                                        <w:right w:val="none" w:sz="0" w:space="0" w:color="auto"/>
                                                                                                                      </w:divBdr>
                                                                                                                      <w:divsChild>
                                                                                                                        <w:div w:id="1455055232">
                                                                                                                          <w:marLeft w:val="0"/>
                                                                                                                          <w:marRight w:val="0"/>
                                                                                                                          <w:marTop w:val="0"/>
                                                                                                                          <w:marBottom w:val="0"/>
                                                                                                                          <w:divBdr>
                                                                                                                            <w:top w:val="single" w:sz="6" w:space="0" w:color="auto"/>
                                                                                                                            <w:left w:val="single" w:sz="6" w:space="0" w:color="auto"/>
                                                                                                                            <w:bottom w:val="single" w:sz="6" w:space="0" w:color="auto"/>
                                                                                                                            <w:right w:val="single" w:sz="6" w:space="0" w:color="auto"/>
                                                                                                                          </w:divBdr>
                                                                                                                          <w:divsChild>
                                                                                                                            <w:div w:id="1967272295">
                                                                                                                              <w:marLeft w:val="0"/>
                                                                                                                              <w:marRight w:val="0"/>
                                                                                                                              <w:marTop w:val="0"/>
                                                                                                                              <w:marBottom w:val="0"/>
                                                                                                                              <w:divBdr>
                                                                                                                                <w:top w:val="none" w:sz="0" w:space="0" w:color="auto"/>
                                                                                                                                <w:left w:val="none" w:sz="0" w:space="0" w:color="auto"/>
                                                                                                                                <w:bottom w:val="none" w:sz="0" w:space="0" w:color="auto"/>
                                                                                                                                <w:right w:val="none" w:sz="0" w:space="0" w:color="auto"/>
                                                                                                                              </w:divBdr>
                                                                                                                              <w:divsChild>
                                                                                                                                <w:div w:id="830487001">
                                                                                                                                  <w:blockQuote w:val="1"/>
                                                                                                                                  <w:marLeft w:val="0"/>
                                                                                                                                  <w:marRight w:val="0"/>
                                                                                                                                  <w:marTop w:val="0"/>
                                                                                                                                  <w:marBottom w:val="0"/>
                                                                                                                                  <w:divBdr>
                                                                                                                                    <w:top w:val="none" w:sz="0" w:space="0" w:color="auto"/>
                                                                                                                                    <w:left w:val="none" w:sz="0" w:space="0" w:color="auto"/>
                                                                                                                                    <w:bottom w:val="none" w:sz="0" w:space="0" w:color="auto"/>
                                                                                                                                    <w:right w:val="none" w:sz="0" w:space="0" w:color="auto"/>
                                                                                                                                  </w:divBdr>
                                                                                                                                  <w:divsChild>
                                                                                                                                    <w:div w:id="548612284">
                                                                                                                                      <w:marLeft w:val="0"/>
                                                                                                                                      <w:marRight w:val="0"/>
                                                                                                                                      <w:marTop w:val="0"/>
                                                                                                                                      <w:marBottom w:val="105"/>
                                                                                                                                      <w:divBdr>
                                                                                                                                        <w:top w:val="none" w:sz="0" w:space="0" w:color="auto"/>
                                                                                                                                        <w:left w:val="none" w:sz="0" w:space="0" w:color="auto"/>
                                                                                                                                        <w:bottom w:val="none" w:sz="0" w:space="0" w:color="auto"/>
                                                                                                                                        <w:right w:val="none" w:sz="0" w:space="0" w:color="auto"/>
                                                                                                                                      </w:divBdr>
                                                                                                                                    </w:div>
                                                                                                                                    <w:div w:id="1209103750">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ankarjainu@gmail.com" TargetMode="External"/><Relationship Id="rId3" Type="http://schemas.microsoft.com/office/2007/relationships/stylesWithEffects" Target="stylesWithEffects.xml"/><Relationship Id="rId7" Type="http://schemas.openxmlformats.org/officeDocument/2006/relationships/image" Target="media/image10.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parul.cheema</dc:creator>
  <cp:lastModifiedBy>Admin</cp:lastModifiedBy>
  <cp:revision>6</cp:revision>
  <dcterms:created xsi:type="dcterms:W3CDTF">2017-03-08T05:10:00Z</dcterms:created>
  <dcterms:modified xsi:type="dcterms:W3CDTF">2017-03-22T19:18:00Z</dcterms:modified>
</cp:coreProperties>
</file>