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84D" w:rsidRPr="00B4621F" w:rsidRDefault="001662CB" w:rsidP="00C4184D">
      <w:pPr>
        <w:pStyle w:val="PlainText"/>
        <w:spacing w:after="100"/>
        <w:rPr>
          <w:rFonts w:ascii="Arial" w:eastAsia="MS Mincho" w:hAnsi="Arial" w:cs="Arial"/>
          <w:sz w:val="18"/>
          <w:szCs w:val="18"/>
        </w:rPr>
      </w:pPr>
      <w:r>
        <w:rPr>
          <w:rFonts w:ascii="Arial" w:eastAsia="MS Mincho" w:hAnsi="Arial" w:cs="Arial"/>
          <w:b/>
          <w:bCs/>
          <w:shadow/>
          <w:spacing w:val="20"/>
          <w:sz w:val="18"/>
          <w:szCs w:val="18"/>
        </w:rPr>
        <w:t>Neha Agrawal</w:t>
      </w:r>
    </w:p>
    <w:p w:rsidR="00C4184D" w:rsidRPr="00B4621F" w:rsidRDefault="00C4184D" w:rsidP="00C4184D">
      <w:pPr>
        <w:pStyle w:val="PlainText"/>
        <w:rPr>
          <w:rFonts w:ascii="Arial" w:eastAsia="MS Mincho" w:hAnsi="Arial" w:cs="Arial"/>
          <w:sz w:val="18"/>
          <w:szCs w:val="18"/>
        </w:rPr>
      </w:pPr>
      <w:r w:rsidRPr="00B4621F">
        <w:rPr>
          <w:rFonts w:ascii="Arial" w:eastAsia="MS Mincho" w:hAnsi="Arial" w:cs="Arial"/>
          <w:sz w:val="18"/>
          <w:szCs w:val="18"/>
        </w:rPr>
        <w:sym w:font="Wingdings" w:char="F06C"/>
      </w:r>
      <w:r w:rsidRPr="00B4621F">
        <w:rPr>
          <w:rFonts w:ascii="Arial" w:eastAsia="MS Mincho" w:hAnsi="Arial" w:cs="Arial"/>
          <w:sz w:val="18"/>
          <w:szCs w:val="18"/>
        </w:rPr>
        <w:t xml:space="preserve">  Mobile: </w:t>
      </w:r>
      <w:r w:rsidR="001662CB">
        <w:rPr>
          <w:rFonts w:ascii="Arial" w:eastAsia="MS Mincho" w:hAnsi="Arial" w:cs="Arial"/>
          <w:sz w:val="18"/>
          <w:szCs w:val="18"/>
        </w:rPr>
        <w:t>7507142951</w:t>
      </w:r>
      <w:r w:rsidRPr="00B4621F">
        <w:rPr>
          <w:rFonts w:ascii="Arial" w:eastAsia="MS Mincho" w:hAnsi="Arial" w:cs="Arial"/>
          <w:sz w:val="18"/>
          <w:szCs w:val="18"/>
        </w:rPr>
        <w:t xml:space="preserve">  </w:t>
      </w:r>
      <w:r w:rsidRPr="00B4621F">
        <w:rPr>
          <w:rFonts w:ascii="Arial" w:eastAsia="MS Mincho" w:hAnsi="Arial" w:cs="Arial"/>
          <w:sz w:val="18"/>
          <w:szCs w:val="18"/>
        </w:rPr>
        <w:sym w:font="Wingdings" w:char="F06C"/>
      </w:r>
      <w:r w:rsidRPr="00B4621F">
        <w:rPr>
          <w:rFonts w:ascii="Arial" w:eastAsia="MS Mincho" w:hAnsi="Arial" w:cs="Arial"/>
          <w:sz w:val="18"/>
          <w:szCs w:val="18"/>
        </w:rPr>
        <w:t xml:space="preserve">  </w:t>
      </w:r>
      <w:hyperlink r:id="rId8" w:history="1">
        <w:r w:rsidRPr="00B4621F">
          <w:rPr>
            <w:rFonts w:ascii="Arial" w:eastAsia="MS Mincho" w:hAnsi="Arial" w:cs="Arial"/>
            <w:sz w:val="18"/>
            <w:szCs w:val="18"/>
          </w:rPr>
          <w:t>Email:</w:t>
        </w:r>
      </w:hyperlink>
      <w:r w:rsidR="001662CB">
        <w:rPr>
          <w:rFonts w:ascii="Arial" w:eastAsia="MS Mincho" w:hAnsi="Arial" w:cs="Arial"/>
          <w:sz w:val="18"/>
          <w:szCs w:val="18"/>
        </w:rPr>
        <w:t xml:space="preserve"> nagrawal2301@gmail.com</w:t>
      </w:r>
    </w:p>
    <w:p w:rsidR="00C4184D" w:rsidRPr="00B4621F" w:rsidRDefault="00C4184D" w:rsidP="00C4184D">
      <w:pPr>
        <w:pStyle w:val="PlainText"/>
        <w:pBdr>
          <w:bottom w:val="single" w:sz="18" w:space="1" w:color="auto"/>
        </w:pBdr>
        <w:jc w:val="right"/>
        <w:rPr>
          <w:rFonts w:ascii="Arial" w:eastAsia="MS Mincho" w:hAnsi="Arial" w:cs="Arial"/>
          <w:b/>
          <w:sz w:val="18"/>
          <w:szCs w:val="18"/>
        </w:rPr>
      </w:pPr>
    </w:p>
    <w:p w:rsidR="00C4184D" w:rsidRPr="00B4621F" w:rsidRDefault="00C4184D" w:rsidP="00C4184D">
      <w:pPr>
        <w:pStyle w:val="PlainText"/>
        <w:rPr>
          <w:rFonts w:ascii="Arial" w:eastAsia="MS Mincho" w:hAnsi="Arial" w:cs="Arial"/>
          <w:sz w:val="18"/>
          <w:szCs w:val="18"/>
        </w:rPr>
      </w:pPr>
      <w:r w:rsidRPr="00B4621F">
        <w:rPr>
          <w:rFonts w:ascii="Arial" w:eastAsia="MS Mincho" w:hAnsi="Arial" w:cs="Arial"/>
          <w:sz w:val="18"/>
          <w:szCs w:val="18"/>
        </w:rPr>
        <w:t>WORK EXPERIENCE</w:t>
      </w:r>
    </w:p>
    <w:p w:rsidR="00A94643" w:rsidRPr="00B4621F" w:rsidRDefault="00A94643" w:rsidP="00A94643">
      <w:pPr>
        <w:pStyle w:val="Default"/>
        <w:rPr>
          <w:rFonts w:ascii="Arial" w:hAnsi="Arial" w:cs="Arial"/>
          <w:sz w:val="18"/>
          <w:szCs w:val="18"/>
        </w:rPr>
      </w:pPr>
    </w:p>
    <w:p w:rsidR="00A94643" w:rsidRPr="00B4621F" w:rsidRDefault="00A94643" w:rsidP="00A94643">
      <w:pPr>
        <w:pStyle w:val="PlainText"/>
        <w:rPr>
          <w:rFonts w:ascii="Arial" w:hAnsi="Arial" w:cs="Arial"/>
          <w:b/>
          <w:bCs/>
          <w:sz w:val="18"/>
          <w:szCs w:val="18"/>
        </w:rPr>
      </w:pPr>
      <w:r w:rsidRPr="00B4621F">
        <w:rPr>
          <w:rFonts w:ascii="Arial" w:hAnsi="Arial" w:cs="Arial"/>
          <w:sz w:val="18"/>
          <w:szCs w:val="18"/>
        </w:rPr>
        <w:t xml:space="preserve"> </w:t>
      </w:r>
      <w:r w:rsidRPr="00B4621F">
        <w:rPr>
          <w:rFonts w:ascii="Arial" w:hAnsi="Arial" w:cs="Arial"/>
          <w:b/>
          <w:bCs/>
          <w:sz w:val="18"/>
          <w:szCs w:val="18"/>
        </w:rPr>
        <w:t xml:space="preserve">Automatic Data Processing India </w:t>
      </w:r>
      <w:proofErr w:type="spellStart"/>
      <w:r w:rsidRPr="00B4621F">
        <w:rPr>
          <w:rFonts w:ascii="Arial" w:hAnsi="Arial" w:cs="Arial"/>
          <w:b/>
          <w:bCs/>
          <w:sz w:val="18"/>
          <w:szCs w:val="18"/>
        </w:rPr>
        <w:t>Pvt</w:t>
      </w:r>
      <w:proofErr w:type="spellEnd"/>
      <w:r w:rsidRPr="00B4621F">
        <w:rPr>
          <w:rFonts w:ascii="Arial" w:hAnsi="Arial" w:cs="Arial"/>
          <w:b/>
          <w:bCs/>
          <w:sz w:val="18"/>
          <w:szCs w:val="18"/>
        </w:rPr>
        <w:t xml:space="preserve"> Ltd, </w:t>
      </w:r>
      <w:r w:rsidR="00BE4770">
        <w:rPr>
          <w:rFonts w:ascii="Arial" w:hAnsi="Arial" w:cs="Arial"/>
          <w:b/>
          <w:bCs/>
          <w:sz w:val="18"/>
          <w:szCs w:val="18"/>
        </w:rPr>
        <w:t>Pune</w:t>
      </w:r>
      <w:r w:rsidRPr="00B4621F">
        <w:rPr>
          <w:rFonts w:ascii="Arial" w:hAnsi="Arial" w:cs="Arial"/>
          <w:b/>
          <w:bCs/>
          <w:sz w:val="18"/>
          <w:szCs w:val="18"/>
        </w:rPr>
        <w:t>, India</w:t>
      </w:r>
    </w:p>
    <w:p w:rsidR="00C4184D" w:rsidRPr="00B4621F" w:rsidRDefault="00C4184D" w:rsidP="00C4184D">
      <w:pPr>
        <w:pStyle w:val="PlainText"/>
        <w:jc w:val="center"/>
        <w:rPr>
          <w:rFonts w:ascii="Arial" w:hAnsi="Arial" w:cs="Arial"/>
          <w:b/>
          <w:bCs/>
          <w:sz w:val="18"/>
          <w:szCs w:val="18"/>
        </w:rPr>
      </w:pPr>
    </w:p>
    <w:p w:rsidR="00030DAF" w:rsidRPr="00B4621F" w:rsidRDefault="001662CB" w:rsidP="00A94643">
      <w:pPr>
        <w:pStyle w:val="PlainText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Analyst</w:t>
      </w:r>
      <w:r w:rsidR="00A94643" w:rsidRPr="00B4621F">
        <w:rPr>
          <w:rFonts w:ascii="Arial" w:hAnsi="Arial" w:cs="Arial"/>
          <w:b/>
          <w:bCs/>
          <w:sz w:val="18"/>
          <w:szCs w:val="18"/>
        </w:rPr>
        <w:t xml:space="preserve"> (Insurance Services)</w:t>
      </w:r>
      <w:r w:rsidR="00030DAF" w:rsidRPr="00B4621F">
        <w:rPr>
          <w:rFonts w:ascii="Arial" w:hAnsi="Arial" w:cs="Arial"/>
          <w:b/>
          <w:bCs/>
          <w:sz w:val="18"/>
          <w:szCs w:val="18"/>
        </w:rPr>
        <w:t xml:space="preserve"> </w:t>
      </w:r>
      <w:r w:rsidR="00030DAF" w:rsidRPr="00B4621F">
        <w:rPr>
          <w:rFonts w:ascii="Arial" w:hAnsi="Arial" w:cs="Arial"/>
          <w:b/>
          <w:bCs/>
          <w:sz w:val="18"/>
          <w:szCs w:val="18"/>
        </w:rPr>
        <w:tab/>
      </w:r>
      <w:r w:rsidR="00030DAF" w:rsidRPr="00B4621F">
        <w:rPr>
          <w:rFonts w:ascii="Arial" w:hAnsi="Arial" w:cs="Arial"/>
          <w:b/>
          <w:bCs/>
          <w:sz w:val="18"/>
          <w:szCs w:val="18"/>
        </w:rPr>
        <w:tab/>
      </w:r>
      <w:r w:rsidR="00030DAF" w:rsidRPr="00B4621F">
        <w:rPr>
          <w:rFonts w:ascii="Arial" w:hAnsi="Arial" w:cs="Arial"/>
          <w:b/>
          <w:bCs/>
          <w:sz w:val="18"/>
          <w:szCs w:val="18"/>
        </w:rPr>
        <w:tab/>
      </w:r>
      <w:r w:rsidR="00030DAF" w:rsidRPr="00B4621F">
        <w:rPr>
          <w:rFonts w:ascii="Arial" w:hAnsi="Arial" w:cs="Arial"/>
          <w:b/>
          <w:bCs/>
          <w:sz w:val="18"/>
          <w:szCs w:val="18"/>
        </w:rPr>
        <w:tab/>
        <w:t xml:space="preserve">                                           (</w:t>
      </w:r>
      <w:r>
        <w:rPr>
          <w:rFonts w:ascii="Arial" w:hAnsi="Arial" w:cs="Arial"/>
          <w:b/>
          <w:bCs/>
          <w:sz w:val="18"/>
          <w:szCs w:val="18"/>
        </w:rPr>
        <w:t>January</w:t>
      </w:r>
      <w:r w:rsidR="00030DAF" w:rsidRPr="00B4621F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2014</w:t>
      </w:r>
      <w:r w:rsidR="00030DAF" w:rsidRPr="00B4621F">
        <w:rPr>
          <w:rFonts w:ascii="Arial" w:hAnsi="Arial" w:cs="Arial"/>
          <w:b/>
          <w:bCs/>
          <w:sz w:val="18"/>
          <w:szCs w:val="18"/>
        </w:rPr>
        <w:t xml:space="preserve"> – Till date)</w:t>
      </w:r>
    </w:p>
    <w:p w:rsidR="00346E38" w:rsidRPr="00B4621F" w:rsidRDefault="00346E38" w:rsidP="00030DAF">
      <w:pPr>
        <w:pStyle w:val="PlainText"/>
        <w:rPr>
          <w:rFonts w:ascii="Arial" w:hAnsi="Arial" w:cs="Arial"/>
          <w:bCs/>
          <w:sz w:val="18"/>
          <w:szCs w:val="18"/>
        </w:rPr>
      </w:pPr>
    </w:p>
    <w:p w:rsidR="00D34027" w:rsidRDefault="00030DAF" w:rsidP="00030DAF">
      <w:pPr>
        <w:pStyle w:val="PlainText"/>
        <w:rPr>
          <w:rFonts w:ascii="Arial" w:hAnsi="Arial" w:cs="Arial"/>
          <w:bCs/>
          <w:sz w:val="18"/>
          <w:szCs w:val="18"/>
        </w:rPr>
      </w:pPr>
      <w:proofErr w:type="gramStart"/>
      <w:r w:rsidRPr="00B4621F">
        <w:rPr>
          <w:rFonts w:ascii="Arial" w:hAnsi="Arial" w:cs="Arial"/>
          <w:bCs/>
          <w:sz w:val="18"/>
          <w:szCs w:val="18"/>
        </w:rPr>
        <w:t>Insurance Servi</w:t>
      </w:r>
      <w:r w:rsidR="001662CB">
        <w:rPr>
          <w:rFonts w:ascii="Arial" w:hAnsi="Arial" w:cs="Arial"/>
          <w:bCs/>
          <w:sz w:val="18"/>
          <w:szCs w:val="18"/>
        </w:rPr>
        <w:t>ces functions – Continuous Improvements, Client Loyalty,</w:t>
      </w:r>
      <w:r w:rsidRPr="00B4621F">
        <w:rPr>
          <w:rFonts w:ascii="Arial" w:hAnsi="Arial" w:cs="Arial"/>
          <w:bCs/>
          <w:sz w:val="18"/>
          <w:szCs w:val="18"/>
        </w:rPr>
        <w:t xml:space="preserve"> </w:t>
      </w:r>
      <w:r w:rsidR="00D34027" w:rsidRPr="00B4621F">
        <w:rPr>
          <w:rFonts w:ascii="Arial" w:hAnsi="Arial" w:cs="Arial"/>
          <w:bCs/>
          <w:sz w:val="18"/>
          <w:szCs w:val="18"/>
        </w:rPr>
        <w:t>and P</w:t>
      </w:r>
      <w:r w:rsidR="001662CB">
        <w:rPr>
          <w:rFonts w:ascii="Arial" w:hAnsi="Arial" w:cs="Arial"/>
          <w:bCs/>
          <w:sz w:val="18"/>
          <w:szCs w:val="18"/>
        </w:rPr>
        <w:t>&amp;C Implementation</w:t>
      </w:r>
      <w:r w:rsidR="00B74E93" w:rsidRPr="00B4621F">
        <w:rPr>
          <w:rFonts w:ascii="Arial" w:hAnsi="Arial" w:cs="Arial"/>
          <w:bCs/>
          <w:sz w:val="18"/>
          <w:szCs w:val="18"/>
        </w:rPr>
        <w:t>.</w:t>
      </w:r>
      <w:proofErr w:type="gramEnd"/>
      <w:r w:rsidR="00B74E93" w:rsidRPr="00B4621F">
        <w:rPr>
          <w:rFonts w:ascii="Arial" w:hAnsi="Arial" w:cs="Arial"/>
          <w:bCs/>
          <w:sz w:val="18"/>
          <w:szCs w:val="18"/>
        </w:rPr>
        <w:t xml:space="preserve"> Insurance services provide workers compensation coverage to all the small and medium business in the US. It helps</w:t>
      </w:r>
      <w:r w:rsidR="00DF03D2">
        <w:rPr>
          <w:rFonts w:ascii="Arial" w:hAnsi="Arial" w:cs="Arial"/>
          <w:bCs/>
          <w:sz w:val="18"/>
          <w:szCs w:val="18"/>
        </w:rPr>
        <w:t xml:space="preserve"> the clients</w:t>
      </w:r>
      <w:r w:rsidR="00B74E93" w:rsidRPr="00B4621F">
        <w:rPr>
          <w:rFonts w:ascii="Arial" w:hAnsi="Arial" w:cs="Arial"/>
          <w:bCs/>
          <w:sz w:val="18"/>
          <w:szCs w:val="18"/>
        </w:rPr>
        <w:t xml:space="preserve"> in selecting the correct worker’s compensation policy based on the business needs and also </w:t>
      </w:r>
      <w:r w:rsidR="00B85160" w:rsidRPr="00B4621F">
        <w:rPr>
          <w:rFonts w:ascii="Arial" w:hAnsi="Arial" w:cs="Arial"/>
          <w:bCs/>
          <w:sz w:val="18"/>
          <w:szCs w:val="18"/>
        </w:rPr>
        <w:t>helps</w:t>
      </w:r>
      <w:r w:rsidR="00DF03D2">
        <w:rPr>
          <w:rFonts w:ascii="Arial" w:hAnsi="Arial" w:cs="Arial"/>
          <w:bCs/>
          <w:sz w:val="18"/>
          <w:szCs w:val="18"/>
        </w:rPr>
        <w:t xml:space="preserve"> them</w:t>
      </w:r>
      <w:r w:rsidR="00B85160" w:rsidRPr="00B4621F">
        <w:rPr>
          <w:rFonts w:ascii="Arial" w:hAnsi="Arial" w:cs="Arial"/>
          <w:bCs/>
          <w:sz w:val="18"/>
          <w:szCs w:val="18"/>
        </w:rPr>
        <w:t xml:space="preserve"> integrate</w:t>
      </w:r>
      <w:r w:rsidR="00DF03D2">
        <w:rPr>
          <w:rFonts w:ascii="Arial" w:hAnsi="Arial" w:cs="Arial"/>
          <w:bCs/>
          <w:sz w:val="18"/>
          <w:szCs w:val="18"/>
        </w:rPr>
        <w:t xml:space="preserve"> it with other ADP products like payroll, retirement services and taxation.</w:t>
      </w:r>
    </w:p>
    <w:p w:rsidR="00D34027" w:rsidRPr="00B4621F" w:rsidRDefault="00D34027" w:rsidP="00D34027">
      <w:pPr>
        <w:pStyle w:val="PlainText"/>
        <w:rPr>
          <w:rFonts w:ascii="Arial" w:hAnsi="Arial" w:cs="Arial"/>
          <w:b/>
          <w:bCs/>
          <w:sz w:val="18"/>
          <w:szCs w:val="18"/>
        </w:rPr>
      </w:pPr>
    </w:p>
    <w:p w:rsidR="00D34027" w:rsidRDefault="00D34027" w:rsidP="00D34027">
      <w:pPr>
        <w:pStyle w:val="PlainText"/>
        <w:pBdr>
          <w:top w:val="single" w:sz="18" w:space="1" w:color="auto"/>
        </w:pBdr>
        <w:jc w:val="both"/>
        <w:rPr>
          <w:rFonts w:ascii="Arial" w:eastAsia="MS Mincho" w:hAnsi="Arial" w:cs="Arial"/>
          <w:sz w:val="18"/>
          <w:szCs w:val="18"/>
        </w:rPr>
      </w:pPr>
    </w:p>
    <w:p w:rsidR="00D34027" w:rsidRDefault="001F59EB" w:rsidP="00D34027">
      <w:pPr>
        <w:pStyle w:val="PlainText"/>
        <w:pBdr>
          <w:top w:val="single" w:sz="18" w:space="1" w:color="auto"/>
        </w:pBdr>
        <w:jc w:val="both"/>
        <w:rPr>
          <w:rFonts w:ascii="Arial" w:eastAsia="MS Mincho" w:hAnsi="Arial" w:cs="Arial"/>
          <w:b/>
          <w:sz w:val="18"/>
          <w:szCs w:val="18"/>
        </w:rPr>
      </w:pPr>
      <w:r>
        <w:rPr>
          <w:rFonts w:ascii="Arial" w:eastAsia="MS Mincho" w:hAnsi="Arial" w:cs="Arial"/>
          <w:b/>
          <w:sz w:val="18"/>
          <w:szCs w:val="18"/>
        </w:rPr>
        <w:t xml:space="preserve">Key </w:t>
      </w:r>
      <w:r w:rsidR="004475C4">
        <w:rPr>
          <w:rFonts w:ascii="Arial" w:eastAsia="MS Mincho" w:hAnsi="Arial" w:cs="Arial"/>
          <w:b/>
          <w:sz w:val="18"/>
          <w:szCs w:val="18"/>
        </w:rPr>
        <w:t>Responsibilities</w:t>
      </w:r>
      <w:r w:rsidR="00D34027" w:rsidRPr="00D34027">
        <w:rPr>
          <w:rFonts w:ascii="Arial" w:eastAsia="MS Mincho" w:hAnsi="Arial" w:cs="Arial"/>
          <w:b/>
          <w:sz w:val="18"/>
          <w:szCs w:val="18"/>
        </w:rPr>
        <w:t>:</w:t>
      </w:r>
    </w:p>
    <w:p w:rsidR="00D34027" w:rsidRPr="00D34027" w:rsidRDefault="00D34027" w:rsidP="00D34027">
      <w:pPr>
        <w:pStyle w:val="PlainText"/>
        <w:pBdr>
          <w:top w:val="single" w:sz="18" w:space="1" w:color="auto"/>
        </w:pBdr>
        <w:jc w:val="both"/>
        <w:rPr>
          <w:rFonts w:ascii="Arial" w:eastAsia="MS Mincho" w:hAnsi="Arial" w:cs="Arial"/>
          <w:b/>
          <w:sz w:val="18"/>
          <w:szCs w:val="18"/>
        </w:rPr>
      </w:pPr>
    </w:p>
    <w:p w:rsidR="00D34027" w:rsidRPr="003351E6" w:rsidRDefault="006C3AA7" w:rsidP="003351E6">
      <w:pPr>
        <w:pStyle w:val="ListParagraph"/>
        <w:numPr>
          <w:ilvl w:val="0"/>
          <w:numId w:val="14"/>
        </w:numPr>
        <w:jc w:val="both"/>
        <w:rPr>
          <w:sz w:val="18"/>
        </w:rPr>
      </w:pPr>
      <w:r w:rsidRPr="003351E6">
        <w:rPr>
          <w:sz w:val="18"/>
        </w:rPr>
        <w:t>To maintain</w:t>
      </w:r>
      <w:r w:rsidR="00AF17D2" w:rsidRPr="003351E6">
        <w:rPr>
          <w:sz w:val="18"/>
        </w:rPr>
        <w:t xml:space="preserve"> and track</w:t>
      </w:r>
      <w:r w:rsidRPr="003351E6">
        <w:rPr>
          <w:sz w:val="18"/>
        </w:rPr>
        <w:t xml:space="preserve"> a policy from its sale to the cancellation or renewal of the policy.</w:t>
      </w:r>
    </w:p>
    <w:p w:rsidR="00AF17D2" w:rsidRPr="003351E6" w:rsidRDefault="00AF17D2" w:rsidP="003351E6">
      <w:pPr>
        <w:pStyle w:val="ListParagraph"/>
        <w:numPr>
          <w:ilvl w:val="0"/>
          <w:numId w:val="14"/>
        </w:numPr>
        <w:jc w:val="both"/>
        <w:rPr>
          <w:sz w:val="18"/>
        </w:rPr>
      </w:pPr>
      <w:r w:rsidRPr="003351E6">
        <w:rPr>
          <w:sz w:val="18"/>
        </w:rPr>
        <w:t>Implement all new sales order in systems to meet the target sales of a month.</w:t>
      </w:r>
    </w:p>
    <w:p w:rsidR="00AF17D2" w:rsidRPr="003351E6" w:rsidRDefault="00AF17D2" w:rsidP="003351E6">
      <w:pPr>
        <w:pStyle w:val="ListParagraph"/>
        <w:numPr>
          <w:ilvl w:val="0"/>
          <w:numId w:val="14"/>
        </w:numPr>
        <w:jc w:val="both"/>
        <w:rPr>
          <w:sz w:val="18"/>
        </w:rPr>
      </w:pPr>
      <w:r w:rsidRPr="003351E6">
        <w:rPr>
          <w:sz w:val="18"/>
        </w:rPr>
        <w:t>Ensure commission to agents is provided for each policy sold.</w:t>
      </w:r>
    </w:p>
    <w:p w:rsidR="00AF17D2" w:rsidRPr="003351E6" w:rsidRDefault="003169E8" w:rsidP="003351E6">
      <w:pPr>
        <w:pStyle w:val="ListParagraph"/>
        <w:numPr>
          <w:ilvl w:val="0"/>
          <w:numId w:val="14"/>
        </w:numPr>
        <w:jc w:val="both"/>
        <w:rPr>
          <w:sz w:val="18"/>
        </w:rPr>
      </w:pPr>
      <w:r w:rsidRPr="003351E6">
        <w:rPr>
          <w:sz w:val="18"/>
        </w:rPr>
        <w:t>Make sure all legal documents are in place before implementing a policy.</w:t>
      </w:r>
    </w:p>
    <w:p w:rsidR="003169E8" w:rsidRPr="003351E6" w:rsidRDefault="003169E8" w:rsidP="003351E6">
      <w:pPr>
        <w:pStyle w:val="ListParagraph"/>
        <w:numPr>
          <w:ilvl w:val="0"/>
          <w:numId w:val="14"/>
        </w:numPr>
        <w:jc w:val="both"/>
        <w:rPr>
          <w:sz w:val="18"/>
        </w:rPr>
      </w:pPr>
      <w:r w:rsidRPr="003351E6">
        <w:rPr>
          <w:sz w:val="18"/>
        </w:rPr>
        <w:t>Final audit of a policy is completed to ascertain the additional or return premium for the client.</w:t>
      </w:r>
    </w:p>
    <w:p w:rsidR="00EA11A3" w:rsidRPr="003351E6" w:rsidRDefault="00EA11A3" w:rsidP="003351E6">
      <w:pPr>
        <w:pStyle w:val="ListParagraph"/>
        <w:numPr>
          <w:ilvl w:val="0"/>
          <w:numId w:val="14"/>
        </w:numPr>
        <w:jc w:val="both"/>
        <w:rPr>
          <w:sz w:val="18"/>
        </w:rPr>
      </w:pPr>
      <w:r w:rsidRPr="003351E6">
        <w:rPr>
          <w:sz w:val="18"/>
        </w:rPr>
        <w:t>Interact with external clients and BU on a regular basis, building strong professional relationships.</w:t>
      </w:r>
    </w:p>
    <w:p w:rsidR="003169E8" w:rsidRPr="003351E6" w:rsidRDefault="00E43E72" w:rsidP="003351E6">
      <w:pPr>
        <w:pStyle w:val="ListParagraph"/>
        <w:numPr>
          <w:ilvl w:val="0"/>
          <w:numId w:val="14"/>
        </w:numPr>
        <w:jc w:val="both"/>
        <w:rPr>
          <w:sz w:val="18"/>
        </w:rPr>
      </w:pPr>
      <w:r w:rsidRPr="003351E6">
        <w:rPr>
          <w:sz w:val="18"/>
        </w:rPr>
        <w:t>Respond and solve concerns of clients and BU.</w:t>
      </w:r>
    </w:p>
    <w:p w:rsidR="00E43E72" w:rsidRPr="003351E6" w:rsidRDefault="00E43E72" w:rsidP="003351E6">
      <w:pPr>
        <w:pStyle w:val="ListParagraph"/>
        <w:numPr>
          <w:ilvl w:val="0"/>
          <w:numId w:val="14"/>
        </w:numPr>
        <w:jc w:val="both"/>
        <w:rPr>
          <w:sz w:val="18"/>
        </w:rPr>
      </w:pPr>
      <w:r w:rsidRPr="003351E6">
        <w:rPr>
          <w:sz w:val="18"/>
        </w:rPr>
        <w:t>Work closely with business leaders to discuss and implement process improvements to bridge gaps, improve procedures for associates and streamline the process.</w:t>
      </w:r>
      <w:bookmarkStart w:id="0" w:name="_GoBack"/>
      <w:bookmarkEnd w:id="0"/>
    </w:p>
    <w:p w:rsidR="005B3205" w:rsidRPr="00B4621F" w:rsidRDefault="005B3205" w:rsidP="00A94643">
      <w:pPr>
        <w:pStyle w:val="PlainText"/>
        <w:rPr>
          <w:rFonts w:ascii="Arial" w:hAnsi="Arial" w:cs="Arial"/>
          <w:b/>
          <w:bCs/>
          <w:sz w:val="18"/>
          <w:szCs w:val="18"/>
        </w:rPr>
      </w:pPr>
    </w:p>
    <w:p w:rsidR="00C4184D" w:rsidRPr="00B4621F" w:rsidRDefault="00C4184D" w:rsidP="00C4184D">
      <w:pPr>
        <w:pStyle w:val="PlainText"/>
        <w:pBdr>
          <w:top w:val="single" w:sz="18" w:space="1" w:color="auto"/>
        </w:pBdr>
        <w:jc w:val="both"/>
        <w:rPr>
          <w:rFonts w:ascii="Arial" w:eastAsia="MS Mincho" w:hAnsi="Arial" w:cs="Arial"/>
          <w:sz w:val="18"/>
          <w:szCs w:val="18"/>
        </w:rPr>
      </w:pPr>
    </w:p>
    <w:p w:rsidR="005B3205" w:rsidRDefault="005B3205" w:rsidP="00C4184D">
      <w:pPr>
        <w:pStyle w:val="PlainText"/>
        <w:pBdr>
          <w:top w:val="single" w:sz="18" w:space="1" w:color="auto"/>
        </w:pBdr>
        <w:jc w:val="both"/>
        <w:rPr>
          <w:rFonts w:ascii="Arial" w:eastAsia="MS Mincho" w:hAnsi="Arial" w:cs="Arial"/>
          <w:b/>
          <w:sz w:val="18"/>
          <w:szCs w:val="18"/>
        </w:rPr>
      </w:pPr>
      <w:r w:rsidRPr="00B4621F">
        <w:rPr>
          <w:rFonts w:ascii="Arial" w:eastAsia="MS Mincho" w:hAnsi="Arial" w:cs="Arial"/>
          <w:b/>
          <w:sz w:val="18"/>
          <w:szCs w:val="18"/>
        </w:rPr>
        <w:t>Achievements:</w:t>
      </w:r>
    </w:p>
    <w:p w:rsidR="00DF03D2" w:rsidRPr="00B4621F" w:rsidRDefault="00DF03D2" w:rsidP="00C4184D">
      <w:pPr>
        <w:pStyle w:val="PlainText"/>
        <w:pBdr>
          <w:top w:val="single" w:sz="18" w:space="1" w:color="auto"/>
        </w:pBdr>
        <w:jc w:val="both"/>
        <w:rPr>
          <w:rFonts w:ascii="Arial" w:eastAsia="MS Mincho" w:hAnsi="Arial" w:cs="Arial"/>
          <w:b/>
          <w:sz w:val="18"/>
          <w:szCs w:val="18"/>
        </w:rPr>
      </w:pPr>
    </w:p>
    <w:p w:rsidR="008926F3" w:rsidRPr="00500EE6" w:rsidRDefault="00AC5610" w:rsidP="00500EE6">
      <w:pPr>
        <w:numPr>
          <w:ilvl w:val="0"/>
          <w:numId w:val="6"/>
        </w:numPr>
        <w:shd w:val="clear" w:color="auto" w:fill="FFFFFF"/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Collaborated with Payroll </w:t>
      </w:r>
      <w:r w:rsidR="00751500">
        <w:rPr>
          <w:rFonts w:ascii="Arial" w:hAnsi="Arial" w:cs="Arial"/>
          <w:sz w:val="18"/>
          <w:szCs w:val="18"/>
        </w:rPr>
        <w:t>team to</w:t>
      </w:r>
      <w:r w:rsidR="00CF6DE2" w:rsidRPr="00D02B4B">
        <w:rPr>
          <w:rFonts w:ascii="Arial" w:hAnsi="Arial" w:cs="Arial"/>
          <w:sz w:val="18"/>
          <w:szCs w:val="18"/>
        </w:rPr>
        <w:t xml:space="preserve"> get the live Term data </w:t>
      </w:r>
      <w:r w:rsidR="00D02B4B" w:rsidRPr="00D02B4B">
        <w:rPr>
          <w:rFonts w:ascii="Arial" w:hAnsi="Arial" w:cs="Arial"/>
          <w:sz w:val="18"/>
          <w:szCs w:val="18"/>
        </w:rPr>
        <w:t>on all the tax termed clients reducing the time gap from 7 to 0 days. This helped to take immediate action to retain insurance</w:t>
      </w:r>
      <w:r w:rsidR="0055502B">
        <w:rPr>
          <w:rFonts w:ascii="Arial" w:hAnsi="Arial" w:cs="Arial"/>
          <w:sz w:val="18"/>
          <w:szCs w:val="18"/>
        </w:rPr>
        <w:t xml:space="preserve"> clients, </w:t>
      </w:r>
      <w:r w:rsidR="00A23F8C">
        <w:rPr>
          <w:rFonts w:ascii="Arial" w:hAnsi="Arial" w:cs="Arial"/>
          <w:sz w:val="18"/>
          <w:szCs w:val="18"/>
        </w:rPr>
        <w:t xml:space="preserve">which </w:t>
      </w:r>
      <w:r w:rsidR="00AB3714">
        <w:rPr>
          <w:rFonts w:ascii="Arial" w:hAnsi="Arial" w:cs="Arial"/>
          <w:sz w:val="18"/>
          <w:szCs w:val="18"/>
        </w:rPr>
        <w:t>are</w:t>
      </w:r>
      <w:r w:rsidR="00425D99">
        <w:rPr>
          <w:rFonts w:ascii="Arial" w:hAnsi="Arial" w:cs="Arial"/>
          <w:sz w:val="18"/>
          <w:szCs w:val="18"/>
        </w:rPr>
        <w:t xml:space="preserve"> </w:t>
      </w:r>
      <w:r w:rsidR="0055502B">
        <w:rPr>
          <w:rFonts w:ascii="Arial" w:hAnsi="Arial" w:cs="Arial"/>
          <w:sz w:val="18"/>
          <w:szCs w:val="18"/>
        </w:rPr>
        <w:t>termed with Tax but active in insurance systems.</w:t>
      </w:r>
    </w:p>
    <w:p w:rsidR="005E063C" w:rsidRDefault="00554AA2" w:rsidP="005B3205">
      <w:pPr>
        <w:numPr>
          <w:ilvl w:val="0"/>
          <w:numId w:val="6"/>
        </w:numPr>
        <w:shd w:val="clear" w:color="auto" w:fill="FFFFFF"/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005E063C">
        <w:rPr>
          <w:rFonts w:ascii="Arial" w:hAnsi="Arial" w:cs="Arial"/>
          <w:sz w:val="18"/>
          <w:szCs w:val="18"/>
        </w:rPr>
        <w:t xml:space="preserve">Partnered with </w:t>
      </w:r>
      <w:r w:rsidR="005E063C" w:rsidRPr="005E063C">
        <w:rPr>
          <w:rFonts w:ascii="Arial" w:hAnsi="Arial" w:cs="Arial"/>
          <w:sz w:val="18"/>
          <w:szCs w:val="18"/>
        </w:rPr>
        <w:t xml:space="preserve">BU to </w:t>
      </w:r>
      <w:r w:rsidR="00233262">
        <w:rPr>
          <w:rFonts w:ascii="Arial" w:hAnsi="Arial" w:cs="Arial"/>
          <w:sz w:val="18"/>
          <w:szCs w:val="18"/>
        </w:rPr>
        <w:t>begin</w:t>
      </w:r>
      <w:r w:rsidR="00D12567">
        <w:rPr>
          <w:rFonts w:ascii="Arial" w:hAnsi="Arial" w:cs="Arial"/>
          <w:sz w:val="18"/>
          <w:szCs w:val="18"/>
        </w:rPr>
        <w:t xml:space="preserve"> and transition</w:t>
      </w:r>
      <w:r w:rsidR="00751500">
        <w:rPr>
          <w:rFonts w:ascii="Arial" w:hAnsi="Arial" w:cs="Arial"/>
          <w:sz w:val="18"/>
          <w:szCs w:val="18"/>
        </w:rPr>
        <w:t xml:space="preserve"> quality team</w:t>
      </w:r>
      <w:r w:rsidR="00BE2F02">
        <w:rPr>
          <w:rFonts w:ascii="Arial" w:hAnsi="Arial" w:cs="Arial"/>
          <w:sz w:val="18"/>
          <w:szCs w:val="18"/>
        </w:rPr>
        <w:t xml:space="preserve"> in</w:t>
      </w:r>
      <w:r w:rsidR="005E063C" w:rsidRPr="005E063C">
        <w:rPr>
          <w:rFonts w:ascii="Arial" w:hAnsi="Arial" w:cs="Arial"/>
          <w:sz w:val="18"/>
          <w:szCs w:val="18"/>
        </w:rPr>
        <w:t xml:space="preserve"> India</w:t>
      </w:r>
      <w:r w:rsidR="008E6B96">
        <w:rPr>
          <w:rFonts w:ascii="Arial" w:hAnsi="Arial" w:cs="Arial"/>
          <w:sz w:val="18"/>
          <w:szCs w:val="18"/>
        </w:rPr>
        <w:t>,</w:t>
      </w:r>
      <w:r w:rsidR="005E063C" w:rsidRPr="005E063C">
        <w:rPr>
          <w:rFonts w:ascii="Arial" w:hAnsi="Arial" w:cs="Arial"/>
          <w:sz w:val="18"/>
          <w:szCs w:val="18"/>
        </w:rPr>
        <w:t xml:space="preserve"> </w:t>
      </w:r>
      <w:r w:rsidR="007102D3">
        <w:rPr>
          <w:rFonts w:ascii="Arial" w:hAnsi="Arial" w:cs="Arial"/>
          <w:sz w:val="18"/>
          <w:szCs w:val="18"/>
        </w:rPr>
        <w:t>focusing</w:t>
      </w:r>
      <w:r w:rsidR="008622B7" w:rsidRPr="005E063C">
        <w:rPr>
          <w:rFonts w:ascii="Arial" w:hAnsi="Arial" w:cs="Arial"/>
          <w:sz w:val="18"/>
          <w:szCs w:val="18"/>
        </w:rPr>
        <w:t xml:space="preserve"> </w:t>
      </w:r>
      <w:r w:rsidR="005E063C">
        <w:rPr>
          <w:rFonts w:ascii="Arial" w:hAnsi="Arial" w:cs="Arial"/>
          <w:sz w:val="18"/>
          <w:szCs w:val="18"/>
        </w:rPr>
        <w:t xml:space="preserve">on </w:t>
      </w:r>
      <w:r w:rsidR="00751500">
        <w:rPr>
          <w:rFonts w:ascii="Arial" w:hAnsi="Arial" w:cs="Arial"/>
          <w:sz w:val="18"/>
          <w:szCs w:val="18"/>
        </w:rPr>
        <w:t xml:space="preserve">the </w:t>
      </w:r>
      <w:r w:rsidR="005E063C">
        <w:rPr>
          <w:rFonts w:ascii="Arial" w:hAnsi="Arial" w:cs="Arial"/>
          <w:sz w:val="18"/>
          <w:szCs w:val="18"/>
        </w:rPr>
        <w:t>quality check of a policy</w:t>
      </w:r>
      <w:r w:rsidR="00751500">
        <w:rPr>
          <w:rFonts w:ascii="Arial" w:hAnsi="Arial" w:cs="Arial"/>
          <w:sz w:val="18"/>
          <w:szCs w:val="18"/>
        </w:rPr>
        <w:t>,</w:t>
      </w:r>
      <w:r w:rsidR="005E063C">
        <w:rPr>
          <w:rFonts w:ascii="Arial" w:hAnsi="Arial" w:cs="Arial"/>
          <w:sz w:val="18"/>
          <w:szCs w:val="18"/>
        </w:rPr>
        <w:t xml:space="preserve"> starting from </w:t>
      </w:r>
      <w:r w:rsidR="00751500">
        <w:rPr>
          <w:rFonts w:ascii="Arial" w:hAnsi="Arial" w:cs="Arial"/>
          <w:sz w:val="18"/>
          <w:szCs w:val="18"/>
        </w:rPr>
        <w:t>its</w:t>
      </w:r>
      <w:r w:rsidR="008E6B96">
        <w:rPr>
          <w:rFonts w:ascii="Arial" w:hAnsi="Arial" w:cs="Arial"/>
          <w:sz w:val="18"/>
          <w:szCs w:val="18"/>
        </w:rPr>
        <w:t xml:space="preserve"> sale</w:t>
      </w:r>
      <w:r w:rsidR="00751500">
        <w:rPr>
          <w:rFonts w:ascii="Arial" w:hAnsi="Arial" w:cs="Arial"/>
          <w:sz w:val="18"/>
          <w:szCs w:val="18"/>
        </w:rPr>
        <w:t xml:space="preserve"> to the</w:t>
      </w:r>
      <w:r w:rsidR="007102D3">
        <w:rPr>
          <w:rFonts w:ascii="Arial" w:hAnsi="Arial" w:cs="Arial"/>
          <w:sz w:val="18"/>
          <w:szCs w:val="18"/>
        </w:rPr>
        <w:t xml:space="preserve"> cancellation</w:t>
      </w:r>
      <w:r w:rsidR="00751500">
        <w:rPr>
          <w:rFonts w:ascii="Arial" w:hAnsi="Arial" w:cs="Arial"/>
          <w:sz w:val="18"/>
          <w:szCs w:val="18"/>
        </w:rPr>
        <w:t xml:space="preserve"> of the policy.</w:t>
      </w:r>
    </w:p>
    <w:p w:rsidR="0055545B" w:rsidRDefault="001C34B2" w:rsidP="00D32789">
      <w:pPr>
        <w:numPr>
          <w:ilvl w:val="0"/>
          <w:numId w:val="6"/>
        </w:numPr>
        <w:shd w:val="clear" w:color="auto" w:fill="FFFFFF"/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Shifted</w:t>
      </w:r>
      <w:r w:rsidRPr="001C34B2">
        <w:rPr>
          <w:rFonts w:ascii="Arial" w:hAnsi="Arial" w:cs="Arial"/>
          <w:sz w:val="18"/>
          <w:szCs w:val="18"/>
        </w:rPr>
        <w:t xml:space="preserve"> from push to pull system, picking volumes from a single application instead of multiple tools </w:t>
      </w:r>
      <w:r>
        <w:rPr>
          <w:rFonts w:ascii="Arial" w:hAnsi="Arial" w:cs="Arial"/>
          <w:sz w:val="18"/>
          <w:szCs w:val="18"/>
        </w:rPr>
        <w:t>like MS-Access and excel</w:t>
      </w:r>
      <w:r w:rsidR="00E9026F"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z w:val="18"/>
          <w:szCs w:val="18"/>
        </w:rPr>
        <w:t xml:space="preserve"> helping in streamlining the inflow of volumes.</w:t>
      </w:r>
    </w:p>
    <w:p w:rsidR="006978C8" w:rsidRDefault="00AE3D1F" w:rsidP="00D32789">
      <w:pPr>
        <w:numPr>
          <w:ilvl w:val="0"/>
          <w:numId w:val="6"/>
        </w:numPr>
        <w:shd w:val="clear" w:color="auto" w:fill="FFFFFF"/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006978C8">
        <w:rPr>
          <w:rFonts w:ascii="Arial" w:hAnsi="Arial" w:cs="Arial"/>
          <w:sz w:val="18"/>
          <w:szCs w:val="18"/>
        </w:rPr>
        <w:t>Routed</w:t>
      </w:r>
      <w:r w:rsidR="006978C8" w:rsidRPr="006978C8">
        <w:rPr>
          <w:rFonts w:ascii="Arial" w:hAnsi="Arial" w:cs="Arial"/>
          <w:sz w:val="18"/>
          <w:szCs w:val="18"/>
        </w:rPr>
        <w:t xml:space="preserve"> the</w:t>
      </w:r>
      <w:r w:rsidRPr="006978C8">
        <w:rPr>
          <w:rFonts w:ascii="Arial" w:hAnsi="Arial" w:cs="Arial"/>
          <w:sz w:val="18"/>
          <w:szCs w:val="18"/>
        </w:rPr>
        <w:t xml:space="preserve"> incoming volumes &amp; emails</w:t>
      </w:r>
      <w:r w:rsidR="006978C8" w:rsidRPr="006978C8">
        <w:rPr>
          <w:rFonts w:ascii="Arial" w:hAnsi="Arial" w:cs="Arial"/>
          <w:sz w:val="18"/>
          <w:szCs w:val="18"/>
        </w:rPr>
        <w:t xml:space="preserve"> coming from various sources into </w:t>
      </w:r>
      <w:r w:rsidRPr="006978C8">
        <w:rPr>
          <w:rFonts w:ascii="Arial" w:hAnsi="Arial" w:cs="Arial"/>
          <w:sz w:val="18"/>
          <w:szCs w:val="18"/>
        </w:rPr>
        <w:t xml:space="preserve">multiple inboxes </w:t>
      </w:r>
      <w:r w:rsidR="006978C8" w:rsidRPr="006978C8">
        <w:rPr>
          <w:rFonts w:ascii="Arial" w:hAnsi="Arial" w:cs="Arial"/>
          <w:sz w:val="18"/>
          <w:szCs w:val="18"/>
        </w:rPr>
        <w:t>by having</w:t>
      </w:r>
      <w:r w:rsidR="006978C8">
        <w:rPr>
          <w:rFonts w:ascii="Arial" w:hAnsi="Arial" w:cs="Arial"/>
          <w:sz w:val="18"/>
          <w:szCs w:val="18"/>
        </w:rPr>
        <w:t xml:space="preserve"> only one single generic inbox.</w:t>
      </w:r>
    </w:p>
    <w:p w:rsidR="00D32789" w:rsidRPr="006978C8" w:rsidRDefault="007448AE" w:rsidP="00D32789">
      <w:pPr>
        <w:numPr>
          <w:ilvl w:val="0"/>
          <w:numId w:val="6"/>
        </w:numPr>
        <w:shd w:val="clear" w:color="auto" w:fill="FFFFFF"/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006978C8">
        <w:rPr>
          <w:rFonts w:ascii="Arial" w:hAnsi="Arial" w:cs="Arial"/>
          <w:sz w:val="18"/>
          <w:szCs w:val="18"/>
        </w:rPr>
        <w:t xml:space="preserve">Initiated and completed </w:t>
      </w:r>
      <w:r w:rsidR="00C51385" w:rsidRPr="006978C8">
        <w:rPr>
          <w:rFonts w:ascii="Arial" w:hAnsi="Arial" w:cs="Arial"/>
          <w:sz w:val="18"/>
          <w:szCs w:val="18"/>
        </w:rPr>
        <w:t>process</w:t>
      </w:r>
      <w:r w:rsidRPr="006978C8">
        <w:rPr>
          <w:rFonts w:ascii="Arial" w:hAnsi="Arial" w:cs="Arial"/>
          <w:sz w:val="18"/>
          <w:szCs w:val="18"/>
        </w:rPr>
        <w:t xml:space="preserve"> review for each sub-process and c</w:t>
      </w:r>
      <w:r w:rsidR="00786EB2" w:rsidRPr="006978C8">
        <w:rPr>
          <w:rFonts w:ascii="Arial" w:hAnsi="Arial" w:cs="Arial"/>
          <w:sz w:val="18"/>
          <w:szCs w:val="18"/>
        </w:rPr>
        <w:t xml:space="preserve">ame up with </w:t>
      </w:r>
      <w:r w:rsidR="00500EE6">
        <w:rPr>
          <w:rFonts w:ascii="Arial" w:hAnsi="Arial" w:cs="Arial"/>
          <w:sz w:val="18"/>
          <w:szCs w:val="18"/>
        </w:rPr>
        <w:t>9</w:t>
      </w:r>
      <w:r w:rsidR="00786EB2" w:rsidRPr="006978C8">
        <w:rPr>
          <w:rFonts w:ascii="Arial" w:hAnsi="Arial" w:cs="Arial"/>
          <w:sz w:val="18"/>
          <w:szCs w:val="18"/>
        </w:rPr>
        <w:t xml:space="preserve"> ideas under the S</w:t>
      </w:r>
      <w:r w:rsidR="00500EE6">
        <w:rPr>
          <w:rFonts w:ascii="Arial" w:hAnsi="Arial" w:cs="Arial"/>
          <w:sz w:val="18"/>
          <w:szCs w:val="18"/>
        </w:rPr>
        <w:t>ervice team.</w:t>
      </w:r>
    </w:p>
    <w:p w:rsidR="005B3205" w:rsidRPr="00B4621F" w:rsidRDefault="005B3205" w:rsidP="00D32789">
      <w:pPr>
        <w:pStyle w:val="PlainText"/>
        <w:pBdr>
          <w:top w:val="single" w:sz="18" w:space="1" w:color="auto"/>
        </w:pBdr>
        <w:jc w:val="both"/>
        <w:rPr>
          <w:rFonts w:ascii="Arial" w:eastAsia="MS Mincho" w:hAnsi="Arial" w:cs="Arial"/>
          <w:sz w:val="18"/>
          <w:szCs w:val="18"/>
        </w:rPr>
      </w:pPr>
    </w:p>
    <w:p w:rsidR="0022200F" w:rsidRPr="00B4621F" w:rsidRDefault="0022200F" w:rsidP="005B3205">
      <w:pPr>
        <w:tabs>
          <w:tab w:val="num" w:pos="720"/>
        </w:tabs>
        <w:spacing w:line="360" w:lineRule="auto"/>
        <w:ind w:left="202"/>
        <w:jc w:val="both"/>
        <w:rPr>
          <w:rFonts w:ascii="Arial" w:hAnsi="Arial" w:cs="Arial"/>
          <w:b/>
          <w:bCs/>
          <w:color w:val="000000"/>
          <w:sz w:val="18"/>
          <w:szCs w:val="18"/>
        </w:rPr>
      </w:pPr>
      <w:r w:rsidRPr="00B4621F">
        <w:rPr>
          <w:rFonts w:ascii="Arial" w:hAnsi="Arial" w:cs="Arial"/>
          <w:b/>
          <w:bCs/>
          <w:color w:val="000000"/>
          <w:sz w:val="18"/>
          <w:szCs w:val="18"/>
        </w:rPr>
        <w:t>Projects:</w:t>
      </w:r>
    </w:p>
    <w:p w:rsidR="000860C4" w:rsidRDefault="000860C4" w:rsidP="0022200F">
      <w:pPr>
        <w:numPr>
          <w:ilvl w:val="0"/>
          <w:numId w:val="6"/>
        </w:numPr>
        <w:shd w:val="clear" w:color="auto" w:fill="FFFFFF"/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Partnered with various State carriers to provide the policy net rates </w:t>
      </w:r>
      <w:r w:rsidR="00714ABE">
        <w:rPr>
          <w:rFonts w:ascii="Arial" w:hAnsi="Arial" w:cs="Arial"/>
          <w:sz w:val="18"/>
          <w:szCs w:val="18"/>
        </w:rPr>
        <w:t xml:space="preserve">information by </w:t>
      </w:r>
      <w:r w:rsidR="00524682">
        <w:rPr>
          <w:rFonts w:ascii="Arial" w:hAnsi="Arial" w:cs="Arial"/>
          <w:sz w:val="18"/>
          <w:szCs w:val="18"/>
        </w:rPr>
        <w:t xml:space="preserve">rounding the net rates at second decimal, helping in reducing manual </w:t>
      </w:r>
      <w:r w:rsidR="00BB4008">
        <w:rPr>
          <w:rFonts w:ascii="Arial" w:hAnsi="Arial" w:cs="Arial"/>
          <w:sz w:val="18"/>
          <w:szCs w:val="18"/>
        </w:rPr>
        <w:t>errors and saving time of manually calculating the net rates.</w:t>
      </w:r>
    </w:p>
    <w:p w:rsidR="002E3F17" w:rsidRDefault="00F47114" w:rsidP="0022200F">
      <w:pPr>
        <w:numPr>
          <w:ilvl w:val="0"/>
          <w:numId w:val="6"/>
        </w:numPr>
        <w:shd w:val="clear" w:color="auto" w:fill="FFFFFF"/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Started the collection of default $75 minimum premium for all seasonal clients</w:t>
      </w:r>
      <w:r w:rsidR="002B0A5B">
        <w:rPr>
          <w:rFonts w:ascii="Arial" w:hAnsi="Arial" w:cs="Arial"/>
          <w:sz w:val="18"/>
          <w:szCs w:val="18"/>
        </w:rPr>
        <w:t xml:space="preserve">, not running payroll for more than 30 days of last payroll cycle. </w:t>
      </w:r>
      <w:r w:rsidR="009477EE">
        <w:rPr>
          <w:rFonts w:ascii="Arial" w:hAnsi="Arial" w:cs="Arial"/>
          <w:sz w:val="18"/>
          <w:szCs w:val="18"/>
        </w:rPr>
        <w:t xml:space="preserve">Collaborated with </w:t>
      </w:r>
      <w:r>
        <w:rPr>
          <w:rFonts w:ascii="Arial" w:hAnsi="Arial" w:cs="Arial"/>
          <w:sz w:val="18"/>
          <w:szCs w:val="18"/>
        </w:rPr>
        <w:t>carriers to identify the busi</w:t>
      </w:r>
      <w:r w:rsidR="00674790">
        <w:rPr>
          <w:rFonts w:ascii="Arial" w:hAnsi="Arial" w:cs="Arial"/>
          <w:sz w:val="18"/>
          <w:szCs w:val="18"/>
        </w:rPr>
        <w:t xml:space="preserve">ness period of seasonal clients to ascertain </w:t>
      </w:r>
      <w:r w:rsidR="00BA1C9F">
        <w:rPr>
          <w:rFonts w:ascii="Arial" w:hAnsi="Arial" w:cs="Arial"/>
          <w:sz w:val="18"/>
          <w:szCs w:val="18"/>
        </w:rPr>
        <w:t>the last payroll cycle.</w:t>
      </w:r>
    </w:p>
    <w:p w:rsidR="005E5E64" w:rsidRDefault="005E5E64" w:rsidP="0022200F">
      <w:pPr>
        <w:numPr>
          <w:ilvl w:val="0"/>
          <w:numId w:val="6"/>
        </w:numPr>
        <w:shd w:val="clear" w:color="auto" w:fill="FFFFFF"/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Automated keying in first payroll information into database by uploading the excel file into message broker in back end.</w:t>
      </w:r>
      <w:r w:rsidR="007C448D">
        <w:rPr>
          <w:rFonts w:ascii="Arial" w:hAnsi="Arial" w:cs="Arial"/>
          <w:sz w:val="18"/>
          <w:szCs w:val="18"/>
        </w:rPr>
        <w:t xml:space="preserve"> </w:t>
      </w:r>
      <w:r w:rsidR="000B4E35">
        <w:rPr>
          <w:rFonts w:ascii="Arial" w:hAnsi="Arial" w:cs="Arial"/>
          <w:sz w:val="18"/>
          <w:szCs w:val="18"/>
        </w:rPr>
        <w:t>An average of 120 transactions per day was</w:t>
      </w:r>
      <w:r w:rsidR="007C448D">
        <w:rPr>
          <w:rFonts w:ascii="Arial" w:hAnsi="Arial" w:cs="Arial"/>
          <w:sz w:val="18"/>
          <w:szCs w:val="18"/>
        </w:rPr>
        <w:t xml:space="preserve"> auto uploaded saving up to 240 minutes per day.</w:t>
      </w:r>
    </w:p>
    <w:p w:rsidR="0022200F" w:rsidRDefault="00500EE6" w:rsidP="0022200F">
      <w:pPr>
        <w:numPr>
          <w:ilvl w:val="0"/>
          <w:numId w:val="6"/>
        </w:numPr>
        <w:shd w:val="clear" w:color="auto" w:fill="FFFFFF"/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Teamed up with 7 members to run</w:t>
      </w:r>
      <w:r w:rsidR="0022200F" w:rsidRPr="00B4621F">
        <w:rPr>
          <w:rFonts w:ascii="Arial" w:hAnsi="Arial" w:cs="Arial"/>
          <w:sz w:val="18"/>
          <w:szCs w:val="18"/>
        </w:rPr>
        <w:t xml:space="preserve"> the </w:t>
      </w:r>
      <w:r w:rsidR="00726F04">
        <w:rPr>
          <w:rFonts w:ascii="Arial" w:hAnsi="Arial" w:cs="Arial"/>
          <w:sz w:val="18"/>
          <w:szCs w:val="18"/>
        </w:rPr>
        <w:t>Associate engagement (</w:t>
      </w:r>
      <w:r w:rsidR="0022200F" w:rsidRPr="00B4621F">
        <w:rPr>
          <w:rFonts w:ascii="Arial" w:hAnsi="Arial" w:cs="Arial"/>
          <w:sz w:val="18"/>
          <w:szCs w:val="18"/>
        </w:rPr>
        <w:t>Ax</w:t>
      </w:r>
      <w:r w:rsidR="00726F04">
        <w:rPr>
          <w:rFonts w:ascii="Arial" w:hAnsi="Arial" w:cs="Arial"/>
          <w:sz w:val="18"/>
          <w:szCs w:val="18"/>
        </w:rPr>
        <w:t>)</w:t>
      </w:r>
      <w:r w:rsidR="0022200F" w:rsidRPr="00B4621F">
        <w:rPr>
          <w:rFonts w:ascii="Arial" w:hAnsi="Arial" w:cs="Arial"/>
          <w:sz w:val="18"/>
          <w:szCs w:val="18"/>
        </w:rPr>
        <w:t xml:space="preserve"> project across both locations, emphasizing on associate engagement and retention.</w:t>
      </w:r>
    </w:p>
    <w:p w:rsidR="00500EE6" w:rsidRPr="00B4621F" w:rsidRDefault="00500EE6" w:rsidP="0022200F">
      <w:pPr>
        <w:numPr>
          <w:ilvl w:val="0"/>
          <w:numId w:val="6"/>
        </w:numPr>
        <w:shd w:val="clear" w:color="auto" w:fill="FFFFFF"/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Worked with a team of 9 members to track AHT of all sub-processes which included 120 work types and resulted in smooth functioning of PMS.</w:t>
      </w:r>
    </w:p>
    <w:p w:rsidR="0022200F" w:rsidRDefault="000B4E35" w:rsidP="00500EE6">
      <w:pPr>
        <w:numPr>
          <w:ilvl w:val="0"/>
          <w:numId w:val="6"/>
        </w:numPr>
        <w:shd w:val="clear" w:color="auto" w:fill="FFFFFF"/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>Teamed up with 3 team mates for</w:t>
      </w:r>
      <w:r w:rsidR="00A25E5D">
        <w:rPr>
          <w:rFonts w:ascii="Arial" w:hAnsi="Arial" w:cs="Arial"/>
          <w:sz w:val="18"/>
          <w:szCs w:val="18"/>
        </w:rPr>
        <w:t xml:space="preserve"> building an o</w:t>
      </w:r>
      <w:r w:rsidR="00B77253">
        <w:rPr>
          <w:rFonts w:ascii="Arial" w:hAnsi="Arial" w:cs="Arial"/>
          <w:sz w:val="18"/>
          <w:szCs w:val="18"/>
        </w:rPr>
        <w:t xml:space="preserve">bjective, </w:t>
      </w:r>
      <w:r w:rsidR="0022200F" w:rsidRPr="00B4621F">
        <w:rPr>
          <w:rFonts w:ascii="Arial" w:hAnsi="Arial" w:cs="Arial"/>
          <w:sz w:val="18"/>
          <w:szCs w:val="18"/>
        </w:rPr>
        <w:t xml:space="preserve">transparent </w:t>
      </w:r>
      <w:r w:rsidR="00B77253">
        <w:rPr>
          <w:rFonts w:ascii="Arial" w:hAnsi="Arial" w:cs="Arial"/>
          <w:sz w:val="18"/>
          <w:szCs w:val="18"/>
        </w:rPr>
        <w:t xml:space="preserve">and performance based </w:t>
      </w:r>
      <w:r w:rsidR="00A25E5D">
        <w:rPr>
          <w:rFonts w:ascii="Arial" w:hAnsi="Arial" w:cs="Arial"/>
          <w:sz w:val="18"/>
          <w:szCs w:val="18"/>
        </w:rPr>
        <w:t>scorecard system</w:t>
      </w:r>
      <w:r w:rsidR="0022200F" w:rsidRPr="00B4621F">
        <w:rPr>
          <w:rFonts w:ascii="Arial" w:hAnsi="Arial" w:cs="Arial"/>
          <w:sz w:val="18"/>
          <w:szCs w:val="18"/>
        </w:rPr>
        <w:t xml:space="preserve"> for all the sub-processes, based on its metrics.</w:t>
      </w:r>
    </w:p>
    <w:p w:rsidR="00357291" w:rsidRPr="00357291" w:rsidRDefault="00500EE6" w:rsidP="00357291">
      <w:pPr>
        <w:numPr>
          <w:ilvl w:val="0"/>
          <w:numId w:val="6"/>
        </w:numPr>
        <w:shd w:val="clear" w:color="auto" w:fill="FFFFFF"/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Teamed up with 9 members to come up with universal format of processing quality check of all processes.</w:t>
      </w:r>
    </w:p>
    <w:p w:rsidR="00C76524" w:rsidRPr="00C76524" w:rsidRDefault="00C76524" w:rsidP="00C76524">
      <w:pPr>
        <w:shd w:val="clear" w:color="auto" w:fill="FFFFFF"/>
        <w:spacing w:line="360" w:lineRule="auto"/>
        <w:jc w:val="both"/>
        <w:rPr>
          <w:rFonts w:ascii="Arial" w:hAnsi="Arial" w:cs="Arial"/>
          <w:sz w:val="18"/>
          <w:szCs w:val="18"/>
        </w:rPr>
      </w:pPr>
    </w:p>
    <w:p w:rsidR="0022200F" w:rsidRPr="00B4621F" w:rsidRDefault="0022200F" w:rsidP="0022200F">
      <w:pPr>
        <w:pStyle w:val="PlainText"/>
        <w:pBdr>
          <w:top w:val="single" w:sz="18" w:space="1" w:color="auto"/>
        </w:pBdr>
        <w:jc w:val="both"/>
        <w:rPr>
          <w:rFonts w:ascii="Arial" w:eastAsia="MS Mincho" w:hAnsi="Arial" w:cs="Arial"/>
          <w:sz w:val="18"/>
          <w:szCs w:val="18"/>
        </w:rPr>
      </w:pPr>
    </w:p>
    <w:p w:rsidR="005B3205" w:rsidRPr="00B4621F" w:rsidRDefault="00506CB5" w:rsidP="004A0D43">
      <w:pPr>
        <w:tabs>
          <w:tab w:val="num" w:pos="720"/>
        </w:tabs>
        <w:spacing w:line="360" w:lineRule="auto"/>
        <w:jc w:val="both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Infosys</w:t>
      </w:r>
      <w:r w:rsidR="005B3205" w:rsidRPr="00B4621F">
        <w:rPr>
          <w:rFonts w:ascii="Arial" w:hAnsi="Arial" w:cs="Arial"/>
          <w:b/>
          <w:bCs/>
          <w:color w:val="000000"/>
          <w:sz w:val="18"/>
          <w:szCs w:val="18"/>
        </w:rPr>
        <w:t xml:space="preserve">, </w:t>
      </w:r>
      <w:r>
        <w:rPr>
          <w:rFonts w:ascii="Arial" w:hAnsi="Arial" w:cs="Arial"/>
          <w:b/>
          <w:bCs/>
          <w:color w:val="000000"/>
          <w:sz w:val="18"/>
          <w:szCs w:val="18"/>
        </w:rPr>
        <w:t>Pune</w:t>
      </w:r>
      <w:r w:rsidR="005B3205" w:rsidRPr="00B4621F">
        <w:rPr>
          <w:rFonts w:ascii="Arial" w:hAnsi="Arial" w:cs="Arial"/>
          <w:b/>
          <w:bCs/>
          <w:color w:val="000000"/>
          <w:sz w:val="18"/>
          <w:szCs w:val="18"/>
        </w:rPr>
        <w:t>, India</w:t>
      </w:r>
      <w:r w:rsidR="005B3205" w:rsidRPr="00B4621F">
        <w:rPr>
          <w:rFonts w:ascii="Arial" w:hAnsi="Arial" w:cs="Arial"/>
          <w:b/>
          <w:bCs/>
          <w:color w:val="000000"/>
          <w:sz w:val="18"/>
          <w:szCs w:val="18"/>
        </w:rPr>
        <w:tab/>
      </w:r>
      <w:r w:rsidR="005B3205" w:rsidRPr="00B4621F">
        <w:rPr>
          <w:rFonts w:ascii="Arial" w:hAnsi="Arial" w:cs="Arial"/>
          <w:b/>
          <w:bCs/>
          <w:color w:val="000000"/>
          <w:sz w:val="18"/>
          <w:szCs w:val="18"/>
        </w:rPr>
        <w:tab/>
      </w:r>
      <w:r w:rsidR="005B3205" w:rsidRPr="00B4621F">
        <w:rPr>
          <w:rFonts w:ascii="Arial" w:hAnsi="Arial" w:cs="Arial"/>
          <w:b/>
          <w:bCs/>
          <w:color w:val="000000"/>
          <w:sz w:val="18"/>
          <w:szCs w:val="18"/>
        </w:rPr>
        <w:tab/>
      </w:r>
      <w:r w:rsidR="005B3205" w:rsidRPr="00B4621F">
        <w:rPr>
          <w:rFonts w:ascii="Arial" w:hAnsi="Arial" w:cs="Arial"/>
          <w:b/>
          <w:bCs/>
          <w:color w:val="000000"/>
          <w:sz w:val="18"/>
          <w:szCs w:val="18"/>
        </w:rPr>
        <w:tab/>
      </w:r>
      <w:r w:rsidR="005B3205" w:rsidRPr="00B4621F">
        <w:rPr>
          <w:rFonts w:ascii="Arial" w:hAnsi="Arial" w:cs="Arial"/>
          <w:b/>
          <w:bCs/>
          <w:color w:val="000000"/>
          <w:sz w:val="18"/>
          <w:szCs w:val="18"/>
        </w:rPr>
        <w:tab/>
      </w:r>
      <w:r w:rsidR="005B3205" w:rsidRPr="00B4621F">
        <w:rPr>
          <w:rFonts w:ascii="Arial" w:hAnsi="Arial" w:cs="Arial"/>
          <w:b/>
          <w:bCs/>
          <w:color w:val="000000"/>
          <w:sz w:val="18"/>
          <w:szCs w:val="18"/>
        </w:rPr>
        <w:tab/>
        <w:t xml:space="preserve"> </w:t>
      </w:r>
    </w:p>
    <w:p w:rsidR="005B3205" w:rsidRPr="00B4621F" w:rsidRDefault="00506CB5" w:rsidP="004A0D43">
      <w:pPr>
        <w:spacing w:line="360" w:lineRule="auto"/>
        <w:jc w:val="both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Junior Accountant (EEL</w:t>
      </w:r>
      <w:r w:rsidR="00D32789" w:rsidRPr="00B4621F">
        <w:rPr>
          <w:rFonts w:ascii="Arial" w:hAnsi="Arial" w:cs="Arial"/>
          <w:b/>
          <w:bCs/>
          <w:color w:val="000000"/>
          <w:sz w:val="18"/>
          <w:szCs w:val="18"/>
        </w:rPr>
        <w:t>)</w:t>
      </w:r>
      <w:r w:rsidR="005B3205" w:rsidRPr="00B4621F">
        <w:rPr>
          <w:rFonts w:ascii="Arial" w:hAnsi="Arial" w:cs="Arial"/>
          <w:b/>
          <w:bCs/>
          <w:color w:val="000000"/>
          <w:sz w:val="18"/>
          <w:szCs w:val="18"/>
        </w:rPr>
        <w:tab/>
      </w:r>
      <w:r w:rsidR="005B3205" w:rsidRPr="00B4621F">
        <w:rPr>
          <w:rFonts w:ascii="Arial" w:hAnsi="Arial" w:cs="Arial"/>
          <w:b/>
          <w:bCs/>
          <w:color w:val="000000"/>
          <w:sz w:val="18"/>
          <w:szCs w:val="18"/>
        </w:rPr>
        <w:tab/>
        <w:t xml:space="preserve"> </w:t>
      </w:r>
      <w:r w:rsidR="00D32789" w:rsidRPr="00B4621F">
        <w:rPr>
          <w:rFonts w:ascii="Arial" w:hAnsi="Arial" w:cs="Arial"/>
          <w:b/>
          <w:bCs/>
          <w:color w:val="000000"/>
          <w:sz w:val="18"/>
          <w:szCs w:val="18"/>
        </w:rPr>
        <w:tab/>
      </w:r>
      <w:r w:rsidR="00D32789" w:rsidRPr="00B4621F">
        <w:rPr>
          <w:rFonts w:ascii="Arial" w:hAnsi="Arial" w:cs="Arial"/>
          <w:b/>
          <w:bCs/>
          <w:color w:val="000000"/>
          <w:sz w:val="18"/>
          <w:szCs w:val="18"/>
        </w:rPr>
        <w:tab/>
        <w:t xml:space="preserve">                      </w:t>
      </w:r>
      <w:r w:rsidR="00D32789" w:rsidRPr="00B4621F">
        <w:rPr>
          <w:rFonts w:ascii="Arial" w:hAnsi="Arial" w:cs="Arial"/>
          <w:b/>
          <w:bCs/>
          <w:color w:val="000000"/>
          <w:sz w:val="18"/>
          <w:szCs w:val="18"/>
        </w:rPr>
        <w:tab/>
      </w:r>
      <w:r w:rsidR="00D32789" w:rsidRPr="00B4621F">
        <w:rPr>
          <w:rFonts w:ascii="Arial" w:hAnsi="Arial" w:cs="Arial"/>
          <w:b/>
          <w:bCs/>
          <w:color w:val="000000"/>
          <w:sz w:val="18"/>
          <w:szCs w:val="18"/>
        </w:rPr>
        <w:tab/>
        <w:t xml:space="preserve">    </w:t>
      </w:r>
      <w:r w:rsidR="004A0D43">
        <w:rPr>
          <w:rFonts w:ascii="Arial" w:hAnsi="Arial" w:cs="Arial"/>
          <w:b/>
          <w:bCs/>
          <w:color w:val="000000"/>
          <w:sz w:val="18"/>
          <w:szCs w:val="18"/>
        </w:rPr>
        <w:t xml:space="preserve">                   </w:t>
      </w:r>
      <w:r w:rsidR="005B3205" w:rsidRPr="00B4621F">
        <w:rPr>
          <w:rFonts w:ascii="Arial" w:hAnsi="Arial" w:cs="Arial"/>
          <w:b/>
          <w:bCs/>
          <w:color w:val="000000"/>
          <w:sz w:val="18"/>
          <w:szCs w:val="18"/>
        </w:rPr>
        <w:t xml:space="preserve">June </w:t>
      </w:r>
      <w:r>
        <w:rPr>
          <w:rFonts w:ascii="Arial" w:hAnsi="Arial" w:cs="Arial"/>
          <w:b/>
          <w:bCs/>
          <w:color w:val="000000"/>
          <w:sz w:val="18"/>
          <w:szCs w:val="18"/>
        </w:rPr>
        <w:t>2012</w:t>
      </w:r>
      <w:r w:rsidR="005B3205" w:rsidRPr="00B4621F">
        <w:rPr>
          <w:rFonts w:ascii="Arial" w:hAnsi="Arial" w:cs="Arial"/>
          <w:b/>
          <w:bCs/>
          <w:color w:val="000000"/>
          <w:sz w:val="18"/>
          <w:szCs w:val="18"/>
        </w:rPr>
        <w:t xml:space="preserve"> – </w:t>
      </w:r>
      <w:r>
        <w:rPr>
          <w:rFonts w:ascii="Arial" w:hAnsi="Arial" w:cs="Arial"/>
          <w:b/>
          <w:bCs/>
          <w:color w:val="000000"/>
          <w:sz w:val="18"/>
          <w:szCs w:val="18"/>
        </w:rPr>
        <w:t>Dec</w:t>
      </w:r>
      <w:r w:rsidR="005B3205" w:rsidRPr="00B4621F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000000"/>
          <w:sz w:val="18"/>
          <w:szCs w:val="18"/>
        </w:rPr>
        <w:t>2013</w:t>
      </w:r>
    </w:p>
    <w:p w:rsidR="00224DAA" w:rsidRPr="00224DAA" w:rsidRDefault="00506CB5" w:rsidP="00506CB5">
      <w:pPr>
        <w:shd w:val="clear" w:color="auto" w:fill="FFFFFF"/>
        <w:spacing w:after="165" w:line="343" w:lineRule="atLeast"/>
        <w:rPr>
          <w:rFonts w:ascii="Arial" w:hAnsi="Arial" w:cs="Arial"/>
          <w:color w:val="000000"/>
          <w:sz w:val="18"/>
          <w:szCs w:val="18"/>
        </w:rPr>
      </w:pPr>
      <w:r w:rsidRPr="00506CB5">
        <w:rPr>
          <w:rFonts w:ascii="Arial" w:hAnsi="Arial" w:cs="Arial"/>
          <w:color w:val="000000"/>
          <w:sz w:val="18"/>
          <w:szCs w:val="18"/>
        </w:rPr>
        <w:t>EEL is a Telecom company which a merger of T-Mobile and Orange. Billing the incorrect bill of the postpaid customer comes under Billing Integrity where the CSR let know the issue of the customers on a database and we check out the scenarios and respond accordingly as per customer requirements.</w:t>
      </w:r>
    </w:p>
    <w:p w:rsidR="00224DAA" w:rsidRDefault="00224DAA" w:rsidP="00224DAA">
      <w:pPr>
        <w:pStyle w:val="PlainText"/>
        <w:pBdr>
          <w:top w:val="single" w:sz="18" w:space="1" w:color="auto"/>
        </w:pBdr>
        <w:jc w:val="both"/>
        <w:rPr>
          <w:rFonts w:ascii="Arial" w:eastAsia="MS Mincho" w:hAnsi="Arial" w:cs="Arial"/>
          <w:sz w:val="18"/>
          <w:szCs w:val="18"/>
        </w:rPr>
      </w:pPr>
    </w:p>
    <w:p w:rsidR="005B3205" w:rsidRPr="00B4621F" w:rsidRDefault="00221812" w:rsidP="005B3205">
      <w:pPr>
        <w:spacing w:line="360" w:lineRule="auto"/>
        <w:jc w:val="both"/>
        <w:rPr>
          <w:rFonts w:ascii="Arial" w:hAnsi="Arial" w:cs="Arial"/>
          <w:b/>
          <w:bCs/>
          <w:color w:val="000000"/>
          <w:sz w:val="18"/>
          <w:szCs w:val="18"/>
        </w:rPr>
      </w:pPr>
      <w:r w:rsidRPr="00B4621F">
        <w:rPr>
          <w:rFonts w:ascii="Arial" w:hAnsi="Arial" w:cs="Arial"/>
          <w:b/>
          <w:bCs/>
          <w:color w:val="000000"/>
          <w:sz w:val="18"/>
          <w:szCs w:val="18"/>
        </w:rPr>
        <w:t>Key Responsibilities</w:t>
      </w:r>
      <w:r w:rsidR="005B3205" w:rsidRPr="00B4621F">
        <w:rPr>
          <w:rFonts w:ascii="Arial" w:hAnsi="Arial" w:cs="Arial"/>
          <w:b/>
          <w:bCs/>
          <w:color w:val="000000"/>
          <w:sz w:val="18"/>
          <w:szCs w:val="18"/>
        </w:rPr>
        <w:t>:</w:t>
      </w:r>
    </w:p>
    <w:p w:rsidR="00F73156" w:rsidRPr="00F73156" w:rsidRDefault="00F73156" w:rsidP="00F73156">
      <w:pPr>
        <w:pStyle w:val="ListParagraph"/>
        <w:numPr>
          <w:ilvl w:val="0"/>
          <w:numId w:val="7"/>
        </w:numPr>
        <w:shd w:val="clear" w:color="auto" w:fill="FFFFFF"/>
        <w:spacing w:after="165" w:line="343" w:lineRule="atLeast"/>
        <w:rPr>
          <w:rFonts w:cs="Arial"/>
          <w:color w:val="000000"/>
          <w:sz w:val="18"/>
          <w:szCs w:val="18"/>
        </w:rPr>
      </w:pPr>
      <w:r w:rsidRPr="00F73156">
        <w:rPr>
          <w:rFonts w:cs="Arial"/>
          <w:color w:val="000000"/>
          <w:sz w:val="18"/>
          <w:szCs w:val="18"/>
        </w:rPr>
        <w:t>Ensure completeness, accuracy and timeliness of billing products for post pay customer.</w:t>
      </w:r>
    </w:p>
    <w:p w:rsidR="00F73156" w:rsidRPr="00F73156" w:rsidRDefault="00F73156" w:rsidP="00F73156">
      <w:pPr>
        <w:pStyle w:val="ListParagraph"/>
        <w:numPr>
          <w:ilvl w:val="0"/>
          <w:numId w:val="7"/>
        </w:numPr>
        <w:shd w:val="clear" w:color="auto" w:fill="FFFFFF"/>
        <w:spacing w:after="165" w:line="343" w:lineRule="atLeast"/>
        <w:rPr>
          <w:rFonts w:cs="Arial"/>
          <w:color w:val="000000"/>
          <w:sz w:val="18"/>
          <w:szCs w:val="18"/>
        </w:rPr>
      </w:pPr>
      <w:r w:rsidRPr="00F73156">
        <w:rPr>
          <w:rFonts w:cs="Arial"/>
          <w:color w:val="000000"/>
          <w:sz w:val="18"/>
          <w:szCs w:val="18"/>
        </w:rPr>
        <w:t>Check the configuration of all the new price plans &amp; ensure the bill rating works correctly.</w:t>
      </w:r>
    </w:p>
    <w:p w:rsidR="00F73156" w:rsidRPr="00F73156" w:rsidRDefault="00F73156" w:rsidP="00F73156">
      <w:pPr>
        <w:pStyle w:val="ListParagraph"/>
        <w:numPr>
          <w:ilvl w:val="0"/>
          <w:numId w:val="7"/>
        </w:numPr>
        <w:shd w:val="clear" w:color="auto" w:fill="FFFFFF"/>
        <w:spacing w:after="165" w:line="343" w:lineRule="atLeast"/>
        <w:rPr>
          <w:rFonts w:cs="Arial"/>
          <w:color w:val="000000"/>
          <w:sz w:val="18"/>
          <w:szCs w:val="18"/>
        </w:rPr>
      </w:pPr>
      <w:r w:rsidRPr="00F73156">
        <w:rPr>
          <w:rFonts w:cs="Arial"/>
          <w:color w:val="000000"/>
          <w:sz w:val="18"/>
          <w:szCs w:val="18"/>
        </w:rPr>
        <w:t>Ensure all Escalations from Clients regarding Corporate/ Consumer should be resolved with in time limit as per SOP.</w:t>
      </w:r>
    </w:p>
    <w:p w:rsidR="00F73156" w:rsidRPr="00211660" w:rsidRDefault="00F73156" w:rsidP="00F73156">
      <w:pPr>
        <w:pStyle w:val="ListParagraph"/>
        <w:numPr>
          <w:ilvl w:val="0"/>
          <w:numId w:val="7"/>
        </w:numPr>
        <w:shd w:val="clear" w:color="auto" w:fill="FFFFFF"/>
        <w:spacing w:after="165" w:line="343" w:lineRule="atLeast"/>
        <w:rPr>
          <w:rFonts w:cs="Arial"/>
          <w:color w:val="000000"/>
          <w:sz w:val="18"/>
          <w:szCs w:val="18"/>
        </w:rPr>
      </w:pPr>
      <w:r w:rsidRPr="00211660">
        <w:rPr>
          <w:rFonts w:cs="Arial"/>
          <w:color w:val="000000"/>
          <w:sz w:val="18"/>
          <w:szCs w:val="18"/>
        </w:rPr>
        <w:t>Analyze month end report that enables to have visibility of the types of issues received &amp; ensures issues are of genuine reasons.</w:t>
      </w:r>
    </w:p>
    <w:p w:rsidR="00F73156" w:rsidRPr="00F73156" w:rsidRDefault="00F73156" w:rsidP="00F73156">
      <w:pPr>
        <w:pStyle w:val="ListParagraph"/>
        <w:numPr>
          <w:ilvl w:val="0"/>
          <w:numId w:val="7"/>
        </w:numPr>
        <w:shd w:val="clear" w:color="auto" w:fill="FFFFFF"/>
        <w:spacing w:after="165" w:line="343" w:lineRule="atLeast"/>
        <w:rPr>
          <w:rFonts w:cs="Arial"/>
          <w:color w:val="000000"/>
          <w:sz w:val="18"/>
          <w:szCs w:val="18"/>
        </w:rPr>
      </w:pPr>
      <w:r w:rsidRPr="00F73156">
        <w:rPr>
          <w:rFonts w:cs="Arial"/>
          <w:color w:val="000000"/>
          <w:sz w:val="18"/>
          <w:szCs w:val="18"/>
        </w:rPr>
        <w:t>Handled the tasks of defining analysis requirements and delivering the same on a regular defined basis.</w:t>
      </w:r>
    </w:p>
    <w:p w:rsidR="00224DAA" w:rsidRPr="00224DAA" w:rsidRDefault="00224DAA" w:rsidP="00224DAA">
      <w:pPr>
        <w:spacing w:line="360" w:lineRule="auto"/>
        <w:jc w:val="both"/>
        <w:rPr>
          <w:rFonts w:ascii="Arial" w:hAnsi="Arial" w:cs="Arial"/>
          <w:color w:val="000000"/>
          <w:sz w:val="18"/>
          <w:szCs w:val="18"/>
        </w:rPr>
      </w:pPr>
    </w:p>
    <w:p w:rsidR="007C5E83" w:rsidRDefault="007C5E83" w:rsidP="00C4184D">
      <w:pPr>
        <w:pStyle w:val="PlainText"/>
        <w:pBdr>
          <w:top w:val="single" w:sz="18" w:space="1" w:color="auto"/>
        </w:pBdr>
        <w:jc w:val="both"/>
        <w:rPr>
          <w:rFonts w:ascii="Arial" w:eastAsia="MS Mincho" w:hAnsi="Arial" w:cs="Arial"/>
          <w:sz w:val="18"/>
          <w:szCs w:val="18"/>
        </w:rPr>
      </w:pPr>
    </w:p>
    <w:p w:rsidR="00224DAA" w:rsidRPr="00224DAA" w:rsidRDefault="00224DAA" w:rsidP="00224DAA">
      <w:pPr>
        <w:spacing w:line="360" w:lineRule="auto"/>
        <w:jc w:val="both"/>
        <w:rPr>
          <w:rFonts w:ascii="Arial" w:hAnsi="Arial" w:cs="Arial"/>
          <w:b/>
          <w:bCs/>
          <w:color w:val="000000"/>
          <w:sz w:val="18"/>
          <w:szCs w:val="18"/>
        </w:rPr>
      </w:pPr>
      <w:r w:rsidRPr="00224DAA">
        <w:rPr>
          <w:rFonts w:ascii="Arial" w:hAnsi="Arial" w:cs="Arial"/>
          <w:b/>
          <w:bCs/>
          <w:color w:val="000000"/>
          <w:sz w:val="18"/>
          <w:szCs w:val="18"/>
        </w:rPr>
        <w:t>Skill sets:</w:t>
      </w:r>
    </w:p>
    <w:p w:rsidR="00224DAA" w:rsidRPr="00224DAA" w:rsidRDefault="00224DAA" w:rsidP="00DD6A59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Arial"/>
          <w:color w:val="000000"/>
          <w:sz w:val="18"/>
          <w:szCs w:val="18"/>
        </w:rPr>
      </w:pPr>
      <w:r w:rsidRPr="00224DAA">
        <w:rPr>
          <w:rFonts w:cs="Arial"/>
          <w:color w:val="000000"/>
          <w:sz w:val="18"/>
          <w:szCs w:val="18"/>
        </w:rPr>
        <w:t>Excellent communication and negotiating skills.</w:t>
      </w:r>
    </w:p>
    <w:p w:rsidR="00224DAA" w:rsidRPr="00224DAA" w:rsidRDefault="00224DAA" w:rsidP="00DD6A59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Arial"/>
          <w:color w:val="000000"/>
          <w:sz w:val="18"/>
          <w:szCs w:val="18"/>
        </w:rPr>
      </w:pPr>
      <w:r w:rsidRPr="00224DAA">
        <w:rPr>
          <w:rFonts w:cs="Arial"/>
          <w:color w:val="000000"/>
          <w:sz w:val="18"/>
          <w:szCs w:val="18"/>
        </w:rPr>
        <w:t>Good with Microsoft Word ~ Microsoft Excel ~ Microsoft Outlook ~ Microsoft power point</w:t>
      </w:r>
    </w:p>
    <w:p w:rsidR="00224DAA" w:rsidRPr="00224DAA" w:rsidRDefault="00224DAA" w:rsidP="00DD6A59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Arial"/>
          <w:color w:val="000000"/>
          <w:sz w:val="18"/>
          <w:szCs w:val="18"/>
        </w:rPr>
      </w:pPr>
      <w:r w:rsidRPr="00224DAA">
        <w:rPr>
          <w:rFonts w:cs="Arial"/>
          <w:color w:val="000000"/>
          <w:sz w:val="18"/>
          <w:szCs w:val="18"/>
        </w:rPr>
        <w:t>Experienced in AS 400, Payroll and Insurance tasks.</w:t>
      </w:r>
    </w:p>
    <w:p w:rsidR="00DD6A59" w:rsidRPr="00DD6A59" w:rsidRDefault="00224DAA" w:rsidP="00DD6A59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Arial"/>
          <w:color w:val="000000"/>
          <w:sz w:val="18"/>
          <w:szCs w:val="18"/>
        </w:rPr>
      </w:pPr>
      <w:r w:rsidRPr="00224DAA">
        <w:rPr>
          <w:rFonts w:cs="Arial"/>
          <w:color w:val="000000"/>
          <w:sz w:val="18"/>
          <w:szCs w:val="18"/>
        </w:rPr>
        <w:t>Can handle Multiple Talks effectively and Very Flexible with Time</w:t>
      </w:r>
    </w:p>
    <w:p w:rsidR="00224DAA" w:rsidRPr="00DD6A59" w:rsidRDefault="00224DAA" w:rsidP="00224DAA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Arial"/>
          <w:color w:val="000000"/>
          <w:sz w:val="18"/>
          <w:szCs w:val="18"/>
        </w:rPr>
      </w:pPr>
      <w:r w:rsidRPr="00DD6A59">
        <w:rPr>
          <w:rFonts w:cs="Arial"/>
          <w:color w:val="000000"/>
          <w:sz w:val="18"/>
          <w:szCs w:val="18"/>
        </w:rPr>
        <w:t>Possess excellent organizational Skil</w:t>
      </w:r>
      <w:r w:rsidR="00DD6A59" w:rsidRPr="00DD6A59">
        <w:rPr>
          <w:rFonts w:cs="Arial"/>
          <w:color w:val="000000"/>
          <w:sz w:val="18"/>
          <w:szCs w:val="18"/>
        </w:rPr>
        <w:t>l &amp; Can Work Well Independently.</w:t>
      </w:r>
    </w:p>
    <w:p w:rsidR="00224DAA" w:rsidRPr="00B4621F" w:rsidRDefault="00224DAA" w:rsidP="00224DAA">
      <w:pPr>
        <w:spacing w:line="360" w:lineRule="auto"/>
        <w:jc w:val="both"/>
        <w:rPr>
          <w:rFonts w:ascii="Arial" w:hAnsi="Arial" w:cs="Arial"/>
          <w:color w:val="000000"/>
          <w:sz w:val="18"/>
          <w:szCs w:val="18"/>
        </w:rPr>
      </w:pPr>
    </w:p>
    <w:p w:rsidR="00224DAA" w:rsidRPr="00B4621F" w:rsidRDefault="00224DAA" w:rsidP="00224DAA">
      <w:pPr>
        <w:pStyle w:val="PlainText"/>
        <w:pBdr>
          <w:top w:val="single" w:sz="18" w:space="1" w:color="auto"/>
        </w:pBdr>
        <w:jc w:val="both"/>
        <w:rPr>
          <w:rFonts w:ascii="Arial" w:eastAsia="MS Mincho" w:hAnsi="Arial" w:cs="Arial"/>
          <w:sz w:val="18"/>
          <w:szCs w:val="18"/>
        </w:rPr>
      </w:pPr>
    </w:p>
    <w:p w:rsidR="007C5E83" w:rsidRPr="00B4621F" w:rsidRDefault="007C5E83" w:rsidP="006C5F2C">
      <w:pPr>
        <w:spacing w:line="276" w:lineRule="auto"/>
        <w:rPr>
          <w:rFonts w:ascii="Arial" w:hAnsi="Arial" w:cs="Arial"/>
          <w:b/>
          <w:color w:val="000000"/>
          <w:sz w:val="18"/>
          <w:szCs w:val="18"/>
        </w:rPr>
      </w:pPr>
      <w:r w:rsidRPr="00B4621F">
        <w:rPr>
          <w:rFonts w:ascii="Arial" w:hAnsi="Arial" w:cs="Arial"/>
          <w:b/>
          <w:color w:val="000000"/>
          <w:sz w:val="18"/>
          <w:szCs w:val="18"/>
        </w:rPr>
        <w:t>Education:</w:t>
      </w:r>
    </w:p>
    <w:p w:rsidR="006C5F2C" w:rsidRPr="006C5F2C" w:rsidRDefault="006C5F2C" w:rsidP="006C5F2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color w:val="000000"/>
          <w:sz w:val="18"/>
          <w:szCs w:val="18"/>
        </w:rPr>
      </w:pPr>
      <w:r w:rsidRPr="006C5F2C">
        <w:rPr>
          <w:rFonts w:ascii="Arial" w:hAnsi="Arial" w:cs="Arial"/>
          <w:color w:val="000000"/>
          <w:sz w:val="18"/>
          <w:szCs w:val="18"/>
        </w:rPr>
        <w:t>Post Graduate Diploma in Business Administration, SCDL, 2016 with 64%.</w:t>
      </w:r>
    </w:p>
    <w:p w:rsidR="006C5F2C" w:rsidRPr="006C5F2C" w:rsidRDefault="006C5F2C" w:rsidP="006C5F2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color w:val="000000"/>
          <w:sz w:val="18"/>
          <w:szCs w:val="18"/>
        </w:rPr>
      </w:pPr>
      <w:r w:rsidRPr="006C5F2C">
        <w:rPr>
          <w:rFonts w:ascii="Arial" w:hAnsi="Arial" w:cs="Arial"/>
          <w:color w:val="000000"/>
          <w:sz w:val="18"/>
          <w:szCs w:val="18"/>
        </w:rPr>
        <w:t>Bachelor’s degree in Business Administration, Berhampur University, Odisha, 2012 passed with 75%.</w:t>
      </w:r>
    </w:p>
    <w:p w:rsidR="006C5F2C" w:rsidRPr="006C5F2C" w:rsidRDefault="006C5F2C" w:rsidP="006C5F2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color w:val="000000"/>
          <w:sz w:val="18"/>
          <w:szCs w:val="18"/>
        </w:rPr>
      </w:pPr>
      <w:r w:rsidRPr="006C5F2C">
        <w:rPr>
          <w:rFonts w:ascii="Arial" w:hAnsi="Arial" w:cs="Arial"/>
          <w:color w:val="000000"/>
          <w:sz w:val="18"/>
          <w:szCs w:val="18"/>
        </w:rPr>
        <w:t>Secondary School, CBSE Board of Delhi, Odisha, 2009 passed with 71%.</w:t>
      </w:r>
    </w:p>
    <w:p w:rsidR="00B4621F" w:rsidRPr="00B4621F" w:rsidRDefault="00B4621F">
      <w:pPr>
        <w:spacing w:line="360" w:lineRule="auto"/>
        <w:rPr>
          <w:rFonts w:ascii="Arial" w:eastAsia="MS Mincho" w:hAnsi="Arial" w:cs="Arial"/>
          <w:b/>
          <w:bCs/>
          <w:sz w:val="18"/>
          <w:szCs w:val="18"/>
        </w:rPr>
      </w:pPr>
    </w:p>
    <w:sectPr w:rsidR="00B4621F" w:rsidRPr="00B4621F" w:rsidSect="00261418">
      <w:pgSz w:w="12240" w:h="15840" w:code="1"/>
      <w:pgMar w:top="864" w:right="1008" w:bottom="864" w:left="1008" w:header="720" w:footer="720" w:gutter="0"/>
      <w:cols w:space="720"/>
      <w:docGrid w:linePitch="2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13CD" w:rsidRDefault="008813CD" w:rsidP="00224DAA">
      <w:r>
        <w:separator/>
      </w:r>
    </w:p>
  </w:endnote>
  <w:endnote w:type="continuationSeparator" w:id="0">
    <w:p w:rsidR="008813CD" w:rsidRDefault="008813CD" w:rsidP="00224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13CD" w:rsidRDefault="008813CD" w:rsidP="00224DAA">
      <w:r>
        <w:separator/>
      </w:r>
    </w:p>
  </w:footnote>
  <w:footnote w:type="continuationSeparator" w:id="0">
    <w:p w:rsidR="008813CD" w:rsidRDefault="008813CD" w:rsidP="00224D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BD190F"/>
    <w:multiLevelType w:val="hybridMultilevel"/>
    <w:tmpl w:val="556CA336"/>
    <w:lvl w:ilvl="0" w:tplc="B7D4C85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  <w:sz w:val="1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E473ADE"/>
    <w:multiLevelType w:val="hybridMultilevel"/>
    <w:tmpl w:val="083417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FC4BF5"/>
    <w:multiLevelType w:val="hybridMultilevel"/>
    <w:tmpl w:val="66402D3C"/>
    <w:lvl w:ilvl="0" w:tplc="B7D4C85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8DC70DE"/>
    <w:multiLevelType w:val="hybridMultilevel"/>
    <w:tmpl w:val="A9F6F0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503CA1"/>
    <w:multiLevelType w:val="hybridMultilevel"/>
    <w:tmpl w:val="CA08243E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306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>
    <w:nsid w:val="501F6E8A"/>
    <w:multiLevelType w:val="hybridMultilevel"/>
    <w:tmpl w:val="6C7C6A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902781"/>
    <w:multiLevelType w:val="hybridMultilevel"/>
    <w:tmpl w:val="6FAC76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E20BF2"/>
    <w:multiLevelType w:val="hybridMultilevel"/>
    <w:tmpl w:val="D50A85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197B38"/>
    <w:multiLevelType w:val="hybridMultilevel"/>
    <w:tmpl w:val="E78812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C2757E"/>
    <w:multiLevelType w:val="hybridMultilevel"/>
    <w:tmpl w:val="21505816"/>
    <w:lvl w:ilvl="0" w:tplc="10CA8A2A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C374B76"/>
    <w:multiLevelType w:val="hybridMultilevel"/>
    <w:tmpl w:val="665E99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62151D"/>
    <w:multiLevelType w:val="hybridMultilevel"/>
    <w:tmpl w:val="741E11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9824452"/>
    <w:multiLevelType w:val="multilevel"/>
    <w:tmpl w:val="2D06A5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DF00E6"/>
    <w:multiLevelType w:val="hybridMultilevel"/>
    <w:tmpl w:val="26F87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7"/>
  </w:num>
  <w:num w:numId="5">
    <w:abstractNumId w:val="8"/>
  </w:num>
  <w:num w:numId="6">
    <w:abstractNumId w:val="10"/>
  </w:num>
  <w:num w:numId="7">
    <w:abstractNumId w:val="4"/>
  </w:num>
  <w:num w:numId="8">
    <w:abstractNumId w:val="1"/>
  </w:num>
  <w:num w:numId="9">
    <w:abstractNumId w:val="5"/>
  </w:num>
  <w:num w:numId="10">
    <w:abstractNumId w:val="6"/>
  </w:num>
  <w:num w:numId="11">
    <w:abstractNumId w:val="11"/>
  </w:num>
  <w:num w:numId="1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4184D"/>
    <w:rsid w:val="000100F6"/>
    <w:rsid w:val="00030DAF"/>
    <w:rsid w:val="000766E5"/>
    <w:rsid w:val="000860C4"/>
    <w:rsid w:val="000A15B5"/>
    <w:rsid w:val="000B4E35"/>
    <w:rsid w:val="000C5F6E"/>
    <w:rsid w:val="00161120"/>
    <w:rsid w:val="001662CB"/>
    <w:rsid w:val="00174649"/>
    <w:rsid w:val="0019458F"/>
    <w:rsid w:val="00197810"/>
    <w:rsid w:val="001C34B2"/>
    <w:rsid w:val="001E194B"/>
    <w:rsid w:val="001F59EB"/>
    <w:rsid w:val="00211660"/>
    <w:rsid w:val="00221812"/>
    <w:rsid w:val="0022200F"/>
    <w:rsid w:val="00224DAA"/>
    <w:rsid w:val="00233262"/>
    <w:rsid w:val="00261418"/>
    <w:rsid w:val="002A0336"/>
    <w:rsid w:val="002B0A5B"/>
    <w:rsid w:val="002E3F17"/>
    <w:rsid w:val="003169E8"/>
    <w:rsid w:val="003351E6"/>
    <w:rsid w:val="00346E38"/>
    <w:rsid w:val="00357291"/>
    <w:rsid w:val="003971E7"/>
    <w:rsid w:val="003F2091"/>
    <w:rsid w:val="00425D99"/>
    <w:rsid w:val="004475C4"/>
    <w:rsid w:val="004A0D43"/>
    <w:rsid w:val="00500EE6"/>
    <w:rsid w:val="0050349D"/>
    <w:rsid w:val="00506CB5"/>
    <w:rsid w:val="00524682"/>
    <w:rsid w:val="00554AA2"/>
    <w:rsid w:val="0055502B"/>
    <w:rsid w:val="0055545B"/>
    <w:rsid w:val="005860B8"/>
    <w:rsid w:val="005B3205"/>
    <w:rsid w:val="005E063C"/>
    <w:rsid w:val="005E1767"/>
    <w:rsid w:val="005E5E64"/>
    <w:rsid w:val="00610B63"/>
    <w:rsid w:val="00613AFD"/>
    <w:rsid w:val="00664EC4"/>
    <w:rsid w:val="00674790"/>
    <w:rsid w:val="00682CAD"/>
    <w:rsid w:val="006978C8"/>
    <w:rsid w:val="006C3AA7"/>
    <w:rsid w:val="006C5F2C"/>
    <w:rsid w:val="007102D3"/>
    <w:rsid w:val="0071263E"/>
    <w:rsid w:val="00714ABE"/>
    <w:rsid w:val="00726F04"/>
    <w:rsid w:val="007448AE"/>
    <w:rsid w:val="00747612"/>
    <w:rsid w:val="00751500"/>
    <w:rsid w:val="00774D0F"/>
    <w:rsid w:val="00786EB2"/>
    <w:rsid w:val="007A5F19"/>
    <w:rsid w:val="007C448D"/>
    <w:rsid w:val="007C5E83"/>
    <w:rsid w:val="00823515"/>
    <w:rsid w:val="00827D4D"/>
    <w:rsid w:val="008352A2"/>
    <w:rsid w:val="008622B7"/>
    <w:rsid w:val="008813CD"/>
    <w:rsid w:val="008926F3"/>
    <w:rsid w:val="008E6B96"/>
    <w:rsid w:val="00925B3A"/>
    <w:rsid w:val="00930459"/>
    <w:rsid w:val="009347F6"/>
    <w:rsid w:val="009477EE"/>
    <w:rsid w:val="009A7140"/>
    <w:rsid w:val="009B26EB"/>
    <w:rsid w:val="00A23F8C"/>
    <w:rsid w:val="00A25E5D"/>
    <w:rsid w:val="00A94643"/>
    <w:rsid w:val="00A96E20"/>
    <w:rsid w:val="00AB3714"/>
    <w:rsid w:val="00AC5610"/>
    <w:rsid w:val="00AD694C"/>
    <w:rsid w:val="00AE1882"/>
    <w:rsid w:val="00AE3D1F"/>
    <w:rsid w:val="00AF17D2"/>
    <w:rsid w:val="00B07A33"/>
    <w:rsid w:val="00B16E9F"/>
    <w:rsid w:val="00B4621F"/>
    <w:rsid w:val="00B534C3"/>
    <w:rsid w:val="00B74E93"/>
    <w:rsid w:val="00B77253"/>
    <w:rsid w:val="00B85160"/>
    <w:rsid w:val="00BA1C9F"/>
    <w:rsid w:val="00BB06E5"/>
    <w:rsid w:val="00BB4008"/>
    <w:rsid w:val="00BC144E"/>
    <w:rsid w:val="00BE2F02"/>
    <w:rsid w:val="00BE4770"/>
    <w:rsid w:val="00C4184D"/>
    <w:rsid w:val="00C51385"/>
    <w:rsid w:val="00C5502A"/>
    <w:rsid w:val="00C76524"/>
    <w:rsid w:val="00C8067C"/>
    <w:rsid w:val="00CE2798"/>
    <w:rsid w:val="00CF1237"/>
    <w:rsid w:val="00CF6DE2"/>
    <w:rsid w:val="00D02B4B"/>
    <w:rsid w:val="00D12567"/>
    <w:rsid w:val="00D233B7"/>
    <w:rsid w:val="00D30200"/>
    <w:rsid w:val="00D32789"/>
    <w:rsid w:val="00D34027"/>
    <w:rsid w:val="00D74626"/>
    <w:rsid w:val="00D7498E"/>
    <w:rsid w:val="00DD6A59"/>
    <w:rsid w:val="00DF03D2"/>
    <w:rsid w:val="00DF386A"/>
    <w:rsid w:val="00E03541"/>
    <w:rsid w:val="00E1618E"/>
    <w:rsid w:val="00E202AD"/>
    <w:rsid w:val="00E35EF8"/>
    <w:rsid w:val="00E43E72"/>
    <w:rsid w:val="00E9026F"/>
    <w:rsid w:val="00EA11A3"/>
    <w:rsid w:val="00EC0172"/>
    <w:rsid w:val="00EC2643"/>
    <w:rsid w:val="00F20364"/>
    <w:rsid w:val="00F21786"/>
    <w:rsid w:val="00F47114"/>
    <w:rsid w:val="00F62F1B"/>
    <w:rsid w:val="00F73156"/>
    <w:rsid w:val="00FE274E"/>
    <w:rsid w:val="00FF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8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C4184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4184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4184D"/>
    <w:rPr>
      <w:color w:val="0000FF"/>
      <w:u w:val="single"/>
    </w:rPr>
  </w:style>
  <w:style w:type="paragraph" w:customStyle="1" w:styleId="Default">
    <w:name w:val="Default"/>
    <w:rsid w:val="00A9464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B3205"/>
    <w:pPr>
      <w:ind w:left="720"/>
      <w:contextualSpacing/>
    </w:pPr>
    <w:rPr>
      <w:rFonts w:ascii="Arial" w:hAnsi="Arial"/>
      <w:sz w:val="20"/>
    </w:rPr>
  </w:style>
  <w:style w:type="paragraph" w:styleId="BodyText">
    <w:name w:val="Body Text"/>
    <w:basedOn w:val="Normal"/>
    <w:link w:val="BodyTextChar"/>
    <w:rsid w:val="007C5E83"/>
    <w:pPr>
      <w:jc w:val="both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rsid w:val="007C5E83"/>
    <w:rPr>
      <w:rFonts w:ascii="Arial" w:eastAsia="Times New Roman" w:hAnsi="Arial" w:cs="Times New Roman"/>
      <w:sz w:val="20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224D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4DA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224D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24DAA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ail: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2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nisha</dc:creator>
  <cp:lastModifiedBy>Agrawal, Neha (CORP)</cp:lastModifiedBy>
  <cp:revision>80</cp:revision>
  <dcterms:created xsi:type="dcterms:W3CDTF">2017-01-11T09:14:00Z</dcterms:created>
  <dcterms:modified xsi:type="dcterms:W3CDTF">2017-03-18T07:38:00Z</dcterms:modified>
</cp:coreProperties>
</file>