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2878" w:rsidRPr="00FB3807" w:rsidRDefault="00407376" w:rsidP="00D50C2B">
      <w:pPr>
        <w:spacing w:after="0"/>
        <w:jc w:val="center"/>
        <w:rPr>
          <w:rFonts w:cstheme="minorHAnsi"/>
          <w:b/>
          <w:sz w:val="32"/>
          <w:szCs w:val="32"/>
          <w:u w:val="single"/>
        </w:rPr>
      </w:pPr>
      <w:proofErr w:type="spellStart"/>
      <w:r w:rsidRPr="00407376">
        <w:rPr>
          <w:rFonts w:cstheme="minorHAnsi"/>
          <w:b/>
          <w:sz w:val="32"/>
          <w:szCs w:val="32"/>
          <w:u w:val="single"/>
        </w:rPr>
        <w:t>Pranay</w:t>
      </w:r>
      <w:proofErr w:type="spellEnd"/>
      <w:r w:rsidRPr="00407376">
        <w:rPr>
          <w:rFonts w:cstheme="minorHAnsi"/>
          <w:b/>
          <w:sz w:val="32"/>
          <w:szCs w:val="32"/>
          <w:u w:val="single"/>
        </w:rPr>
        <w:t xml:space="preserve"> </w:t>
      </w:r>
      <w:proofErr w:type="spellStart"/>
      <w:r w:rsidRPr="00407376">
        <w:rPr>
          <w:rFonts w:cstheme="minorHAnsi"/>
          <w:b/>
          <w:sz w:val="32"/>
          <w:szCs w:val="32"/>
          <w:u w:val="single"/>
        </w:rPr>
        <w:t>Nawathey</w:t>
      </w:r>
      <w:proofErr w:type="spellEnd"/>
    </w:p>
    <w:p w:rsidR="00D50C2B" w:rsidRPr="001F0DBC" w:rsidRDefault="00F33C60" w:rsidP="00D50C2B">
      <w:pPr>
        <w:pBdr>
          <w:bottom w:val="single" w:sz="4" w:space="1" w:color="auto"/>
        </w:pBdr>
        <w:spacing w:after="0"/>
        <w:jc w:val="center"/>
        <w:rPr>
          <w:rFonts w:cstheme="minorHAnsi"/>
          <w:sz w:val="24"/>
          <w:szCs w:val="24"/>
        </w:rPr>
      </w:pPr>
      <w:r w:rsidRPr="001F0DBC">
        <w:rPr>
          <w:rFonts w:cstheme="minorHAnsi"/>
          <w:sz w:val="24"/>
          <w:szCs w:val="24"/>
        </w:rPr>
        <w:t xml:space="preserve">Mobile: +91 </w:t>
      </w:r>
      <w:r w:rsidR="00407376">
        <w:rPr>
          <w:rFonts w:cstheme="minorHAnsi"/>
          <w:sz w:val="24"/>
          <w:szCs w:val="24"/>
        </w:rPr>
        <w:t>7775870415</w:t>
      </w:r>
      <w:r w:rsidR="00B305B0" w:rsidRPr="001F0DBC">
        <w:rPr>
          <w:rFonts w:cstheme="minorHAnsi"/>
          <w:sz w:val="24"/>
          <w:szCs w:val="24"/>
        </w:rPr>
        <w:t xml:space="preserve"> – E-Mail: </w:t>
      </w:r>
      <w:hyperlink r:id="rId9" w:history="1">
        <w:r w:rsidR="00407376" w:rsidRPr="001D4599">
          <w:rPr>
            <w:rStyle w:val="Hyperlink"/>
            <w:rFonts w:cstheme="minorHAnsi"/>
            <w:sz w:val="24"/>
            <w:szCs w:val="24"/>
          </w:rPr>
          <w:t>pranay.nawathey@gmail.com</w:t>
        </w:r>
      </w:hyperlink>
    </w:p>
    <w:p w:rsidR="0018106F" w:rsidRPr="001F0DBC" w:rsidRDefault="00407376" w:rsidP="00D50C2B">
      <w:pPr>
        <w:pBdr>
          <w:bottom w:val="single" w:sz="4" w:space="1" w:color="auto"/>
        </w:pBdr>
        <w:spacing w:after="0"/>
        <w:jc w:val="center"/>
        <w:rPr>
          <w:rFonts w:cstheme="minorHAnsi"/>
          <w:sz w:val="24"/>
          <w:szCs w:val="24"/>
        </w:rPr>
      </w:pPr>
      <w:r w:rsidRPr="00407376">
        <w:rPr>
          <w:rFonts w:cstheme="minorHAnsi"/>
          <w:sz w:val="24"/>
          <w:szCs w:val="24"/>
        </w:rPr>
        <w:t xml:space="preserve">S.N 53/2/1, </w:t>
      </w:r>
      <w:proofErr w:type="spellStart"/>
      <w:r w:rsidRPr="00407376">
        <w:rPr>
          <w:rFonts w:cstheme="minorHAnsi"/>
          <w:sz w:val="24"/>
          <w:szCs w:val="24"/>
        </w:rPr>
        <w:t>Netaji</w:t>
      </w:r>
      <w:proofErr w:type="spellEnd"/>
      <w:r w:rsidRPr="00407376">
        <w:rPr>
          <w:rFonts w:cstheme="minorHAnsi"/>
          <w:sz w:val="24"/>
          <w:szCs w:val="24"/>
        </w:rPr>
        <w:t xml:space="preserve"> Nagar, Kate </w:t>
      </w:r>
      <w:proofErr w:type="spellStart"/>
      <w:r w:rsidRPr="00407376">
        <w:rPr>
          <w:rFonts w:cstheme="minorHAnsi"/>
          <w:sz w:val="24"/>
          <w:szCs w:val="24"/>
        </w:rPr>
        <w:t>Puram</w:t>
      </w:r>
      <w:proofErr w:type="spellEnd"/>
      <w:r w:rsidRPr="00407376">
        <w:rPr>
          <w:rFonts w:cstheme="minorHAnsi"/>
          <w:sz w:val="24"/>
          <w:szCs w:val="24"/>
        </w:rPr>
        <w:t xml:space="preserve"> </w:t>
      </w:r>
      <w:proofErr w:type="spellStart"/>
      <w:r w:rsidRPr="00407376">
        <w:rPr>
          <w:rFonts w:cstheme="minorHAnsi"/>
          <w:sz w:val="24"/>
          <w:szCs w:val="24"/>
        </w:rPr>
        <w:t>Chowk</w:t>
      </w:r>
      <w:proofErr w:type="spellEnd"/>
      <w:r w:rsidRPr="00407376">
        <w:rPr>
          <w:rFonts w:cstheme="minorHAnsi"/>
          <w:sz w:val="24"/>
          <w:szCs w:val="24"/>
        </w:rPr>
        <w:t xml:space="preserve">, Pimple </w:t>
      </w:r>
      <w:proofErr w:type="spellStart"/>
      <w:r w:rsidRPr="00407376">
        <w:rPr>
          <w:rFonts w:cstheme="minorHAnsi"/>
          <w:sz w:val="24"/>
          <w:szCs w:val="24"/>
        </w:rPr>
        <w:t>Gurav</w:t>
      </w:r>
      <w:proofErr w:type="spellEnd"/>
      <w:r w:rsidRPr="00407376">
        <w:rPr>
          <w:rFonts w:cstheme="minorHAnsi"/>
          <w:sz w:val="24"/>
          <w:szCs w:val="24"/>
        </w:rPr>
        <w:t>, Pune</w:t>
      </w:r>
      <w:r w:rsidR="004D70B5" w:rsidRPr="001F0DBC">
        <w:rPr>
          <w:rFonts w:cstheme="minorHAnsi"/>
          <w:sz w:val="24"/>
          <w:szCs w:val="24"/>
        </w:rPr>
        <w:t xml:space="preserve"> -</w:t>
      </w:r>
      <w:r w:rsidR="00140719" w:rsidRPr="001F0DBC">
        <w:rPr>
          <w:rFonts w:cstheme="minorHAnsi"/>
          <w:sz w:val="24"/>
          <w:szCs w:val="24"/>
        </w:rPr>
        <w:t xml:space="preserve"> 411027</w:t>
      </w:r>
    </w:p>
    <w:p w:rsidR="00B305B0" w:rsidRPr="00FB3807" w:rsidRDefault="00B305B0" w:rsidP="00817C97">
      <w:pPr>
        <w:pBdr>
          <w:bottom w:val="single" w:sz="4" w:space="1" w:color="auto"/>
        </w:pBdr>
        <w:spacing w:after="0" w:line="240" w:lineRule="auto"/>
        <w:jc w:val="center"/>
        <w:rPr>
          <w:rFonts w:cstheme="minorHAnsi"/>
          <w:sz w:val="20"/>
          <w:szCs w:val="20"/>
        </w:rPr>
      </w:pPr>
    </w:p>
    <w:p w:rsidR="00B305B0" w:rsidRPr="00E93A13" w:rsidRDefault="00B305B0" w:rsidP="00ED24D7">
      <w:pPr>
        <w:spacing w:after="0" w:line="240" w:lineRule="auto"/>
        <w:rPr>
          <w:rFonts w:cstheme="minorHAnsi"/>
          <w:b/>
          <w:sz w:val="24"/>
          <w:szCs w:val="24"/>
        </w:rPr>
      </w:pPr>
    </w:p>
    <w:p w:rsidR="00A1458F" w:rsidRDefault="00A1458F" w:rsidP="00F12BB4">
      <w:pPr>
        <w:spacing w:after="0" w:line="360" w:lineRule="auto"/>
        <w:rPr>
          <w:rFonts w:cstheme="minorHAnsi"/>
          <w:b/>
          <w:sz w:val="24"/>
          <w:szCs w:val="24"/>
        </w:rPr>
      </w:pPr>
      <w:r>
        <w:rPr>
          <w:rFonts w:cstheme="minorHAnsi"/>
          <w:b/>
          <w:sz w:val="24"/>
          <w:szCs w:val="24"/>
        </w:rPr>
        <w:t>Work Experience:</w:t>
      </w:r>
    </w:p>
    <w:p w:rsidR="001E3D62" w:rsidRPr="00E93A13" w:rsidRDefault="005C23E1" w:rsidP="00F12BB4">
      <w:pPr>
        <w:spacing w:after="0" w:line="360" w:lineRule="auto"/>
        <w:rPr>
          <w:rFonts w:cstheme="minorHAnsi"/>
          <w:b/>
          <w:sz w:val="24"/>
          <w:szCs w:val="24"/>
        </w:rPr>
      </w:pPr>
      <w:r w:rsidRPr="005C23E1">
        <w:rPr>
          <w:rFonts w:cstheme="minorHAnsi"/>
          <w:b/>
          <w:sz w:val="24"/>
          <w:szCs w:val="24"/>
        </w:rPr>
        <w:t>KP Corporate Solutions Limited (ESOP Direct), Pune</w:t>
      </w:r>
    </w:p>
    <w:p w:rsidR="00353817" w:rsidRPr="00E93A13" w:rsidRDefault="00D6456D" w:rsidP="00F12BB4">
      <w:pPr>
        <w:spacing w:after="0" w:line="360" w:lineRule="auto"/>
        <w:rPr>
          <w:rFonts w:cstheme="minorHAnsi"/>
          <w:b/>
          <w:sz w:val="24"/>
          <w:szCs w:val="24"/>
        </w:rPr>
      </w:pPr>
      <w:r>
        <w:rPr>
          <w:rFonts w:cstheme="minorHAnsi"/>
          <w:b/>
          <w:sz w:val="24"/>
          <w:szCs w:val="24"/>
        </w:rPr>
        <w:t>Executive - Operations</w:t>
      </w:r>
      <w:r w:rsidR="00EF4EBB" w:rsidRPr="00E93A13">
        <w:rPr>
          <w:rFonts w:cstheme="minorHAnsi"/>
          <w:b/>
          <w:sz w:val="24"/>
          <w:szCs w:val="24"/>
        </w:rPr>
        <w:t xml:space="preserve"> (</w:t>
      </w:r>
      <w:r w:rsidR="008A16C0" w:rsidRPr="00E93A13">
        <w:rPr>
          <w:rFonts w:cstheme="minorHAnsi"/>
          <w:b/>
          <w:sz w:val="24"/>
          <w:szCs w:val="24"/>
        </w:rPr>
        <w:t xml:space="preserve">Stared from </w:t>
      </w:r>
      <w:r w:rsidR="00BC0187" w:rsidRPr="00E93A13">
        <w:rPr>
          <w:rFonts w:cstheme="minorHAnsi"/>
          <w:b/>
          <w:sz w:val="24"/>
          <w:szCs w:val="24"/>
        </w:rPr>
        <w:t xml:space="preserve">7 </w:t>
      </w:r>
      <w:proofErr w:type="spellStart"/>
      <w:r w:rsidR="00F70A5F" w:rsidRPr="00E93A13">
        <w:rPr>
          <w:rFonts w:cstheme="minorHAnsi"/>
          <w:b/>
          <w:sz w:val="24"/>
          <w:szCs w:val="24"/>
          <w:vertAlign w:val="superscript"/>
        </w:rPr>
        <w:t>th</w:t>
      </w:r>
      <w:proofErr w:type="spellEnd"/>
      <w:r w:rsidR="00677E4B" w:rsidRPr="00E93A13">
        <w:rPr>
          <w:rFonts w:cstheme="minorHAnsi"/>
          <w:b/>
          <w:sz w:val="24"/>
          <w:szCs w:val="24"/>
        </w:rPr>
        <w:t>-</w:t>
      </w:r>
      <w:r w:rsidR="00092A41">
        <w:rPr>
          <w:rFonts w:cstheme="minorHAnsi"/>
          <w:b/>
          <w:sz w:val="24"/>
          <w:szCs w:val="24"/>
        </w:rPr>
        <w:t>November</w:t>
      </w:r>
      <w:r w:rsidR="00677E4B" w:rsidRPr="00E93A13">
        <w:rPr>
          <w:rFonts w:cstheme="minorHAnsi"/>
          <w:b/>
          <w:sz w:val="24"/>
          <w:szCs w:val="24"/>
        </w:rPr>
        <w:t xml:space="preserve"> </w:t>
      </w:r>
      <w:r w:rsidR="00AB5636" w:rsidRPr="00E93A13">
        <w:rPr>
          <w:rFonts w:cstheme="minorHAnsi"/>
          <w:b/>
          <w:sz w:val="24"/>
          <w:szCs w:val="24"/>
        </w:rPr>
        <w:t>2016</w:t>
      </w:r>
      <w:proofErr w:type="gramStart"/>
      <w:r w:rsidR="00F12BB4" w:rsidRPr="00E93A13">
        <w:rPr>
          <w:rFonts w:cstheme="minorHAnsi"/>
          <w:b/>
          <w:sz w:val="24"/>
          <w:szCs w:val="24"/>
        </w:rPr>
        <w:t>)</w:t>
      </w:r>
      <w:r w:rsidR="008A16C0" w:rsidRPr="00E93A13">
        <w:rPr>
          <w:rFonts w:cstheme="minorHAnsi"/>
          <w:b/>
          <w:sz w:val="24"/>
          <w:szCs w:val="24"/>
        </w:rPr>
        <w:t xml:space="preserve"> </w:t>
      </w:r>
      <w:r w:rsidR="007478B5">
        <w:rPr>
          <w:rFonts w:cstheme="minorHAnsi"/>
          <w:b/>
          <w:sz w:val="24"/>
          <w:szCs w:val="24"/>
        </w:rPr>
        <w:t xml:space="preserve"> </w:t>
      </w:r>
      <w:r w:rsidR="008268B6">
        <w:rPr>
          <w:rFonts w:cstheme="minorHAnsi"/>
          <w:b/>
          <w:sz w:val="24"/>
          <w:szCs w:val="24"/>
        </w:rPr>
        <w:t>Plan</w:t>
      </w:r>
      <w:proofErr w:type="gramEnd"/>
      <w:r w:rsidR="008268B6">
        <w:rPr>
          <w:rFonts w:cstheme="minorHAnsi"/>
          <w:b/>
          <w:sz w:val="24"/>
          <w:szCs w:val="24"/>
        </w:rPr>
        <w:t xml:space="preserve"> Management</w:t>
      </w:r>
      <w:r w:rsidR="00AC1175">
        <w:rPr>
          <w:rFonts w:cstheme="minorHAnsi"/>
          <w:b/>
          <w:sz w:val="24"/>
          <w:szCs w:val="24"/>
        </w:rPr>
        <w:t xml:space="preserve"> Team</w:t>
      </w:r>
    </w:p>
    <w:p w:rsidR="002126D5" w:rsidRPr="002126D5" w:rsidRDefault="00D6456D" w:rsidP="00D6456D">
      <w:pPr>
        <w:pStyle w:val="NoSpacing"/>
        <w:numPr>
          <w:ilvl w:val="0"/>
          <w:numId w:val="4"/>
        </w:numPr>
        <w:rPr>
          <w:rFonts w:asciiTheme="minorHAnsi" w:hAnsiTheme="minorHAnsi" w:cstheme="minorHAnsi"/>
          <w:sz w:val="24"/>
          <w:szCs w:val="24"/>
        </w:rPr>
      </w:pPr>
      <w:r w:rsidRPr="00D6456D">
        <w:rPr>
          <w:rFonts w:asciiTheme="minorHAnsi" w:hAnsiTheme="minorHAnsi" w:cstheme="minorHAnsi"/>
          <w:sz w:val="24"/>
          <w:szCs w:val="24"/>
        </w:rPr>
        <w:t>Managing client specific ESOP Plans and processed the exercised ESOP request to broker, confirm the credit of shares and fund deposits through client based finance and secretarial team and give update to ESOP exercised employee’s.</w:t>
      </w:r>
    </w:p>
    <w:p w:rsidR="00C62AD7" w:rsidRPr="00973C39" w:rsidRDefault="00FB3802" w:rsidP="00973C39">
      <w:pPr>
        <w:pStyle w:val="NoSpacing"/>
        <w:numPr>
          <w:ilvl w:val="0"/>
          <w:numId w:val="4"/>
        </w:numPr>
        <w:rPr>
          <w:rFonts w:asciiTheme="minorHAnsi" w:hAnsiTheme="minorHAnsi" w:cstheme="minorHAnsi"/>
          <w:sz w:val="24"/>
          <w:szCs w:val="24"/>
        </w:rPr>
      </w:pPr>
      <w:r w:rsidRPr="0031212C">
        <w:rPr>
          <w:rFonts w:asciiTheme="minorHAnsi" w:hAnsiTheme="minorHAnsi" w:cstheme="minorHAnsi"/>
          <w:sz w:val="24"/>
          <w:szCs w:val="24"/>
        </w:rPr>
        <w:t xml:space="preserve">Processing </w:t>
      </w:r>
      <w:r w:rsidR="00FA71AE">
        <w:rPr>
          <w:rFonts w:asciiTheme="minorHAnsi" w:hAnsiTheme="minorHAnsi" w:cstheme="minorHAnsi"/>
          <w:sz w:val="24"/>
          <w:szCs w:val="24"/>
        </w:rPr>
        <w:t>reversal</w:t>
      </w:r>
      <w:r w:rsidRPr="0031212C">
        <w:rPr>
          <w:rFonts w:asciiTheme="minorHAnsi" w:hAnsiTheme="minorHAnsi" w:cstheme="minorHAnsi"/>
          <w:sz w:val="24"/>
          <w:szCs w:val="24"/>
        </w:rPr>
        <w:t xml:space="preserve"> option request from client.</w:t>
      </w:r>
      <w:r w:rsidR="00911A25" w:rsidRPr="00973C39">
        <w:rPr>
          <w:rFonts w:asciiTheme="minorHAnsi" w:hAnsiTheme="minorHAnsi" w:cstheme="minorHAnsi"/>
          <w:sz w:val="24"/>
          <w:szCs w:val="24"/>
        </w:rPr>
        <w:t xml:space="preserve">   </w:t>
      </w:r>
    </w:p>
    <w:p w:rsidR="002126D5" w:rsidRPr="002126D5" w:rsidRDefault="00D6456D" w:rsidP="00D6456D">
      <w:pPr>
        <w:pStyle w:val="NoSpacing"/>
        <w:numPr>
          <w:ilvl w:val="0"/>
          <w:numId w:val="4"/>
        </w:numPr>
        <w:rPr>
          <w:rFonts w:asciiTheme="minorHAnsi" w:hAnsiTheme="minorHAnsi" w:cstheme="minorHAnsi"/>
          <w:sz w:val="24"/>
          <w:szCs w:val="24"/>
        </w:rPr>
      </w:pPr>
      <w:r w:rsidRPr="00D6456D">
        <w:rPr>
          <w:rFonts w:asciiTheme="minorHAnsi" w:hAnsiTheme="minorHAnsi" w:cstheme="minorHAnsi"/>
          <w:sz w:val="24"/>
          <w:szCs w:val="24"/>
        </w:rPr>
        <w:t xml:space="preserve">Managing </w:t>
      </w:r>
      <w:proofErr w:type="gramStart"/>
      <w:r w:rsidRPr="00D6456D">
        <w:rPr>
          <w:rFonts w:asciiTheme="minorHAnsi" w:hAnsiTheme="minorHAnsi" w:cstheme="minorHAnsi"/>
          <w:sz w:val="24"/>
          <w:szCs w:val="24"/>
        </w:rPr>
        <w:t>g</w:t>
      </w:r>
      <w:r w:rsidR="0008619E">
        <w:rPr>
          <w:rFonts w:asciiTheme="minorHAnsi" w:hAnsiTheme="minorHAnsi" w:cstheme="minorHAnsi"/>
          <w:sz w:val="24"/>
          <w:szCs w:val="24"/>
        </w:rPr>
        <w:t>ranted,</w:t>
      </w:r>
      <w:proofErr w:type="gramEnd"/>
      <w:r w:rsidR="0008619E">
        <w:rPr>
          <w:rFonts w:asciiTheme="minorHAnsi" w:hAnsiTheme="minorHAnsi" w:cstheme="minorHAnsi"/>
          <w:sz w:val="24"/>
          <w:szCs w:val="24"/>
        </w:rPr>
        <w:t xml:space="preserve"> </w:t>
      </w:r>
      <w:r w:rsidR="0008619E">
        <w:rPr>
          <w:rFonts w:asciiTheme="minorHAnsi" w:hAnsiTheme="minorHAnsi" w:cstheme="minorHAnsi"/>
          <w:sz w:val="24"/>
          <w:szCs w:val="24"/>
        </w:rPr>
        <w:t>unvested</w:t>
      </w:r>
      <w:r w:rsidR="0008619E">
        <w:rPr>
          <w:rFonts w:asciiTheme="minorHAnsi" w:hAnsiTheme="minorHAnsi" w:cstheme="minorHAnsi"/>
          <w:sz w:val="24"/>
          <w:szCs w:val="24"/>
        </w:rPr>
        <w:t>, vested, exercised</w:t>
      </w:r>
      <w:r w:rsidR="00F97551">
        <w:rPr>
          <w:rFonts w:asciiTheme="minorHAnsi" w:hAnsiTheme="minorHAnsi" w:cstheme="minorHAnsi"/>
          <w:sz w:val="24"/>
          <w:szCs w:val="24"/>
        </w:rPr>
        <w:t>,</w:t>
      </w:r>
      <w:r w:rsidR="005C6B9A">
        <w:rPr>
          <w:rFonts w:asciiTheme="minorHAnsi" w:hAnsiTheme="minorHAnsi" w:cstheme="minorHAnsi"/>
          <w:sz w:val="24"/>
          <w:szCs w:val="24"/>
        </w:rPr>
        <w:t xml:space="preserve"> </w:t>
      </w:r>
      <w:r w:rsidR="00F97551">
        <w:rPr>
          <w:rFonts w:asciiTheme="minorHAnsi" w:hAnsiTheme="minorHAnsi" w:cstheme="minorHAnsi"/>
          <w:sz w:val="24"/>
          <w:szCs w:val="24"/>
        </w:rPr>
        <w:t>lapse, cancelled options data in our database and providing MIS Reporting to client</w:t>
      </w:r>
      <w:r w:rsidR="00973C39">
        <w:rPr>
          <w:rFonts w:asciiTheme="minorHAnsi" w:hAnsiTheme="minorHAnsi" w:cstheme="minorHAnsi"/>
          <w:sz w:val="24"/>
          <w:szCs w:val="24"/>
        </w:rPr>
        <w:t xml:space="preserve"> by integrating these data</w:t>
      </w:r>
      <w:r w:rsidRPr="00D6456D">
        <w:rPr>
          <w:rFonts w:asciiTheme="minorHAnsi" w:hAnsiTheme="minorHAnsi" w:cstheme="minorHAnsi"/>
          <w:sz w:val="24"/>
          <w:szCs w:val="24"/>
        </w:rPr>
        <w:t>.</w:t>
      </w:r>
    </w:p>
    <w:p w:rsidR="002126D5" w:rsidRPr="002126D5" w:rsidRDefault="00973C39" w:rsidP="0031212C">
      <w:pPr>
        <w:pStyle w:val="NoSpacing"/>
        <w:numPr>
          <w:ilvl w:val="0"/>
          <w:numId w:val="4"/>
        </w:numPr>
        <w:rPr>
          <w:rFonts w:asciiTheme="minorHAnsi" w:hAnsiTheme="minorHAnsi" w:cstheme="minorHAnsi"/>
          <w:sz w:val="24"/>
          <w:szCs w:val="24"/>
        </w:rPr>
      </w:pPr>
      <w:r>
        <w:rPr>
          <w:rFonts w:asciiTheme="minorHAnsi" w:hAnsiTheme="minorHAnsi" w:cstheme="minorHAnsi"/>
          <w:sz w:val="24"/>
          <w:szCs w:val="24"/>
        </w:rPr>
        <w:t>Interacting with client to resolve their ESOP plan queries and processing related queries.</w:t>
      </w:r>
    </w:p>
    <w:p w:rsidR="008205D9" w:rsidRPr="00FB3807" w:rsidRDefault="008205D9" w:rsidP="008205D9">
      <w:pPr>
        <w:pStyle w:val="ListParagraph"/>
        <w:spacing w:after="0"/>
        <w:rPr>
          <w:rFonts w:cstheme="minorHAnsi"/>
          <w:sz w:val="24"/>
          <w:szCs w:val="24"/>
        </w:rPr>
      </w:pPr>
    </w:p>
    <w:p w:rsidR="00B305B0" w:rsidRPr="00981B7D" w:rsidRDefault="00B305B0" w:rsidP="00904AF2">
      <w:pPr>
        <w:spacing w:after="0" w:line="360" w:lineRule="auto"/>
        <w:rPr>
          <w:rFonts w:cstheme="minorHAnsi"/>
          <w:b/>
          <w:sz w:val="24"/>
          <w:szCs w:val="24"/>
        </w:rPr>
      </w:pPr>
      <w:r w:rsidRPr="00981B7D">
        <w:rPr>
          <w:rFonts w:cstheme="minorHAnsi"/>
          <w:b/>
          <w:sz w:val="24"/>
          <w:szCs w:val="24"/>
        </w:rPr>
        <w:t>State Street</w:t>
      </w:r>
      <w:r w:rsidR="00F33C60" w:rsidRPr="00981B7D">
        <w:rPr>
          <w:rFonts w:cstheme="minorHAnsi"/>
          <w:b/>
          <w:sz w:val="24"/>
          <w:szCs w:val="24"/>
        </w:rPr>
        <w:t xml:space="preserve"> Syntel Services Pvt.</w:t>
      </w:r>
      <w:r w:rsidR="00101CB0" w:rsidRPr="00981B7D">
        <w:rPr>
          <w:rFonts w:cstheme="minorHAnsi"/>
          <w:b/>
          <w:sz w:val="24"/>
          <w:szCs w:val="24"/>
        </w:rPr>
        <w:t xml:space="preserve"> </w:t>
      </w:r>
      <w:r w:rsidR="00AB5636" w:rsidRPr="00981B7D">
        <w:rPr>
          <w:rFonts w:cstheme="minorHAnsi"/>
          <w:b/>
          <w:sz w:val="24"/>
          <w:szCs w:val="24"/>
        </w:rPr>
        <w:t>Ltd</w:t>
      </w:r>
      <w:r w:rsidR="00F12BB4" w:rsidRPr="00981B7D">
        <w:rPr>
          <w:rFonts w:cstheme="minorHAnsi"/>
          <w:b/>
          <w:sz w:val="24"/>
          <w:szCs w:val="24"/>
        </w:rPr>
        <w:t>, Pune</w:t>
      </w:r>
    </w:p>
    <w:p w:rsidR="00CF4A80" w:rsidRDefault="0058331B" w:rsidP="0090015B">
      <w:pPr>
        <w:spacing w:after="0" w:line="360" w:lineRule="auto"/>
        <w:rPr>
          <w:rFonts w:cstheme="minorHAnsi"/>
          <w:b/>
          <w:sz w:val="24"/>
          <w:szCs w:val="24"/>
        </w:rPr>
      </w:pPr>
      <w:r>
        <w:rPr>
          <w:rFonts w:cstheme="minorHAnsi"/>
          <w:b/>
          <w:sz w:val="24"/>
          <w:szCs w:val="24"/>
        </w:rPr>
        <w:t xml:space="preserve">Finance </w:t>
      </w:r>
      <w:r w:rsidR="00EF0B71" w:rsidRPr="00981B7D">
        <w:rPr>
          <w:rFonts w:cstheme="minorHAnsi"/>
          <w:b/>
          <w:sz w:val="24"/>
          <w:szCs w:val="24"/>
        </w:rPr>
        <w:t>Associate (</w:t>
      </w:r>
      <w:r w:rsidR="00733944" w:rsidRPr="00981B7D">
        <w:rPr>
          <w:rFonts w:cstheme="minorHAnsi"/>
          <w:b/>
          <w:sz w:val="24"/>
          <w:szCs w:val="24"/>
        </w:rPr>
        <w:t>30</w:t>
      </w:r>
      <w:r w:rsidR="00EF4EBB" w:rsidRPr="00981B7D">
        <w:rPr>
          <w:rFonts w:cstheme="minorHAnsi"/>
          <w:b/>
          <w:sz w:val="24"/>
          <w:szCs w:val="24"/>
          <w:vertAlign w:val="superscript"/>
        </w:rPr>
        <w:t>th</w:t>
      </w:r>
      <w:r w:rsidR="00EF4EBB" w:rsidRPr="00981B7D">
        <w:rPr>
          <w:rFonts w:cstheme="minorHAnsi"/>
          <w:b/>
          <w:sz w:val="24"/>
          <w:szCs w:val="24"/>
        </w:rPr>
        <w:t xml:space="preserve"> </w:t>
      </w:r>
      <w:r w:rsidR="00733944" w:rsidRPr="00981B7D">
        <w:rPr>
          <w:rFonts w:cstheme="minorHAnsi"/>
          <w:b/>
          <w:sz w:val="24"/>
          <w:szCs w:val="24"/>
        </w:rPr>
        <w:t xml:space="preserve">April 2013 to </w:t>
      </w:r>
      <w:r w:rsidR="006A067D">
        <w:rPr>
          <w:rFonts w:cstheme="minorHAnsi"/>
          <w:b/>
          <w:sz w:val="24"/>
          <w:szCs w:val="24"/>
        </w:rPr>
        <w:t>28</w:t>
      </w:r>
      <w:r w:rsidR="006A067D" w:rsidRPr="006A067D">
        <w:rPr>
          <w:rFonts w:cstheme="minorHAnsi"/>
          <w:b/>
          <w:sz w:val="24"/>
          <w:szCs w:val="24"/>
          <w:vertAlign w:val="superscript"/>
        </w:rPr>
        <w:t>th</w:t>
      </w:r>
      <w:r w:rsidR="006A067D">
        <w:rPr>
          <w:rFonts w:cstheme="minorHAnsi"/>
          <w:b/>
          <w:sz w:val="24"/>
          <w:szCs w:val="24"/>
        </w:rPr>
        <w:t xml:space="preserve"> July </w:t>
      </w:r>
      <w:r w:rsidR="00EF4EBB" w:rsidRPr="00981B7D">
        <w:rPr>
          <w:rFonts w:cstheme="minorHAnsi"/>
          <w:b/>
          <w:sz w:val="24"/>
          <w:szCs w:val="24"/>
        </w:rPr>
        <w:t>2016)</w:t>
      </w:r>
      <w:r w:rsidR="006A067D">
        <w:rPr>
          <w:rFonts w:cstheme="minorHAnsi"/>
          <w:b/>
          <w:sz w:val="24"/>
          <w:szCs w:val="24"/>
        </w:rPr>
        <w:t xml:space="preserve">   </w:t>
      </w:r>
      <w:r w:rsidR="00CC71C4" w:rsidRPr="00CC5CE9">
        <w:rPr>
          <w:rFonts w:cstheme="minorHAnsi"/>
          <w:b/>
          <w:sz w:val="24"/>
          <w:szCs w:val="24"/>
        </w:rPr>
        <w:t>Performance and Compliance Vertical</w:t>
      </w:r>
    </w:p>
    <w:p w:rsidR="00733944" w:rsidRPr="00981B7D" w:rsidRDefault="00CC5CE9" w:rsidP="0090015B">
      <w:pPr>
        <w:spacing w:after="0" w:line="360" w:lineRule="auto"/>
        <w:rPr>
          <w:rFonts w:cstheme="minorHAnsi"/>
          <w:b/>
          <w:sz w:val="24"/>
          <w:szCs w:val="24"/>
        </w:rPr>
      </w:pPr>
      <w:r w:rsidRPr="00CC5CE9">
        <w:rPr>
          <w:rFonts w:cstheme="minorHAnsi"/>
          <w:b/>
          <w:sz w:val="24"/>
          <w:szCs w:val="24"/>
        </w:rPr>
        <w:t>SSIA-Market Data team</w:t>
      </w:r>
      <w:r w:rsidR="008A16C0" w:rsidRPr="00981B7D">
        <w:rPr>
          <w:rFonts w:cstheme="minorHAnsi"/>
          <w:b/>
          <w:sz w:val="24"/>
          <w:szCs w:val="24"/>
        </w:rPr>
        <w:t xml:space="preserve"> (Project </w:t>
      </w:r>
      <w:r w:rsidR="00DE12D4" w:rsidRPr="00981B7D">
        <w:rPr>
          <w:rFonts w:cstheme="minorHAnsi"/>
          <w:b/>
          <w:sz w:val="24"/>
          <w:szCs w:val="24"/>
        </w:rPr>
        <w:t>I)</w:t>
      </w:r>
    </w:p>
    <w:p w:rsidR="001F2633" w:rsidRPr="00FB3807" w:rsidRDefault="002C4BE5" w:rsidP="002C4BE5">
      <w:pPr>
        <w:pStyle w:val="NoSpacing"/>
        <w:numPr>
          <w:ilvl w:val="0"/>
          <w:numId w:val="4"/>
        </w:numPr>
        <w:rPr>
          <w:rFonts w:asciiTheme="minorHAnsi" w:hAnsiTheme="minorHAnsi" w:cstheme="minorHAnsi"/>
          <w:sz w:val="24"/>
          <w:szCs w:val="24"/>
        </w:rPr>
      </w:pPr>
      <w:r w:rsidRPr="002C4BE5">
        <w:rPr>
          <w:rFonts w:asciiTheme="minorHAnsi" w:hAnsiTheme="minorHAnsi" w:cstheme="minorHAnsi"/>
          <w:sz w:val="24"/>
          <w:szCs w:val="24"/>
        </w:rPr>
        <w:t>Collection and management of financial data regarding world market Indices on daily, monthly and quarterly basis.</w:t>
      </w:r>
    </w:p>
    <w:p w:rsidR="00AC3D2C" w:rsidRPr="00981B7D" w:rsidRDefault="00321900" w:rsidP="00321900">
      <w:pPr>
        <w:pStyle w:val="NoSpacing"/>
        <w:numPr>
          <w:ilvl w:val="0"/>
          <w:numId w:val="4"/>
        </w:numPr>
        <w:rPr>
          <w:rFonts w:asciiTheme="minorHAnsi" w:hAnsiTheme="minorHAnsi" w:cstheme="minorHAnsi"/>
          <w:sz w:val="24"/>
          <w:szCs w:val="24"/>
        </w:rPr>
      </w:pPr>
      <w:r w:rsidRPr="00321900">
        <w:rPr>
          <w:rFonts w:asciiTheme="minorHAnsi" w:hAnsiTheme="minorHAnsi" w:cstheme="minorHAnsi"/>
          <w:sz w:val="24"/>
          <w:szCs w:val="24"/>
        </w:rPr>
        <w:t>Measurement of performance in terms of market capitalization, index value, returns and yield and dividend yield of various financial institutions in world market.</w:t>
      </w:r>
    </w:p>
    <w:p w:rsidR="00F33C60" w:rsidRPr="00981B7D" w:rsidRDefault="001939E8" w:rsidP="001939E8">
      <w:pPr>
        <w:pStyle w:val="NoSpacing"/>
        <w:numPr>
          <w:ilvl w:val="0"/>
          <w:numId w:val="4"/>
        </w:numPr>
        <w:rPr>
          <w:rFonts w:asciiTheme="minorHAnsi" w:hAnsiTheme="minorHAnsi" w:cstheme="minorHAnsi"/>
          <w:sz w:val="24"/>
          <w:szCs w:val="24"/>
        </w:rPr>
      </w:pPr>
      <w:r w:rsidRPr="001939E8">
        <w:rPr>
          <w:rFonts w:asciiTheme="minorHAnsi" w:hAnsiTheme="minorHAnsi" w:cstheme="minorHAnsi"/>
          <w:sz w:val="24"/>
          <w:szCs w:val="24"/>
        </w:rPr>
        <w:t>Classify the securities in the system under various standard classification schemes at Asset/Sector/Industry/Country of risk and Currency of risk levels for North American, European and all Asia Pacific clients.</w:t>
      </w:r>
    </w:p>
    <w:p w:rsidR="00AC3D2C" w:rsidRDefault="006872C8" w:rsidP="006872C8">
      <w:pPr>
        <w:pStyle w:val="NoSpacing"/>
        <w:numPr>
          <w:ilvl w:val="0"/>
          <w:numId w:val="4"/>
        </w:numPr>
        <w:rPr>
          <w:rFonts w:asciiTheme="minorHAnsi" w:hAnsiTheme="minorHAnsi" w:cstheme="minorHAnsi"/>
          <w:sz w:val="24"/>
          <w:szCs w:val="24"/>
        </w:rPr>
      </w:pPr>
      <w:r w:rsidRPr="006872C8">
        <w:rPr>
          <w:rFonts w:asciiTheme="minorHAnsi" w:hAnsiTheme="minorHAnsi" w:cstheme="minorHAnsi"/>
          <w:sz w:val="24"/>
          <w:szCs w:val="24"/>
        </w:rPr>
        <w:t>Providing the GICS hierarchy of various securities of different region and set up new security hierarchy mapping in the system as per client requirement.</w:t>
      </w:r>
    </w:p>
    <w:p w:rsidR="006872C8" w:rsidRDefault="007C0BA9" w:rsidP="007C0BA9">
      <w:pPr>
        <w:pStyle w:val="NoSpacing"/>
        <w:numPr>
          <w:ilvl w:val="0"/>
          <w:numId w:val="4"/>
        </w:numPr>
        <w:rPr>
          <w:rFonts w:asciiTheme="minorHAnsi" w:hAnsiTheme="minorHAnsi" w:cstheme="minorHAnsi"/>
          <w:sz w:val="24"/>
          <w:szCs w:val="24"/>
        </w:rPr>
      </w:pPr>
      <w:r w:rsidRPr="007C0BA9">
        <w:rPr>
          <w:rFonts w:asciiTheme="minorHAnsi" w:hAnsiTheme="minorHAnsi" w:cstheme="minorHAnsi"/>
          <w:sz w:val="24"/>
          <w:szCs w:val="24"/>
        </w:rPr>
        <w:t>Fetching the files from tool called FTP (Files Transfer Protocol) loading it to the system after validating the data.</w:t>
      </w:r>
    </w:p>
    <w:p w:rsidR="007C0BA9" w:rsidRPr="007C0BA9" w:rsidRDefault="007C0BA9" w:rsidP="007C0BA9">
      <w:pPr>
        <w:pStyle w:val="NoSpacing"/>
        <w:numPr>
          <w:ilvl w:val="0"/>
          <w:numId w:val="4"/>
        </w:numPr>
        <w:rPr>
          <w:rFonts w:asciiTheme="minorHAnsi" w:hAnsiTheme="minorHAnsi" w:cstheme="minorHAnsi"/>
          <w:sz w:val="24"/>
          <w:szCs w:val="24"/>
        </w:rPr>
      </w:pPr>
      <w:r w:rsidRPr="007C0BA9">
        <w:rPr>
          <w:rFonts w:asciiTheme="minorHAnsi" w:hAnsiTheme="minorHAnsi" w:cstheme="minorHAnsi"/>
          <w:sz w:val="24"/>
          <w:szCs w:val="24"/>
        </w:rPr>
        <w:t>Attending Data integrity checks to ensure that the investment performance reported to the client is accurate.</w:t>
      </w:r>
    </w:p>
    <w:p w:rsidR="007C0BA9" w:rsidRPr="007C0BA9" w:rsidRDefault="007C0BA9" w:rsidP="007C0BA9">
      <w:pPr>
        <w:pStyle w:val="NoSpacing"/>
        <w:numPr>
          <w:ilvl w:val="0"/>
          <w:numId w:val="4"/>
        </w:numPr>
        <w:rPr>
          <w:rFonts w:asciiTheme="minorHAnsi" w:hAnsiTheme="minorHAnsi" w:cstheme="minorHAnsi"/>
          <w:sz w:val="24"/>
          <w:szCs w:val="24"/>
        </w:rPr>
      </w:pPr>
      <w:r w:rsidRPr="007C0BA9">
        <w:rPr>
          <w:rFonts w:asciiTheme="minorHAnsi" w:hAnsiTheme="minorHAnsi" w:cstheme="minorHAnsi"/>
          <w:sz w:val="24"/>
          <w:szCs w:val="24"/>
        </w:rPr>
        <w:t>Verify the Corporate Actions performance return from vendor terminal like RIMES, Bloomberg and MCH to ensure correct returns has been reported.</w:t>
      </w:r>
    </w:p>
    <w:p w:rsidR="00537437" w:rsidRDefault="007C0BA9" w:rsidP="007C0BA9">
      <w:pPr>
        <w:pStyle w:val="NoSpacing"/>
        <w:numPr>
          <w:ilvl w:val="0"/>
          <w:numId w:val="4"/>
        </w:numPr>
        <w:rPr>
          <w:rFonts w:asciiTheme="minorHAnsi" w:hAnsiTheme="minorHAnsi" w:cstheme="minorHAnsi"/>
          <w:sz w:val="24"/>
          <w:szCs w:val="24"/>
        </w:rPr>
      </w:pPr>
      <w:r w:rsidRPr="007C0BA9">
        <w:rPr>
          <w:rFonts w:asciiTheme="minorHAnsi" w:hAnsiTheme="minorHAnsi" w:cstheme="minorHAnsi"/>
          <w:sz w:val="24"/>
          <w:szCs w:val="24"/>
        </w:rPr>
        <w:t>Providing Commingled Fund analysis of various financial institutions in term of their market value, coupon rate and maturity date with their trade currency to client.</w:t>
      </w:r>
    </w:p>
    <w:p w:rsidR="007C0BA9" w:rsidRPr="00981B7D" w:rsidRDefault="007C0BA9" w:rsidP="007C0BA9">
      <w:pPr>
        <w:pStyle w:val="NoSpacing"/>
        <w:numPr>
          <w:ilvl w:val="0"/>
          <w:numId w:val="4"/>
        </w:numPr>
        <w:rPr>
          <w:rFonts w:asciiTheme="minorHAnsi" w:hAnsiTheme="minorHAnsi" w:cstheme="minorHAnsi"/>
          <w:sz w:val="24"/>
          <w:szCs w:val="24"/>
        </w:rPr>
      </w:pPr>
      <w:r w:rsidRPr="007C0BA9">
        <w:rPr>
          <w:rFonts w:asciiTheme="minorHAnsi" w:hAnsiTheme="minorHAnsi" w:cstheme="minorHAnsi"/>
          <w:sz w:val="24"/>
          <w:szCs w:val="24"/>
        </w:rPr>
        <w:t>Research any questionable return on investments. Ticket query system (Client query in different priority i.e. Critical, High and Medium). Handling various ad hoc requests from clients/Fund managers.</w:t>
      </w:r>
    </w:p>
    <w:p w:rsidR="00D50C2B" w:rsidRPr="00981B7D" w:rsidRDefault="00D50C2B" w:rsidP="007C0BA9">
      <w:pPr>
        <w:pStyle w:val="NoSpacing"/>
        <w:ind w:left="720"/>
        <w:rPr>
          <w:rFonts w:asciiTheme="minorHAnsi" w:hAnsiTheme="minorHAnsi" w:cstheme="minorHAnsi"/>
          <w:sz w:val="24"/>
          <w:szCs w:val="24"/>
        </w:rPr>
      </w:pPr>
    </w:p>
    <w:p w:rsidR="001F2AA8" w:rsidRDefault="001F2AA8" w:rsidP="00981B7D">
      <w:pPr>
        <w:spacing w:after="0" w:line="360" w:lineRule="auto"/>
        <w:rPr>
          <w:rFonts w:cstheme="minorHAnsi"/>
          <w:b/>
          <w:sz w:val="24"/>
          <w:szCs w:val="24"/>
        </w:rPr>
      </w:pPr>
    </w:p>
    <w:p w:rsidR="001F2AA8" w:rsidRDefault="001F2AA8" w:rsidP="00981B7D">
      <w:pPr>
        <w:spacing w:after="0" w:line="360" w:lineRule="auto"/>
        <w:rPr>
          <w:rFonts w:cstheme="minorHAnsi"/>
          <w:b/>
          <w:sz w:val="24"/>
          <w:szCs w:val="24"/>
        </w:rPr>
      </w:pPr>
    </w:p>
    <w:p w:rsidR="001F2AA8" w:rsidRDefault="001F2AA8" w:rsidP="00981B7D">
      <w:pPr>
        <w:spacing w:after="0" w:line="360" w:lineRule="auto"/>
        <w:rPr>
          <w:rFonts w:cstheme="minorHAnsi"/>
          <w:b/>
          <w:sz w:val="24"/>
          <w:szCs w:val="24"/>
        </w:rPr>
      </w:pPr>
    </w:p>
    <w:p w:rsidR="002126D5" w:rsidRPr="00981B7D" w:rsidRDefault="00D51AEF" w:rsidP="00981B7D">
      <w:pPr>
        <w:spacing w:after="0" w:line="360" w:lineRule="auto"/>
        <w:rPr>
          <w:rFonts w:cstheme="minorHAnsi"/>
          <w:b/>
          <w:sz w:val="24"/>
          <w:szCs w:val="24"/>
        </w:rPr>
      </w:pPr>
      <w:r w:rsidRPr="00D51AEF">
        <w:rPr>
          <w:rFonts w:cstheme="minorHAnsi"/>
          <w:b/>
          <w:sz w:val="24"/>
          <w:szCs w:val="24"/>
        </w:rPr>
        <w:t>Paris PMA Quality Client Service team</w:t>
      </w:r>
      <w:r w:rsidR="008A16C0" w:rsidRPr="00981B7D">
        <w:rPr>
          <w:rFonts w:cstheme="minorHAnsi"/>
          <w:b/>
          <w:sz w:val="24"/>
          <w:szCs w:val="24"/>
        </w:rPr>
        <w:t xml:space="preserve"> </w:t>
      </w:r>
      <w:r w:rsidR="003C7A6B" w:rsidRPr="00981B7D">
        <w:rPr>
          <w:rFonts w:cstheme="minorHAnsi"/>
          <w:b/>
          <w:sz w:val="24"/>
          <w:szCs w:val="24"/>
        </w:rPr>
        <w:t>(Project</w:t>
      </w:r>
      <w:r w:rsidR="008A16C0" w:rsidRPr="00981B7D">
        <w:rPr>
          <w:rFonts w:cstheme="minorHAnsi"/>
          <w:b/>
          <w:sz w:val="24"/>
          <w:szCs w:val="24"/>
        </w:rPr>
        <w:t xml:space="preserve"> II)</w:t>
      </w:r>
    </w:p>
    <w:p w:rsidR="009455B2" w:rsidRPr="009455B2" w:rsidRDefault="009455B2" w:rsidP="009455B2">
      <w:pPr>
        <w:pStyle w:val="ListParagraph"/>
        <w:numPr>
          <w:ilvl w:val="0"/>
          <w:numId w:val="30"/>
        </w:numPr>
        <w:spacing w:after="0" w:line="240" w:lineRule="auto"/>
        <w:rPr>
          <w:rFonts w:cstheme="minorHAnsi"/>
          <w:sz w:val="24"/>
          <w:szCs w:val="24"/>
        </w:rPr>
      </w:pPr>
      <w:r w:rsidRPr="009455B2">
        <w:rPr>
          <w:rFonts w:cstheme="minorHAnsi"/>
          <w:sz w:val="24"/>
          <w:szCs w:val="24"/>
        </w:rPr>
        <w:t>Maintaining Indices level and Constituent level data through various source providers for various clients and take licensing from licensing onshore team for creating new custom indices as per client requirement in the system.</w:t>
      </w:r>
    </w:p>
    <w:p w:rsidR="009455B2" w:rsidRPr="009455B2" w:rsidRDefault="009455B2" w:rsidP="009455B2">
      <w:pPr>
        <w:pStyle w:val="ListParagraph"/>
        <w:numPr>
          <w:ilvl w:val="0"/>
          <w:numId w:val="30"/>
        </w:numPr>
        <w:spacing w:after="0" w:line="240" w:lineRule="auto"/>
        <w:rPr>
          <w:rFonts w:cstheme="minorHAnsi"/>
          <w:sz w:val="24"/>
          <w:szCs w:val="24"/>
        </w:rPr>
      </w:pPr>
      <w:r w:rsidRPr="009455B2">
        <w:rPr>
          <w:rFonts w:cstheme="minorHAnsi"/>
          <w:sz w:val="24"/>
          <w:szCs w:val="24"/>
        </w:rPr>
        <w:t>Maintaining financial data like indexes, dividend, NAV, Holdings, Classification and Volatility data in database from various source providers for performance reporting purpose.</w:t>
      </w:r>
    </w:p>
    <w:p w:rsidR="009455B2" w:rsidRPr="009455B2" w:rsidRDefault="009455B2" w:rsidP="009455B2">
      <w:pPr>
        <w:pStyle w:val="ListParagraph"/>
        <w:numPr>
          <w:ilvl w:val="0"/>
          <w:numId w:val="30"/>
        </w:numPr>
        <w:spacing w:after="0" w:line="240" w:lineRule="auto"/>
        <w:rPr>
          <w:rFonts w:cstheme="minorHAnsi"/>
          <w:sz w:val="24"/>
          <w:szCs w:val="24"/>
        </w:rPr>
      </w:pPr>
      <w:r w:rsidRPr="009455B2">
        <w:rPr>
          <w:rFonts w:cstheme="minorHAnsi"/>
          <w:sz w:val="24"/>
          <w:szCs w:val="24"/>
        </w:rPr>
        <w:t>Calculate and verify the fund performance, volatility and classification data with access database calculations.</w:t>
      </w:r>
    </w:p>
    <w:p w:rsidR="009455B2" w:rsidRPr="009455B2" w:rsidRDefault="009455B2" w:rsidP="009455B2">
      <w:pPr>
        <w:pStyle w:val="ListParagraph"/>
        <w:numPr>
          <w:ilvl w:val="0"/>
          <w:numId w:val="30"/>
        </w:numPr>
        <w:spacing w:after="0" w:line="240" w:lineRule="auto"/>
        <w:rPr>
          <w:rFonts w:cstheme="minorHAnsi"/>
          <w:sz w:val="24"/>
          <w:szCs w:val="24"/>
        </w:rPr>
      </w:pPr>
      <w:r w:rsidRPr="009455B2">
        <w:rPr>
          <w:rFonts w:cstheme="minorHAnsi"/>
          <w:sz w:val="24"/>
          <w:szCs w:val="24"/>
        </w:rPr>
        <w:t>Delivering final performance reporting factsheets to various clients presenting a</w:t>
      </w:r>
      <w:r w:rsidR="002D09AA">
        <w:rPr>
          <w:rFonts w:cstheme="minorHAnsi"/>
          <w:sz w:val="24"/>
          <w:szCs w:val="24"/>
        </w:rPr>
        <w:t>ll financial data segments</w:t>
      </w:r>
      <w:r w:rsidRPr="009455B2">
        <w:rPr>
          <w:rFonts w:cstheme="minorHAnsi"/>
          <w:sz w:val="24"/>
          <w:szCs w:val="24"/>
        </w:rPr>
        <w:t xml:space="preserve">.  </w:t>
      </w:r>
    </w:p>
    <w:p w:rsidR="00B742D3" w:rsidRPr="00981B7D" w:rsidRDefault="009455B2" w:rsidP="009455B2">
      <w:pPr>
        <w:pStyle w:val="ListParagraph"/>
        <w:numPr>
          <w:ilvl w:val="0"/>
          <w:numId w:val="30"/>
        </w:numPr>
        <w:spacing w:after="0" w:line="240" w:lineRule="auto"/>
        <w:rPr>
          <w:rFonts w:cstheme="minorHAnsi"/>
          <w:sz w:val="24"/>
          <w:szCs w:val="24"/>
        </w:rPr>
      </w:pPr>
      <w:r w:rsidRPr="009455B2">
        <w:rPr>
          <w:rFonts w:cstheme="minorHAnsi"/>
          <w:sz w:val="24"/>
          <w:szCs w:val="24"/>
        </w:rPr>
        <w:t>Set up new performance reporting factsheets format as per client requirement and start delivering factsheets to client after validation from onshore team.</w:t>
      </w:r>
    </w:p>
    <w:p w:rsidR="00311274" w:rsidRPr="00981B7D" w:rsidRDefault="00311274" w:rsidP="00D50C2B">
      <w:pPr>
        <w:spacing w:after="0" w:line="240" w:lineRule="auto"/>
        <w:rPr>
          <w:rFonts w:cstheme="minorHAnsi"/>
          <w:b/>
          <w:sz w:val="24"/>
          <w:szCs w:val="24"/>
        </w:rPr>
      </w:pPr>
    </w:p>
    <w:p w:rsidR="00D50C2B" w:rsidRPr="00981B7D" w:rsidRDefault="009455B2" w:rsidP="00D50C2B">
      <w:pPr>
        <w:spacing w:after="0" w:line="240" w:lineRule="auto"/>
        <w:rPr>
          <w:rFonts w:cstheme="minorHAnsi"/>
          <w:b/>
          <w:sz w:val="24"/>
          <w:szCs w:val="24"/>
        </w:rPr>
      </w:pPr>
      <w:r w:rsidRPr="009455B2">
        <w:rPr>
          <w:rFonts w:cstheme="minorHAnsi"/>
          <w:b/>
          <w:sz w:val="24"/>
          <w:szCs w:val="24"/>
        </w:rPr>
        <w:t>Client Management</w:t>
      </w:r>
    </w:p>
    <w:p w:rsidR="00817C97" w:rsidRPr="00981B7D" w:rsidRDefault="009455B2" w:rsidP="00817C97">
      <w:pPr>
        <w:spacing w:after="0"/>
        <w:rPr>
          <w:rFonts w:cstheme="minorHAnsi"/>
          <w:i/>
          <w:sz w:val="24"/>
          <w:szCs w:val="24"/>
        </w:rPr>
      </w:pPr>
      <w:r w:rsidRPr="00981B7D">
        <w:rPr>
          <w:rFonts w:cstheme="minorHAnsi"/>
          <w:b/>
          <w:sz w:val="24"/>
          <w:szCs w:val="24"/>
        </w:rPr>
        <w:t>Project I</w:t>
      </w:r>
      <w:r>
        <w:rPr>
          <w:rFonts w:cstheme="minorHAnsi"/>
          <w:b/>
          <w:sz w:val="24"/>
          <w:szCs w:val="24"/>
        </w:rPr>
        <w:t xml:space="preserve"> and II</w:t>
      </w:r>
    </w:p>
    <w:p w:rsidR="00925A46" w:rsidRPr="00925A46" w:rsidRDefault="00925A46" w:rsidP="00925A46">
      <w:pPr>
        <w:pStyle w:val="ListParagraph"/>
        <w:numPr>
          <w:ilvl w:val="0"/>
          <w:numId w:val="12"/>
        </w:numPr>
        <w:spacing w:line="240" w:lineRule="auto"/>
        <w:rPr>
          <w:rFonts w:cstheme="minorHAnsi"/>
          <w:sz w:val="24"/>
          <w:szCs w:val="24"/>
        </w:rPr>
      </w:pPr>
      <w:r w:rsidRPr="00925A46">
        <w:rPr>
          <w:rFonts w:cstheme="minorHAnsi"/>
          <w:sz w:val="24"/>
          <w:szCs w:val="24"/>
        </w:rPr>
        <w:t>Ensuring continuous interaction with the client to make sure that area of concern can be worked upon for improved service levels.</w:t>
      </w:r>
    </w:p>
    <w:p w:rsidR="00925A46" w:rsidRPr="00925A46" w:rsidRDefault="00925A46" w:rsidP="00925A46">
      <w:pPr>
        <w:pStyle w:val="ListParagraph"/>
        <w:numPr>
          <w:ilvl w:val="0"/>
          <w:numId w:val="12"/>
        </w:numPr>
        <w:spacing w:line="240" w:lineRule="auto"/>
        <w:rPr>
          <w:rFonts w:cstheme="minorHAnsi"/>
          <w:sz w:val="24"/>
          <w:szCs w:val="24"/>
        </w:rPr>
      </w:pPr>
      <w:r w:rsidRPr="00925A46">
        <w:rPr>
          <w:rFonts w:cstheme="minorHAnsi"/>
          <w:sz w:val="24"/>
          <w:szCs w:val="24"/>
        </w:rPr>
        <w:t>Chasing with the various vendors when data is not available in time and communicate the same to the clients.</w:t>
      </w:r>
    </w:p>
    <w:p w:rsidR="00817C97" w:rsidRPr="00925A46" w:rsidRDefault="00925A46" w:rsidP="00925A46">
      <w:pPr>
        <w:pStyle w:val="ListParagraph"/>
        <w:numPr>
          <w:ilvl w:val="0"/>
          <w:numId w:val="12"/>
        </w:numPr>
        <w:spacing w:line="240" w:lineRule="auto"/>
        <w:rPr>
          <w:rFonts w:cstheme="minorHAnsi"/>
          <w:sz w:val="24"/>
          <w:szCs w:val="24"/>
        </w:rPr>
      </w:pPr>
      <w:r w:rsidRPr="00925A46">
        <w:rPr>
          <w:rFonts w:cstheme="minorHAnsi"/>
          <w:sz w:val="24"/>
          <w:szCs w:val="24"/>
        </w:rPr>
        <w:t>Chasing with onshore performance reporting team for any discrepancies in reporting part and communicate the same to the clients.</w:t>
      </w:r>
    </w:p>
    <w:p w:rsidR="00190BE3" w:rsidRDefault="000B2725" w:rsidP="00FC5952">
      <w:pPr>
        <w:spacing w:line="240" w:lineRule="auto"/>
        <w:rPr>
          <w:rFonts w:cstheme="minorHAnsi"/>
          <w:b/>
          <w:bCs/>
          <w:sz w:val="24"/>
          <w:szCs w:val="24"/>
        </w:rPr>
      </w:pPr>
      <w:r w:rsidRPr="000B2725">
        <w:rPr>
          <w:rFonts w:cstheme="minorHAnsi"/>
          <w:b/>
          <w:bCs/>
          <w:sz w:val="24"/>
          <w:szCs w:val="24"/>
        </w:rPr>
        <w:t>Money Capital Height Research Private Limited, Indore</w:t>
      </w:r>
    </w:p>
    <w:p w:rsidR="00866109" w:rsidRDefault="00190BE3" w:rsidP="00FC5952">
      <w:pPr>
        <w:spacing w:line="240" w:lineRule="auto"/>
        <w:rPr>
          <w:rFonts w:cstheme="minorHAnsi"/>
          <w:b/>
          <w:bCs/>
          <w:sz w:val="24"/>
          <w:szCs w:val="24"/>
        </w:rPr>
      </w:pPr>
      <w:r w:rsidRPr="00190BE3">
        <w:rPr>
          <w:rFonts w:cstheme="minorHAnsi"/>
          <w:b/>
          <w:bCs/>
          <w:sz w:val="24"/>
          <w:szCs w:val="24"/>
        </w:rPr>
        <w:t>Business Development Executive</w:t>
      </w:r>
      <w:r>
        <w:rPr>
          <w:rFonts w:cstheme="minorHAnsi"/>
          <w:b/>
          <w:bCs/>
          <w:sz w:val="24"/>
          <w:szCs w:val="24"/>
        </w:rPr>
        <w:t xml:space="preserve"> (</w:t>
      </w:r>
      <w:r w:rsidRPr="00190BE3">
        <w:rPr>
          <w:rFonts w:cstheme="minorHAnsi"/>
          <w:b/>
          <w:bCs/>
          <w:sz w:val="24"/>
          <w:szCs w:val="24"/>
        </w:rPr>
        <w:t>From August 2012 to March 2013</w:t>
      </w:r>
      <w:r>
        <w:rPr>
          <w:rFonts w:cstheme="minorHAnsi"/>
          <w:b/>
          <w:bCs/>
          <w:sz w:val="24"/>
          <w:szCs w:val="24"/>
        </w:rPr>
        <w:t>)</w:t>
      </w:r>
    </w:p>
    <w:p w:rsidR="00941AC5" w:rsidRDefault="00866109" w:rsidP="00866109">
      <w:pPr>
        <w:spacing w:line="240" w:lineRule="auto"/>
        <w:ind w:left="720" w:hanging="360"/>
        <w:rPr>
          <w:rFonts w:cstheme="minorHAnsi"/>
          <w:bCs/>
          <w:sz w:val="24"/>
          <w:szCs w:val="24"/>
        </w:rPr>
      </w:pPr>
      <w:r w:rsidRPr="00866109">
        <w:rPr>
          <w:rFonts w:cstheme="minorHAnsi"/>
          <w:b/>
          <w:bCs/>
          <w:sz w:val="24"/>
          <w:szCs w:val="24"/>
        </w:rPr>
        <w:t>•</w:t>
      </w:r>
      <w:r w:rsidRPr="00866109">
        <w:rPr>
          <w:rFonts w:cstheme="minorHAnsi"/>
          <w:b/>
          <w:bCs/>
          <w:sz w:val="24"/>
          <w:szCs w:val="24"/>
        </w:rPr>
        <w:tab/>
      </w:r>
      <w:r w:rsidR="00941AC5" w:rsidRPr="00941AC5">
        <w:rPr>
          <w:rFonts w:cstheme="minorHAnsi"/>
          <w:bCs/>
          <w:sz w:val="24"/>
          <w:szCs w:val="24"/>
        </w:rPr>
        <w:t>Dealing with clients who trade in Indian capital market and commodity market.</w:t>
      </w:r>
    </w:p>
    <w:p w:rsidR="00941AC5" w:rsidRPr="00941AC5" w:rsidRDefault="00941AC5" w:rsidP="00941AC5">
      <w:pPr>
        <w:pStyle w:val="ListParagraph"/>
        <w:numPr>
          <w:ilvl w:val="0"/>
          <w:numId w:val="33"/>
        </w:numPr>
        <w:rPr>
          <w:rFonts w:cstheme="minorHAnsi"/>
          <w:bCs/>
          <w:sz w:val="24"/>
          <w:szCs w:val="24"/>
        </w:rPr>
      </w:pPr>
      <w:r w:rsidRPr="00941AC5">
        <w:rPr>
          <w:rFonts w:cstheme="minorHAnsi"/>
          <w:bCs/>
          <w:sz w:val="24"/>
          <w:szCs w:val="24"/>
        </w:rPr>
        <w:t>Generation of revenue by selling financial services of the company.</w:t>
      </w:r>
    </w:p>
    <w:p w:rsidR="007B2F48" w:rsidRPr="00941AC5" w:rsidRDefault="00941AC5" w:rsidP="00941AC5">
      <w:pPr>
        <w:pStyle w:val="ListParagraph"/>
        <w:numPr>
          <w:ilvl w:val="0"/>
          <w:numId w:val="33"/>
        </w:numPr>
        <w:rPr>
          <w:rFonts w:cstheme="minorHAnsi"/>
          <w:bCs/>
          <w:sz w:val="24"/>
          <w:szCs w:val="24"/>
        </w:rPr>
      </w:pPr>
      <w:r w:rsidRPr="00941AC5">
        <w:rPr>
          <w:rFonts w:cstheme="minorHAnsi"/>
          <w:bCs/>
          <w:sz w:val="24"/>
          <w:szCs w:val="24"/>
        </w:rPr>
        <w:t>Handling and providing up to date information to the clients regarding the current industry trends.</w:t>
      </w:r>
    </w:p>
    <w:p w:rsidR="0090015B" w:rsidRPr="00981B7D" w:rsidRDefault="00941AC5" w:rsidP="0093489C">
      <w:pPr>
        <w:spacing w:after="0"/>
        <w:rPr>
          <w:rFonts w:cstheme="minorHAnsi"/>
          <w:sz w:val="24"/>
          <w:szCs w:val="24"/>
        </w:rPr>
      </w:pPr>
      <w:r w:rsidRPr="00941AC5">
        <w:rPr>
          <w:rFonts w:cstheme="minorHAnsi"/>
          <w:b/>
          <w:sz w:val="24"/>
          <w:szCs w:val="24"/>
        </w:rPr>
        <w:t>Certifications</w:t>
      </w:r>
      <w:r w:rsidR="0090015B" w:rsidRPr="00981B7D">
        <w:rPr>
          <w:rFonts w:cstheme="minorHAnsi"/>
          <w:b/>
          <w:sz w:val="24"/>
          <w:szCs w:val="24"/>
        </w:rPr>
        <w:t>:</w:t>
      </w:r>
    </w:p>
    <w:p w:rsidR="0090015B" w:rsidRPr="00981B7D" w:rsidRDefault="00941AC5" w:rsidP="00941AC5">
      <w:pPr>
        <w:pStyle w:val="ListParagraph"/>
        <w:numPr>
          <w:ilvl w:val="0"/>
          <w:numId w:val="5"/>
        </w:numPr>
        <w:rPr>
          <w:rFonts w:cstheme="minorHAnsi"/>
          <w:sz w:val="24"/>
          <w:szCs w:val="24"/>
        </w:rPr>
      </w:pPr>
      <w:r w:rsidRPr="00941AC5">
        <w:rPr>
          <w:rFonts w:cstheme="minorHAnsi"/>
          <w:sz w:val="24"/>
          <w:szCs w:val="24"/>
        </w:rPr>
        <w:t>Successfully completed NCFM Certification in Capital Market Module.</w:t>
      </w:r>
    </w:p>
    <w:p w:rsidR="0090015B" w:rsidRPr="00981B7D" w:rsidRDefault="00941AC5" w:rsidP="00941AC5">
      <w:pPr>
        <w:pStyle w:val="ListParagraph"/>
        <w:numPr>
          <w:ilvl w:val="0"/>
          <w:numId w:val="5"/>
        </w:numPr>
        <w:rPr>
          <w:rFonts w:cstheme="minorHAnsi"/>
          <w:sz w:val="24"/>
          <w:szCs w:val="24"/>
        </w:rPr>
      </w:pPr>
      <w:r w:rsidRPr="00941AC5">
        <w:rPr>
          <w:rFonts w:cstheme="minorHAnsi"/>
          <w:sz w:val="24"/>
          <w:szCs w:val="24"/>
        </w:rPr>
        <w:t>Successfully completed NCFM Certification in Investment Analysis and Portfolio Management Module.</w:t>
      </w:r>
    </w:p>
    <w:p w:rsidR="00CB24B3" w:rsidRPr="00981B7D" w:rsidRDefault="00DD3525" w:rsidP="00D251D2">
      <w:pPr>
        <w:spacing w:after="0"/>
        <w:rPr>
          <w:rFonts w:cstheme="minorHAnsi"/>
          <w:sz w:val="24"/>
          <w:szCs w:val="24"/>
        </w:rPr>
      </w:pPr>
      <w:proofErr w:type="gramStart"/>
      <w:r w:rsidRPr="00981B7D">
        <w:rPr>
          <w:rFonts w:cstheme="minorHAnsi"/>
          <w:b/>
          <w:sz w:val="24"/>
          <w:szCs w:val="24"/>
        </w:rPr>
        <w:t>IT</w:t>
      </w:r>
      <w:proofErr w:type="gramEnd"/>
      <w:r w:rsidRPr="00981B7D">
        <w:rPr>
          <w:rFonts w:cstheme="minorHAnsi"/>
          <w:b/>
          <w:sz w:val="24"/>
          <w:szCs w:val="24"/>
        </w:rPr>
        <w:t xml:space="preserve"> Skills</w:t>
      </w:r>
      <w:r w:rsidRPr="00981B7D">
        <w:rPr>
          <w:rFonts w:cstheme="minorHAnsi"/>
          <w:sz w:val="24"/>
          <w:szCs w:val="24"/>
        </w:rPr>
        <w:t>:</w:t>
      </w:r>
    </w:p>
    <w:p w:rsidR="004911B9" w:rsidRPr="00981B7D" w:rsidRDefault="004901F5" w:rsidP="004901F5">
      <w:pPr>
        <w:pStyle w:val="ListParagraph"/>
        <w:widowControl w:val="0"/>
        <w:numPr>
          <w:ilvl w:val="0"/>
          <w:numId w:val="16"/>
        </w:numPr>
        <w:autoSpaceDE w:val="0"/>
        <w:autoSpaceDN w:val="0"/>
        <w:adjustRightInd w:val="0"/>
        <w:spacing w:after="0"/>
        <w:jc w:val="both"/>
        <w:rPr>
          <w:rFonts w:eastAsia="Calibri" w:cstheme="minorHAnsi"/>
          <w:sz w:val="24"/>
          <w:szCs w:val="24"/>
        </w:rPr>
      </w:pPr>
      <w:r w:rsidRPr="004901F5">
        <w:rPr>
          <w:rFonts w:eastAsia="Calibri" w:cstheme="minorHAnsi"/>
          <w:sz w:val="24"/>
          <w:szCs w:val="24"/>
        </w:rPr>
        <w:t xml:space="preserve">MS Excel, Advance Excel, VBA / </w:t>
      </w:r>
      <w:r w:rsidR="00B11DC9">
        <w:rPr>
          <w:rFonts w:eastAsia="Calibri" w:cstheme="minorHAnsi"/>
          <w:sz w:val="24"/>
          <w:szCs w:val="24"/>
        </w:rPr>
        <w:t>Excel</w:t>
      </w:r>
      <w:r w:rsidR="00777EA5">
        <w:rPr>
          <w:rFonts w:eastAsia="Calibri" w:cstheme="minorHAnsi"/>
          <w:sz w:val="24"/>
          <w:szCs w:val="24"/>
        </w:rPr>
        <w:t>-</w:t>
      </w:r>
      <w:r w:rsidRPr="004901F5">
        <w:rPr>
          <w:rFonts w:eastAsia="Calibri" w:cstheme="minorHAnsi"/>
          <w:sz w:val="24"/>
          <w:szCs w:val="24"/>
        </w:rPr>
        <w:t>Macro, MS Access, Bloomberg</w:t>
      </w:r>
    </w:p>
    <w:p w:rsidR="004911B9" w:rsidRPr="004901F5" w:rsidRDefault="004911B9" w:rsidP="004901F5">
      <w:pPr>
        <w:widowControl w:val="0"/>
        <w:autoSpaceDE w:val="0"/>
        <w:autoSpaceDN w:val="0"/>
        <w:adjustRightInd w:val="0"/>
        <w:spacing w:after="0"/>
        <w:jc w:val="both"/>
        <w:rPr>
          <w:rFonts w:eastAsia="Calibri" w:cstheme="minorHAnsi"/>
          <w:sz w:val="24"/>
          <w:szCs w:val="24"/>
        </w:rPr>
      </w:pPr>
    </w:p>
    <w:p w:rsidR="00941AC5" w:rsidRDefault="00941AC5" w:rsidP="008462B7">
      <w:pPr>
        <w:spacing w:after="0"/>
        <w:rPr>
          <w:rFonts w:cstheme="minorHAnsi"/>
          <w:b/>
          <w:sz w:val="24"/>
          <w:szCs w:val="24"/>
        </w:rPr>
      </w:pPr>
    </w:p>
    <w:p w:rsidR="00EE7168" w:rsidRDefault="00EE7168" w:rsidP="008462B7">
      <w:pPr>
        <w:spacing w:after="0"/>
        <w:rPr>
          <w:rFonts w:cstheme="minorHAnsi"/>
          <w:b/>
          <w:sz w:val="24"/>
          <w:szCs w:val="24"/>
        </w:rPr>
      </w:pPr>
    </w:p>
    <w:p w:rsidR="00EE7168" w:rsidRDefault="00EE7168" w:rsidP="008462B7">
      <w:pPr>
        <w:spacing w:after="0"/>
        <w:rPr>
          <w:rFonts w:cstheme="minorHAnsi"/>
          <w:b/>
          <w:sz w:val="24"/>
          <w:szCs w:val="24"/>
        </w:rPr>
      </w:pPr>
    </w:p>
    <w:p w:rsidR="00EE7168" w:rsidRDefault="00EE7168" w:rsidP="008462B7">
      <w:pPr>
        <w:spacing w:after="0"/>
        <w:rPr>
          <w:rFonts w:cstheme="minorHAnsi"/>
          <w:b/>
          <w:sz w:val="24"/>
          <w:szCs w:val="24"/>
        </w:rPr>
      </w:pPr>
    </w:p>
    <w:p w:rsidR="00EE7168" w:rsidRDefault="00EE7168" w:rsidP="008462B7">
      <w:pPr>
        <w:spacing w:after="0"/>
        <w:rPr>
          <w:rFonts w:cstheme="minorHAnsi"/>
          <w:b/>
          <w:sz w:val="24"/>
          <w:szCs w:val="24"/>
        </w:rPr>
      </w:pPr>
    </w:p>
    <w:p w:rsidR="00CB24B3" w:rsidRPr="00981B7D" w:rsidRDefault="00691BEF" w:rsidP="008462B7">
      <w:pPr>
        <w:spacing w:after="0"/>
        <w:rPr>
          <w:rFonts w:cstheme="minorHAnsi"/>
          <w:b/>
          <w:sz w:val="24"/>
          <w:szCs w:val="24"/>
        </w:rPr>
      </w:pPr>
      <w:r w:rsidRPr="00981B7D">
        <w:rPr>
          <w:rFonts w:cstheme="minorHAnsi"/>
          <w:b/>
          <w:sz w:val="24"/>
          <w:szCs w:val="24"/>
        </w:rPr>
        <w:t>Academia:-</w:t>
      </w:r>
    </w:p>
    <w:p w:rsidR="003675FF" w:rsidRDefault="003675FF" w:rsidP="003675FF">
      <w:pPr>
        <w:spacing w:after="0"/>
        <w:rPr>
          <w:rFonts w:cstheme="minorHAnsi"/>
          <w:sz w:val="24"/>
          <w:szCs w:val="24"/>
        </w:rPr>
      </w:pPr>
    </w:p>
    <w:p w:rsidR="00220B0F" w:rsidRPr="00981B7D" w:rsidRDefault="003675FF" w:rsidP="003675FF">
      <w:pPr>
        <w:spacing w:after="0"/>
        <w:rPr>
          <w:rFonts w:cstheme="minorHAnsi"/>
          <w:sz w:val="24"/>
          <w:szCs w:val="24"/>
        </w:rPr>
      </w:pPr>
      <w:r>
        <w:rPr>
          <w:rFonts w:cstheme="minorHAnsi"/>
          <w:sz w:val="24"/>
          <w:szCs w:val="24"/>
        </w:rPr>
        <w:t xml:space="preserve">Dec </w:t>
      </w:r>
      <w:r w:rsidR="00095BA7">
        <w:rPr>
          <w:rFonts w:cstheme="minorHAnsi"/>
          <w:sz w:val="24"/>
          <w:szCs w:val="24"/>
        </w:rPr>
        <w:t>2011</w:t>
      </w:r>
      <w:r w:rsidR="00220B0F" w:rsidRPr="00981B7D">
        <w:rPr>
          <w:rFonts w:cstheme="minorHAnsi"/>
          <w:sz w:val="24"/>
          <w:szCs w:val="24"/>
        </w:rPr>
        <w:tab/>
        <w:t>1</w:t>
      </w:r>
      <w:r w:rsidR="00220B0F" w:rsidRPr="00981B7D">
        <w:rPr>
          <w:rFonts w:cstheme="minorHAnsi"/>
          <w:sz w:val="24"/>
          <w:szCs w:val="24"/>
          <w:vertAlign w:val="superscript"/>
        </w:rPr>
        <w:t>st</w:t>
      </w:r>
      <w:r w:rsidR="00981B7D">
        <w:rPr>
          <w:rFonts w:cstheme="minorHAnsi"/>
          <w:sz w:val="24"/>
          <w:szCs w:val="24"/>
        </w:rPr>
        <w:t xml:space="preserve"> Class</w:t>
      </w:r>
      <w:r w:rsidR="002E4F09">
        <w:rPr>
          <w:rFonts w:cstheme="minorHAnsi"/>
          <w:sz w:val="24"/>
          <w:szCs w:val="24"/>
        </w:rPr>
        <w:t xml:space="preserve"> (</w:t>
      </w:r>
      <w:r w:rsidR="002E4F09" w:rsidRPr="002E4F09">
        <w:rPr>
          <w:rFonts w:cstheme="minorHAnsi"/>
          <w:sz w:val="24"/>
          <w:szCs w:val="24"/>
        </w:rPr>
        <w:t>64.64%</w:t>
      </w:r>
      <w:r w:rsidR="002E4F09">
        <w:rPr>
          <w:rFonts w:cstheme="minorHAnsi"/>
          <w:sz w:val="24"/>
          <w:szCs w:val="24"/>
        </w:rPr>
        <w:t>)</w:t>
      </w:r>
      <w:r w:rsidR="00981B7D">
        <w:rPr>
          <w:rFonts w:cstheme="minorHAnsi"/>
          <w:sz w:val="24"/>
          <w:szCs w:val="24"/>
        </w:rPr>
        <w:tab/>
      </w:r>
      <w:r w:rsidR="00220B0F" w:rsidRPr="00981B7D">
        <w:rPr>
          <w:rFonts w:cstheme="minorHAnsi"/>
          <w:sz w:val="24"/>
          <w:szCs w:val="24"/>
        </w:rPr>
        <w:t xml:space="preserve">MBA </w:t>
      </w:r>
      <w:r w:rsidR="00D21297">
        <w:rPr>
          <w:rFonts w:cstheme="minorHAnsi"/>
          <w:sz w:val="24"/>
          <w:szCs w:val="24"/>
        </w:rPr>
        <w:t xml:space="preserve">Finance and Marketing </w:t>
      </w:r>
      <w:r w:rsidR="00220B0F" w:rsidRPr="00981B7D">
        <w:rPr>
          <w:rFonts w:cstheme="minorHAnsi"/>
          <w:sz w:val="24"/>
          <w:szCs w:val="24"/>
        </w:rPr>
        <w:t xml:space="preserve">from </w:t>
      </w:r>
      <w:r w:rsidR="00E65D60">
        <w:rPr>
          <w:rFonts w:cstheme="minorHAnsi"/>
          <w:sz w:val="24"/>
          <w:szCs w:val="24"/>
        </w:rPr>
        <w:t xml:space="preserve">MRSCPS, Indore </w:t>
      </w:r>
      <w:r w:rsidRPr="003675FF">
        <w:rPr>
          <w:rFonts w:cstheme="minorHAnsi"/>
          <w:sz w:val="24"/>
          <w:szCs w:val="24"/>
        </w:rPr>
        <w:t>(DAVV</w:t>
      </w:r>
      <w:r w:rsidR="00E65D60">
        <w:rPr>
          <w:rFonts w:cstheme="minorHAnsi"/>
          <w:sz w:val="24"/>
          <w:szCs w:val="24"/>
        </w:rPr>
        <w:t xml:space="preserve"> Indore)</w:t>
      </w:r>
    </w:p>
    <w:p w:rsidR="00DD3525" w:rsidRPr="00981B7D" w:rsidRDefault="00095BA7" w:rsidP="002E4F09">
      <w:pPr>
        <w:spacing w:after="0"/>
        <w:rPr>
          <w:rFonts w:cstheme="minorHAnsi"/>
          <w:sz w:val="24"/>
          <w:szCs w:val="24"/>
        </w:rPr>
      </w:pPr>
      <w:r>
        <w:rPr>
          <w:rFonts w:cstheme="minorHAnsi"/>
          <w:sz w:val="24"/>
          <w:szCs w:val="24"/>
        </w:rPr>
        <w:t>2008</w:t>
      </w:r>
      <w:r w:rsidR="00B46A09">
        <w:rPr>
          <w:rFonts w:cstheme="minorHAnsi"/>
          <w:sz w:val="24"/>
          <w:szCs w:val="24"/>
        </w:rPr>
        <w:tab/>
      </w:r>
      <w:r w:rsidR="002E4F09">
        <w:rPr>
          <w:rFonts w:cstheme="minorHAnsi"/>
          <w:sz w:val="24"/>
          <w:szCs w:val="24"/>
        </w:rPr>
        <w:tab/>
      </w:r>
      <w:r>
        <w:rPr>
          <w:rFonts w:cstheme="minorHAnsi"/>
          <w:sz w:val="24"/>
          <w:szCs w:val="24"/>
        </w:rPr>
        <w:t>1</w:t>
      </w:r>
      <w:r>
        <w:rPr>
          <w:rFonts w:cstheme="minorHAnsi"/>
          <w:sz w:val="24"/>
          <w:szCs w:val="24"/>
          <w:vertAlign w:val="superscript"/>
        </w:rPr>
        <w:t>st</w:t>
      </w:r>
      <w:r w:rsidR="00B46A09">
        <w:rPr>
          <w:rFonts w:cstheme="minorHAnsi"/>
          <w:sz w:val="24"/>
          <w:szCs w:val="24"/>
        </w:rPr>
        <w:t xml:space="preserve"> </w:t>
      </w:r>
      <w:r w:rsidR="00981B7D">
        <w:rPr>
          <w:rFonts w:cstheme="minorHAnsi"/>
          <w:sz w:val="24"/>
          <w:szCs w:val="24"/>
        </w:rPr>
        <w:t>Class</w:t>
      </w:r>
      <w:r w:rsidR="002E4F09">
        <w:rPr>
          <w:rFonts w:cstheme="minorHAnsi"/>
          <w:sz w:val="24"/>
          <w:szCs w:val="24"/>
        </w:rPr>
        <w:t xml:space="preserve"> (</w:t>
      </w:r>
      <w:r w:rsidR="002E4F09" w:rsidRPr="002E4F09">
        <w:rPr>
          <w:rFonts w:cstheme="minorHAnsi"/>
          <w:sz w:val="24"/>
          <w:szCs w:val="24"/>
        </w:rPr>
        <w:t>72.5%</w:t>
      </w:r>
      <w:r w:rsidR="002E4F09">
        <w:rPr>
          <w:rFonts w:cstheme="minorHAnsi"/>
          <w:sz w:val="24"/>
          <w:szCs w:val="24"/>
        </w:rPr>
        <w:t>)</w:t>
      </w:r>
      <w:r w:rsidR="00981B7D">
        <w:rPr>
          <w:rFonts w:cstheme="minorHAnsi"/>
          <w:sz w:val="24"/>
          <w:szCs w:val="24"/>
        </w:rPr>
        <w:tab/>
      </w:r>
      <w:r w:rsidR="002E4F09" w:rsidRPr="002E4F09">
        <w:rPr>
          <w:rFonts w:cstheme="minorHAnsi"/>
          <w:sz w:val="24"/>
          <w:szCs w:val="24"/>
        </w:rPr>
        <w:t>B.E from TIETECH, Jabalpur (</w:t>
      </w:r>
      <w:bookmarkStart w:id="0" w:name="_GoBack"/>
      <w:bookmarkEnd w:id="0"/>
      <w:r w:rsidR="002E4F09" w:rsidRPr="002E4F09">
        <w:rPr>
          <w:rFonts w:cstheme="minorHAnsi"/>
          <w:sz w:val="24"/>
          <w:szCs w:val="24"/>
        </w:rPr>
        <w:t>RGPV University Bhopal)</w:t>
      </w:r>
    </w:p>
    <w:p w:rsidR="00DD3525" w:rsidRPr="00981B7D" w:rsidRDefault="00095BA7" w:rsidP="00ED3743">
      <w:pPr>
        <w:spacing w:after="0"/>
        <w:rPr>
          <w:rFonts w:cstheme="minorHAnsi"/>
          <w:sz w:val="24"/>
          <w:szCs w:val="24"/>
        </w:rPr>
      </w:pPr>
      <w:r>
        <w:rPr>
          <w:rFonts w:cstheme="minorHAnsi"/>
          <w:sz w:val="24"/>
          <w:szCs w:val="24"/>
        </w:rPr>
        <w:t>2004</w:t>
      </w:r>
      <w:r w:rsidR="00DD3525" w:rsidRPr="00981B7D">
        <w:rPr>
          <w:rFonts w:cstheme="minorHAnsi"/>
          <w:sz w:val="24"/>
          <w:szCs w:val="24"/>
        </w:rPr>
        <w:tab/>
      </w:r>
      <w:r w:rsidR="00F12E3C">
        <w:rPr>
          <w:rFonts w:cstheme="minorHAnsi"/>
          <w:sz w:val="24"/>
          <w:szCs w:val="24"/>
        </w:rPr>
        <w:tab/>
      </w:r>
      <w:r w:rsidR="00DD3525" w:rsidRPr="00981B7D">
        <w:rPr>
          <w:rFonts w:cstheme="minorHAnsi"/>
          <w:sz w:val="24"/>
          <w:szCs w:val="24"/>
        </w:rPr>
        <w:t>1</w:t>
      </w:r>
      <w:r w:rsidR="00DD3525" w:rsidRPr="00981B7D">
        <w:rPr>
          <w:rFonts w:cstheme="minorHAnsi"/>
          <w:sz w:val="24"/>
          <w:szCs w:val="24"/>
          <w:vertAlign w:val="superscript"/>
        </w:rPr>
        <w:t>st</w:t>
      </w:r>
      <w:r w:rsidR="00981B7D">
        <w:rPr>
          <w:rFonts w:cstheme="minorHAnsi"/>
          <w:sz w:val="24"/>
          <w:szCs w:val="24"/>
        </w:rPr>
        <w:t xml:space="preserve"> Class</w:t>
      </w:r>
      <w:r w:rsidR="00F12E3C">
        <w:rPr>
          <w:rFonts w:cstheme="minorHAnsi"/>
          <w:sz w:val="24"/>
          <w:szCs w:val="24"/>
        </w:rPr>
        <w:t xml:space="preserve"> (</w:t>
      </w:r>
      <w:r w:rsidR="00F12E3C" w:rsidRPr="00F12E3C">
        <w:rPr>
          <w:rFonts w:cstheme="minorHAnsi"/>
          <w:sz w:val="24"/>
          <w:szCs w:val="24"/>
        </w:rPr>
        <w:t>73.5%</w:t>
      </w:r>
      <w:r w:rsidR="00F12E3C">
        <w:rPr>
          <w:rFonts w:cstheme="minorHAnsi"/>
          <w:sz w:val="24"/>
          <w:szCs w:val="24"/>
        </w:rPr>
        <w:t>)</w:t>
      </w:r>
      <w:r w:rsidR="00981B7D">
        <w:rPr>
          <w:rFonts w:cstheme="minorHAnsi"/>
          <w:sz w:val="24"/>
          <w:szCs w:val="24"/>
        </w:rPr>
        <w:tab/>
      </w:r>
      <w:r w:rsidR="007048D0">
        <w:rPr>
          <w:rFonts w:cstheme="minorHAnsi"/>
          <w:sz w:val="24"/>
          <w:szCs w:val="24"/>
        </w:rPr>
        <w:t xml:space="preserve">HSC from </w:t>
      </w:r>
      <w:r w:rsidR="00F12E3C" w:rsidRPr="00F12E3C">
        <w:rPr>
          <w:rFonts w:cstheme="minorHAnsi"/>
          <w:sz w:val="24"/>
          <w:szCs w:val="24"/>
        </w:rPr>
        <w:t>SSM Higher Secondary School, Jabalpur</w:t>
      </w:r>
    </w:p>
    <w:p w:rsidR="00220B0F" w:rsidRPr="00981B7D" w:rsidRDefault="00095BA7" w:rsidP="00ED3743">
      <w:pPr>
        <w:spacing w:after="0"/>
        <w:rPr>
          <w:rFonts w:cstheme="minorHAnsi"/>
          <w:sz w:val="24"/>
          <w:szCs w:val="24"/>
        </w:rPr>
      </w:pPr>
      <w:r>
        <w:rPr>
          <w:rFonts w:cstheme="minorHAnsi"/>
          <w:sz w:val="24"/>
          <w:szCs w:val="24"/>
        </w:rPr>
        <w:t>2002</w:t>
      </w:r>
      <w:r w:rsidR="00220B0F" w:rsidRPr="00981B7D">
        <w:rPr>
          <w:rFonts w:cstheme="minorHAnsi"/>
          <w:sz w:val="24"/>
          <w:szCs w:val="24"/>
        </w:rPr>
        <w:tab/>
      </w:r>
      <w:r w:rsidR="00F12E3C">
        <w:rPr>
          <w:rFonts w:cstheme="minorHAnsi"/>
          <w:sz w:val="24"/>
          <w:szCs w:val="24"/>
        </w:rPr>
        <w:tab/>
      </w:r>
      <w:r w:rsidR="00B46A09" w:rsidRPr="00981B7D">
        <w:rPr>
          <w:rFonts w:cstheme="minorHAnsi"/>
          <w:sz w:val="24"/>
          <w:szCs w:val="24"/>
        </w:rPr>
        <w:t>1</w:t>
      </w:r>
      <w:r w:rsidR="00B46A09" w:rsidRPr="00981B7D">
        <w:rPr>
          <w:rFonts w:cstheme="minorHAnsi"/>
          <w:sz w:val="24"/>
          <w:szCs w:val="24"/>
          <w:vertAlign w:val="superscript"/>
        </w:rPr>
        <w:t>st</w:t>
      </w:r>
      <w:r w:rsidR="00B46A09">
        <w:rPr>
          <w:rFonts w:cstheme="minorHAnsi"/>
          <w:sz w:val="24"/>
          <w:szCs w:val="24"/>
        </w:rPr>
        <w:t xml:space="preserve"> </w:t>
      </w:r>
      <w:r w:rsidR="00220B0F" w:rsidRPr="00981B7D">
        <w:rPr>
          <w:rFonts w:cstheme="minorHAnsi"/>
          <w:sz w:val="24"/>
          <w:szCs w:val="24"/>
        </w:rPr>
        <w:t>Class</w:t>
      </w:r>
      <w:r w:rsidR="007F09FC">
        <w:rPr>
          <w:rFonts w:cstheme="minorHAnsi"/>
          <w:sz w:val="24"/>
          <w:szCs w:val="24"/>
        </w:rPr>
        <w:t xml:space="preserve"> (</w:t>
      </w:r>
      <w:r w:rsidR="007F09FC" w:rsidRPr="007F09FC">
        <w:rPr>
          <w:rFonts w:cstheme="minorHAnsi"/>
          <w:sz w:val="24"/>
          <w:szCs w:val="24"/>
        </w:rPr>
        <w:t>80.6%</w:t>
      </w:r>
      <w:r w:rsidR="007F09FC">
        <w:rPr>
          <w:rFonts w:cstheme="minorHAnsi"/>
          <w:sz w:val="24"/>
          <w:szCs w:val="24"/>
        </w:rPr>
        <w:t>)</w:t>
      </w:r>
      <w:r w:rsidR="00383FFD">
        <w:rPr>
          <w:rFonts w:cstheme="minorHAnsi"/>
          <w:sz w:val="24"/>
          <w:szCs w:val="24"/>
        </w:rPr>
        <w:t xml:space="preserve"> </w:t>
      </w:r>
      <w:r w:rsidR="00220B0F" w:rsidRPr="00981B7D">
        <w:rPr>
          <w:rFonts w:cstheme="minorHAnsi"/>
          <w:sz w:val="24"/>
          <w:szCs w:val="24"/>
        </w:rPr>
        <w:tab/>
      </w:r>
      <w:r w:rsidR="007048D0">
        <w:rPr>
          <w:rFonts w:cstheme="minorHAnsi"/>
          <w:sz w:val="24"/>
          <w:szCs w:val="24"/>
        </w:rPr>
        <w:t xml:space="preserve">SSC from </w:t>
      </w:r>
      <w:r w:rsidR="00383FFD" w:rsidRPr="00383FFD">
        <w:rPr>
          <w:rFonts w:cstheme="minorHAnsi"/>
          <w:sz w:val="24"/>
          <w:szCs w:val="24"/>
        </w:rPr>
        <w:t>SSM Higher Secondary School, Jabalpur</w:t>
      </w:r>
      <w:r w:rsidR="00220B0F" w:rsidRPr="00981B7D">
        <w:rPr>
          <w:rFonts w:cstheme="minorHAnsi"/>
          <w:sz w:val="24"/>
          <w:szCs w:val="24"/>
        </w:rPr>
        <w:t xml:space="preserve"> </w:t>
      </w:r>
    </w:p>
    <w:p w:rsidR="005A47B5" w:rsidRPr="00981B7D" w:rsidRDefault="005A47B5" w:rsidP="00904AF2">
      <w:pPr>
        <w:pBdr>
          <w:bottom w:val="single" w:sz="4" w:space="1" w:color="auto"/>
        </w:pBdr>
        <w:spacing w:after="0" w:line="240" w:lineRule="auto"/>
        <w:rPr>
          <w:rFonts w:cstheme="minorHAnsi"/>
          <w:sz w:val="24"/>
          <w:szCs w:val="24"/>
        </w:rPr>
      </w:pPr>
    </w:p>
    <w:p w:rsidR="00E45D03" w:rsidRDefault="00E45D03" w:rsidP="00D50C2B">
      <w:pPr>
        <w:spacing w:after="0" w:line="240" w:lineRule="auto"/>
        <w:rPr>
          <w:rFonts w:cstheme="minorHAnsi"/>
          <w:b/>
          <w:sz w:val="24"/>
          <w:szCs w:val="24"/>
        </w:rPr>
      </w:pPr>
    </w:p>
    <w:p w:rsidR="005847BE" w:rsidRPr="00981B7D" w:rsidRDefault="00E45D03" w:rsidP="00D50C2B">
      <w:pPr>
        <w:spacing w:after="0" w:line="240" w:lineRule="auto"/>
        <w:rPr>
          <w:rFonts w:cstheme="minorHAnsi"/>
          <w:b/>
          <w:sz w:val="24"/>
          <w:szCs w:val="24"/>
        </w:rPr>
      </w:pPr>
      <w:r>
        <w:rPr>
          <w:rFonts w:cstheme="minorHAnsi"/>
          <w:b/>
          <w:sz w:val="24"/>
          <w:szCs w:val="24"/>
        </w:rPr>
        <w:t>Personal Details</w:t>
      </w:r>
      <w:r w:rsidR="00992867" w:rsidRPr="00981B7D">
        <w:rPr>
          <w:rFonts w:cstheme="minorHAnsi"/>
          <w:b/>
          <w:sz w:val="24"/>
          <w:szCs w:val="24"/>
        </w:rPr>
        <w:t>:-</w:t>
      </w:r>
    </w:p>
    <w:p w:rsidR="008F73F6" w:rsidRDefault="008F73F6" w:rsidP="008F73F6">
      <w:pPr>
        <w:spacing w:after="0"/>
        <w:jc w:val="both"/>
        <w:rPr>
          <w:rFonts w:cstheme="minorHAnsi"/>
          <w:sz w:val="24"/>
          <w:szCs w:val="24"/>
        </w:rPr>
      </w:pPr>
    </w:p>
    <w:p w:rsidR="008F73F6" w:rsidRPr="008F73F6" w:rsidRDefault="008F73F6" w:rsidP="008F73F6">
      <w:pPr>
        <w:spacing w:after="0"/>
        <w:jc w:val="both"/>
        <w:rPr>
          <w:rFonts w:cstheme="minorHAnsi"/>
          <w:sz w:val="24"/>
          <w:szCs w:val="24"/>
        </w:rPr>
      </w:pPr>
      <w:r w:rsidRPr="008F73F6">
        <w:rPr>
          <w:rFonts w:cstheme="minorHAnsi"/>
          <w:sz w:val="24"/>
          <w:szCs w:val="24"/>
        </w:rPr>
        <w:t xml:space="preserve">Date of </w:t>
      </w:r>
      <w:proofErr w:type="gramStart"/>
      <w:r w:rsidRPr="008F73F6">
        <w:rPr>
          <w:rFonts w:cstheme="minorHAnsi"/>
          <w:sz w:val="24"/>
          <w:szCs w:val="24"/>
        </w:rPr>
        <w:t>Birth :</w:t>
      </w:r>
      <w:proofErr w:type="gramEnd"/>
      <w:r w:rsidRPr="008F73F6">
        <w:rPr>
          <w:rFonts w:cstheme="minorHAnsi"/>
          <w:sz w:val="24"/>
          <w:szCs w:val="24"/>
        </w:rPr>
        <w:t xml:space="preserve">       </w:t>
      </w:r>
      <w:r w:rsidRPr="008F73F6">
        <w:rPr>
          <w:rFonts w:cstheme="minorHAnsi"/>
          <w:sz w:val="24"/>
          <w:szCs w:val="24"/>
        </w:rPr>
        <w:tab/>
      </w:r>
      <w:r>
        <w:rPr>
          <w:rFonts w:cstheme="minorHAnsi"/>
          <w:sz w:val="24"/>
          <w:szCs w:val="24"/>
        </w:rPr>
        <w:tab/>
      </w:r>
      <w:r w:rsidRPr="008F73F6">
        <w:rPr>
          <w:rFonts w:cstheme="minorHAnsi"/>
          <w:sz w:val="24"/>
          <w:szCs w:val="24"/>
        </w:rPr>
        <w:t>10th October 1986</w:t>
      </w:r>
    </w:p>
    <w:p w:rsidR="008F73F6" w:rsidRPr="008F73F6" w:rsidRDefault="008F73F6" w:rsidP="008F73F6">
      <w:pPr>
        <w:spacing w:after="0"/>
        <w:jc w:val="both"/>
        <w:rPr>
          <w:rFonts w:cstheme="minorHAnsi"/>
          <w:sz w:val="24"/>
          <w:szCs w:val="24"/>
        </w:rPr>
      </w:pPr>
      <w:r w:rsidRPr="008F73F6">
        <w:rPr>
          <w:rFonts w:cstheme="minorHAnsi"/>
          <w:sz w:val="24"/>
          <w:szCs w:val="24"/>
        </w:rPr>
        <w:t xml:space="preserve">Linguistic </w:t>
      </w:r>
      <w:proofErr w:type="gramStart"/>
      <w:r w:rsidRPr="008F73F6">
        <w:rPr>
          <w:rFonts w:cstheme="minorHAnsi"/>
          <w:sz w:val="24"/>
          <w:szCs w:val="24"/>
        </w:rPr>
        <w:t>Abilities :</w:t>
      </w:r>
      <w:proofErr w:type="gramEnd"/>
      <w:r w:rsidRPr="008F73F6">
        <w:rPr>
          <w:rFonts w:cstheme="minorHAnsi"/>
          <w:sz w:val="24"/>
          <w:szCs w:val="24"/>
        </w:rPr>
        <w:t xml:space="preserve"> </w:t>
      </w:r>
      <w:r w:rsidRPr="008F73F6">
        <w:rPr>
          <w:rFonts w:cstheme="minorHAnsi"/>
          <w:sz w:val="24"/>
          <w:szCs w:val="24"/>
        </w:rPr>
        <w:tab/>
      </w:r>
      <w:r>
        <w:rPr>
          <w:rFonts w:cstheme="minorHAnsi"/>
          <w:sz w:val="24"/>
          <w:szCs w:val="24"/>
        </w:rPr>
        <w:tab/>
      </w:r>
      <w:r w:rsidRPr="008F73F6">
        <w:rPr>
          <w:rFonts w:cstheme="minorHAnsi"/>
          <w:sz w:val="24"/>
          <w:szCs w:val="24"/>
        </w:rPr>
        <w:t>English, Hindi and Marathi</w:t>
      </w:r>
    </w:p>
    <w:p w:rsidR="008F73F6" w:rsidRPr="008F73F6" w:rsidRDefault="008F73F6" w:rsidP="008F73F6">
      <w:pPr>
        <w:spacing w:after="0"/>
        <w:jc w:val="both"/>
        <w:rPr>
          <w:rFonts w:cstheme="minorHAnsi"/>
          <w:sz w:val="24"/>
          <w:szCs w:val="24"/>
        </w:rPr>
      </w:pPr>
      <w:r w:rsidRPr="008F73F6">
        <w:rPr>
          <w:rFonts w:cstheme="minorHAnsi"/>
          <w:sz w:val="24"/>
          <w:szCs w:val="24"/>
        </w:rPr>
        <w:t xml:space="preserve">Present </w:t>
      </w:r>
      <w:proofErr w:type="gramStart"/>
      <w:r w:rsidRPr="008F73F6">
        <w:rPr>
          <w:rFonts w:cstheme="minorHAnsi"/>
          <w:sz w:val="24"/>
          <w:szCs w:val="24"/>
        </w:rPr>
        <w:t>Address :</w:t>
      </w:r>
      <w:proofErr w:type="gramEnd"/>
      <w:r w:rsidRPr="008F73F6">
        <w:rPr>
          <w:rFonts w:cstheme="minorHAnsi"/>
          <w:sz w:val="24"/>
          <w:szCs w:val="24"/>
        </w:rPr>
        <w:tab/>
      </w:r>
      <w:r>
        <w:rPr>
          <w:rFonts w:cstheme="minorHAnsi"/>
          <w:sz w:val="24"/>
          <w:szCs w:val="24"/>
        </w:rPr>
        <w:tab/>
      </w:r>
      <w:r w:rsidRPr="008F73F6">
        <w:rPr>
          <w:rFonts w:cstheme="minorHAnsi"/>
          <w:sz w:val="24"/>
          <w:szCs w:val="24"/>
        </w:rPr>
        <w:t xml:space="preserve">S.N 53/2/1, </w:t>
      </w:r>
      <w:proofErr w:type="spellStart"/>
      <w:r w:rsidRPr="008F73F6">
        <w:rPr>
          <w:rFonts w:cstheme="minorHAnsi"/>
          <w:sz w:val="24"/>
          <w:szCs w:val="24"/>
        </w:rPr>
        <w:t>Netaji</w:t>
      </w:r>
      <w:proofErr w:type="spellEnd"/>
      <w:r w:rsidRPr="008F73F6">
        <w:rPr>
          <w:rFonts w:cstheme="minorHAnsi"/>
          <w:sz w:val="24"/>
          <w:szCs w:val="24"/>
        </w:rPr>
        <w:t xml:space="preserve"> Nagar, Kate </w:t>
      </w:r>
      <w:proofErr w:type="spellStart"/>
      <w:r w:rsidRPr="008F73F6">
        <w:rPr>
          <w:rFonts w:cstheme="minorHAnsi"/>
          <w:sz w:val="24"/>
          <w:szCs w:val="24"/>
        </w:rPr>
        <w:t>Puram</w:t>
      </w:r>
      <w:proofErr w:type="spellEnd"/>
      <w:r w:rsidRPr="008F73F6">
        <w:rPr>
          <w:rFonts w:cstheme="minorHAnsi"/>
          <w:sz w:val="24"/>
          <w:szCs w:val="24"/>
        </w:rPr>
        <w:t xml:space="preserve"> </w:t>
      </w:r>
      <w:proofErr w:type="spellStart"/>
      <w:r w:rsidRPr="008F73F6">
        <w:rPr>
          <w:rFonts w:cstheme="minorHAnsi"/>
          <w:sz w:val="24"/>
          <w:szCs w:val="24"/>
        </w:rPr>
        <w:t>Chowk</w:t>
      </w:r>
      <w:proofErr w:type="spellEnd"/>
      <w:r w:rsidRPr="008F73F6">
        <w:rPr>
          <w:rFonts w:cstheme="minorHAnsi"/>
          <w:sz w:val="24"/>
          <w:szCs w:val="24"/>
        </w:rPr>
        <w:t xml:space="preserve">, Pimple </w:t>
      </w:r>
      <w:proofErr w:type="spellStart"/>
      <w:r w:rsidRPr="008F73F6">
        <w:rPr>
          <w:rFonts w:cstheme="minorHAnsi"/>
          <w:sz w:val="24"/>
          <w:szCs w:val="24"/>
        </w:rPr>
        <w:t>Gurav</w:t>
      </w:r>
      <w:proofErr w:type="spellEnd"/>
      <w:r w:rsidRPr="008F73F6">
        <w:rPr>
          <w:rFonts w:cstheme="minorHAnsi"/>
          <w:sz w:val="24"/>
          <w:szCs w:val="24"/>
        </w:rPr>
        <w:t xml:space="preserve">, Pune </w:t>
      </w:r>
    </w:p>
    <w:p w:rsidR="005847BE" w:rsidRPr="00981B7D" w:rsidRDefault="008F73F6" w:rsidP="008F73F6">
      <w:pPr>
        <w:spacing w:after="0"/>
        <w:jc w:val="both"/>
        <w:rPr>
          <w:rFonts w:cstheme="minorHAnsi"/>
          <w:sz w:val="24"/>
          <w:szCs w:val="24"/>
        </w:rPr>
      </w:pPr>
      <w:r w:rsidRPr="008F73F6">
        <w:rPr>
          <w:rFonts w:cstheme="minorHAnsi"/>
          <w:sz w:val="24"/>
          <w:szCs w:val="24"/>
        </w:rPr>
        <w:t xml:space="preserve">Permanent </w:t>
      </w:r>
      <w:proofErr w:type="gramStart"/>
      <w:r w:rsidRPr="008F73F6">
        <w:rPr>
          <w:rFonts w:cstheme="minorHAnsi"/>
          <w:sz w:val="24"/>
          <w:szCs w:val="24"/>
        </w:rPr>
        <w:t>Address :</w:t>
      </w:r>
      <w:proofErr w:type="gramEnd"/>
      <w:r w:rsidRPr="008F73F6">
        <w:rPr>
          <w:rFonts w:cstheme="minorHAnsi"/>
          <w:sz w:val="24"/>
          <w:szCs w:val="24"/>
        </w:rPr>
        <w:t xml:space="preserve">      </w:t>
      </w:r>
      <w:r>
        <w:rPr>
          <w:rFonts w:cstheme="minorHAnsi"/>
          <w:sz w:val="24"/>
          <w:szCs w:val="24"/>
        </w:rPr>
        <w:tab/>
      </w:r>
      <w:r w:rsidRPr="008F73F6">
        <w:rPr>
          <w:rFonts w:cstheme="minorHAnsi"/>
          <w:sz w:val="24"/>
          <w:szCs w:val="24"/>
        </w:rPr>
        <w:t xml:space="preserve">267, </w:t>
      </w:r>
      <w:proofErr w:type="spellStart"/>
      <w:r w:rsidRPr="008F73F6">
        <w:rPr>
          <w:rFonts w:cstheme="minorHAnsi"/>
          <w:sz w:val="24"/>
          <w:szCs w:val="24"/>
        </w:rPr>
        <w:t>Shastri</w:t>
      </w:r>
      <w:proofErr w:type="spellEnd"/>
      <w:r w:rsidRPr="008F73F6">
        <w:rPr>
          <w:rFonts w:cstheme="minorHAnsi"/>
          <w:sz w:val="24"/>
          <w:szCs w:val="24"/>
        </w:rPr>
        <w:t xml:space="preserve"> Nagar, Near Medical College, Jabalpur (M.P)</w:t>
      </w:r>
    </w:p>
    <w:p w:rsidR="005978E7" w:rsidRPr="00981B7D" w:rsidRDefault="005978E7" w:rsidP="00775C27">
      <w:pPr>
        <w:spacing w:after="0"/>
        <w:rPr>
          <w:rFonts w:cstheme="minorHAnsi"/>
          <w:b/>
          <w:sz w:val="24"/>
          <w:szCs w:val="24"/>
        </w:rPr>
      </w:pPr>
    </w:p>
    <w:p w:rsidR="00353817" w:rsidRDefault="00101CB0" w:rsidP="00353817">
      <w:pPr>
        <w:spacing w:after="0"/>
        <w:rPr>
          <w:rFonts w:cstheme="minorHAnsi"/>
          <w:b/>
          <w:sz w:val="24"/>
          <w:szCs w:val="24"/>
        </w:rPr>
      </w:pPr>
      <w:r w:rsidRPr="00981B7D">
        <w:rPr>
          <w:rFonts w:cstheme="minorHAnsi"/>
          <w:b/>
          <w:sz w:val="24"/>
          <w:szCs w:val="24"/>
        </w:rPr>
        <w:t>Declaration</w:t>
      </w:r>
    </w:p>
    <w:p w:rsidR="00101CB0" w:rsidRPr="00353817" w:rsidRDefault="00101CB0" w:rsidP="00353817">
      <w:pPr>
        <w:spacing w:after="0"/>
        <w:rPr>
          <w:rFonts w:cstheme="minorHAnsi"/>
          <w:b/>
          <w:sz w:val="24"/>
          <w:szCs w:val="24"/>
        </w:rPr>
      </w:pPr>
      <w:r w:rsidRPr="00981B7D">
        <w:rPr>
          <w:rFonts w:cstheme="minorHAnsi"/>
          <w:bCs/>
          <w:sz w:val="24"/>
          <w:szCs w:val="24"/>
        </w:rPr>
        <w:t>This is to certify that the information furnished above is true and authentic to the b</w:t>
      </w:r>
      <w:r w:rsidR="008E7C1D">
        <w:rPr>
          <w:rFonts w:cstheme="minorHAnsi"/>
          <w:bCs/>
          <w:sz w:val="24"/>
          <w:szCs w:val="24"/>
        </w:rPr>
        <w:t>est of my knowledge and belief.</w:t>
      </w:r>
    </w:p>
    <w:p w:rsidR="00D50C2B" w:rsidRPr="00981B7D" w:rsidRDefault="00D50C2B" w:rsidP="00775C27">
      <w:pPr>
        <w:spacing w:after="0"/>
        <w:jc w:val="both"/>
        <w:rPr>
          <w:rFonts w:cstheme="minorHAnsi"/>
          <w:bCs/>
          <w:sz w:val="24"/>
          <w:szCs w:val="24"/>
        </w:rPr>
      </w:pPr>
    </w:p>
    <w:p w:rsidR="00F1100E" w:rsidRPr="00981B7D" w:rsidRDefault="00F1100E" w:rsidP="00775C27">
      <w:pPr>
        <w:spacing w:after="0"/>
        <w:jc w:val="both"/>
        <w:rPr>
          <w:rFonts w:cstheme="minorHAnsi"/>
          <w:bCs/>
          <w:sz w:val="24"/>
          <w:szCs w:val="24"/>
        </w:rPr>
      </w:pPr>
    </w:p>
    <w:p w:rsidR="00B305B0" w:rsidRPr="00981B7D" w:rsidRDefault="00C02094" w:rsidP="00775C27">
      <w:pPr>
        <w:spacing w:after="0"/>
        <w:rPr>
          <w:rFonts w:cstheme="minorHAnsi"/>
          <w:b/>
          <w:sz w:val="24"/>
          <w:szCs w:val="24"/>
        </w:rPr>
      </w:pPr>
      <w:r w:rsidRPr="00981B7D">
        <w:rPr>
          <w:rFonts w:cstheme="minorHAnsi"/>
          <w:b/>
          <w:sz w:val="24"/>
          <w:szCs w:val="24"/>
        </w:rPr>
        <w:t xml:space="preserve">Date: </w:t>
      </w:r>
      <w:r w:rsidR="00691BEF" w:rsidRPr="00981B7D">
        <w:rPr>
          <w:rFonts w:cstheme="minorHAnsi"/>
          <w:b/>
          <w:sz w:val="24"/>
          <w:szCs w:val="24"/>
        </w:rPr>
        <w:tab/>
      </w:r>
      <w:r w:rsidR="00691BEF" w:rsidRPr="00981B7D">
        <w:rPr>
          <w:rFonts w:cstheme="minorHAnsi"/>
          <w:sz w:val="24"/>
          <w:szCs w:val="24"/>
        </w:rPr>
        <w:tab/>
      </w:r>
      <w:r w:rsidR="00691BEF" w:rsidRPr="00981B7D">
        <w:rPr>
          <w:rFonts w:cstheme="minorHAnsi"/>
          <w:sz w:val="24"/>
          <w:szCs w:val="24"/>
        </w:rPr>
        <w:tab/>
      </w:r>
      <w:r w:rsidR="00691BEF" w:rsidRPr="00981B7D">
        <w:rPr>
          <w:rFonts w:cstheme="minorHAnsi"/>
          <w:sz w:val="24"/>
          <w:szCs w:val="24"/>
        </w:rPr>
        <w:tab/>
      </w:r>
      <w:r w:rsidR="00691BEF" w:rsidRPr="00981B7D">
        <w:rPr>
          <w:rFonts w:cstheme="minorHAnsi"/>
          <w:sz w:val="24"/>
          <w:szCs w:val="24"/>
        </w:rPr>
        <w:tab/>
      </w:r>
      <w:r w:rsidR="00691BEF" w:rsidRPr="00981B7D">
        <w:rPr>
          <w:rFonts w:cstheme="minorHAnsi"/>
          <w:sz w:val="24"/>
          <w:szCs w:val="24"/>
        </w:rPr>
        <w:tab/>
      </w:r>
      <w:r w:rsidR="00691BEF" w:rsidRPr="00981B7D">
        <w:rPr>
          <w:rFonts w:cstheme="minorHAnsi"/>
          <w:sz w:val="24"/>
          <w:szCs w:val="24"/>
        </w:rPr>
        <w:tab/>
      </w:r>
      <w:r w:rsidR="00691BEF" w:rsidRPr="00981B7D">
        <w:rPr>
          <w:rFonts w:cstheme="minorHAnsi"/>
          <w:sz w:val="24"/>
          <w:szCs w:val="24"/>
        </w:rPr>
        <w:tab/>
      </w:r>
      <w:r w:rsidR="00691BEF" w:rsidRPr="00981B7D">
        <w:rPr>
          <w:rFonts w:cstheme="minorHAnsi"/>
          <w:sz w:val="24"/>
          <w:szCs w:val="24"/>
        </w:rPr>
        <w:tab/>
      </w:r>
      <w:proofErr w:type="spellStart"/>
      <w:r w:rsidR="009361D2">
        <w:rPr>
          <w:rFonts w:cstheme="minorHAnsi"/>
          <w:b/>
          <w:sz w:val="24"/>
          <w:szCs w:val="24"/>
        </w:rPr>
        <w:t>Pranay</w:t>
      </w:r>
      <w:proofErr w:type="spellEnd"/>
      <w:r w:rsidR="009361D2">
        <w:rPr>
          <w:rFonts w:cstheme="minorHAnsi"/>
          <w:b/>
          <w:sz w:val="24"/>
          <w:szCs w:val="24"/>
        </w:rPr>
        <w:t xml:space="preserve"> </w:t>
      </w:r>
      <w:proofErr w:type="spellStart"/>
      <w:r w:rsidR="009361D2">
        <w:rPr>
          <w:rFonts w:cstheme="minorHAnsi"/>
          <w:b/>
          <w:sz w:val="24"/>
          <w:szCs w:val="24"/>
        </w:rPr>
        <w:t>Nawathey</w:t>
      </w:r>
      <w:proofErr w:type="spellEnd"/>
    </w:p>
    <w:sectPr w:rsidR="00B305B0" w:rsidRPr="00981B7D" w:rsidSect="00A84B68">
      <w:pgSz w:w="12240" w:h="15840"/>
      <w:pgMar w:top="810" w:right="1080" w:bottom="1170" w:left="117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4B9C" w:rsidRDefault="001D4B9C" w:rsidP="00941AC5">
      <w:pPr>
        <w:spacing w:after="0" w:line="240" w:lineRule="auto"/>
      </w:pPr>
      <w:r>
        <w:separator/>
      </w:r>
    </w:p>
  </w:endnote>
  <w:endnote w:type="continuationSeparator" w:id="0">
    <w:p w:rsidR="001D4B9C" w:rsidRDefault="001D4B9C" w:rsidP="00941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4B9C" w:rsidRDefault="001D4B9C" w:rsidP="00941AC5">
      <w:pPr>
        <w:spacing w:after="0" w:line="240" w:lineRule="auto"/>
      </w:pPr>
      <w:r>
        <w:separator/>
      </w:r>
    </w:p>
  </w:footnote>
  <w:footnote w:type="continuationSeparator" w:id="0">
    <w:p w:rsidR="001D4B9C" w:rsidRDefault="001D4B9C" w:rsidP="00941AC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B"/>
    <w:multiLevelType w:val="hybridMultilevel"/>
    <w:tmpl w:val="0D02452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nsid w:val="035D255A"/>
    <w:multiLevelType w:val="multilevel"/>
    <w:tmpl w:val="4D1E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9571A5"/>
    <w:multiLevelType w:val="hybridMultilevel"/>
    <w:tmpl w:val="46DA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390687"/>
    <w:multiLevelType w:val="hybridMultilevel"/>
    <w:tmpl w:val="AAFC0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0F0992"/>
    <w:multiLevelType w:val="multilevel"/>
    <w:tmpl w:val="94AE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F5011C4"/>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6">
    <w:nsid w:val="10007D16"/>
    <w:multiLevelType w:val="hybridMultilevel"/>
    <w:tmpl w:val="06484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FD4627"/>
    <w:multiLevelType w:val="hybridMultilevel"/>
    <w:tmpl w:val="18469C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29054E2"/>
    <w:multiLevelType w:val="hybridMultilevel"/>
    <w:tmpl w:val="9454E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F25256"/>
    <w:multiLevelType w:val="hybridMultilevel"/>
    <w:tmpl w:val="E430C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7787F2F"/>
    <w:multiLevelType w:val="hybridMultilevel"/>
    <w:tmpl w:val="D81ADB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AC3852"/>
    <w:multiLevelType w:val="hybridMultilevel"/>
    <w:tmpl w:val="C9C624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064FF5"/>
    <w:multiLevelType w:val="multilevel"/>
    <w:tmpl w:val="7B8E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C7D768D"/>
    <w:multiLevelType w:val="multilevel"/>
    <w:tmpl w:val="95C2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CC83B53"/>
    <w:multiLevelType w:val="hybridMultilevel"/>
    <w:tmpl w:val="51BC1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EB18AE"/>
    <w:multiLevelType w:val="singleLevel"/>
    <w:tmpl w:val="04090001"/>
    <w:lvl w:ilvl="0">
      <w:start w:val="1"/>
      <w:numFmt w:val="bullet"/>
      <w:lvlText w:val=""/>
      <w:lvlJc w:val="left"/>
      <w:pPr>
        <w:ind w:left="720" w:hanging="360"/>
      </w:pPr>
      <w:rPr>
        <w:rFonts w:ascii="Symbol" w:hAnsi="Symbol" w:hint="default"/>
      </w:rPr>
    </w:lvl>
  </w:abstractNum>
  <w:abstractNum w:abstractNumId="16">
    <w:nsid w:val="2EFB7DAB"/>
    <w:multiLevelType w:val="hybridMultilevel"/>
    <w:tmpl w:val="9E3AA292"/>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7">
    <w:nsid w:val="38A84E7C"/>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8">
    <w:nsid w:val="3D29051D"/>
    <w:multiLevelType w:val="hybridMultilevel"/>
    <w:tmpl w:val="9A228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E52093F"/>
    <w:multiLevelType w:val="hybridMultilevel"/>
    <w:tmpl w:val="D7A43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13E2BCA"/>
    <w:multiLevelType w:val="multilevel"/>
    <w:tmpl w:val="5366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4105FC"/>
    <w:multiLevelType w:val="hybridMultilevel"/>
    <w:tmpl w:val="7BA006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70260DF"/>
    <w:multiLevelType w:val="hybridMultilevel"/>
    <w:tmpl w:val="4BDEF2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470A1DCF"/>
    <w:multiLevelType w:val="hybridMultilevel"/>
    <w:tmpl w:val="A9DE4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73F0D6F"/>
    <w:multiLevelType w:val="hybridMultilevel"/>
    <w:tmpl w:val="10C0E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1AD1C65"/>
    <w:multiLevelType w:val="hybridMultilevel"/>
    <w:tmpl w:val="FCBE89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A6472C7"/>
    <w:multiLevelType w:val="hybridMultilevel"/>
    <w:tmpl w:val="2F5E7B9C"/>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5BD3064E"/>
    <w:multiLevelType w:val="hybridMultilevel"/>
    <w:tmpl w:val="04C20A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095714C"/>
    <w:multiLevelType w:val="hybridMultilevel"/>
    <w:tmpl w:val="609E0FE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6AA34FC1"/>
    <w:multiLevelType w:val="hybridMultilevel"/>
    <w:tmpl w:val="97B2F7D0"/>
    <w:lvl w:ilvl="0" w:tplc="6C72EB14">
      <w:start w:val="1"/>
      <w:numFmt w:val="bullet"/>
      <w:pStyle w:val="ListBullet"/>
      <w:lvlText w:val="·"/>
      <w:lvlJc w:val="left"/>
      <w:pPr>
        <w:tabs>
          <w:tab w:val="num" w:pos="101"/>
        </w:tabs>
        <w:ind w:left="101" w:hanging="101"/>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761E4F"/>
    <w:multiLevelType w:val="multilevel"/>
    <w:tmpl w:val="08F4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A862BA6"/>
    <w:multiLevelType w:val="multilevel"/>
    <w:tmpl w:val="9488C8FC"/>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9C53B1"/>
    <w:multiLevelType w:val="hybridMultilevel"/>
    <w:tmpl w:val="BC5CCA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5"/>
  </w:num>
  <w:num w:numId="3">
    <w:abstractNumId w:val="28"/>
  </w:num>
  <w:num w:numId="4">
    <w:abstractNumId w:val="11"/>
  </w:num>
  <w:num w:numId="5">
    <w:abstractNumId w:val="3"/>
  </w:num>
  <w:num w:numId="6">
    <w:abstractNumId w:val="26"/>
  </w:num>
  <w:num w:numId="7">
    <w:abstractNumId w:val="5"/>
  </w:num>
  <w:num w:numId="8">
    <w:abstractNumId w:val="15"/>
  </w:num>
  <w:num w:numId="9">
    <w:abstractNumId w:val="17"/>
  </w:num>
  <w:num w:numId="10">
    <w:abstractNumId w:val="29"/>
  </w:num>
  <w:num w:numId="11">
    <w:abstractNumId w:val="8"/>
  </w:num>
  <w:num w:numId="12">
    <w:abstractNumId w:val="18"/>
  </w:num>
  <w:num w:numId="13">
    <w:abstractNumId w:val="6"/>
  </w:num>
  <w:num w:numId="14">
    <w:abstractNumId w:val="32"/>
  </w:num>
  <w:num w:numId="15">
    <w:abstractNumId w:val="0"/>
  </w:num>
  <w:num w:numId="16">
    <w:abstractNumId w:val="23"/>
  </w:num>
  <w:num w:numId="17">
    <w:abstractNumId w:val="16"/>
  </w:num>
  <w:num w:numId="18">
    <w:abstractNumId w:val="2"/>
  </w:num>
  <w:num w:numId="19">
    <w:abstractNumId w:val="14"/>
  </w:num>
  <w:num w:numId="20">
    <w:abstractNumId w:val="7"/>
  </w:num>
  <w:num w:numId="21">
    <w:abstractNumId w:val="27"/>
  </w:num>
  <w:num w:numId="22">
    <w:abstractNumId w:val="22"/>
  </w:num>
  <w:num w:numId="23">
    <w:abstractNumId w:val="13"/>
  </w:num>
  <w:num w:numId="24">
    <w:abstractNumId w:val="30"/>
  </w:num>
  <w:num w:numId="25">
    <w:abstractNumId w:val="12"/>
  </w:num>
  <w:num w:numId="26">
    <w:abstractNumId w:val="4"/>
  </w:num>
  <w:num w:numId="27">
    <w:abstractNumId w:val="20"/>
  </w:num>
  <w:num w:numId="28">
    <w:abstractNumId w:val="31"/>
  </w:num>
  <w:num w:numId="29">
    <w:abstractNumId w:val="1"/>
  </w:num>
  <w:num w:numId="30">
    <w:abstractNumId w:val="24"/>
  </w:num>
  <w:num w:numId="31">
    <w:abstractNumId w:val="21"/>
  </w:num>
  <w:num w:numId="32">
    <w:abstractNumId w:val="19"/>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05B0"/>
    <w:rsid w:val="000059BE"/>
    <w:rsid w:val="00006E7C"/>
    <w:rsid w:val="000203B2"/>
    <w:rsid w:val="00023084"/>
    <w:rsid w:val="00025E9C"/>
    <w:rsid w:val="00071E17"/>
    <w:rsid w:val="0007608E"/>
    <w:rsid w:val="0008619E"/>
    <w:rsid w:val="000862E2"/>
    <w:rsid w:val="00092A41"/>
    <w:rsid w:val="00095BA7"/>
    <w:rsid w:val="00096013"/>
    <w:rsid w:val="000B011F"/>
    <w:rsid w:val="000B2725"/>
    <w:rsid w:val="000E0A86"/>
    <w:rsid w:val="00101CB0"/>
    <w:rsid w:val="00105221"/>
    <w:rsid w:val="00114734"/>
    <w:rsid w:val="001248E6"/>
    <w:rsid w:val="00130A14"/>
    <w:rsid w:val="00140719"/>
    <w:rsid w:val="00153535"/>
    <w:rsid w:val="00153ED9"/>
    <w:rsid w:val="00163A39"/>
    <w:rsid w:val="00167ECA"/>
    <w:rsid w:val="00177545"/>
    <w:rsid w:val="0018106F"/>
    <w:rsid w:val="001827E1"/>
    <w:rsid w:val="00190BE3"/>
    <w:rsid w:val="001929F4"/>
    <w:rsid w:val="001939E8"/>
    <w:rsid w:val="001A1E9F"/>
    <w:rsid w:val="001B35C8"/>
    <w:rsid w:val="001C7ECA"/>
    <w:rsid w:val="001D4B9C"/>
    <w:rsid w:val="001E3D62"/>
    <w:rsid w:val="001E7081"/>
    <w:rsid w:val="001F0DBC"/>
    <w:rsid w:val="001F2633"/>
    <w:rsid w:val="001F29AF"/>
    <w:rsid w:val="001F2AA8"/>
    <w:rsid w:val="002126D5"/>
    <w:rsid w:val="00213ED9"/>
    <w:rsid w:val="002158F5"/>
    <w:rsid w:val="00220B0F"/>
    <w:rsid w:val="002301DB"/>
    <w:rsid w:val="0023697C"/>
    <w:rsid w:val="00240DB0"/>
    <w:rsid w:val="00262912"/>
    <w:rsid w:val="0026331E"/>
    <w:rsid w:val="00263809"/>
    <w:rsid w:val="00271768"/>
    <w:rsid w:val="00272CDB"/>
    <w:rsid w:val="002742BB"/>
    <w:rsid w:val="002756B8"/>
    <w:rsid w:val="002A3FD3"/>
    <w:rsid w:val="002A4A79"/>
    <w:rsid w:val="002A7E5D"/>
    <w:rsid w:val="002C4BE5"/>
    <w:rsid w:val="002D09AA"/>
    <w:rsid w:val="002E1AFE"/>
    <w:rsid w:val="002E4F09"/>
    <w:rsid w:val="002F36B5"/>
    <w:rsid w:val="002F3B6B"/>
    <w:rsid w:val="00311274"/>
    <w:rsid w:val="0031212C"/>
    <w:rsid w:val="003135BD"/>
    <w:rsid w:val="00315080"/>
    <w:rsid w:val="00315DEC"/>
    <w:rsid w:val="00321900"/>
    <w:rsid w:val="00333D64"/>
    <w:rsid w:val="00344B56"/>
    <w:rsid w:val="00353817"/>
    <w:rsid w:val="0036581D"/>
    <w:rsid w:val="00366538"/>
    <w:rsid w:val="003675FF"/>
    <w:rsid w:val="003758D6"/>
    <w:rsid w:val="00383FFD"/>
    <w:rsid w:val="003906D9"/>
    <w:rsid w:val="003A7339"/>
    <w:rsid w:val="003C7A6B"/>
    <w:rsid w:val="003D43F3"/>
    <w:rsid w:val="00407376"/>
    <w:rsid w:val="00412878"/>
    <w:rsid w:val="00414FA8"/>
    <w:rsid w:val="00415108"/>
    <w:rsid w:val="004178BC"/>
    <w:rsid w:val="004309C4"/>
    <w:rsid w:val="00432604"/>
    <w:rsid w:val="004468AF"/>
    <w:rsid w:val="00451AA5"/>
    <w:rsid w:val="00457DF0"/>
    <w:rsid w:val="00465DCF"/>
    <w:rsid w:val="00471CAD"/>
    <w:rsid w:val="004901F5"/>
    <w:rsid w:val="004911B9"/>
    <w:rsid w:val="004972C3"/>
    <w:rsid w:val="004B7899"/>
    <w:rsid w:val="004C6030"/>
    <w:rsid w:val="004C7F80"/>
    <w:rsid w:val="004D70B5"/>
    <w:rsid w:val="004E0ACD"/>
    <w:rsid w:val="004E0AEB"/>
    <w:rsid w:val="004E25B5"/>
    <w:rsid w:val="004E56A2"/>
    <w:rsid w:val="004E6375"/>
    <w:rsid w:val="00504121"/>
    <w:rsid w:val="005100B5"/>
    <w:rsid w:val="00511710"/>
    <w:rsid w:val="0051487A"/>
    <w:rsid w:val="005272DC"/>
    <w:rsid w:val="00527975"/>
    <w:rsid w:val="00537437"/>
    <w:rsid w:val="00557300"/>
    <w:rsid w:val="00572BD8"/>
    <w:rsid w:val="0058331B"/>
    <w:rsid w:val="005847BE"/>
    <w:rsid w:val="005978E7"/>
    <w:rsid w:val="005A1340"/>
    <w:rsid w:val="005A47B5"/>
    <w:rsid w:val="005B44D0"/>
    <w:rsid w:val="005B7AFE"/>
    <w:rsid w:val="005C23E1"/>
    <w:rsid w:val="005C4A75"/>
    <w:rsid w:val="005C6B9A"/>
    <w:rsid w:val="005D613A"/>
    <w:rsid w:val="00625A95"/>
    <w:rsid w:val="00637EF7"/>
    <w:rsid w:val="006408D9"/>
    <w:rsid w:val="006505EF"/>
    <w:rsid w:val="006600F8"/>
    <w:rsid w:val="00665623"/>
    <w:rsid w:val="006743DB"/>
    <w:rsid w:val="006773F5"/>
    <w:rsid w:val="00677E4B"/>
    <w:rsid w:val="006872C8"/>
    <w:rsid w:val="00687D2B"/>
    <w:rsid w:val="006914B4"/>
    <w:rsid w:val="00691BEF"/>
    <w:rsid w:val="006978BA"/>
    <w:rsid w:val="006A067D"/>
    <w:rsid w:val="006D0701"/>
    <w:rsid w:val="006E596E"/>
    <w:rsid w:val="006E6F89"/>
    <w:rsid w:val="006F2C79"/>
    <w:rsid w:val="00702907"/>
    <w:rsid w:val="007048D0"/>
    <w:rsid w:val="0071469E"/>
    <w:rsid w:val="00717BDB"/>
    <w:rsid w:val="00721D44"/>
    <w:rsid w:val="0072211C"/>
    <w:rsid w:val="007314D9"/>
    <w:rsid w:val="00733944"/>
    <w:rsid w:val="007478B5"/>
    <w:rsid w:val="00747C0E"/>
    <w:rsid w:val="007529ED"/>
    <w:rsid w:val="007539AB"/>
    <w:rsid w:val="00763968"/>
    <w:rsid w:val="0077117F"/>
    <w:rsid w:val="007739B4"/>
    <w:rsid w:val="00775C27"/>
    <w:rsid w:val="00777EA5"/>
    <w:rsid w:val="00787FC7"/>
    <w:rsid w:val="007A4308"/>
    <w:rsid w:val="007A6D7D"/>
    <w:rsid w:val="007A70F8"/>
    <w:rsid w:val="007B2001"/>
    <w:rsid w:val="007B2F48"/>
    <w:rsid w:val="007B768D"/>
    <w:rsid w:val="007C0BA9"/>
    <w:rsid w:val="007C0C43"/>
    <w:rsid w:val="007E1FE8"/>
    <w:rsid w:val="007F09FC"/>
    <w:rsid w:val="007F4E8F"/>
    <w:rsid w:val="007F77B4"/>
    <w:rsid w:val="0081247E"/>
    <w:rsid w:val="00817C97"/>
    <w:rsid w:val="008205D9"/>
    <w:rsid w:val="008268B6"/>
    <w:rsid w:val="00837FE6"/>
    <w:rsid w:val="00844C5E"/>
    <w:rsid w:val="0084564D"/>
    <w:rsid w:val="008462B7"/>
    <w:rsid w:val="0085315F"/>
    <w:rsid w:val="00861D76"/>
    <w:rsid w:val="00862B5B"/>
    <w:rsid w:val="00865A13"/>
    <w:rsid w:val="00866109"/>
    <w:rsid w:val="00871354"/>
    <w:rsid w:val="00871EE6"/>
    <w:rsid w:val="00876CDA"/>
    <w:rsid w:val="0088560B"/>
    <w:rsid w:val="00886A83"/>
    <w:rsid w:val="008938E3"/>
    <w:rsid w:val="008A16C0"/>
    <w:rsid w:val="008A396E"/>
    <w:rsid w:val="008B54AF"/>
    <w:rsid w:val="008D152C"/>
    <w:rsid w:val="008E2E9E"/>
    <w:rsid w:val="008E5F69"/>
    <w:rsid w:val="008E6349"/>
    <w:rsid w:val="008E7C1D"/>
    <w:rsid w:val="008E7F4A"/>
    <w:rsid w:val="008F73F6"/>
    <w:rsid w:val="0090015B"/>
    <w:rsid w:val="00904AF2"/>
    <w:rsid w:val="00911A25"/>
    <w:rsid w:val="0091232A"/>
    <w:rsid w:val="00920E97"/>
    <w:rsid w:val="0092519C"/>
    <w:rsid w:val="00925A46"/>
    <w:rsid w:val="0093489C"/>
    <w:rsid w:val="009361D2"/>
    <w:rsid w:val="00937ACB"/>
    <w:rsid w:val="00941AC5"/>
    <w:rsid w:val="009455B2"/>
    <w:rsid w:val="00953C38"/>
    <w:rsid w:val="0096100D"/>
    <w:rsid w:val="0096300C"/>
    <w:rsid w:val="00973C39"/>
    <w:rsid w:val="009748F3"/>
    <w:rsid w:val="009753FE"/>
    <w:rsid w:val="00977BF5"/>
    <w:rsid w:val="00981B7D"/>
    <w:rsid w:val="00986331"/>
    <w:rsid w:val="00990FE9"/>
    <w:rsid w:val="00992867"/>
    <w:rsid w:val="009B7051"/>
    <w:rsid w:val="009C6C4B"/>
    <w:rsid w:val="009E2FE5"/>
    <w:rsid w:val="009E48E7"/>
    <w:rsid w:val="009E6704"/>
    <w:rsid w:val="00A00FAA"/>
    <w:rsid w:val="00A13149"/>
    <w:rsid w:val="00A1458F"/>
    <w:rsid w:val="00A148C2"/>
    <w:rsid w:val="00A21AC2"/>
    <w:rsid w:val="00A42B7B"/>
    <w:rsid w:val="00A5046E"/>
    <w:rsid w:val="00A62AA5"/>
    <w:rsid w:val="00A678B9"/>
    <w:rsid w:val="00A84B68"/>
    <w:rsid w:val="00AA4C78"/>
    <w:rsid w:val="00AB5636"/>
    <w:rsid w:val="00AC1175"/>
    <w:rsid w:val="00AC1C35"/>
    <w:rsid w:val="00AC3D2C"/>
    <w:rsid w:val="00AD27DC"/>
    <w:rsid w:val="00AD2D86"/>
    <w:rsid w:val="00AF564D"/>
    <w:rsid w:val="00B11DC9"/>
    <w:rsid w:val="00B23ACE"/>
    <w:rsid w:val="00B305B0"/>
    <w:rsid w:val="00B35407"/>
    <w:rsid w:val="00B3587F"/>
    <w:rsid w:val="00B44542"/>
    <w:rsid w:val="00B46A09"/>
    <w:rsid w:val="00B47C4B"/>
    <w:rsid w:val="00B72E16"/>
    <w:rsid w:val="00B73BE6"/>
    <w:rsid w:val="00B742D3"/>
    <w:rsid w:val="00B86442"/>
    <w:rsid w:val="00B94939"/>
    <w:rsid w:val="00BB4FEC"/>
    <w:rsid w:val="00BC0187"/>
    <w:rsid w:val="00BC07E6"/>
    <w:rsid w:val="00BC365E"/>
    <w:rsid w:val="00BD77AF"/>
    <w:rsid w:val="00BE6723"/>
    <w:rsid w:val="00BF4703"/>
    <w:rsid w:val="00C02094"/>
    <w:rsid w:val="00C059AE"/>
    <w:rsid w:val="00C1635A"/>
    <w:rsid w:val="00C27879"/>
    <w:rsid w:val="00C43C58"/>
    <w:rsid w:val="00C46841"/>
    <w:rsid w:val="00C62AD7"/>
    <w:rsid w:val="00C66BD7"/>
    <w:rsid w:val="00C67F0D"/>
    <w:rsid w:val="00C754F6"/>
    <w:rsid w:val="00C91DCF"/>
    <w:rsid w:val="00CA434F"/>
    <w:rsid w:val="00CA436E"/>
    <w:rsid w:val="00CB0756"/>
    <w:rsid w:val="00CB24B3"/>
    <w:rsid w:val="00CB580A"/>
    <w:rsid w:val="00CC5CE9"/>
    <w:rsid w:val="00CC71C4"/>
    <w:rsid w:val="00CE2310"/>
    <w:rsid w:val="00CE2327"/>
    <w:rsid w:val="00CE27FF"/>
    <w:rsid w:val="00CF4A80"/>
    <w:rsid w:val="00CF4B3A"/>
    <w:rsid w:val="00CF4FB4"/>
    <w:rsid w:val="00CF55AD"/>
    <w:rsid w:val="00D135F1"/>
    <w:rsid w:val="00D13C30"/>
    <w:rsid w:val="00D13F4B"/>
    <w:rsid w:val="00D146E6"/>
    <w:rsid w:val="00D1614B"/>
    <w:rsid w:val="00D21297"/>
    <w:rsid w:val="00D251D2"/>
    <w:rsid w:val="00D26692"/>
    <w:rsid w:val="00D33C46"/>
    <w:rsid w:val="00D50C2B"/>
    <w:rsid w:val="00D513E3"/>
    <w:rsid w:val="00D51436"/>
    <w:rsid w:val="00D51AEF"/>
    <w:rsid w:val="00D6456D"/>
    <w:rsid w:val="00D7210B"/>
    <w:rsid w:val="00D751FC"/>
    <w:rsid w:val="00D860C6"/>
    <w:rsid w:val="00DC4083"/>
    <w:rsid w:val="00DC62F6"/>
    <w:rsid w:val="00DD3525"/>
    <w:rsid w:val="00DE12D4"/>
    <w:rsid w:val="00DF1012"/>
    <w:rsid w:val="00DF236E"/>
    <w:rsid w:val="00DF4881"/>
    <w:rsid w:val="00DF5D5A"/>
    <w:rsid w:val="00E11A75"/>
    <w:rsid w:val="00E16A5D"/>
    <w:rsid w:val="00E265B0"/>
    <w:rsid w:val="00E37723"/>
    <w:rsid w:val="00E41D41"/>
    <w:rsid w:val="00E45D03"/>
    <w:rsid w:val="00E542F5"/>
    <w:rsid w:val="00E55ED4"/>
    <w:rsid w:val="00E65D60"/>
    <w:rsid w:val="00E718D1"/>
    <w:rsid w:val="00E93314"/>
    <w:rsid w:val="00E93363"/>
    <w:rsid w:val="00E93A13"/>
    <w:rsid w:val="00E95CBC"/>
    <w:rsid w:val="00EA316C"/>
    <w:rsid w:val="00EA3846"/>
    <w:rsid w:val="00EA4C83"/>
    <w:rsid w:val="00EB3296"/>
    <w:rsid w:val="00ED24D7"/>
    <w:rsid w:val="00ED3743"/>
    <w:rsid w:val="00EE7168"/>
    <w:rsid w:val="00EE7B26"/>
    <w:rsid w:val="00EE7BCF"/>
    <w:rsid w:val="00EF0B71"/>
    <w:rsid w:val="00EF2941"/>
    <w:rsid w:val="00EF4EBB"/>
    <w:rsid w:val="00F00CB1"/>
    <w:rsid w:val="00F02FAC"/>
    <w:rsid w:val="00F07F62"/>
    <w:rsid w:val="00F1100E"/>
    <w:rsid w:val="00F12BB4"/>
    <w:rsid w:val="00F12E3C"/>
    <w:rsid w:val="00F13500"/>
    <w:rsid w:val="00F23745"/>
    <w:rsid w:val="00F24277"/>
    <w:rsid w:val="00F334EA"/>
    <w:rsid w:val="00F33C60"/>
    <w:rsid w:val="00F40F7B"/>
    <w:rsid w:val="00F5247E"/>
    <w:rsid w:val="00F5393E"/>
    <w:rsid w:val="00F64275"/>
    <w:rsid w:val="00F70A5F"/>
    <w:rsid w:val="00F716AB"/>
    <w:rsid w:val="00F852C0"/>
    <w:rsid w:val="00F858B3"/>
    <w:rsid w:val="00F91500"/>
    <w:rsid w:val="00F94D32"/>
    <w:rsid w:val="00F97551"/>
    <w:rsid w:val="00FA5775"/>
    <w:rsid w:val="00FA71AE"/>
    <w:rsid w:val="00FB3802"/>
    <w:rsid w:val="00FB3807"/>
    <w:rsid w:val="00FB79F7"/>
    <w:rsid w:val="00FC5952"/>
    <w:rsid w:val="00FD5AB7"/>
    <w:rsid w:val="00FE1DC5"/>
    <w:rsid w:val="00FE4A3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 w:qFormat="1"/>
    <w:lsdException w:name="Title" w:semiHidden="0" w:uiPriority="1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5B0"/>
    <w:rPr>
      <w:color w:val="0000FF" w:themeColor="hyperlink"/>
      <w:u w:val="single"/>
    </w:rPr>
  </w:style>
  <w:style w:type="paragraph" w:styleId="ListParagraph">
    <w:name w:val="List Paragraph"/>
    <w:basedOn w:val="Normal"/>
    <w:uiPriority w:val="34"/>
    <w:qFormat/>
    <w:rsid w:val="00B305B0"/>
    <w:pPr>
      <w:ind w:left="720"/>
      <w:contextualSpacing/>
    </w:pPr>
  </w:style>
  <w:style w:type="character" w:styleId="Strong">
    <w:name w:val="Strong"/>
    <w:basedOn w:val="DefaultParagraphFont"/>
    <w:uiPriority w:val="99"/>
    <w:qFormat/>
    <w:rsid w:val="00BF4703"/>
    <w:rPr>
      <w:b/>
      <w:bCs/>
    </w:rPr>
  </w:style>
  <w:style w:type="paragraph" w:customStyle="1" w:styleId="Default">
    <w:name w:val="Default"/>
    <w:rsid w:val="00D51436"/>
    <w:pPr>
      <w:autoSpaceDE w:val="0"/>
      <w:autoSpaceDN w:val="0"/>
      <w:adjustRightInd w:val="0"/>
      <w:spacing w:after="0" w:line="240" w:lineRule="auto"/>
    </w:pPr>
    <w:rPr>
      <w:rFonts w:ascii="Times New Roman" w:eastAsia="Calibri" w:hAnsi="Times New Roman" w:cs="Times New Roman"/>
      <w:color w:val="000000"/>
      <w:sz w:val="24"/>
      <w:szCs w:val="24"/>
      <w:lang w:val="en-IN"/>
    </w:rPr>
  </w:style>
  <w:style w:type="paragraph" w:styleId="ListBullet">
    <w:name w:val="List Bullet"/>
    <w:basedOn w:val="Normal"/>
    <w:uiPriority w:val="1"/>
    <w:unhideWhenUsed/>
    <w:qFormat/>
    <w:rsid w:val="00511710"/>
    <w:pPr>
      <w:numPr>
        <w:numId w:val="10"/>
      </w:numPr>
      <w:spacing w:after="100" w:line="240" w:lineRule="auto"/>
      <w:ind w:right="576"/>
    </w:pPr>
    <w:rPr>
      <w:rFonts w:ascii="Calibri" w:eastAsia="Calibri" w:hAnsi="Calibri" w:cs="Times New Roman"/>
      <w:color w:val="595959"/>
      <w:sz w:val="19"/>
      <w:szCs w:val="20"/>
      <w:lang w:eastAsia="ja-JP"/>
    </w:rPr>
  </w:style>
  <w:style w:type="paragraph" w:styleId="NoSpacing">
    <w:name w:val="No Spacing"/>
    <w:link w:val="NoSpacingChar"/>
    <w:uiPriority w:val="1"/>
    <w:qFormat/>
    <w:rsid w:val="001F2633"/>
    <w:pPr>
      <w:spacing w:after="0" w:line="240" w:lineRule="auto"/>
    </w:pPr>
    <w:rPr>
      <w:rFonts w:ascii="Calibri" w:eastAsia="Calibri" w:hAnsi="Calibri" w:cs="Times New Roman"/>
    </w:rPr>
  </w:style>
  <w:style w:type="character" w:customStyle="1" w:styleId="NoSpacingChar">
    <w:name w:val="No Spacing Char"/>
    <w:basedOn w:val="DefaultParagraphFont"/>
    <w:link w:val="NoSpacing"/>
    <w:uiPriority w:val="1"/>
    <w:rsid w:val="0085315F"/>
    <w:rPr>
      <w:rFonts w:ascii="Calibri" w:eastAsia="Calibri" w:hAnsi="Calibri" w:cs="Times New Roman"/>
    </w:rPr>
  </w:style>
  <w:style w:type="paragraph" w:styleId="Header">
    <w:name w:val="header"/>
    <w:basedOn w:val="Normal"/>
    <w:link w:val="HeaderChar"/>
    <w:uiPriority w:val="99"/>
    <w:unhideWhenUsed/>
    <w:rsid w:val="00941A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AC5"/>
  </w:style>
  <w:style w:type="paragraph" w:styleId="Footer">
    <w:name w:val="footer"/>
    <w:basedOn w:val="Normal"/>
    <w:link w:val="FooterChar"/>
    <w:uiPriority w:val="99"/>
    <w:unhideWhenUsed/>
    <w:rsid w:val="00941A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1AC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 w:qFormat="1"/>
    <w:lsdException w:name="Title" w:semiHidden="0" w:uiPriority="1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5B0"/>
    <w:rPr>
      <w:color w:val="0000FF" w:themeColor="hyperlink"/>
      <w:u w:val="single"/>
    </w:rPr>
  </w:style>
  <w:style w:type="paragraph" w:styleId="ListParagraph">
    <w:name w:val="List Paragraph"/>
    <w:basedOn w:val="Normal"/>
    <w:uiPriority w:val="34"/>
    <w:qFormat/>
    <w:rsid w:val="00B305B0"/>
    <w:pPr>
      <w:ind w:left="720"/>
      <w:contextualSpacing/>
    </w:pPr>
  </w:style>
  <w:style w:type="character" w:styleId="Strong">
    <w:name w:val="Strong"/>
    <w:basedOn w:val="DefaultParagraphFont"/>
    <w:uiPriority w:val="99"/>
    <w:qFormat/>
    <w:rsid w:val="00BF4703"/>
    <w:rPr>
      <w:b/>
      <w:bCs/>
    </w:rPr>
  </w:style>
  <w:style w:type="paragraph" w:customStyle="1" w:styleId="Default">
    <w:name w:val="Default"/>
    <w:rsid w:val="00D51436"/>
    <w:pPr>
      <w:autoSpaceDE w:val="0"/>
      <w:autoSpaceDN w:val="0"/>
      <w:adjustRightInd w:val="0"/>
      <w:spacing w:after="0" w:line="240" w:lineRule="auto"/>
    </w:pPr>
    <w:rPr>
      <w:rFonts w:ascii="Times New Roman" w:eastAsia="Calibri" w:hAnsi="Times New Roman" w:cs="Times New Roman"/>
      <w:color w:val="000000"/>
      <w:sz w:val="24"/>
      <w:szCs w:val="24"/>
      <w:lang w:val="en-IN"/>
    </w:rPr>
  </w:style>
  <w:style w:type="paragraph" w:styleId="ListBullet">
    <w:name w:val="List Bullet"/>
    <w:basedOn w:val="Normal"/>
    <w:uiPriority w:val="1"/>
    <w:unhideWhenUsed/>
    <w:qFormat/>
    <w:rsid w:val="00511710"/>
    <w:pPr>
      <w:numPr>
        <w:numId w:val="10"/>
      </w:numPr>
      <w:spacing w:after="100" w:line="240" w:lineRule="auto"/>
      <w:ind w:right="576"/>
    </w:pPr>
    <w:rPr>
      <w:rFonts w:ascii="Calibri" w:eastAsia="Calibri" w:hAnsi="Calibri" w:cs="Times New Roman"/>
      <w:color w:val="595959"/>
      <w:sz w:val="19"/>
      <w:szCs w:val="20"/>
      <w:lang w:eastAsia="ja-JP"/>
    </w:rPr>
  </w:style>
  <w:style w:type="paragraph" w:styleId="NoSpacing">
    <w:name w:val="No Spacing"/>
    <w:link w:val="NoSpacingChar"/>
    <w:uiPriority w:val="1"/>
    <w:qFormat/>
    <w:rsid w:val="001F2633"/>
    <w:pPr>
      <w:spacing w:after="0" w:line="240" w:lineRule="auto"/>
    </w:pPr>
    <w:rPr>
      <w:rFonts w:ascii="Calibri" w:eastAsia="Calibri" w:hAnsi="Calibri" w:cs="Times New Roman"/>
    </w:rPr>
  </w:style>
  <w:style w:type="character" w:customStyle="1" w:styleId="NoSpacingChar">
    <w:name w:val="No Spacing Char"/>
    <w:basedOn w:val="DefaultParagraphFont"/>
    <w:link w:val="NoSpacing"/>
    <w:uiPriority w:val="1"/>
    <w:rsid w:val="0085315F"/>
    <w:rPr>
      <w:rFonts w:ascii="Calibri" w:eastAsia="Calibri" w:hAnsi="Calibri" w:cs="Times New Roman"/>
    </w:rPr>
  </w:style>
  <w:style w:type="paragraph" w:styleId="Header">
    <w:name w:val="header"/>
    <w:basedOn w:val="Normal"/>
    <w:link w:val="HeaderChar"/>
    <w:uiPriority w:val="99"/>
    <w:unhideWhenUsed/>
    <w:rsid w:val="00941A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AC5"/>
  </w:style>
  <w:style w:type="paragraph" w:styleId="Footer">
    <w:name w:val="footer"/>
    <w:basedOn w:val="Normal"/>
    <w:link w:val="FooterChar"/>
    <w:uiPriority w:val="99"/>
    <w:unhideWhenUsed/>
    <w:rsid w:val="00941A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1A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8997734">
      <w:bodyDiv w:val="1"/>
      <w:marLeft w:val="0"/>
      <w:marRight w:val="0"/>
      <w:marTop w:val="0"/>
      <w:marBottom w:val="0"/>
      <w:divBdr>
        <w:top w:val="none" w:sz="0" w:space="0" w:color="auto"/>
        <w:left w:val="none" w:sz="0" w:space="0" w:color="auto"/>
        <w:bottom w:val="none" w:sz="0" w:space="0" w:color="auto"/>
        <w:right w:val="none" w:sz="0" w:space="0" w:color="auto"/>
      </w:divBdr>
    </w:div>
    <w:div w:id="605118891">
      <w:bodyDiv w:val="1"/>
      <w:marLeft w:val="0"/>
      <w:marRight w:val="0"/>
      <w:marTop w:val="0"/>
      <w:marBottom w:val="0"/>
      <w:divBdr>
        <w:top w:val="none" w:sz="0" w:space="0" w:color="auto"/>
        <w:left w:val="none" w:sz="0" w:space="0" w:color="auto"/>
        <w:bottom w:val="none" w:sz="0" w:space="0" w:color="auto"/>
        <w:right w:val="none" w:sz="0" w:space="0" w:color="auto"/>
      </w:divBdr>
    </w:div>
    <w:div w:id="1156798870">
      <w:bodyDiv w:val="1"/>
      <w:marLeft w:val="0"/>
      <w:marRight w:val="0"/>
      <w:marTop w:val="0"/>
      <w:marBottom w:val="0"/>
      <w:divBdr>
        <w:top w:val="none" w:sz="0" w:space="0" w:color="auto"/>
        <w:left w:val="none" w:sz="0" w:space="0" w:color="auto"/>
        <w:bottom w:val="none" w:sz="0" w:space="0" w:color="auto"/>
        <w:right w:val="none" w:sz="0" w:space="0" w:color="auto"/>
      </w:divBdr>
    </w:div>
    <w:div w:id="1194001989">
      <w:bodyDiv w:val="1"/>
      <w:marLeft w:val="0"/>
      <w:marRight w:val="0"/>
      <w:marTop w:val="0"/>
      <w:marBottom w:val="0"/>
      <w:divBdr>
        <w:top w:val="none" w:sz="0" w:space="0" w:color="auto"/>
        <w:left w:val="none" w:sz="0" w:space="0" w:color="auto"/>
        <w:bottom w:val="none" w:sz="0" w:space="0" w:color="auto"/>
        <w:right w:val="none" w:sz="0" w:space="0" w:color="auto"/>
      </w:divBdr>
    </w:div>
    <w:div w:id="1579752900">
      <w:bodyDiv w:val="1"/>
      <w:marLeft w:val="0"/>
      <w:marRight w:val="0"/>
      <w:marTop w:val="0"/>
      <w:marBottom w:val="0"/>
      <w:divBdr>
        <w:top w:val="none" w:sz="0" w:space="0" w:color="auto"/>
        <w:left w:val="none" w:sz="0" w:space="0" w:color="auto"/>
        <w:bottom w:val="none" w:sz="0" w:space="0" w:color="auto"/>
        <w:right w:val="none" w:sz="0" w:space="0" w:color="auto"/>
      </w:divBdr>
    </w:div>
    <w:div w:id="1827017871">
      <w:bodyDiv w:val="1"/>
      <w:marLeft w:val="0"/>
      <w:marRight w:val="0"/>
      <w:marTop w:val="0"/>
      <w:marBottom w:val="0"/>
      <w:divBdr>
        <w:top w:val="none" w:sz="0" w:space="0" w:color="auto"/>
        <w:left w:val="none" w:sz="0" w:space="0" w:color="auto"/>
        <w:bottom w:val="none" w:sz="0" w:space="0" w:color="auto"/>
        <w:right w:val="none" w:sz="0" w:space="0" w:color="auto"/>
      </w:divBdr>
    </w:div>
    <w:div w:id="1919093446">
      <w:bodyDiv w:val="1"/>
      <w:marLeft w:val="0"/>
      <w:marRight w:val="0"/>
      <w:marTop w:val="0"/>
      <w:marBottom w:val="0"/>
      <w:divBdr>
        <w:top w:val="none" w:sz="0" w:space="0" w:color="auto"/>
        <w:left w:val="none" w:sz="0" w:space="0" w:color="auto"/>
        <w:bottom w:val="none" w:sz="0" w:space="0" w:color="auto"/>
        <w:right w:val="none" w:sz="0" w:space="0" w:color="auto"/>
      </w:divBdr>
      <w:divsChild>
        <w:div w:id="1583291724">
          <w:marLeft w:val="0"/>
          <w:marRight w:val="0"/>
          <w:marTop w:val="0"/>
          <w:marBottom w:val="37"/>
          <w:divBdr>
            <w:top w:val="none" w:sz="0" w:space="0" w:color="auto"/>
            <w:left w:val="none" w:sz="0" w:space="0" w:color="auto"/>
            <w:bottom w:val="none" w:sz="0" w:space="0" w:color="auto"/>
            <w:right w:val="none" w:sz="0" w:space="0" w:color="auto"/>
          </w:divBdr>
          <w:divsChild>
            <w:div w:id="689334532">
              <w:marLeft w:val="0"/>
              <w:marRight w:val="0"/>
              <w:marTop w:val="0"/>
              <w:marBottom w:val="0"/>
              <w:divBdr>
                <w:top w:val="none" w:sz="0" w:space="0" w:color="auto"/>
                <w:left w:val="none" w:sz="0" w:space="0" w:color="auto"/>
                <w:bottom w:val="none" w:sz="0" w:space="0" w:color="auto"/>
                <w:right w:val="none" w:sz="0" w:space="0" w:color="auto"/>
              </w:divBdr>
            </w:div>
          </w:divsChild>
        </w:div>
        <w:div w:id="1366492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pranay.nawathe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61ED2-8C87-44F8-B986-F6DACE435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State Street Corporation</Company>
  <LinksUpToDate>false</LinksUpToDate>
  <CharactersWithSpaces>5055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Panchal, Machindranath</dc:creator>
  <cp:lastModifiedBy>hp-lap</cp:lastModifiedBy>
  <cp:revision>29</cp:revision>
  <dcterms:created xsi:type="dcterms:W3CDTF">2017-03-13T06:10:00Z</dcterms:created>
  <dcterms:modified xsi:type="dcterms:W3CDTF">2017-03-13T06:51:00Z</dcterms:modified>
</cp:coreProperties>
</file>