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0A64" w:rsidRPr="00FC5876" w:rsidRDefault="00A80A64" w:rsidP="00D80EDB">
      <w:pPr>
        <w:shd w:val="clear" w:color="auto" w:fill="E0E0E0"/>
        <w:jc w:val="center"/>
        <w:rPr>
          <w:rFonts w:ascii="Verdana" w:hAnsi="Verdana"/>
          <w:b/>
          <w:sz w:val="32"/>
          <w:szCs w:val="32"/>
        </w:rPr>
      </w:pPr>
      <w:proofErr w:type="spellStart"/>
      <w:r w:rsidRPr="00FC5876">
        <w:rPr>
          <w:rFonts w:ascii="Verdana" w:hAnsi="Verdana"/>
          <w:b/>
          <w:sz w:val="32"/>
          <w:szCs w:val="32"/>
        </w:rPr>
        <w:t>Prashanti</w:t>
      </w:r>
      <w:proofErr w:type="spellEnd"/>
      <w:r w:rsidRPr="00FC5876">
        <w:rPr>
          <w:rFonts w:ascii="Verdana" w:hAnsi="Verdana"/>
          <w:b/>
          <w:sz w:val="32"/>
          <w:szCs w:val="32"/>
        </w:rPr>
        <w:t xml:space="preserve"> </w:t>
      </w:r>
      <w:proofErr w:type="spellStart"/>
      <w:r w:rsidRPr="00FC5876">
        <w:rPr>
          <w:rFonts w:ascii="Verdana" w:hAnsi="Verdana"/>
          <w:b/>
          <w:sz w:val="32"/>
          <w:szCs w:val="32"/>
        </w:rPr>
        <w:t>Pallem</w:t>
      </w:r>
      <w:proofErr w:type="spellEnd"/>
    </w:p>
    <w:p w:rsidR="006A37BC" w:rsidRDefault="006A37BC" w:rsidP="00D80EDB">
      <w:pPr>
        <w:shd w:val="clear" w:color="auto" w:fill="E0E0E0"/>
        <w:jc w:val="center"/>
        <w:rPr>
          <w:rFonts w:ascii="Verdana" w:hAnsi="Verdana"/>
          <w:b/>
          <w:sz w:val="17"/>
          <w:szCs w:val="17"/>
        </w:rPr>
      </w:pPr>
    </w:p>
    <w:p w:rsidR="00A80A64" w:rsidRDefault="00A80A64" w:rsidP="00D80EDB">
      <w:pPr>
        <w:shd w:val="clear" w:color="auto" w:fill="E0E0E0"/>
        <w:jc w:val="center"/>
        <w:rPr>
          <w:rFonts w:ascii="Verdana" w:hAnsi="Verdana"/>
          <w:sz w:val="17"/>
          <w:szCs w:val="17"/>
        </w:rPr>
      </w:pPr>
      <w:r w:rsidRPr="00D80EDB">
        <w:rPr>
          <w:rFonts w:ascii="Verdana" w:hAnsi="Verdana"/>
          <w:b/>
          <w:sz w:val="17"/>
          <w:szCs w:val="17"/>
        </w:rPr>
        <w:t xml:space="preserve">Mobile: </w:t>
      </w:r>
      <w:r w:rsidR="00C8072B">
        <w:rPr>
          <w:rFonts w:ascii="Verdana" w:hAnsi="Verdana"/>
          <w:sz w:val="17"/>
          <w:szCs w:val="17"/>
        </w:rPr>
        <w:t>07775050771</w:t>
      </w:r>
      <w:r w:rsidRPr="00CF46DC">
        <w:rPr>
          <w:rFonts w:ascii="Verdana" w:hAnsi="Verdana"/>
          <w:sz w:val="17"/>
          <w:szCs w:val="17"/>
        </w:rPr>
        <w:t xml:space="preserve"> ~</w:t>
      </w:r>
      <w:r w:rsidRPr="00CF46DC">
        <w:rPr>
          <w:rFonts w:ascii="Verdana" w:hAnsi="Verdana"/>
          <w:b/>
          <w:sz w:val="17"/>
          <w:szCs w:val="17"/>
        </w:rPr>
        <w:t xml:space="preserve"> Email:</w:t>
      </w:r>
      <w:r w:rsidR="00C52F20">
        <w:rPr>
          <w:rFonts w:ascii="Verdana" w:hAnsi="Verdana"/>
          <w:sz w:val="17"/>
          <w:szCs w:val="17"/>
        </w:rPr>
        <w:t>prashantipallem1@gmail.com</w:t>
      </w:r>
    </w:p>
    <w:p w:rsidR="00582519" w:rsidRDefault="00582519" w:rsidP="00D80EDB">
      <w:pPr>
        <w:shd w:val="clear" w:color="auto" w:fill="E0E0E0"/>
        <w:jc w:val="center"/>
        <w:rPr>
          <w:rFonts w:ascii="Verdana" w:hAnsi="Verdana"/>
          <w:sz w:val="17"/>
          <w:szCs w:val="17"/>
        </w:rPr>
      </w:pPr>
      <w:proofErr w:type="spellStart"/>
      <w:r>
        <w:rPr>
          <w:rFonts w:ascii="Verdana" w:hAnsi="Verdana"/>
          <w:sz w:val="17"/>
          <w:szCs w:val="17"/>
        </w:rPr>
        <w:t>Address:Flat</w:t>
      </w:r>
      <w:proofErr w:type="spellEnd"/>
      <w:r>
        <w:rPr>
          <w:rFonts w:ascii="Verdana" w:hAnsi="Verdana"/>
          <w:sz w:val="17"/>
          <w:szCs w:val="17"/>
        </w:rPr>
        <w:t xml:space="preserve"> No.102, A Block, 2/7 </w:t>
      </w:r>
      <w:proofErr w:type="spellStart"/>
      <w:r>
        <w:rPr>
          <w:rFonts w:ascii="Verdana" w:hAnsi="Verdana"/>
          <w:sz w:val="17"/>
          <w:szCs w:val="17"/>
        </w:rPr>
        <w:t>ShivSevak</w:t>
      </w:r>
      <w:proofErr w:type="spellEnd"/>
      <w:r>
        <w:rPr>
          <w:rFonts w:ascii="Verdana" w:hAnsi="Verdana"/>
          <w:sz w:val="17"/>
          <w:szCs w:val="17"/>
        </w:rPr>
        <w:t xml:space="preserve"> Residency, </w:t>
      </w:r>
      <w:proofErr w:type="spellStart"/>
      <w:r>
        <w:rPr>
          <w:rFonts w:ascii="Verdana" w:hAnsi="Verdana"/>
          <w:sz w:val="17"/>
          <w:szCs w:val="17"/>
        </w:rPr>
        <w:t>Sutarwadi</w:t>
      </w:r>
      <w:proofErr w:type="spellEnd"/>
      <w:r>
        <w:rPr>
          <w:rFonts w:ascii="Verdana" w:hAnsi="Verdana"/>
          <w:sz w:val="17"/>
          <w:szCs w:val="17"/>
        </w:rPr>
        <w:t>, Pashan-411021, Pune, Maharashtra</w:t>
      </w:r>
    </w:p>
    <w:p w:rsidR="006A37BC" w:rsidRPr="00CF46DC" w:rsidRDefault="006A37BC" w:rsidP="00D80EDB">
      <w:pPr>
        <w:shd w:val="clear" w:color="auto" w:fill="E0E0E0"/>
        <w:jc w:val="center"/>
        <w:rPr>
          <w:rFonts w:ascii="Verdana" w:hAnsi="Verdana"/>
          <w:sz w:val="17"/>
          <w:szCs w:val="17"/>
        </w:rPr>
      </w:pPr>
    </w:p>
    <w:p w:rsidR="006A37BC" w:rsidRPr="00CF46DC" w:rsidRDefault="006A37BC" w:rsidP="00DC6676">
      <w:pPr>
        <w:jc w:val="both"/>
        <w:rPr>
          <w:rFonts w:ascii="Verdana" w:hAnsi="Verdana"/>
          <w:sz w:val="17"/>
          <w:szCs w:val="17"/>
        </w:rPr>
      </w:pPr>
    </w:p>
    <w:p w:rsidR="00A80A64" w:rsidRPr="007A79FC" w:rsidRDefault="00A80A64" w:rsidP="00DC6676">
      <w:pPr>
        <w:jc w:val="center"/>
        <w:rPr>
          <w:rFonts w:ascii="Verdana" w:hAnsi="Verdana"/>
          <w:b/>
          <w:sz w:val="17"/>
          <w:szCs w:val="17"/>
        </w:rPr>
      </w:pPr>
      <w:r w:rsidRPr="00CF46DC">
        <w:rPr>
          <w:rFonts w:ascii="Verdana" w:hAnsi="Verdana"/>
          <w:sz w:val="17"/>
          <w:szCs w:val="17"/>
        </w:rPr>
        <w:t>M</w:t>
      </w:r>
      <w:r w:rsidRPr="007A79FC">
        <w:rPr>
          <w:rFonts w:ascii="Verdana" w:hAnsi="Verdana"/>
          <w:b/>
          <w:sz w:val="17"/>
          <w:szCs w:val="17"/>
        </w:rPr>
        <w:t xml:space="preserve">anagerial assignments in </w:t>
      </w:r>
      <w:r>
        <w:rPr>
          <w:rFonts w:ascii="Verdana" w:hAnsi="Verdana"/>
          <w:b/>
          <w:sz w:val="17"/>
          <w:szCs w:val="17"/>
        </w:rPr>
        <w:t xml:space="preserve">the areas of </w:t>
      </w:r>
      <w:r w:rsidR="00300280">
        <w:rPr>
          <w:rFonts w:ascii="Verdana" w:hAnsi="Verdana"/>
          <w:b/>
          <w:sz w:val="17"/>
          <w:szCs w:val="17"/>
        </w:rPr>
        <w:t>Customer Service</w:t>
      </w:r>
      <w:r>
        <w:rPr>
          <w:rFonts w:ascii="Verdana" w:hAnsi="Verdana"/>
          <w:b/>
          <w:sz w:val="17"/>
          <w:szCs w:val="17"/>
        </w:rPr>
        <w:t xml:space="preserve">, </w:t>
      </w:r>
      <w:r w:rsidRPr="007A79FC">
        <w:rPr>
          <w:rFonts w:ascii="Verdana" w:hAnsi="Verdana"/>
          <w:b/>
          <w:sz w:val="17"/>
          <w:szCs w:val="17"/>
        </w:rPr>
        <w:t xml:space="preserve">Operations Management </w:t>
      </w:r>
      <w:r>
        <w:rPr>
          <w:rFonts w:ascii="Verdana" w:hAnsi="Verdana"/>
          <w:b/>
          <w:sz w:val="17"/>
          <w:szCs w:val="17"/>
        </w:rPr>
        <w:t>Team Management</w:t>
      </w:r>
      <w:r w:rsidRPr="007A79FC">
        <w:rPr>
          <w:rFonts w:ascii="Verdana" w:hAnsi="Verdana"/>
          <w:b/>
          <w:sz w:val="17"/>
          <w:szCs w:val="17"/>
        </w:rPr>
        <w:t xml:space="preserve"> with an organisation of high repute</w:t>
      </w:r>
      <w:r>
        <w:rPr>
          <w:rFonts w:ascii="Verdana" w:hAnsi="Verdana"/>
          <w:b/>
          <w:sz w:val="17"/>
          <w:szCs w:val="17"/>
        </w:rPr>
        <w:t>.</w:t>
      </w:r>
    </w:p>
    <w:p w:rsidR="006A37BC" w:rsidRDefault="006A37BC" w:rsidP="00DC6676">
      <w:pPr>
        <w:jc w:val="both"/>
        <w:rPr>
          <w:rFonts w:ascii="Verdana" w:hAnsi="Verdana"/>
          <w:sz w:val="17"/>
          <w:szCs w:val="17"/>
        </w:rPr>
      </w:pPr>
    </w:p>
    <w:p w:rsidR="00D50604" w:rsidRDefault="00D50604" w:rsidP="00DC6676">
      <w:pPr>
        <w:jc w:val="both"/>
        <w:rPr>
          <w:rFonts w:ascii="Verdana" w:hAnsi="Verdana"/>
          <w:sz w:val="17"/>
          <w:szCs w:val="17"/>
        </w:rPr>
      </w:pPr>
    </w:p>
    <w:p w:rsidR="00A80A64" w:rsidRDefault="00A80A64" w:rsidP="00DC6676">
      <w:pPr>
        <w:pBdr>
          <w:bottom w:val="threeDEngrave" w:sz="18" w:space="1" w:color="auto"/>
        </w:pBdr>
        <w:jc w:val="center"/>
        <w:rPr>
          <w:rFonts w:ascii="Verdana" w:hAnsi="Verdana"/>
          <w:b/>
          <w:sz w:val="17"/>
          <w:szCs w:val="17"/>
        </w:rPr>
      </w:pPr>
      <w:r w:rsidRPr="00AA618B">
        <w:rPr>
          <w:rFonts w:ascii="Verdana" w:hAnsi="Verdana"/>
          <w:b/>
          <w:sz w:val="17"/>
          <w:szCs w:val="17"/>
        </w:rPr>
        <w:t>CAREER CONTOUR</w:t>
      </w:r>
    </w:p>
    <w:p w:rsidR="00912CFB" w:rsidRDefault="00912CFB" w:rsidP="00DC6676">
      <w:pPr>
        <w:pBdr>
          <w:bottom w:val="threeDEngrave" w:sz="18" w:space="1" w:color="auto"/>
        </w:pBdr>
        <w:jc w:val="center"/>
        <w:rPr>
          <w:rFonts w:ascii="Verdana" w:hAnsi="Verdana"/>
          <w:b/>
          <w:sz w:val="17"/>
          <w:szCs w:val="17"/>
        </w:rPr>
      </w:pPr>
    </w:p>
    <w:p w:rsidR="00912CFB" w:rsidRDefault="00912CFB" w:rsidP="00AD0B6E">
      <w:pPr>
        <w:shd w:val="clear" w:color="auto" w:fill="E6E6E6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 xml:space="preserve">                                      </w:t>
      </w:r>
      <w:r w:rsidR="00AD0B6E">
        <w:rPr>
          <w:rFonts w:ascii="Verdana" w:hAnsi="Verdana"/>
          <w:b/>
          <w:sz w:val="17"/>
          <w:szCs w:val="17"/>
        </w:rPr>
        <w:t xml:space="preserve">                       Capita India </w:t>
      </w:r>
      <w:proofErr w:type="spellStart"/>
      <w:r w:rsidR="00AD0B6E">
        <w:rPr>
          <w:rFonts w:ascii="Verdana" w:hAnsi="Verdana"/>
          <w:b/>
          <w:sz w:val="17"/>
          <w:szCs w:val="17"/>
        </w:rPr>
        <w:t>Pvt</w:t>
      </w:r>
      <w:proofErr w:type="spellEnd"/>
      <w:r w:rsidR="00AD0B6E">
        <w:rPr>
          <w:rFonts w:ascii="Verdana" w:hAnsi="Verdana"/>
          <w:b/>
          <w:sz w:val="17"/>
          <w:szCs w:val="17"/>
        </w:rPr>
        <w:t xml:space="preserve"> Ltd</w:t>
      </w:r>
      <w:r w:rsidR="00277675">
        <w:rPr>
          <w:rFonts w:ascii="Verdana" w:hAnsi="Verdana"/>
          <w:b/>
          <w:sz w:val="17"/>
          <w:szCs w:val="17"/>
        </w:rPr>
        <w:t xml:space="preserve">  Sep '16 till Present</w:t>
      </w:r>
      <w:r w:rsidRPr="00BD60DC">
        <w:rPr>
          <w:rFonts w:ascii="Verdana" w:hAnsi="Verdana"/>
          <w:b/>
          <w:sz w:val="17"/>
          <w:szCs w:val="17"/>
        </w:rPr>
        <w:br/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  <w:t xml:space="preserve">                  </w:t>
      </w:r>
      <w:r w:rsidR="00AD0B6E">
        <w:rPr>
          <w:rFonts w:ascii="Verdana" w:hAnsi="Verdana"/>
          <w:b/>
          <w:sz w:val="17"/>
          <w:szCs w:val="17"/>
        </w:rPr>
        <w:t xml:space="preserve">       </w:t>
      </w:r>
      <w:r>
        <w:rPr>
          <w:rFonts w:ascii="Verdana" w:hAnsi="Verdana"/>
          <w:b/>
          <w:sz w:val="17"/>
          <w:szCs w:val="17"/>
        </w:rPr>
        <w:t xml:space="preserve"> </w:t>
      </w:r>
      <w:r w:rsidR="00AD0B6E">
        <w:rPr>
          <w:rFonts w:ascii="Verdana" w:hAnsi="Verdana"/>
          <w:b/>
          <w:sz w:val="17"/>
          <w:szCs w:val="17"/>
        </w:rPr>
        <w:t xml:space="preserve">   </w:t>
      </w:r>
      <w:r w:rsidR="001F0F34">
        <w:rPr>
          <w:rFonts w:ascii="Verdana" w:hAnsi="Verdana"/>
          <w:b/>
          <w:sz w:val="17"/>
          <w:szCs w:val="17"/>
        </w:rPr>
        <w:t xml:space="preserve">     </w:t>
      </w:r>
      <w:r w:rsidR="00AD0B6E">
        <w:rPr>
          <w:rFonts w:ascii="Verdana" w:hAnsi="Verdana"/>
          <w:b/>
          <w:sz w:val="17"/>
          <w:szCs w:val="17"/>
        </w:rPr>
        <w:t xml:space="preserve"> </w:t>
      </w:r>
      <w:r>
        <w:rPr>
          <w:rFonts w:ascii="Verdana" w:hAnsi="Verdana"/>
          <w:b/>
          <w:sz w:val="17"/>
          <w:szCs w:val="17"/>
        </w:rPr>
        <w:t xml:space="preserve">Operations </w:t>
      </w:r>
    </w:p>
    <w:p w:rsidR="0033118B" w:rsidRDefault="0033118B" w:rsidP="0033118B">
      <w:pPr>
        <w:rPr>
          <w:rFonts w:ascii="Verdana" w:hAnsi="Verdana"/>
          <w:b/>
          <w:sz w:val="17"/>
          <w:szCs w:val="17"/>
          <w:u w:val="single"/>
        </w:rPr>
      </w:pPr>
    </w:p>
    <w:p w:rsidR="0033118B" w:rsidRDefault="0033118B" w:rsidP="0033118B">
      <w:pPr>
        <w:rPr>
          <w:rFonts w:ascii="Verdana" w:hAnsi="Verdana"/>
          <w:b/>
          <w:sz w:val="17"/>
          <w:szCs w:val="17"/>
          <w:u w:val="single"/>
        </w:rPr>
      </w:pPr>
    </w:p>
    <w:p w:rsidR="0033118B" w:rsidRDefault="0033118B" w:rsidP="0033118B">
      <w:pPr>
        <w:rPr>
          <w:rFonts w:ascii="Verdana" w:hAnsi="Verdana"/>
          <w:b/>
          <w:sz w:val="17"/>
          <w:szCs w:val="17"/>
          <w:u w:val="single"/>
        </w:rPr>
      </w:pPr>
      <w:r>
        <w:rPr>
          <w:rFonts w:ascii="Verdana" w:hAnsi="Verdana"/>
          <w:b/>
          <w:sz w:val="17"/>
          <w:szCs w:val="17"/>
          <w:u w:val="single"/>
        </w:rPr>
        <w:t>H</w:t>
      </w:r>
      <w:r w:rsidRPr="00135AED">
        <w:rPr>
          <w:rFonts w:ascii="Verdana" w:hAnsi="Verdana"/>
          <w:b/>
          <w:sz w:val="17"/>
          <w:szCs w:val="17"/>
          <w:u w:val="single"/>
        </w:rPr>
        <w:t>ighlights:</w:t>
      </w:r>
    </w:p>
    <w:p w:rsidR="0033118B" w:rsidRDefault="0033118B" w:rsidP="0033118B">
      <w:pPr>
        <w:rPr>
          <w:rFonts w:ascii="Verdana" w:hAnsi="Verdana"/>
          <w:b/>
          <w:sz w:val="17"/>
          <w:szCs w:val="17"/>
          <w:u w:val="single"/>
        </w:rPr>
      </w:pPr>
    </w:p>
    <w:p w:rsidR="0033118B" w:rsidRDefault="0033118B" w:rsidP="0033118B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r w:rsidRPr="0033118B">
        <w:rPr>
          <w:rFonts w:ascii="Verdana" w:hAnsi="Verdana"/>
          <w:color w:val="000000"/>
          <w:sz w:val="17"/>
          <w:szCs w:val="17"/>
        </w:rPr>
        <w:t xml:space="preserve">To answer Client  </w:t>
      </w:r>
      <w:r>
        <w:rPr>
          <w:rFonts w:ascii="Verdana" w:hAnsi="Verdana"/>
          <w:color w:val="000000"/>
          <w:sz w:val="17"/>
          <w:szCs w:val="17"/>
        </w:rPr>
        <w:t>q</w:t>
      </w:r>
      <w:r w:rsidRPr="0033118B">
        <w:rPr>
          <w:rFonts w:ascii="Verdana" w:hAnsi="Verdana"/>
          <w:color w:val="000000"/>
          <w:sz w:val="17"/>
          <w:szCs w:val="17"/>
        </w:rPr>
        <w:t>ueries and manage client expectations through communications</w:t>
      </w:r>
      <w:r>
        <w:rPr>
          <w:rFonts w:ascii="Verdana" w:hAnsi="Verdana"/>
          <w:color w:val="000000"/>
          <w:sz w:val="17"/>
          <w:szCs w:val="17"/>
        </w:rPr>
        <w:t xml:space="preserve"> via W</w:t>
      </w:r>
      <w:r w:rsidRPr="0033118B">
        <w:rPr>
          <w:rFonts w:ascii="Verdana" w:hAnsi="Verdana"/>
          <w:color w:val="000000"/>
          <w:sz w:val="17"/>
          <w:szCs w:val="17"/>
        </w:rPr>
        <w:t xml:space="preserve">eb </w:t>
      </w:r>
      <w:r>
        <w:rPr>
          <w:rFonts w:ascii="Verdana" w:hAnsi="Verdana"/>
          <w:color w:val="000000"/>
          <w:sz w:val="17"/>
          <w:szCs w:val="17"/>
        </w:rPr>
        <w:t>C</w:t>
      </w:r>
      <w:r w:rsidRPr="0033118B">
        <w:rPr>
          <w:rFonts w:ascii="Verdana" w:hAnsi="Verdana"/>
          <w:color w:val="000000"/>
          <w:sz w:val="17"/>
          <w:szCs w:val="17"/>
        </w:rPr>
        <w:t>hat.</w:t>
      </w:r>
    </w:p>
    <w:p w:rsidR="006E6FD2" w:rsidRDefault="006E6FD2" w:rsidP="006E6FD2">
      <w:pPr>
        <w:spacing w:before="40"/>
        <w:ind w:left="288"/>
        <w:jc w:val="both"/>
        <w:rPr>
          <w:rFonts w:ascii="Verdana" w:hAnsi="Verdana"/>
          <w:color w:val="000000"/>
          <w:sz w:val="17"/>
          <w:szCs w:val="17"/>
        </w:rPr>
      </w:pPr>
    </w:p>
    <w:p w:rsidR="006E6FD2" w:rsidRDefault="006E6FD2" w:rsidP="0033118B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To manage all daily work related to the process with strict compliance to guidelines.</w:t>
      </w:r>
    </w:p>
    <w:p w:rsidR="006E6FD2" w:rsidRDefault="006E6FD2" w:rsidP="006E6FD2">
      <w:pPr>
        <w:spacing w:before="40"/>
        <w:ind w:left="288"/>
        <w:jc w:val="both"/>
        <w:rPr>
          <w:rFonts w:ascii="Verdana" w:hAnsi="Verdana"/>
          <w:color w:val="000000"/>
          <w:sz w:val="17"/>
          <w:szCs w:val="17"/>
        </w:rPr>
      </w:pPr>
    </w:p>
    <w:p w:rsidR="006E6FD2" w:rsidRDefault="006E6FD2" w:rsidP="0033118B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Review potential fraudulent listings and users detected by the system ,investigate if it is fraudulent as per the process and take appropriate action.</w:t>
      </w:r>
    </w:p>
    <w:p w:rsidR="006E6FD2" w:rsidRDefault="006E6FD2" w:rsidP="006E6FD2">
      <w:pPr>
        <w:spacing w:before="40"/>
        <w:ind w:left="288"/>
        <w:jc w:val="both"/>
        <w:rPr>
          <w:rFonts w:ascii="Verdana" w:hAnsi="Verdana"/>
          <w:color w:val="000000"/>
          <w:sz w:val="17"/>
          <w:szCs w:val="17"/>
        </w:rPr>
      </w:pPr>
    </w:p>
    <w:p w:rsidR="006E6FD2" w:rsidRDefault="006E6FD2" w:rsidP="0033118B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Verifying users and resolve claims between users and to process multiple emails received from members.</w:t>
      </w:r>
    </w:p>
    <w:p w:rsidR="006E6FD2" w:rsidRDefault="006E6FD2" w:rsidP="006E6FD2">
      <w:pPr>
        <w:spacing w:before="40"/>
        <w:jc w:val="both"/>
        <w:rPr>
          <w:rFonts w:ascii="Verdana" w:hAnsi="Verdana"/>
          <w:color w:val="000000"/>
          <w:sz w:val="17"/>
          <w:szCs w:val="17"/>
        </w:rPr>
      </w:pPr>
    </w:p>
    <w:p w:rsidR="006E6FD2" w:rsidRDefault="006E6FD2" w:rsidP="0033118B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Customer centric approach to situations to deliver service personalization /empathy in communication and address 1-2 conversations simultaneously</w:t>
      </w:r>
    </w:p>
    <w:p w:rsidR="006E6FD2" w:rsidRDefault="006E6FD2" w:rsidP="006E6FD2">
      <w:pPr>
        <w:spacing w:before="40"/>
        <w:ind w:left="288"/>
        <w:jc w:val="both"/>
        <w:rPr>
          <w:rFonts w:ascii="Verdana" w:hAnsi="Verdana"/>
          <w:color w:val="000000"/>
          <w:sz w:val="17"/>
          <w:szCs w:val="17"/>
        </w:rPr>
      </w:pPr>
    </w:p>
    <w:p w:rsidR="006E6FD2" w:rsidRDefault="006E6FD2" w:rsidP="006E6FD2">
      <w:pPr>
        <w:spacing w:before="40"/>
        <w:ind w:left="288"/>
        <w:jc w:val="both"/>
        <w:rPr>
          <w:rFonts w:ascii="Verdana" w:hAnsi="Verdana"/>
          <w:color w:val="000000"/>
          <w:sz w:val="17"/>
          <w:szCs w:val="17"/>
        </w:rPr>
      </w:pPr>
    </w:p>
    <w:p w:rsidR="006E6FD2" w:rsidRDefault="006E6FD2" w:rsidP="006E6FD2">
      <w:pPr>
        <w:rPr>
          <w:rFonts w:ascii="Verdana" w:hAnsi="Verdana"/>
          <w:color w:val="000000"/>
          <w:sz w:val="17"/>
          <w:szCs w:val="17"/>
        </w:rPr>
      </w:pPr>
      <w:r w:rsidRPr="006E6FD2">
        <w:rPr>
          <w:rFonts w:ascii="Verdana" w:hAnsi="Verdana"/>
          <w:b/>
          <w:sz w:val="17"/>
          <w:szCs w:val="17"/>
          <w:u w:val="single"/>
        </w:rPr>
        <w:t>Key Operational Deliverables:</w:t>
      </w:r>
    </w:p>
    <w:p w:rsidR="006E6FD2" w:rsidRDefault="006E6FD2" w:rsidP="006E6FD2">
      <w:pPr>
        <w:spacing w:before="40"/>
        <w:jc w:val="both"/>
        <w:rPr>
          <w:rFonts w:ascii="Verdana" w:hAnsi="Verdana"/>
          <w:color w:val="000000"/>
          <w:sz w:val="17"/>
          <w:szCs w:val="17"/>
        </w:rPr>
      </w:pPr>
    </w:p>
    <w:p w:rsidR="0033118B" w:rsidRDefault="0033118B" w:rsidP="0033118B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r w:rsidRPr="0033118B">
        <w:rPr>
          <w:rFonts w:ascii="Verdana" w:hAnsi="Verdana"/>
          <w:color w:val="000000"/>
          <w:sz w:val="17"/>
          <w:szCs w:val="17"/>
        </w:rPr>
        <w:t xml:space="preserve"> </w:t>
      </w:r>
      <w:r w:rsidR="006E6FD2">
        <w:rPr>
          <w:rFonts w:ascii="Verdana" w:hAnsi="Verdana"/>
          <w:color w:val="000000"/>
          <w:sz w:val="17"/>
          <w:szCs w:val="17"/>
        </w:rPr>
        <w:t>Faster reply to customer mails with minimum turnaround time.</w:t>
      </w:r>
    </w:p>
    <w:p w:rsidR="007F3B46" w:rsidRDefault="007F3B46" w:rsidP="007F3B46">
      <w:pPr>
        <w:spacing w:before="40"/>
        <w:ind w:left="288"/>
        <w:jc w:val="both"/>
        <w:rPr>
          <w:rFonts w:ascii="Verdana" w:hAnsi="Verdana"/>
          <w:color w:val="000000"/>
          <w:sz w:val="17"/>
          <w:szCs w:val="17"/>
        </w:rPr>
      </w:pPr>
    </w:p>
    <w:p w:rsidR="007F3B46" w:rsidRPr="007F3B46" w:rsidRDefault="006E6FD2" w:rsidP="007F3B46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Provide higher first transaction resolution for all the queries requests and </w:t>
      </w:r>
      <w:r w:rsidR="007F3B46">
        <w:rPr>
          <w:rFonts w:ascii="Verdana" w:hAnsi="Verdana"/>
          <w:color w:val="000000"/>
          <w:sz w:val="17"/>
          <w:szCs w:val="17"/>
        </w:rPr>
        <w:t>complaints received</w:t>
      </w:r>
    </w:p>
    <w:p w:rsidR="007F3B46" w:rsidRDefault="007F3B46" w:rsidP="007F3B46">
      <w:pPr>
        <w:spacing w:before="40"/>
        <w:ind w:left="288"/>
        <w:jc w:val="both"/>
        <w:rPr>
          <w:rFonts w:ascii="Verdana" w:hAnsi="Verdana"/>
          <w:color w:val="000000"/>
          <w:sz w:val="17"/>
          <w:szCs w:val="17"/>
        </w:rPr>
      </w:pPr>
    </w:p>
    <w:p w:rsidR="006E6FD2" w:rsidRDefault="007F3B46" w:rsidP="0033118B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Minimum repeat mail</w:t>
      </w:r>
      <w:r w:rsidR="006E6FD2">
        <w:rPr>
          <w:rFonts w:ascii="Verdana" w:hAnsi="Verdana"/>
          <w:color w:val="000000"/>
          <w:sz w:val="17"/>
          <w:szCs w:val="17"/>
        </w:rPr>
        <w:t>s from customer</w:t>
      </w:r>
    </w:p>
    <w:p w:rsidR="007F3B46" w:rsidRDefault="007F3B46" w:rsidP="007F3B46">
      <w:pPr>
        <w:spacing w:before="40"/>
        <w:ind w:left="288"/>
        <w:jc w:val="both"/>
        <w:rPr>
          <w:rFonts w:ascii="Verdana" w:hAnsi="Verdana"/>
          <w:color w:val="000000"/>
          <w:sz w:val="17"/>
          <w:szCs w:val="17"/>
        </w:rPr>
      </w:pPr>
    </w:p>
    <w:p w:rsidR="007F3B46" w:rsidRDefault="007F3B46" w:rsidP="0033118B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r w:rsidRPr="007F3B46">
        <w:rPr>
          <w:rFonts w:ascii="Verdana" w:hAnsi="Verdana"/>
          <w:color w:val="000000"/>
          <w:sz w:val="17"/>
          <w:szCs w:val="17"/>
        </w:rPr>
        <w:t>Retain customer from voluntary cancel requests</w:t>
      </w:r>
      <w:r w:rsidR="00E53647">
        <w:rPr>
          <w:rFonts w:ascii="Verdana" w:hAnsi="Verdana"/>
          <w:color w:val="000000"/>
          <w:sz w:val="17"/>
          <w:szCs w:val="17"/>
        </w:rPr>
        <w:t>.</w:t>
      </w:r>
    </w:p>
    <w:p w:rsidR="00E53647" w:rsidRDefault="00E53647" w:rsidP="00E53647">
      <w:pPr>
        <w:spacing w:before="40"/>
        <w:ind w:left="288"/>
        <w:jc w:val="both"/>
        <w:rPr>
          <w:rFonts w:ascii="Verdana" w:hAnsi="Verdana"/>
          <w:color w:val="000000"/>
          <w:sz w:val="17"/>
          <w:szCs w:val="17"/>
        </w:rPr>
      </w:pPr>
    </w:p>
    <w:p w:rsidR="00E53647" w:rsidRDefault="00E53647" w:rsidP="00E53647">
      <w:pPr>
        <w:numPr>
          <w:ilvl w:val="0"/>
          <w:numId w:val="3"/>
        </w:numPr>
        <w:shd w:val="clear" w:color="auto" w:fill="FFFFFF"/>
        <w:spacing w:line="300" w:lineRule="atLeast"/>
        <w:rPr>
          <w:rFonts w:ascii="Verdana" w:hAnsi="Verdana"/>
          <w:color w:val="000000"/>
          <w:sz w:val="17"/>
          <w:szCs w:val="17"/>
        </w:rPr>
      </w:pPr>
      <w:r w:rsidRPr="00E53647">
        <w:rPr>
          <w:rFonts w:ascii="Verdana" w:hAnsi="Verdana"/>
          <w:color w:val="000000"/>
          <w:sz w:val="17"/>
          <w:szCs w:val="17"/>
        </w:rPr>
        <w:t>Effectively and judiciously escalate issues with clear communication</w:t>
      </w:r>
    </w:p>
    <w:p w:rsidR="00E53647" w:rsidRPr="00E53647" w:rsidRDefault="00E53647" w:rsidP="00E53647">
      <w:pPr>
        <w:shd w:val="clear" w:color="auto" w:fill="FFFFFF"/>
        <w:spacing w:line="300" w:lineRule="atLeast"/>
        <w:ind w:left="288"/>
        <w:rPr>
          <w:rFonts w:ascii="Verdana" w:hAnsi="Verdana"/>
          <w:color w:val="000000"/>
          <w:sz w:val="17"/>
          <w:szCs w:val="17"/>
        </w:rPr>
      </w:pPr>
    </w:p>
    <w:p w:rsidR="00E53647" w:rsidRDefault="00E53647" w:rsidP="00E53647">
      <w:pPr>
        <w:numPr>
          <w:ilvl w:val="0"/>
          <w:numId w:val="3"/>
        </w:numPr>
        <w:shd w:val="clear" w:color="auto" w:fill="FFFFFF"/>
        <w:spacing w:line="300" w:lineRule="atLeast"/>
        <w:rPr>
          <w:rFonts w:ascii="Verdana" w:hAnsi="Verdana"/>
          <w:color w:val="000000"/>
          <w:sz w:val="17"/>
          <w:szCs w:val="17"/>
        </w:rPr>
      </w:pPr>
      <w:r w:rsidRPr="00E53647">
        <w:rPr>
          <w:rFonts w:ascii="Verdana" w:hAnsi="Verdana"/>
          <w:color w:val="000000"/>
          <w:sz w:val="17"/>
          <w:szCs w:val="17"/>
        </w:rPr>
        <w:t>Pro-actively identify opportunities to optimize and develop processes &amp; tools geared toward improving internal efficiency, resolution rate, and customer satisfaction.</w:t>
      </w:r>
    </w:p>
    <w:p w:rsidR="00E53647" w:rsidRPr="00E53647" w:rsidRDefault="00E53647" w:rsidP="00E53647">
      <w:pPr>
        <w:shd w:val="clear" w:color="auto" w:fill="FFFFFF"/>
        <w:spacing w:line="300" w:lineRule="atLeast"/>
        <w:ind w:left="288"/>
        <w:rPr>
          <w:rFonts w:ascii="Verdana" w:hAnsi="Verdana"/>
          <w:color w:val="000000"/>
          <w:sz w:val="17"/>
          <w:szCs w:val="17"/>
        </w:rPr>
      </w:pPr>
    </w:p>
    <w:p w:rsidR="00E53647" w:rsidRPr="00E53647" w:rsidRDefault="00E53647" w:rsidP="00E53647">
      <w:pPr>
        <w:numPr>
          <w:ilvl w:val="0"/>
          <w:numId w:val="3"/>
        </w:numPr>
        <w:shd w:val="clear" w:color="auto" w:fill="FFFFFF"/>
        <w:spacing w:line="300" w:lineRule="atLeast"/>
        <w:rPr>
          <w:rFonts w:ascii="Verdana" w:hAnsi="Verdana"/>
          <w:color w:val="000000"/>
          <w:sz w:val="17"/>
          <w:szCs w:val="17"/>
        </w:rPr>
      </w:pPr>
      <w:r w:rsidRPr="00E53647">
        <w:rPr>
          <w:rFonts w:ascii="Verdana" w:hAnsi="Verdana"/>
          <w:color w:val="000000"/>
          <w:sz w:val="17"/>
          <w:szCs w:val="17"/>
        </w:rPr>
        <w:t>Identify and report Partner/user issues &amp; feedback through appropriate channels.</w:t>
      </w:r>
    </w:p>
    <w:p w:rsidR="00E53647" w:rsidRPr="007F3B46" w:rsidRDefault="00E53647" w:rsidP="00E53647">
      <w:pPr>
        <w:spacing w:before="40"/>
        <w:ind w:left="288"/>
        <w:jc w:val="both"/>
        <w:rPr>
          <w:rFonts w:ascii="Verdana" w:hAnsi="Verdana"/>
          <w:color w:val="000000"/>
          <w:sz w:val="17"/>
          <w:szCs w:val="17"/>
        </w:rPr>
      </w:pPr>
    </w:p>
    <w:p w:rsidR="0033118B" w:rsidRPr="00135AED" w:rsidRDefault="0033118B" w:rsidP="0033118B">
      <w:pPr>
        <w:rPr>
          <w:rFonts w:ascii="Verdana" w:hAnsi="Verdana"/>
          <w:b/>
          <w:sz w:val="17"/>
          <w:szCs w:val="17"/>
          <w:u w:val="single"/>
        </w:rPr>
      </w:pPr>
    </w:p>
    <w:p w:rsidR="0033118B" w:rsidRDefault="0033118B" w:rsidP="0033118B">
      <w:pPr>
        <w:spacing w:before="40"/>
        <w:jc w:val="both"/>
        <w:rPr>
          <w:rFonts w:ascii="Verdana" w:hAnsi="Verdana"/>
          <w:color w:val="000000"/>
          <w:sz w:val="17"/>
          <w:szCs w:val="17"/>
        </w:rPr>
      </w:pPr>
    </w:p>
    <w:p w:rsidR="00912CFB" w:rsidRDefault="00912CFB" w:rsidP="00DC6676">
      <w:pPr>
        <w:pBdr>
          <w:bottom w:val="threeDEngrave" w:sz="18" w:space="1" w:color="auto"/>
        </w:pBdr>
        <w:jc w:val="center"/>
        <w:rPr>
          <w:rFonts w:ascii="Verdana" w:hAnsi="Verdana"/>
          <w:b/>
          <w:sz w:val="17"/>
          <w:szCs w:val="17"/>
        </w:rPr>
      </w:pPr>
    </w:p>
    <w:p w:rsidR="00912CFB" w:rsidRPr="00AA618B" w:rsidRDefault="00912CFB" w:rsidP="00DC6676">
      <w:pPr>
        <w:pBdr>
          <w:bottom w:val="threeDEngrave" w:sz="18" w:space="1" w:color="auto"/>
        </w:pBdr>
        <w:jc w:val="center"/>
        <w:rPr>
          <w:rFonts w:ascii="Verdana" w:hAnsi="Verdana"/>
          <w:b/>
          <w:sz w:val="17"/>
          <w:szCs w:val="17"/>
        </w:rPr>
      </w:pPr>
    </w:p>
    <w:p w:rsidR="00BD60DC" w:rsidRPr="00BD60DC" w:rsidRDefault="00D50604" w:rsidP="00310ADF">
      <w:pPr>
        <w:shd w:val="clear" w:color="auto" w:fill="E6E6E6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  <w:t xml:space="preserve">     Spark Realty,</w:t>
      </w:r>
      <w:r w:rsidR="001528F7">
        <w:rPr>
          <w:rFonts w:ascii="Verdana" w:hAnsi="Verdana"/>
          <w:b/>
          <w:sz w:val="17"/>
          <w:szCs w:val="17"/>
        </w:rPr>
        <w:t xml:space="preserve"> Pune</w:t>
      </w:r>
      <w:r>
        <w:rPr>
          <w:rFonts w:ascii="Verdana" w:hAnsi="Verdana"/>
          <w:b/>
          <w:sz w:val="17"/>
          <w:szCs w:val="17"/>
        </w:rPr>
        <w:t xml:space="preserve"> : </w:t>
      </w:r>
      <w:r w:rsidR="00BD60DC" w:rsidRPr="00BD60DC">
        <w:rPr>
          <w:rFonts w:ascii="Verdana" w:hAnsi="Verdana"/>
          <w:b/>
          <w:sz w:val="17"/>
          <w:szCs w:val="17"/>
        </w:rPr>
        <w:t>Since Apr ’1</w:t>
      </w:r>
      <w:r>
        <w:rPr>
          <w:rFonts w:ascii="Verdana" w:hAnsi="Verdana"/>
          <w:b/>
          <w:sz w:val="17"/>
          <w:szCs w:val="17"/>
        </w:rPr>
        <w:t>2</w:t>
      </w:r>
      <w:r w:rsidR="00BD60DC" w:rsidRPr="00BD60DC">
        <w:rPr>
          <w:rFonts w:ascii="Verdana" w:hAnsi="Verdana"/>
          <w:b/>
          <w:sz w:val="17"/>
          <w:szCs w:val="17"/>
        </w:rPr>
        <w:t xml:space="preserve"> till </w:t>
      </w:r>
      <w:r w:rsidR="00206003">
        <w:rPr>
          <w:rFonts w:ascii="Verdana" w:hAnsi="Verdana"/>
          <w:b/>
          <w:sz w:val="17"/>
          <w:szCs w:val="17"/>
        </w:rPr>
        <w:t>Sep '16</w:t>
      </w:r>
      <w:r w:rsidR="00BD60DC" w:rsidRPr="00BD60DC">
        <w:rPr>
          <w:rFonts w:ascii="Verdana" w:hAnsi="Verdana"/>
          <w:b/>
          <w:sz w:val="17"/>
          <w:szCs w:val="17"/>
        </w:rPr>
        <w:br/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  <w:t xml:space="preserve">                  </w:t>
      </w:r>
      <w:r w:rsidR="001528F7">
        <w:rPr>
          <w:rFonts w:ascii="Verdana" w:hAnsi="Verdana"/>
          <w:b/>
          <w:sz w:val="17"/>
          <w:szCs w:val="17"/>
        </w:rPr>
        <w:t>Senior Operations Executive</w:t>
      </w:r>
    </w:p>
    <w:p w:rsidR="004D2C0E" w:rsidRPr="00135AED" w:rsidRDefault="00BD60DC" w:rsidP="004B1E13">
      <w:pPr>
        <w:rPr>
          <w:rFonts w:ascii="Verdana" w:hAnsi="Verdana"/>
          <w:b/>
          <w:sz w:val="17"/>
          <w:szCs w:val="17"/>
          <w:u w:val="single"/>
        </w:rPr>
      </w:pPr>
      <w:r w:rsidRPr="00BD60DC">
        <w:rPr>
          <w:rFonts w:ascii="Verdana" w:hAnsi="Verdana"/>
          <w:sz w:val="17"/>
          <w:szCs w:val="17"/>
        </w:rPr>
        <w:br/>
      </w:r>
      <w:r w:rsidRPr="00BD60DC">
        <w:rPr>
          <w:rFonts w:ascii="Verdana" w:hAnsi="Verdana"/>
          <w:sz w:val="17"/>
          <w:szCs w:val="17"/>
        </w:rPr>
        <w:br/>
      </w:r>
      <w:r w:rsidR="0033118B">
        <w:rPr>
          <w:rFonts w:ascii="Verdana" w:hAnsi="Verdana"/>
          <w:color w:val="000000"/>
          <w:sz w:val="17"/>
          <w:szCs w:val="17"/>
        </w:rPr>
        <w:t xml:space="preserve">Worked at </w:t>
      </w:r>
      <w:proofErr w:type="spellStart"/>
      <w:r w:rsidR="00310ADF">
        <w:rPr>
          <w:rFonts w:ascii="Verdana" w:hAnsi="Verdana"/>
          <w:color w:val="000000"/>
          <w:sz w:val="17"/>
          <w:szCs w:val="17"/>
        </w:rPr>
        <w:t>at</w:t>
      </w:r>
      <w:proofErr w:type="spellEnd"/>
      <w:r w:rsidR="00310ADF">
        <w:rPr>
          <w:rFonts w:ascii="Verdana" w:hAnsi="Verdana"/>
          <w:color w:val="000000"/>
          <w:sz w:val="17"/>
          <w:szCs w:val="17"/>
        </w:rPr>
        <w:t xml:space="preserve"> </w:t>
      </w:r>
      <w:r w:rsidR="007E157F" w:rsidRPr="007E157F">
        <w:rPr>
          <w:rFonts w:ascii="Verdana" w:hAnsi="Verdana"/>
          <w:color w:val="000000"/>
          <w:sz w:val="17"/>
          <w:szCs w:val="17"/>
        </w:rPr>
        <w:t>Spark Realty</w:t>
      </w:r>
      <w:r w:rsidR="007E157F" w:rsidRPr="00E53E41">
        <w:rPr>
          <w:rFonts w:ascii="Verdana" w:hAnsi="Verdana"/>
          <w:color w:val="000000"/>
          <w:sz w:val="17"/>
          <w:szCs w:val="17"/>
        </w:rPr>
        <w:t xml:space="preserve"> </w:t>
      </w:r>
      <w:r w:rsidR="00E53E41" w:rsidRPr="00E53E41">
        <w:rPr>
          <w:rFonts w:ascii="Verdana" w:hAnsi="Verdana"/>
          <w:color w:val="000000"/>
          <w:sz w:val="17"/>
          <w:szCs w:val="17"/>
        </w:rPr>
        <w:t>(Real Estate and Financial services)</w:t>
      </w:r>
      <w:r w:rsidRPr="00BD60DC">
        <w:rPr>
          <w:rFonts w:ascii="Verdana" w:hAnsi="Verdana"/>
          <w:color w:val="000000"/>
          <w:sz w:val="17"/>
          <w:szCs w:val="17"/>
        </w:rPr>
        <w:t xml:space="preserve"> as</w:t>
      </w:r>
      <w:r w:rsidR="007E157F">
        <w:rPr>
          <w:rFonts w:ascii="Verdana" w:hAnsi="Verdana"/>
          <w:color w:val="000000"/>
          <w:sz w:val="17"/>
          <w:szCs w:val="17"/>
        </w:rPr>
        <w:t xml:space="preserve"> Sr.Operations</w:t>
      </w:r>
      <w:r w:rsidR="00310ADF">
        <w:rPr>
          <w:rFonts w:ascii="Verdana" w:hAnsi="Verdana"/>
          <w:color w:val="000000"/>
          <w:sz w:val="17"/>
          <w:szCs w:val="17"/>
        </w:rPr>
        <w:t xml:space="preserve"> Executive</w:t>
      </w:r>
      <w:r w:rsidRPr="00E53E41">
        <w:rPr>
          <w:rFonts w:ascii="Verdana" w:hAnsi="Verdana"/>
          <w:color w:val="000000"/>
          <w:sz w:val="17"/>
          <w:szCs w:val="17"/>
        </w:rPr>
        <w:br/>
      </w:r>
      <w:r w:rsidRPr="00E53E41">
        <w:rPr>
          <w:rFonts w:ascii="Verdana" w:hAnsi="Verdana"/>
          <w:color w:val="000000"/>
          <w:sz w:val="17"/>
          <w:szCs w:val="17"/>
        </w:rPr>
        <w:br/>
      </w:r>
      <w:r w:rsidR="004D2C0E" w:rsidRPr="00135AED">
        <w:rPr>
          <w:rFonts w:ascii="Verdana" w:hAnsi="Verdana"/>
          <w:b/>
          <w:sz w:val="17"/>
          <w:szCs w:val="17"/>
          <w:u w:val="single"/>
        </w:rPr>
        <w:t>Highlights:</w:t>
      </w:r>
    </w:p>
    <w:p w:rsidR="004D2C0E" w:rsidRDefault="004D2C0E" w:rsidP="004D2C0E">
      <w:pPr>
        <w:spacing w:before="40"/>
        <w:jc w:val="both"/>
        <w:rPr>
          <w:rFonts w:ascii="Verdana" w:hAnsi="Verdana"/>
          <w:color w:val="000000"/>
          <w:sz w:val="17"/>
          <w:szCs w:val="17"/>
        </w:rPr>
      </w:pPr>
    </w:p>
    <w:p w:rsidR="00BD60DC" w:rsidRPr="00061770" w:rsidRDefault="00BD60DC" w:rsidP="00BD60DC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r w:rsidRPr="00BD60DC">
        <w:rPr>
          <w:rFonts w:ascii="Verdana" w:hAnsi="Verdana"/>
          <w:color w:val="000000"/>
          <w:sz w:val="17"/>
          <w:szCs w:val="17"/>
        </w:rPr>
        <w:t>To Handle day to day activities , client reporting</w:t>
      </w:r>
      <w:r>
        <w:rPr>
          <w:rFonts w:ascii="Verdana" w:hAnsi="Verdana"/>
          <w:color w:val="000000"/>
          <w:sz w:val="17"/>
          <w:szCs w:val="17"/>
        </w:rPr>
        <w:t xml:space="preserve"> , Real estate sales </w:t>
      </w:r>
      <w:r w:rsidR="007E157F">
        <w:rPr>
          <w:rFonts w:ascii="Verdana" w:hAnsi="Verdana"/>
          <w:color w:val="000000"/>
          <w:sz w:val="17"/>
          <w:szCs w:val="17"/>
        </w:rPr>
        <w:t>campaigns as</w:t>
      </w:r>
      <w:r>
        <w:rPr>
          <w:rFonts w:ascii="Verdana" w:hAnsi="Verdana"/>
          <w:color w:val="000000"/>
          <w:sz w:val="17"/>
          <w:szCs w:val="17"/>
        </w:rPr>
        <w:t xml:space="preserve"> well as Submission of  R</w:t>
      </w:r>
      <w:r w:rsidRPr="00BD60DC">
        <w:rPr>
          <w:rFonts w:ascii="Verdana" w:hAnsi="Verdana"/>
          <w:color w:val="000000"/>
          <w:sz w:val="17"/>
          <w:szCs w:val="17"/>
        </w:rPr>
        <w:t>eports made on Site Visits and post site visit - client queries to Top Management</w:t>
      </w:r>
      <w:r w:rsidRPr="00BD60DC">
        <w:rPr>
          <w:rFonts w:ascii="Verdana" w:hAnsi="Verdana"/>
          <w:sz w:val="17"/>
          <w:szCs w:val="17"/>
        </w:rPr>
        <w:t> </w:t>
      </w:r>
    </w:p>
    <w:p w:rsidR="00061770" w:rsidRPr="00BD60DC" w:rsidRDefault="00061770" w:rsidP="00061770">
      <w:pPr>
        <w:spacing w:before="40"/>
        <w:jc w:val="both"/>
        <w:rPr>
          <w:rFonts w:ascii="Verdana" w:hAnsi="Verdana"/>
          <w:color w:val="000000"/>
          <w:sz w:val="17"/>
          <w:szCs w:val="17"/>
        </w:rPr>
      </w:pPr>
    </w:p>
    <w:p w:rsidR="00A80A64" w:rsidRDefault="00BD60DC" w:rsidP="00BD60DC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r w:rsidRPr="00BD60DC">
        <w:rPr>
          <w:rFonts w:ascii="Verdana" w:hAnsi="Verdana"/>
          <w:color w:val="000000"/>
          <w:sz w:val="17"/>
          <w:szCs w:val="17"/>
        </w:rPr>
        <w:t>Also managing New - Client generating activites which involve Real Estate Event Management Campaigns (Social Media , Advertisements and Print Media )</w:t>
      </w:r>
      <w:r w:rsidR="006B7CB4">
        <w:rPr>
          <w:rFonts w:ascii="Verdana" w:hAnsi="Verdana"/>
          <w:color w:val="000000"/>
          <w:sz w:val="17"/>
          <w:szCs w:val="17"/>
        </w:rPr>
        <w:t>.</w:t>
      </w:r>
    </w:p>
    <w:p w:rsidR="005B797C" w:rsidRDefault="005B797C" w:rsidP="005B797C">
      <w:pPr>
        <w:spacing w:before="40"/>
        <w:ind w:left="288"/>
        <w:jc w:val="both"/>
        <w:rPr>
          <w:rFonts w:ascii="Verdana" w:hAnsi="Verdana"/>
          <w:color w:val="000000"/>
          <w:sz w:val="17"/>
          <w:szCs w:val="17"/>
        </w:rPr>
      </w:pPr>
    </w:p>
    <w:p w:rsidR="005B797C" w:rsidRDefault="005B797C" w:rsidP="005B797C">
      <w:pPr>
        <w:numPr>
          <w:ilvl w:val="0"/>
          <w:numId w:val="3"/>
        </w:numPr>
        <w:rPr>
          <w:rFonts w:ascii="Verdana" w:hAnsi="Verdana"/>
          <w:color w:val="000000"/>
          <w:sz w:val="17"/>
          <w:szCs w:val="17"/>
        </w:rPr>
      </w:pPr>
      <w:r w:rsidRPr="005B797C">
        <w:rPr>
          <w:rFonts w:ascii="Verdana" w:hAnsi="Verdana"/>
          <w:color w:val="000000"/>
          <w:sz w:val="17"/>
          <w:szCs w:val="17"/>
        </w:rPr>
        <w:t>Staff supervision: set employee goals and objectives; review, evaluate and monitor staff performance; ensure effective retention efforts; and ensure appropriate staffing of all sites.</w:t>
      </w:r>
    </w:p>
    <w:p w:rsidR="005B797C" w:rsidRPr="005B797C" w:rsidRDefault="005B797C" w:rsidP="005B797C">
      <w:pPr>
        <w:ind w:left="288"/>
        <w:rPr>
          <w:rFonts w:ascii="Verdana" w:hAnsi="Verdana"/>
          <w:color w:val="000000"/>
          <w:sz w:val="17"/>
          <w:szCs w:val="17"/>
        </w:rPr>
      </w:pPr>
    </w:p>
    <w:p w:rsidR="005B797C" w:rsidRDefault="005B797C" w:rsidP="005B797C">
      <w:pPr>
        <w:numPr>
          <w:ilvl w:val="0"/>
          <w:numId w:val="3"/>
        </w:numPr>
        <w:rPr>
          <w:rFonts w:ascii="Verdana" w:hAnsi="Verdana"/>
          <w:color w:val="000000"/>
          <w:sz w:val="17"/>
          <w:szCs w:val="17"/>
        </w:rPr>
      </w:pPr>
      <w:r w:rsidRPr="005B797C">
        <w:rPr>
          <w:rFonts w:ascii="Verdana" w:hAnsi="Verdana"/>
          <w:color w:val="000000"/>
          <w:sz w:val="17"/>
          <w:szCs w:val="17"/>
        </w:rPr>
        <w:t>Tenant relations: ensure effective and respectful response by Building Managers to tenant concerns; be available to tenants.</w:t>
      </w:r>
    </w:p>
    <w:p w:rsidR="005B797C" w:rsidRPr="005B797C" w:rsidRDefault="005B797C" w:rsidP="005B797C">
      <w:pPr>
        <w:ind w:left="288"/>
        <w:rPr>
          <w:rFonts w:ascii="Verdana" w:hAnsi="Verdana"/>
          <w:color w:val="000000"/>
          <w:sz w:val="17"/>
          <w:szCs w:val="17"/>
        </w:rPr>
      </w:pPr>
    </w:p>
    <w:p w:rsidR="005B797C" w:rsidRDefault="005B797C" w:rsidP="005B797C">
      <w:pPr>
        <w:numPr>
          <w:ilvl w:val="0"/>
          <w:numId w:val="3"/>
        </w:numPr>
        <w:rPr>
          <w:rFonts w:ascii="Verdana" w:hAnsi="Verdana"/>
          <w:color w:val="000000"/>
          <w:sz w:val="17"/>
          <w:szCs w:val="17"/>
        </w:rPr>
      </w:pPr>
      <w:r w:rsidRPr="005B797C">
        <w:rPr>
          <w:rFonts w:ascii="Verdana" w:hAnsi="Verdana"/>
          <w:color w:val="000000"/>
          <w:sz w:val="17"/>
          <w:szCs w:val="17"/>
        </w:rPr>
        <w:t>Legal: coordinate housing court actions with direction from Director of Property Management.</w:t>
      </w:r>
    </w:p>
    <w:p w:rsidR="005B797C" w:rsidRPr="005B797C" w:rsidRDefault="005B797C" w:rsidP="005B797C">
      <w:pPr>
        <w:ind w:left="288"/>
        <w:rPr>
          <w:rFonts w:ascii="Verdana" w:hAnsi="Verdana"/>
          <w:color w:val="000000"/>
          <w:sz w:val="17"/>
          <w:szCs w:val="17"/>
        </w:rPr>
      </w:pPr>
    </w:p>
    <w:p w:rsidR="005B797C" w:rsidRDefault="005B797C" w:rsidP="005B797C">
      <w:pPr>
        <w:numPr>
          <w:ilvl w:val="0"/>
          <w:numId w:val="3"/>
        </w:numPr>
        <w:rPr>
          <w:rFonts w:ascii="Verdana" w:hAnsi="Verdana"/>
          <w:color w:val="000000"/>
          <w:sz w:val="17"/>
          <w:szCs w:val="17"/>
        </w:rPr>
      </w:pPr>
      <w:r w:rsidRPr="005B797C">
        <w:rPr>
          <w:rFonts w:ascii="Verdana" w:hAnsi="Verdana"/>
          <w:color w:val="000000"/>
          <w:sz w:val="17"/>
          <w:szCs w:val="17"/>
        </w:rPr>
        <w:t>Administrative: oversee the submission of timesheets, check requests, and other records as required.</w:t>
      </w:r>
    </w:p>
    <w:p w:rsidR="005B797C" w:rsidRPr="005B797C" w:rsidRDefault="005B797C" w:rsidP="005B797C">
      <w:pPr>
        <w:ind w:left="288"/>
        <w:rPr>
          <w:rFonts w:ascii="Verdana" w:hAnsi="Verdana"/>
          <w:color w:val="000000"/>
          <w:sz w:val="17"/>
          <w:szCs w:val="17"/>
        </w:rPr>
      </w:pPr>
    </w:p>
    <w:p w:rsidR="005B797C" w:rsidRDefault="005B797C" w:rsidP="005B797C">
      <w:pPr>
        <w:numPr>
          <w:ilvl w:val="0"/>
          <w:numId w:val="3"/>
        </w:numPr>
        <w:rPr>
          <w:rFonts w:ascii="Verdana" w:hAnsi="Verdana"/>
          <w:color w:val="000000"/>
          <w:sz w:val="17"/>
          <w:szCs w:val="17"/>
        </w:rPr>
      </w:pPr>
      <w:r w:rsidRPr="005B797C">
        <w:rPr>
          <w:rFonts w:ascii="Verdana" w:hAnsi="Verdana"/>
          <w:color w:val="000000"/>
          <w:sz w:val="17"/>
          <w:szCs w:val="17"/>
        </w:rPr>
        <w:t>Monitor building expenditures, tenant files, and rent collection.</w:t>
      </w:r>
    </w:p>
    <w:p w:rsidR="005B797C" w:rsidRPr="005B797C" w:rsidRDefault="005B797C" w:rsidP="005B797C">
      <w:pPr>
        <w:ind w:left="288"/>
        <w:rPr>
          <w:rFonts w:ascii="Verdana" w:hAnsi="Verdana"/>
          <w:color w:val="000000"/>
          <w:sz w:val="17"/>
          <w:szCs w:val="17"/>
        </w:rPr>
      </w:pPr>
    </w:p>
    <w:p w:rsidR="005B797C" w:rsidRDefault="005B797C" w:rsidP="005B797C">
      <w:pPr>
        <w:numPr>
          <w:ilvl w:val="0"/>
          <w:numId w:val="3"/>
        </w:numPr>
        <w:rPr>
          <w:rFonts w:ascii="Verdana" w:hAnsi="Verdana"/>
          <w:color w:val="000000"/>
          <w:sz w:val="17"/>
          <w:szCs w:val="17"/>
        </w:rPr>
      </w:pPr>
      <w:r w:rsidRPr="005B797C">
        <w:rPr>
          <w:rFonts w:ascii="Verdana" w:hAnsi="Verdana"/>
          <w:color w:val="000000"/>
          <w:sz w:val="17"/>
          <w:szCs w:val="17"/>
        </w:rPr>
        <w:t>Ensure follow-up on house rule violations and rent delinquency.</w:t>
      </w:r>
    </w:p>
    <w:p w:rsidR="005B797C" w:rsidRPr="005B797C" w:rsidRDefault="005B797C" w:rsidP="005B797C">
      <w:pPr>
        <w:ind w:left="288"/>
        <w:rPr>
          <w:rFonts w:ascii="Verdana" w:hAnsi="Verdana"/>
          <w:color w:val="000000"/>
          <w:sz w:val="17"/>
          <w:szCs w:val="17"/>
        </w:rPr>
      </w:pPr>
    </w:p>
    <w:p w:rsidR="005B797C" w:rsidRDefault="005B797C" w:rsidP="005B797C">
      <w:pPr>
        <w:numPr>
          <w:ilvl w:val="0"/>
          <w:numId w:val="3"/>
        </w:numPr>
        <w:rPr>
          <w:rFonts w:ascii="Verdana" w:hAnsi="Verdana"/>
          <w:color w:val="000000"/>
          <w:sz w:val="17"/>
          <w:szCs w:val="17"/>
        </w:rPr>
      </w:pPr>
      <w:r w:rsidRPr="005B797C">
        <w:rPr>
          <w:rFonts w:ascii="Verdana" w:hAnsi="Verdana"/>
          <w:color w:val="000000"/>
          <w:sz w:val="17"/>
          <w:szCs w:val="17"/>
        </w:rPr>
        <w:t>Provide guidance to Building Managers in emergency situations as needed.</w:t>
      </w:r>
    </w:p>
    <w:p w:rsidR="005B797C" w:rsidRPr="005B797C" w:rsidRDefault="005B797C" w:rsidP="005B797C">
      <w:pPr>
        <w:ind w:left="288"/>
        <w:rPr>
          <w:rFonts w:ascii="Verdana" w:hAnsi="Verdana"/>
          <w:color w:val="000000"/>
          <w:sz w:val="17"/>
          <w:szCs w:val="17"/>
        </w:rPr>
      </w:pPr>
    </w:p>
    <w:p w:rsidR="005B797C" w:rsidRDefault="005B797C" w:rsidP="005B797C">
      <w:pPr>
        <w:numPr>
          <w:ilvl w:val="0"/>
          <w:numId w:val="3"/>
        </w:numPr>
        <w:rPr>
          <w:rFonts w:ascii="Verdana" w:hAnsi="Verdana"/>
          <w:color w:val="000000"/>
          <w:sz w:val="17"/>
          <w:szCs w:val="17"/>
        </w:rPr>
      </w:pPr>
      <w:r w:rsidRPr="005B797C">
        <w:rPr>
          <w:rFonts w:ascii="Verdana" w:hAnsi="Verdana"/>
          <w:color w:val="000000"/>
          <w:sz w:val="17"/>
          <w:szCs w:val="17"/>
        </w:rPr>
        <w:t>Participate in the creation and implementation of departmental strategies, operational procedures, policy development and budget development.</w:t>
      </w:r>
    </w:p>
    <w:p w:rsidR="005B797C" w:rsidRPr="005B797C" w:rsidRDefault="005B797C" w:rsidP="005B797C">
      <w:pPr>
        <w:ind w:left="288"/>
        <w:rPr>
          <w:rFonts w:ascii="Verdana" w:hAnsi="Verdana"/>
          <w:color w:val="000000"/>
          <w:sz w:val="17"/>
          <w:szCs w:val="17"/>
        </w:rPr>
      </w:pPr>
    </w:p>
    <w:p w:rsidR="005B797C" w:rsidRPr="005B797C" w:rsidRDefault="005B797C" w:rsidP="005B797C">
      <w:pPr>
        <w:numPr>
          <w:ilvl w:val="0"/>
          <w:numId w:val="3"/>
        </w:numPr>
        <w:rPr>
          <w:rFonts w:ascii="Verdana" w:hAnsi="Verdana"/>
          <w:color w:val="000000"/>
          <w:sz w:val="17"/>
          <w:szCs w:val="17"/>
        </w:rPr>
      </w:pPr>
      <w:r w:rsidRPr="005B797C">
        <w:rPr>
          <w:rFonts w:ascii="Verdana" w:hAnsi="Verdana"/>
          <w:color w:val="000000"/>
          <w:sz w:val="17"/>
          <w:szCs w:val="17"/>
        </w:rPr>
        <w:t>Maintain positive relationships with lenders, funders and government agencies.</w:t>
      </w:r>
    </w:p>
    <w:p w:rsidR="005B797C" w:rsidRDefault="005B797C" w:rsidP="005B797C">
      <w:pPr>
        <w:spacing w:before="40"/>
        <w:jc w:val="both"/>
        <w:rPr>
          <w:rFonts w:ascii="Verdana" w:hAnsi="Verdana"/>
          <w:b/>
          <w:sz w:val="17"/>
          <w:szCs w:val="17"/>
        </w:rPr>
      </w:pPr>
    </w:p>
    <w:p w:rsidR="00A80A64" w:rsidRDefault="005B797C" w:rsidP="005B797C">
      <w:pPr>
        <w:spacing w:before="40"/>
        <w:jc w:val="both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 xml:space="preserve">      </w:t>
      </w:r>
    </w:p>
    <w:p w:rsidR="00A76520" w:rsidRDefault="005B797C" w:rsidP="00DC6676">
      <w:pPr>
        <w:shd w:val="clear" w:color="auto" w:fill="E6E6E6"/>
        <w:jc w:val="center"/>
        <w:rPr>
          <w:rFonts w:ascii="Verdana" w:hAnsi="Verdana"/>
          <w:b/>
          <w:sz w:val="17"/>
          <w:szCs w:val="17"/>
        </w:rPr>
      </w:pPr>
      <w:r w:rsidRPr="00D70328">
        <w:rPr>
          <w:rFonts w:ascii="Verdana" w:hAnsi="Verdana"/>
          <w:b/>
          <w:sz w:val="17"/>
          <w:szCs w:val="17"/>
        </w:rPr>
        <w:t xml:space="preserve">One </w:t>
      </w:r>
      <w:proofErr w:type="spellStart"/>
      <w:r w:rsidRPr="00D70328">
        <w:rPr>
          <w:rFonts w:ascii="Verdana" w:hAnsi="Verdana"/>
          <w:b/>
          <w:sz w:val="17"/>
          <w:szCs w:val="17"/>
        </w:rPr>
        <w:t>Cybertech</w:t>
      </w:r>
      <w:proofErr w:type="spellEnd"/>
      <w:r w:rsidRPr="00D70328">
        <w:rPr>
          <w:rFonts w:ascii="Verdana" w:hAnsi="Verdana"/>
          <w:b/>
          <w:sz w:val="17"/>
          <w:szCs w:val="17"/>
        </w:rPr>
        <w:t xml:space="preserve"> Sof</w:t>
      </w:r>
      <w:r>
        <w:rPr>
          <w:rFonts w:ascii="Verdana" w:hAnsi="Verdana"/>
          <w:b/>
          <w:sz w:val="17"/>
          <w:szCs w:val="17"/>
        </w:rPr>
        <w:t xml:space="preserve">tware Solutions </w:t>
      </w:r>
      <w:proofErr w:type="spellStart"/>
      <w:r>
        <w:rPr>
          <w:rFonts w:ascii="Verdana" w:hAnsi="Verdana"/>
          <w:b/>
          <w:sz w:val="17"/>
          <w:szCs w:val="17"/>
        </w:rPr>
        <w:t>Pvt</w:t>
      </w:r>
      <w:proofErr w:type="spellEnd"/>
      <w:r>
        <w:rPr>
          <w:rFonts w:ascii="Verdana" w:hAnsi="Verdana"/>
          <w:b/>
          <w:sz w:val="17"/>
          <w:szCs w:val="17"/>
        </w:rPr>
        <w:t xml:space="preserve"> Ltd., </w:t>
      </w:r>
      <w:proofErr w:type="spellStart"/>
      <w:r>
        <w:rPr>
          <w:rFonts w:ascii="Verdana" w:hAnsi="Verdana"/>
          <w:b/>
          <w:sz w:val="17"/>
          <w:szCs w:val="17"/>
        </w:rPr>
        <w:t>Pune:Since</w:t>
      </w:r>
      <w:proofErr w:type="spellEnd"/>
      <w:r>
        <w:rPr>
          <w:rFonts w:ascii="Verdana" w:hAnsi="Verdana"/>
          <w:b/>
          <w:sz w:val="17"/>
          <w:szCs w:val="17"/>
        </w:rPr>
        <w:t xml:space="preserve"> Dec’10 till Mar ‘12</w:t>
      </w:r>
    </w:p>
    <w:p w:rsidR="00A80A64" w:rsidRPr="00D70328" w:rsidRDefault="00A80A64" w:rsidP="00DC6676">
      <w:pPr>
        <w:shd w:val="clear" w:color="auto" w:fill="E6E6E6"/>
        <w:jc w:val="center"/>
        <w:rPr>
          <w:rFonts w:ascii="Verdana" w:hAnsi="Verdana"/>
          <w:b/>
          <w:sz w:val="17"/>
          <w:szCs w:val="17"/>
        </w:rPr>
      </w:pPr>
      <w:r w:rsidRPr="00D70328">
        <w:rPr>
          <w:rFonts w:ascii="Verdana" w:hAnsi="Verdana"/>
          <w:b/>
          <w:sz w:val="17"/>
          <w:szCs w:val="17"/>
        </w:rPr>
        <w:t>Senior Operations Executive</w:t>
      </w:r>
    </w:p>
    <w:p w:rsidR="00A80A64" w:rsidRDefault="00A80A64" w:rsidP="00DC6676">
      <w:pPr>
        <w:jc w:val="both"/>
        <w:rPr>
          <w:rFonts w:ascii="Verdana" w:hAnsi="Verdana"/>
          <w:sz w:val="17"/>
          <w:szCs w:val="17"/>
        </w:rPr>
      </w:pPr>
    </w:p>
    <w:p w:rsidR="007B4657" w:rsidRDefault="007B4657" w:rsidP="00DC6676">
      <w:pPr>
        <w:jc w:val="both"/>
        <w:rPr>
          <w:rFonts w:ascii="Verdana" w:hAnsi="Verdana"/>
          <w:sz w:val="17"/>
          <w:szCs w:val="17"/>
        </w:rPr>
      </w:pPr>
    </w:p>
    <w:p w:rsidR="00A80A64" w:rsidRDefault="00A80A64" w:rsidP="00D70328">
      <w:pPr>
        <w:rPr>
          <w:rFonts w:ascii="Verdana" w:hAnsi="Verdana"/>
          <w:b/>
          <w:i/>
          <w:sz w:val="17"/>
          <w:szCs w:val="17"/>
          <w:u w:val="single"/>
        </w:rPr>
      </w:pPr>
      <w:r w:rsidRPr="00D70328">
        <w:rPr>
          <w:rFonts w:ascii="Verdana" w:hAnsi="Verdana"/>
          <w:b/>
          <w:i/>
          <w:sz w:val="17"/>
          <w:szCs w:val="17"/>
          <w:u w:val="single"/>
        </w:rPr>
        <w:t>Key Result Areas</w:t>
      </w:r>
    </w:p>
    <w:p w:rsidR="00A80A64" w:rsidRPr="00D70328" w:rsidRDefault="00A80A64" w:rsidP="00D70328">
      <w:pPr>
        <w:rPr>
          <w:rFonts w:ascii="Verdana" w:hAnsi="Verdana"/>
          <w:b/>
          <w:i/>
          <w:sz w:val="17"/>
          <w:szCs w:val="17"/>
          <w:u w:val="single"/>
        </w:rPr>
      </w:pPr>
    </w:p>
    <w:p w:rsidR="00A80A64" w:rsidRPr="00D70328" w:rsidRDefault="00A80A64" w:rsidP="00D70328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Managing</w:t>
      </w:r>
      <w:r w:rsidRPr="00D70328">
        <w:rPr>
          <w:rFonts w:ascii="Verdana" w:hAnsi="Verdana"/>
          <w:color w:val="000000"/>
          <w:sz w:val="17"/>
          <w:szCs w:val="17"/>
        </w:rPr>
        <w:t xml:space="preserve"> queries </w:t>
      </w:r>
      <w:r>
        <w:rPr>
          <w:rFonts w:ascii="Verdana" w:hAnsi="Verdana"/>
          <w:color w:val="000000"/>
          <w:sz w:val="17"/>
          <w:szCs w:val="17"/>
        </w:rPr>
        <w:t xml:space="preserve">related to Gaming Industry </w:t>
      </w:r>
      <w:r w:rsidRPr="00D70328">
        <w:rPr>
          <w:rFonts w:ascii="Verdana" w:hAnsi="Verdana"/>
          <w:color w:val="000000"/>
          <w:sz w:val="17"/>
          <w:szCs w:val="17"/>
        </w:rPr>
        <w:t>for U.S Client Base</w:t>
      </w:r>
      <w:r>
        <w:rPr>
          <w:rFonts w:ascii="Verdana" w:hAnsi="Verdana"/>
          <w:color w:val="000000"/>
          <w:sz w:val="17"/>
          <w:szCs w:val="17"/>
        </w:rPr>
        <w:t>.</w:t>
      </w:r>
    </w:p>
    <w:p w:rsidR="00A80A64" w:rsidRPr="00046F0A" w:rsidRDefault="00A80A64" w:rsidP="00046F0A">
      <w:pPr>
        <w:rPr>
          <w:rFonts w:ascii="Verdana" w:hAnsi="Verdana"/>
          <w:b/>
          <w:sz w:val="17"/>
          <w:szCs w:val="17"/>
        </w:rPr>
      </w:pPr>
    </w:p>
    <w:p w:rsidR="00A80A64" w:rsidRDefault="00A80A64" w:rsidP="00046F0A">
      <w:pPr>
        <w:jc w:val="both"/>
        <w:rPr>
          <w:rFonts w:ascii="Verdana" w:hAnsi="Verdana"/>
          <w:b/>
          <w:sz w:val="17"/>
          <w:szCs w:val="17"/>
          <w:u w:val="single"/>
        </w:rPr>
      </w:pPr>
      <w:r w:rsidRPr="00746D3C">
        <w:rPr>
          <w:rFonts w:ascii="Verdana" w:hAnsi="Verdana"/>
          <w:b/>
          <w:sz w:val="17"/>
          <w:szCs w:val="17"/>
          <w:u w:val="single"/>
        </w:rPr>
        <w:t>Highlights:</w:t>
      </w:r>
    </w:p>
    <w:p w:rsidR="00A80A64" w:rsidRPr="00046F0A" w:rsidRDefault="00A80A64" w:rsidP="00046F0A">
      <w:pPr>
        <w:jc w:val="both"/>
        <w:rPr>
          <w:rFonts w:ascii="Verdana" w:hAnsi="Verdana"/>
          <w:b/>
          <w:sz w:val="17"/>
          <w:szCs w:val="17"/>
          <w:u w:val="single"/>
        </w:rPr>
      </w:pPr>
    </w:p>
    <w:p w:rsidR="00A80A64" w:rsidRDefault="00C172BA" w:rsidP="00C172BA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r w:rsidRPr="00C172BA">
        <w:rPr>
          <w:rFonts w:ascii="Verdana" w:hAnsi="Verdana"/>
          <w:color w:val="000000"/>
          <w:sz w:val="17"/>
          <w:szCs w:val="17"/>
        </w:rPr>
        <w:t xml:space="preserve">Resolved </w:t>
      </w:r>
      <w:r w:rsidR="00A80A64" w:rsidRPr="00C172BA">
        <w:rPr>
          <w:rFonts w:ascii="Verdana" w:hAnsi="Verdana"/>
          <w:color w:val="000000"/>
          <w:sz w:val="17"/>
          <w:szCs w:val="17"/>
        </w:rPr>
        <w:t xml:space="preserve">Customers queries related to US,UK and Australia </w:t>
      </w:r>
      <w:r w:rsidRPr="00C172BA">
        <w:rPr>
          <w:rFonts w:ascii="Verdana" w:hAnsi="Verdana"/>
          <w:color w:val="000000"/>
          <w:sz w:val="17"/>
          <w:szCs w:val="17"/>
        </w:rPr>
        <w:t>with</w:t>
      </w:r>
      <w:r w:rsidR="00A80A64" w:rsidRPr="00C172BA">
        <w:rPr>
          <w:rFonts w:ascii="Verdana" w:hAnsi="Verdana"/>
          <w:color w:val="000000"/>
          <w:sz w:val="17"/>
          <w:szCs w:val="17"/>
        </w:rPr>
        <w:t xml:space="preserve"> agreement to Higher management and replied to the Players(Customers)</w:t>
      </w:r>
      <w:r w:rsidR="007B4657">
        <w:rPr>
          <w:rFonts w:ascii="Verdana" w:hAnsi="Verdana"/>
          <w:color w:val="000000"/>
          <w:sz w:val="17"/>
          <w:szCs w:val="17"/>
        </w:rPr>
        <w:t>.</w:t>
      </w:r>
    </w:p>
    <w:p w:rsidR="007B4657" w:rsidRPr="00C172BA" w:rsidRDefault="007B4657" w:rsidP="007B4657">
      <w:pPr>
        <w:spacing w:before="40"/>
        <w:ind w:left="288"/>
        <w:jc w:val="both"/>
        <w:rPr>
          <w:rFonts w:ascii="Verdana" w:hAnsi="Verdana"/>
          <w:color w:val="000000"/>
          <w:sz w:val="17"/>
          <w:szCs w:val="17"/>
        </w:rPr>
      </w:pPr>
    </w:p>
    <w:p w:rsidR="00A80A64" w:rsidRDefault="00C172BA" w:rsidP="00C172BA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proofErr w:type="spellStart"/>
      <w:r w:rsidRPr="00C172BA">
        <w:rPr>
          <w:rFonts w:ascii="Verdana" w:hAnsi="Verdana"/>
          <w:color w:val="000000"/>
          <w:sz w:val="17"/>
          <w:szCs w:val="17"/>
        </w:rPr>
        <w:t>InitiatedQuality</w:t>
      </w:r>
      <w:proofErr w:type="spellEnd"/>
      <w:r w:rsidRPr="00C172BA">
        <w:rPr>
          <w:rFonts w:ascii="Verdana" w:hAnsi="Verdana"/>
          <w:color w:val="000000"/>
          <w:sz w:val="17"/>
          <w:szCs w:val="17"/>
        </w:rPr>
        <w:t xml:space="preserve"> Management Systems </w:t>
      </w:r>
      <w:r w:rsidR="00264213" w:rsidRPr="00C172BA">
        <w:rPr>
          <w:rFonts w:ascii="Verdana" w:hAnsi="Verdana"/>
          <w:color w:val="000000"/>
          <w:sz w:val="17"/>
          <w:szCs w:val="17"/>
        </w:rPr>
        <w:t>adhere on</w:t>
      </w:r>
      <w:r w:rsidR="00A80A64" w:rsidRPr="00C172BA">
        <w:rPr>
          <w:rFonts w:ascii="Verdana" w:hAnsi="Verdana"/>
          <w:color w:val="000000"/>
          <w:sz w:val="17"/>
          <w:szCs w:val="17"/>
        </w:rPr>
        <w:t xml:space="preserve"> QMS to improve the quality of emails sent to Players(Customers)</w:t>
      </w:r>
    </w:p>
    <w:p w:rsidR="007B4657" w:rsidRPr="00C172BA" w:rsidRDefault="007B4657" w:rsidP="007B4657">
      <w:pPr>
        <w:spacing w:before="40"/>
        <w:ind w:left="288"/>
        <w:jc w:val="both"/>
        <w:rPr>
          <w:rFonts w:ascii="Verdana" w:hAnsi="Verdana"/>
          <w:color w:val="000000"/>
          <w:sz w:val="17"/>
          <w:szCs w:val="17"/>
        </w:rPr>
      </w:pPr>
    </w:p>
    <w:p w:rsidR="00A76520" w:rsidRDefault="00C172BA" w:rsidP="00A76520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r w:rsidRPr="00C172BA">
        <w:rPr>
          <w:rFonts w:ascii="Verdana" w:hAnsi="Verdana"/>
          <w:color w:val="000000"/>
          <w:sz w:val="17"/>
          <w:szCs w:val="17"/>
        </w:rPr>
        <w:t>Bagged various appreciation/appraisal letters</w:t>
      </w:r>
      <w:r w:rsidR="00A80A64" w:rsidRPr="00C172BA">
        <w:rPr>
          <w:rFonts w:ascii="Verdana" w:hAnsi="Verdana"/>
          <w:color w:val="000000"/>
          <w:sz w:val="17"/>
          <w:szCs w:val="17"/>
        </w:rPr>
        <w:t>.</w:t>
      </w:r>
    </w:p>
    <w:p w:rsidR="00A76520" w:rsidRDefault="00A76520" w:rsidP="00A76520">
      <w:pPr>
        <w:spacing w:before="40"/>
        <w:jc w:val="both"/>
        <w:rPr>
          <w:rFonts w:ascii="Verdana" w:hAnsi="Verdana"/>
          <w:color w:val="000000"/>
          <w:sz w:val="17"/>
          <w:szCs w:val="17"/>
        </w:rPr>
      </w:pPr>
    </w:p>
    <w:p w:rsidR="00A76520" w:rsidRPr="00A76520" w:rsidRDefault="00A76520" w:rsidP="00A76520">
      <w:pPr>
        <w:spacing w:before="40"/>
        <w:jc w:val="both"/>
        <w:rPr>
          <w:rFonts w:ascii="Verdana" w:hAnsi="Verdana"/>
          <w:color w:val="000000"/>
          <w:sz w:val="17"/>
          <w:szCs w:val="17"/>
        </w:rPr>
      </w:pPr>
    </w:p>
    <w:p w:rsidR="00A80A64" w:rsidRDefault="00A80A64" w:rsidP="00046F0A">
      <w:pPr>
        <w:spacing w:before="40"/>
        <w:jc w:val="both"/>
        <w:rPr>
          <w:rFonts w:ascii="Verdana" w:hAnsi="Verdana"/>
          <w:color w:val="000000"/>
          <w:sz w:val="17"/>
          <w:szCs w:val="17"/>
        </w:rPr>
      </w:pPr>
    </w:p>
    <w:p w:rsidR="00A80A64" w:rsidRDefault="00A80A64" w:rsidP="0048021D">
      <w:pPr>
        <w:shd w:val="clear" w:color="auto" w:fill="E6E6E6"/>
        <w:jc w:val="center"/>
        <w:rPr>
          <w:rFonts w:ascii="Verdana" w:hAnsi="Verdana"/>
          <w:b/>
          <w:sz w:val="17"/>
          <w:szCs w:val="17"/>
        </w:rPr>
      </w:pPr>
      <w:r w:rsidRPr="0048021D">
        <w:rPr>
          <w:rFonts w:ascii="Verdana" w:hAnsi="Verdana"/>
          <w:b/>
          <w:sz w:val="17"/>
          <w:szCs w:val="17"/>
        </w:rPr>
        <w:t>Wipro, Pune</w:t>
      </w:r>
      <w:r w:rsidRPr="00046F0A">
        <w:rPr>
          <w:rFonts w:ascii="Verdana" w:hAnsi="Verdana"/>
          <w:b/>
          <w:sz w:val="17"/>
          <w:szCs w:val="17"/>
        </w:rPr>
        <w:t xml:space="preserve">: </w:t>
      </w:r>
      <w:r>
        <w:rPr>
          <w:rFonts w:ascii="Verdana" w:hAnsi="Verdana"/>
          <w:b/>
          <w:sz w:val="17"/>
          <w:szCs w:val="17"/>
        </w:rPr>
        <w:t>Jun’09-Feb’</w:t>
      </w:r>
      <w:r w:rsidRPr="0048021D">
        <w:rPr>
          <w:rFonts w:ascii="Verdana" w:hAnsi="Verdana"/>
          <w:b/>
          <w:sz w:val="17"/>
          <w:szCs w:val="17"/>
        </w:rPr>
        <w:t>10</w:t>
      </w:r>
    </w:p>
    <w:p w:rsidR="00A80A64" w:rsidRPr="0048021D" w:rsidRDefault="00A80A64" w:rsidP="0048021D">
      <w:pPr>
        <w:shd w:val="clear" w:color="auto" w:fill="E6E6E6"/>
        <w:jc w:val="center"/>
        <w:rPr>
          <w:rFonts w:ascii="Verdana" w:hAnsi="Verdana"/>
          <w:b/>
          <w:sz w:val="17"/>
          <w:szCs w:val="17"/>
        </w:rPr>
      </w:pPr>
      <w:r w:rsidRPr="0048021D">
        <w:rPr>
          <w:rFonts w:ascii="Verdana" w:hAnsi="Verdana"/>
          <w:b/>
          <w:sz w:val="17"/>
          <w:szCs w:val="17"/>
        </w:rPr>
        <w:t>Senior Analyst (Stock Loan Settlements)</w:t>
      </w:r>
    </w:p>
    <w:p w:rsidR="00A80A64" w:rsidRDefault="00A80A64" w:rsidP="0048021D">
      <w:pPr>
        <w:jc w:val="center"/>
        <w:rPr>
          <w:rFonts w:ascii="Verdana" w:hAnsi="Verdana"/>
          <w:b/>
          <w:sz w:val="17"/>
          <w:szCs w:val="17"/>
        </w:rPr>
      </w:pPr>
    </w:p>
    <w:p w:rsidR="00A80A64" w:rsidRPr="00460723" w:rsidRDefault="00A80A64" w:rsidP="00D70328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b/>
          <w:color w:val="000000"/>
          <w:sz w:val="17"/>
          <w:szCs w:val="17"/>
        </w:rPr>
      </w:pPr>
      <w:r w:rsidRPr="00AB1C8B">
        <w:rPr>
          <w:rFonts w:ascii="Verdana" w:hAnsi="Verdana"/>
          <w:color w:val="000000"/>
          <w:sz w:val="17"/>
          <w:szCs w:val="17"/>
        </w:rPr>
        <w:t>Involved in trade life cycle, Trade Amendments or Trade Corrections.</w:t>
      </w:r>
    </w:p>
    <w:p w:rsidR="00460723" w:rsidRPr="00AB1C8B" w:rsidRDefault="00460723" w:rsidP="00460723">
      <w:pPr>
        <w:spacing w:before="40"/>
        <w:ind w:left="288"/>
        <w:jc w:val="both"/>
        <w:rPr>
          <w:rFonts w:ascii="Verdana" w:hAnsi="Verdana"/>
          <w:b/>
          <w:color w:val="000000"/>
          <w:sz w:val="17"/>
          <w:szCs w:val="17"/>
        </w:rPr>
      </w:pPr>
    </w:p>
    <w:p w:rsidR="00A80A64" w:rsidRDefault="00A80A64" w:rsidP="00D70328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r w:rsidRPr="00AB1C8B">
        <w:rPr>
          <w:rFonts w:ascii="Verdana" w:hAnsi="Verdana"/>
          <w:color w:val="000000"/>
          <w:sz w:val="17"/>
          <w:szCs w:val="17"/>
        </w:rPr>
        <w:t>Oversaw the following:</w:t>
      </w:r>
    </w:p>
    <w:p w:rsidR="00A80A64" w:rsidRDefault="00A80A64" w:rsidP="00D70328">
      <w:pPr>
        <w:numPr>
          <w:ilvl w:val="1"/>
          <w:numId w:val="3"/>
        </w:numPr>
        <w:spacing w:before="40"/>
        <w:jc w:val="both"/>
        <w:rPr>
          <w:rFonts w:ascii="Verdana" w:hAnsi="Verdana"/>
          <w:color w:val="000000"/>
          <w:sz w:val="17"/>
          <w:szCs w:val="17"/>
        </w:rPr>
      </w:pPr>
      <w:r w:rsidRPr="0048021D">
        <w:rPr>
          <w:rFonts w:ascii="Verdana" w:hAnsi="Verdana"/>
          <w:color w:val="000000"/>
          <w:sz w:val="17"/>
          <w:szCs w:val="17"/>
        </w:rPr>
        <w:t>Reconciliations between various systems/com</w:t>
      </w:r>
      <w:r>
        <w:rPr>
          <w:rFonts w:ascii="Verdana" w:hAnsi="Verdana"/>
          <w:color w:val="000000"/>
          <w:sz w:val="17"/>
          <w:szCs w:val="17"/>
        </w:rPr>
        <w:t xml:space="preserve">panies for stock loan positions, </w:t>
      </w:r>
      <w:r w:rsidRPr="0048021D">
        <w:rPr>
          <w:rFonts w:ascii="Verdana" w:hAnsi="Verdana"/>
          <w:color w:val="000000"/>
          <w:sz w:val="17"/>
          <w:szCs w:val="17"/>
        </w:rPr>
        <w:t>matching / Pre-matching etc.</w:t>
      </w:r>
    </w:p>
    <w:p w:rsidR="002E50EA" w:rsidRDefault="00A80A64" w:rsidP="002E50EA">
      <w:pPr>
        <w:numPr>
          <w:ilvl w:val="1"/>
          <w:numId w:val="3"/>
        </w:numPr>
        <w:spacing w:before="40"/>
        <w:jc w:val="both"/>
        <w:rPr>
          <w:rFonts w:ascii="Verdana" w:hAnsi="Verdana"/>
          <w:color w:val="000000"/>
          <w:sz w:val="17"/>
          <w:szCs w:val="17"/>
        </w:rPr>
      </w:pPr>
      <w:r w:rsidRPr="0048021D">
        <w:rPr>
          <w:rFonts w:ascii="Verdana" w:hAnsi="Verdana"/>
          <w:color w:val="000000"/>
          <w:sz w:val="17"/>
          <w:szCs w:val="17"/>
        </w:rPr>
        <w:t>Fail Monitoring and Management, Confirmations</w:t>
      </w:r>
      <w:r>
        <w:rPr>
          <w:rFonts w:ascii="Verdana" w:hAnsi="Verdana"/>
          <w:color w:val="000000"/>
          <w:sz w:val="17"/>
          <w:szCs w:val="17"/>
        </w:rPr>
        <w:t xml:space="preserve"> as well as Settlements.</w:t>
      </w:r>
    </w:p>
    <w:p w:rsidR="00C172BA" w:rsidRPr="002E50EA" w:rsidRDefault="00C172BA" w:rsidP="002E50EA">
      <w:pPr>
        <w:spacing w:before="40"/>
        <w:ind w:left="288"/>
        <w:jc w:val="both"/>
        <w:rPr>
          <w:rFonts w:ascii="Verdana" w:hAnsi="Verdana"/>
          <w:color w:val="000000"/>
          <w:sz w:val="17"/>
          <w:szCs w:val="17"/>
        </w:rPr>
      </w:pPr>
      <w:r w:rsidRPr="002E50EA">
        <w:rPr>
          <w:rFonts w:ascii="Verdana" w:hAnsi="Verdana"/>
          <w:color w:val="000000"/>
          <w:sz w:val="17"/>
          <w:szCs w:val="17"/>
        </w:rPr>
        <w:t xml:space="preserve">                                                                                                   </w:t>
      </w:r>
    </w:p>
    <w:p w:rsidR="00A80A64" w:rsidRDefault="00A80A64" w:rsidP="0048021D">
      <w:pPr>
        <w:rPr>
          <w:rFonts w:ascii="Verdana" w:hAnsi="Verdana"/>
          <w:b/>
          <w:sz w:val="17"/>
          <w:szCs w:val="17"/>
        </w:rPr>
      </w:pPr>
    </w:p>
    <w:p w:rsidR="00A80A64" w:rsidRDefault="002E50EA" w:rsidP="00A233C3">
      <w:pPr>
        <w:shd w:val="clear" w:color="auto" w:fill="E6E6E6"/>
        <w:jc w:val="center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Trainer</w:t>
      </w:r>
      <w:r w:rsidR="00264213">
        <w:rPr>
          <w:rFonts w:ascii="Verdana" w:hAnsi="Verdana"/>
          <w:b/>
          <w:sz w:val="17"/>
          <w:szCs w:val="17"/>
        </w:rPr>
        <w:t xml:space="preserve"> (</w:t>
      </w:r>
      <w:r>
        <w:rPr>
          <w:rFonts w:ascii="Verdana" w:hAnsi="Verdana"/>
          <w:b/>
          <w:sz w:val="17"/>
          <w:szCs w:val="17"/>
        </w:rPr>
        <w:t>Freelance) , Raipu</w:t>
      </w:r>
      <w:r w:rsidR="00264213">
        <w:rPr>
          <w:rFonts w:ascii="Verdana" w:hAnsi="Verdana"/>
          <w:b/>
          <w:sz w:val="17"/>
          <w:szCs w:val="17"/>
        </w:rPr>
        <w:t>r</w:t>
      </w:r>
      <w:r>
        <w:rPr>
          <w:rFonts w:ascii="Verdana" w:hAnsi="Verdana"/>
          <w:b/>
          <w:sz w:val="17"/>
          <w:szCs w:val="17"/>
        </w:rPr>
        <w:t xml:space="preserve"> , </w:t>
      </w:r>
      <w:r w:rsidR="00460723">
        <w:rPr>
          <w:rFonts w:ascii="Verdana" w:hAnsi="Verdana"/>
          <w:b/>
          <w:sz w:val="17"/>
          <w:szCs w:val="17"/>
        </w:rPr>
        <w:t>Chhattisgarh</w:t>
      </w:r>
      <w:r>
        <w:rPr>
          <w:rFonts w:ascii="Verdana" w:hAnsi="Verdana"/>
          <w:b/>
          <w:sz w:val="17"/>
          <w:szCs w:val="17"/>
        </w:rPr>
        <w:t xml:space="preserve"> : Sep ’04</w:t>
      </w:r>
      <w:r w:rsidR="00A80A64">
        <w:rPr>
          <w:rFonts w:ascii="Verdana" w:hAnsi="Verdana"/>
          <w:b/>
          <w:sz w:val="17"/>
          <w:szCs w:val="17"/>
        </w:rPr>
        <w:t>-</w:t>
      </w:r>
      <w:r>
        <w:rPr>
          <w:rFonts w:ascii="Verdana" w:hAnsi="Verdana"/>
          <w:b/>
          <w:sz w:val="17"/>
          <w:szCs w:val="17"/>
        </w:rPr>
        <w:t xml:space="preserve"> May </w:t>
      </w:r>
      <w:r w:rsidR="00A80A64">
        <w:rPr>
          <w:rFonts w:ascii="Verdana" w:hAnsi="Verdana"/>
          <w:b/>
          <w:sz w:val="17"/>
          <w:szCs w:val="17"/>
        </w:rPr>
        <w:t>’</w:t>
      </w:r>
      <w:r>
        <w:rPr>
          <w:rFonts w:ascii="Verdana" w:hAnsi="Verdana"/>
          <w:b/>
          <w:sz w:val="17"/>
          <w:szCs w:val="17"/>
        </w:rPr>
        <w:t>09</w:t>
      </w:r>
    </w:p>
    <w:p w:rsidR="00A80A64" w:rsidRDefault="00A80A64" w:rsidP="00A233C3">
      <w:pPr>
        <w:shd w:val="clear" w:color="auto" w:fill="E6E6E6"/>
        <w:jc w:val="center"/>
        <w:rPr>
          <w:rFonts w:ascii="Verdana" w:hAnsi="Verdana"/>
          <w:b/>
          <w:sz w:val="17"/>
          <w:szCs w:val="17"/>
        </w:rPr>
      </w:pPr>
    </w:p>
    <w:p w:rsidR="00A80A64" w:rsidRDefault="00A80A64" w:rsidP="00046F0A">
      <w:pPr>
        <w:rPr>
          <w:rFonts w:ascii="Verdana" w:hAnsi="Verdana"/>
          <w:b/>
          <w:i/>
          <w:sz w:val="17"/>
          <w:szCs w:val="17"/>
          <w:u w:val="single"/>
        </w:rPr>
      </w:pPr>
    </w:p>
    <w:p w:rsidR="00A80A64" w:rsidRDefault="00A80A64" w:rsidP="00046F0A">
      <w:pPr>
        <w:rPr>
          <w:rFonts w:ascii="Verdana" w:hAnsi="Verdana"/>
          <w:b/>
          <w:i/>
          <w:sz w:val="17"/>
          <w:szCs w:val="17"/>
          <w:u w:val="single"/>
        </w:rPr>
      </w:pPr>
      <w:r w:rsidRPr="00C45EC1">
        <w:rPr>
          <w:rFonts w:ascii="Verdana" w:hAnsi="Verdana"/>
          <w:b/>
          <w:i/>
          <w:sz w:val="17"/>
          <w:szCs w:val="17"/>
          <w:u w:val="single"/>
        </w:rPr>
        <w:t>Key Result Areas</w:t>
      </w:r>
      <w:r w:rsidR="00264213">
        <w:rPr>
          <w:rFonts w:ascii="Verdana" w:hAnsi="Verdana"/>
          <w:b/>
          <w:i/>
          <w:sz w:val="17"/>
          <w:szCs w:val="17"/>
          <w:u w:val="single"/>
        </w:rPr>
        <w:t>:</w:t>
      </w:r>
    </w:p>
    <w:p w:rsidR="00264213" w:rsidRDefault="00264213" w:rsidP="00046F0A">
      <w:pPr>
        <w:rPr>
          <w:rFonts w:ascii="Verdana" w:hAnsi="Verdana"/>
          <w:b/>
          <w:i/>
          <w:sz w:val="17"/>
          <w:szCs w:val="17"/>
          <w:u w:val="single"/>
        </w:rPr>
      </w:pPr>
    </w:p>
    <w:p w:rsidR="00B07305" w:rsidRDefault="00460723" w:rsidP="00B07305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pacing w:val="4"/>
          <w:sz w:val="17"/>
          <w:szCs w:val="17"/>
        </w:rPr>
      </w:pPr>
      <w:r>
        <w:rPr>
          <w:rFonts w:ascii="Verdana" w:hAnsi="Verdana"/>
          <w:color w:val="000000"/>
          <w:spacing w:val="4"/>
          <w:sz w:val="17"/>
          <w:szCs w:val="17"/>
        </w:rPr>
        <w:t>planning, preparing</w:t>
      </w:r>
      <w:r w:rsidR="00B07305">
        <w:rPr>
          <w:rFonts w:ascii="Verdana" w:hAnsi="Verdana"/>
          <w:color w:val="000000"/>
          <w:spacing w:val="4"/>
          <w:sz w:val="17"/>
          <w:szCs w:val="17"/>
        </w:rPr>
        <w:t xml:space="preserve"> and delivering lessons</w:t>
      </w:r>
      <w:r>
        <w:rPr>
          <w:rFonts w:ascii="Verdana" w:hAnsi="Verdana"/>
          <w:color w:val="000000"/>
          <w:spacing w:val="4"/>
          <w:sz w:val="17"/>
          <w:szCs w:val="17"/>
        </w:rPr>
        <w:t>.</w:t>
      </w:r>
    </w:p>
    <w:p w:rsidR="00B07305" w:rsidRDefault="00B07305" w:rsidP="00B07305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pacing w:val="4"/>
          <w:sz w:val="17"/>
          <w:szCs w:val="17"/>
        </w:rPr>
      </w:pPr>
      <w:r>
        <w:rPr>
          <w:rFonts w:ascii="Verdana" w:hAnsi="Verdana"/>
          <w:color w:val="000000"/>
          <w:spacing w:val="4"/>
          <w:sz w:val="17"/>
          <w:szCs w:val="17"/>
        </w:rPr>
        <w:t>preparing teaching materials.</w:t>
      </w:r>
    </w:p>
    <w:p w:rsidR="00B07305" w:rsidRDefault="00B07305" w:rsidP="00B07305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pacing w:val="4"/>
          <w:sz w:val="17"/>
          <w:szCs w:val="17"/>
        </w:rPr>
      </w:pPr>
      <w:r>
        <w:rPr>
          <w:rFonts w:ascii="Verdana" w:hAnsi="Verdana"/>
          <w:color w:val="000000"/>
          <w:spacing w:val="4"/>
          <w:sz w:val="17"/>
          <w:szCs w:val="17"/>
        </w:rPr>
        <w:t xml:space="preserve">helping </w:t>
      </w:r>
      <w:r w:rsidR="00BF0DA2">
        <w:rPr>
          <w:rFonts w:ascii="Verdana" w:hAnsi="Verdana"/>
          <w:color w:val="000000"/>
          <w:spacing w:val="4"/>
          <w:sz w:val="17"/>
          <w:szCs w:val="17"/>
        </w:rPr>
        <w:t xml:space="preserve">pupils </w:t>
      </w:r>
      <w:r w:rsidR="00460723">
        <w:rPr>
          <w:rFonts w:ascii="Verdana" w:hAnsi="Verdana"/>
          <w:color w:val="000000"/>
          <w:spacing w:val="4"/>
          <w:sz w:val="17"/>
          <w:szCs w:val="17"/>
        </w:rPr>
        <w:t>improve</w:t>
      </w:r>
      <w:r w:rsidR="00BF0DA2">
        <w:rPr>
          <w:rFonts w:ascii="Verdana" w:hAnsi="Verdana"/>
          <w:color w:val="000000"/>
          <w:spacing w:val="4"/>
          <w:sz w:val="17"/>
          <w:szCs w:val="17"/>
        </w:rPr>
        <w:t xml:space="preserve"> their listening, speaking, reading and writing skills vi</w:t>
      </w:r>
      <w:r w:rsidR="00460723">
        <w:rPr>
          <w:rFonts w:ascii="Verdana" w:hAnsi="Verdana"/>
          <w:color w:val="000000"/>
          <w:spacing w:val="4"/>
          <w:sz w:val="17"/>
          <w:szCs w:val="17"/>
        </w:rPr>
        <w:t>a individual and group sessions.</w:t>
      </w:r>
    </w:p>
    <w:p w:rsidR="00BF0DA2" w:rsidRDefault="00BF0DA2" w:rsidP="00B07305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pacing w:val="4"/>
          <w:sz w:val="17"/>
          <w:szCs w:val="17"/>
        </w:rPr>
      </w:pPr>
      <w:r>
        <w:rPr>
          <w:rFonts w:ascii="Verdana" w:hAnsi="Verdana"/>
          <w:color w:val="000000"/>
          <w:spacing w:val="4"/>
          <w:sz w:val="17"/>
          <w:szCs w:val="17"/>
        </w:rPr>
        <w:t>checking and assessing pupils work</w:t>
      </w:r>
      <w:r w:rsidR="00460723">
        <w:rPr>
          <w:rFonts w:ascii="Verdana" w:hAnsi="Verdana"/>
          <w:color w:val="000000"/>
          <w:spacing w:val="4"/>
          <w:sz w:val="17"/>
          <w:szCs w:val="17"/>
        </w:rPr>
        <w:t>.</w:t>
      </w:r>
    </w:p>
    <w:p w:rsidR="00BF0DA2" w:rsidRDefault="00BF0DA2" w:rsidP="00B07305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pacing w:val="4"/>
          <w:sz w:val="17"/>
          <w:szCs w:val="17"/>
        </w:rPr>
      </w:pPr>
      <w:r>
        <w:rPr>
          <w:rFonts w:ascii="Verdana" w:hAnsi="Verdana"/>
          <w:color w:val="000000"/>
          <w:spacing w:val="4"/>
          <w:sz w:val="17"/>
          <w:szCs w:val="17"/>
        </w:rPr>
        <w:lastRenderedPageBreak/>
        <w:t>organising and running specialist courses</w:t>
      </w:r>
      <w:r w:rsidR="00460723">
        <w:rPr>
          <w:rFonts w:ascii="Verdana" w:hAnsi="Verdana"/>
          <w:color w:val="000000"/>
          <w:spacing w:val="4"/>
          <w:sz w:val="17"/>
          <w:szCs w:val="17"/>
        </w:rPr>
        <w:t>.</w:t>
      </w:r>
    </w:p>
    <w:p w:rsidR="00A80A64" w:rsidRPr="00460723" w:rsidRDefault="003B5DD3" w:rsidP="00511DBD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hyperlink r:id="rId6" w:tgtFrame="_blank" w:history="1">
        <w:r w:rsidR="00BF0DA2" w:rsidRPr="00460723">
          <w:rPr>
            <w:rFonts w:ascii="Verdana" w:hAnsi="Verdana"/>
            <w:color w:val="000000"/>
            <w:spacing w:val="4"/>
            <w:sz w:val="17"/>
            <w:szCs w:val="17"/>
          </w:rPr>
          <w:t>c</w:t>
        </w:r>
        <w:r w:rsidR="009A21BF" w:rsidRPr="00460723">
          <w:rPr>
            <w:rFonts w:ascii="Verdana" w:hAnsi="Verdana"/>
            <w:color w:val="000000"/>
            <w:spacing w:val="4"/>
            <w:sz w:val="17"/>
            <w:szCs w:val="17"/>
          </w:rPr>
          <w:t>ertificate p</w:t>
        </w:r>
        <w:r w:rsidR="00B07305" w:rsidRPr="00460723">
          <w:rPr>
            <w:rFonts w:ascii="Verdana" w:hAnsi="Verdana"/>
            <w:color w:val="000000"/>
            <w:spacing w:val="4"/>
            <w:sz w:val="17"/>
            <w:szCs w:val="17"/>
          </w:rPr>
          <w:t>rogram in Spoken English and Personality Development</w:t>
        </w:r>
      </w:hyperlink>
      <w:r w:rsidR="00460723" w:rsidRPr="00460723">
        <w:rPr>
          <w:rFonts w:ascii="Verdana" w:hAnsi="Verdana"/>
          <w:color w:val="000000"/>
          <w:spacing w:val="4"/>
          <w:sz w:val="17"/>
          <w:szCs w:val="17"/>
        </w:rPr>
        <w:t xml:space="preserve"> at various</w:t>
      </w:r>
      <w:r w:rsidR="00460723">
        <w:rPr>
          <w:rFonts w:ascii="Verdana" w:hAnsi="Verdana"/>
          <w:color w:val="000000"/>
          <w:spacing w:val="4"/>
          <w:sz w:val="17"/>
          <w:szCs w:val="17"/>
        </w:rPr>
        <w:t xml:space="preserve"> </w:t>
      </w:r>
      <w:r w:rsidR="009A21BF" w:rsidRPr="00460723">
        <w:rPr>
          <w:rFonts w:ascii="Verdana" w:hAnsi="Verdana"/>
          <w:color w:val="000000"/>
          <w:sz w:val="17"/>
          <w:szCs w:val="17"/>
        </w:rPr>
        <w:t xml:space="preserve">engineering and management colleges in </w:t>
      </w:r>
      <w:r w:rsidR="00460723" w:rsidRPr="00460723">
        <w:rPr>
          <w:rFonts w:ascii="Verdana" w:hAnsi="Verdana"/>
          <w:color w:val="000000"/>
          <w:sz w:val="17"/>
          <w:szCs w:val="17"/>
        </w:rPr>
        <w:t>Raipur</w:t>
      </w:r>
      <w:r w:rsidR="009A21BF" w:rsidRPr="00460723">
        <w:rPr>
          <w:rFonts w:ascii="Verdana" w:hAnsi="Verdana"/>
          <w:color w:val="000000"/>
          <w:sz w:val="17"/>
          <w:szCs w:val="17"/>
        </w:rPr>
        <w:t xml:space="preserve"> </w:t>
      </w:r>
      <w:r w:rsidR="00460723">
        <w:rPr>
          <w:rFonts w:ascii="Verdana" w:hAnsi="Verdana"/>
          <w:color w:val="000000"/>
          <w:sz w:val="17"/>
          <w:szCs w:val="17"/>
        </w:rPr>
        <w:t>,</w:t>
      </w:r>
      <w:r w:rsidR="00460723" w:rsidRPr="00460723">
        <w:rPr>
          <w:rFonts w:ascii="Verdana" w:hAnsi="Verdana"/>
          <w:color w:val="000000"/>
          <w:sz w:val="17"/>
          <w:szCs w:val="17"/>
        </w:rPr>
        <w:t>Chhattisgarh</w:t>
      </w:r>
    </w:p>
    <w:p w:rsidR="009A21BF" w:rsidRDefault="009A21BF" w:rsidP="00511DBD">
      <w:pPr>
        <w:spacing w:before="40"/>
        <w:jc w:val="both"/>
        <w:rPr>
          <w:rFonts w:ascii="Verdana" w:hAnsi="Verdana"/>
          <w:color w:val="000000"/>
          <w:sz w:val="17"/>
          <w:szCs w:val="17"/>
        </w:rPr>
      </w:pPr>
    </w:p>
    <w:p w:rsidR="009A21BF" w:rsidRDefault="009A21BF" w:rsidP="00511DBD">
      <w:pPr>
        <w:spacing w:before="40"/>
        <w:jc w:val="both"/>
        <w:rPr>
          <w:rFonts w:ascii="Verdana" w:hAnsi="Verdana"/>
          <w:color w:val="000000"/>
          <w:sz w:val="17"/>
          <w:szCs w:val="17"/>
        </w:rPr>
      </w:pPr>
    </w:p>
    <w:p w:rsidR="00A80A64" w:rsidRPr="00A06B5A" w:rsidRDefault="00A4280E" w:rsidP="00A233C3">
      <w:pPr>
        <w:pBdr>
          <w:bottom w:val="threeDEngrave" w:sz="18" w:space="1" w:color="auto"/>
        </w:pBdr>
        <w:jc w:val="center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COMMENCED CAREER</w:t>
      </w:r>
    </w:p>
    <w:p w:rsidR="00A80A64" w:rsidRDefault="00A80A64" w:rsidP="00046F0A">
      <w:pPr>
        <w:rPr>
          <w:rFonts w:ascii="Verdana" w:hAnsi="Verdana"/>
          <w:b/>
          <w:sz w:val="17"/>
          <w:szCs w:val="17"/>
        </w:rPr>
      </w:pPr>
      <w:r w:rsidRPr="00A233C3">
        <w:rPr>
          <w:rFonts w:ascii="Verdana" w:hAnsi="Verdana"/>
          <w:b/>
          <w:sz w:val="17"/>
          <w:szCs w:val="17"/>
        </w:rPr>
        <w:t>ICICI Bank. Bangalore</w:t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  <w:t>Management Trainee</w:t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</w:r>
      <w:r>
        <w:rPr>
          <w:rFonts w:ascii="Verdana" w:hAnsi="Verdana"/>
          <w:b/>
          <w:sz w:val="17"/>
          <w:szCs w:val="17"/>
        </w:rPr>
        <w:tab/>
        <w:t>Sep’03-Sep’</w:t>
      </w:r>
      <w:r w:rsidRPr="00A233C3">
        <w:rPr>
          <w:rFonts w:ascii="Verdana" w:hAnsi="Verdana"/>
          <w:b/>
          <w:sz w:val="17"/>
          <w:szCs w:val="17"/>
        </w:rPr>
        <w:t xml:space="preserve">04   </w:t>
      </w:r>
    </w:p>
    <w:p w:rsidR="009A21BF" w:rsidRPr="00A233C3" w:rsidRDefault="009A21BF" w:rsidP="00046F0A">
      <w:pPr>
        <w:rPr>
          <w:rFonts w:ascii="Verdana" w:hAnsi="Verdana"/>
          <w:b/>
          <w:sz w:val="17"/>
          <w:szCs w:val="17"/>
        </w:rPr>
      </w:pPr>
    </w:p>
    <w:p w:rsidR="00A80A64" w:rsidRDefault="00A80A64" w:rsidP="00046F0A">
      <w:pPr>
        <w:rPr>
          <w:rFonts w:ascii="Verdana" w:hAnsi="Verdana"/>
          <w:b/>
          <w:sz w:val="17"/>
          <w:szCs w:val="17"/>
        </w:rPr>
      </w:pPr>
    </w:p>
    <w:p w:rsidR="00A80A64" w:rsidRPr="00A06B5A" w:rsidRDefault="00A80A64" w:rsidP="00046F0A">
      <w:pPr>
        <w:pBdr>
          <w:bottom w:val="threeDEngrave" w:sz="18" w:space="1" w:color="auto"/>
        </w:pBdr>
        <w:jc w:val="center"/>
        <w:rPr>
          <w:rFonts w:ascii="Verdana" w:hAnsi="Verdana"/>
          <w:b/>
          <w:sz w:val="17"/>
          <w:szCs w:val="17"/>
        </w:rPr>
      </w:pPr>
      <w:r w:rsidRPr="00A06B5A">
        <w:rPr>
          <w:rFonts w:ascii="Verdana" w:hAnsi="Verdana"/>
          <w:b/>
          <w:sz w:val="17"/>
          <w:szCs w:val="17"/>
        </w:rPr>
        <w:t>SCHOLASTICS</w:t>
      </w:r>
    </w:p>
    <w:p w:rsidR="00D12068" w:rsidRDefault="00D12068" w:rsidP="00D12068">
      <w:pPr>
        <w:spacing w:before="40"/>
        <w:ind w:left="288"/>
        <w:jc w:val="both"/>
        <w:rPr>
          <w:rFonts w:ascii="Verdana" w:hAnsi="Verdana"/>
          <w:b/>
          <w:color w:val="000000"/>
          <w:sz w:val="17"/>
          <w:szCs w:val="17"/>
        </w:rPr>
      </w:pPr>
    </w:p>
    <w:p w:rsidR="00A80A64" w:rsidRPr="00D12068" w:rsidRDefault="00A80A64" w:rsidP="00FC5876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b/>
          <w:color w:val="000000"/>
          <w:sz w:val="17"/>
          <w:szCs w:val="17"/>
        </w:rPr>
      </w:pPr>
      <w:r w:rsidRPr="00FC5876">
        <w:rPr>
          <w:rFonts w:ascii="Verdana" w:hAnsi="Verdana"/>
          <w:b/>
          <w:color w:val="000000"/>
          <w:sz w:val="17"/>
          <w:szCs w:val="17"/>
        </w:rPr>
        <w:t>MBA (Finance &amp; Marketing)</w:t>
      </w:r>
      <w:r w:rsidRPr="00FC5876">
        <w:rPr>
          <w:rFonts w:ascii="Verdana" w:hAnsi="Verdana"/>
          <w:color w:val="000000"/>
          <w:sz w:val="17"/>
          <w:szCs w:val="17"/>
        </w:rPr>
        <w:t>from Oxford College of Business Management, Bangalore University, Bangalore in 2004.</w:t>
      </w:r>
    </w:p>
    <w:p w:rsidR="00A80A64" w:rsidRPr="00FC5876" w:rsidRDefault="00A80A64" w:rsidP="00FC5876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b/>
          <w:color w:val="000000"/>
          <w:sz w:val="17"/>
          <w:szCs w:val="17"/>
        </w:rPr>
      </w:pPr>
      <w:r w:rsidRPr="00FC5876">
        <w:rPr>
          <w:rFonts w:ascii="Verdana" w:hAnsi="Verdana"/>
          <w:b/>
          <w:color w:val="000000"/>
          <w:sz w:val="17"/>
          <w:szCs w:val="17"/>
        </w:rPr>
        <w:t>B.Com</w:t>
      </w:r>
      <w:r>
        <w:rPr>
          <w:rFonts w:ascii="Verdana" w:hAnsi="Verdana"/>
          <w:b/>
          <w:color w:val="000000"/>
          <w:sz w:val="17"/>
          <w:szCs w:val="17"/>
        </w:rPr>
        <w:t>.</w:t>
      </w:r>
      <w:r w:rsidR="00D12068">
        <w:rPr>
          <w:rFonts w:ascii="Verdana" w:hAnsi="Verdana"/>
          <w:b/>
          <w:color w:val="000000"/>
          <w:sz w:val="17"/>
          <w:szCs w:val="17"/>
        </w:rPr>
        <w:t xml:space="preserve"> </w:t>
      </w:r>
      <w:r w:rsidRPr="00FC5876">
        <w:rPr>
          <w:rFonts w:ascii="Verdana" w:hAnsi="Verdana"/>
          <w:color w:val="000000"/>
          <w:sz w:val="17"/>
          <w:szCs w:val="17"/>
        </w:rPr>
        <w:t>from</w:t>
      </w:r>
      <w:r w:rsidR="00D12068">
        <w:rPr>
          <w:rFonts w:ascii="Verdana" w:hAnsi="Verdana"/>
          <w:color w:val="000000"/>
          <w:sz w:val="17"/>
          <w:szCs w:val="17"/>
        </w:rPr>
        <w:t xml:space="preserve"> </w:t>
      </w:r>
      <w:proofErr w:type="spellStart"/>
      <w:r w:rsidRPr="00FC5876">
        <w:rPr>
          <w:rFonts w:ascii="Verdana" w:hAnsi="Verdana"/>
          <w:color w:val="000000"/>
          <w:sz w:val="17"/>
          <w:szCs w:val="17"/>
        </w:rPr>
        <w:t>Daga</w:t>
      </w:r>
      <w:proofErr w:type="spellEnd"/>
      <w:r w:rsidRPr="00FC5876">
        <w:rPr>
          <w:rFonts w:ascii="Verdana" w:hAnsi="Verdana"/>
          <w:color w:val="000000"/>
          <w:sz w:val="17"/>
          <w:szCs w:val="17"/>
        </w:rPr>
        <w:t xml:space="preserve"> Girls College, Ravi Shankar University, Raipur in 2002</w:t>
      </w:r>
      <w:r>
        <w:rPr>
          <w:rFonts w:ascii="Verdana" w:hAnsi="Verdana"/>
          <w:color w:val="000000"/>
          <w:sz w:val="17"/>
          <w:szCs w:val="17"/>
        </w:rPr>
        <w:t>.</w:t>
      </w:r>
    </w:p>
    <w:p w:rsidR="00A80A64" w:rsidRDefault="00A80A64" w:rsidP="00DC6676">
      <w:pPr>
        <w:jc w:val="both"/>
        <w:rPr>
          <w:rFonts w:ascii="Verdana" w:hAnsi="Verdana"/>
          <w:sz w:val="17"/>
          <w:szCs w:val="17"/>
        </w:rPr>
      </w:pPr>
    </w:p>
    <w:p w:rsidR="00804665" w:rsidRDefault="00804665" w:rsidP="00DC6676">
      <w:pPr>
        <w:jc w:val="both"/>
        <w:rPr>
          <w:rFonts w:ascii="Verdana" w:hAnsi="Verdana"/>
          <w:sz w:val="17"/>
          <w:szCs w:val="17"/>
        </w:rPr>
      </w:pPr>
    </w:p>
    <w:p w:rsidR="00A80A64" w:rsidRPr="00FC5876" w:rsidRDefault="009A21BF" w:rsidP="00D71373">
      <w:pPr>
        <w:shd w:val="clear" w:color="auto" w:fill="E0E0E0"/>
        <w:jc w:val="center"/>
        <w:rPr>
          <w:rFonts w:ascii="Verdana" w:hAnsi="Verdana"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 xml:space="preserve">     </w:t>
      </w:r>
      <w:r w:rsidR="00A80A64" w:rsidRPr="00D71373">
        <w:rPr>
          <w:rFonts w:ascii="Verdana" w:hAnsi="Verdana"/>
          <w:b/>
          <w:sz w:val="17"/>
          <w:szCs w:val="17"/>
        </w:rPr>
        <w:t xml:space="preserve">IT </w:t>
      </w:r>
      <w:proofErr w:type="spellStart"/>
      <w:r w:rsidR="00A80A64" w:rsidRPr="00D71373">
        <w:rPr>
          <w:rFonts w:ascii="Verdana" w:hAnsi="Verdana"/>
          <w:b/>
          <w:sz w:val="17"/>
          <w:szCs w:val="17"/>
        </w:rPr>
        <w:t>Skills:</w:t>
      </w:r>
      <w:r w:rsidR="00A80A64" w:rsidRPr="00FC5876">
        <w:rPr>
          <w:rFonts w:ascii="Verdana" w:hAnsi="Verdana"/>
          <w:sz w:val="17"/>
          <w:szCs w:val="17"/>
        </w:rPr>
        <w:t>Diploma</w:t>
      </w:r>
      <w:proofErr w:type="spellEnd"/>
      <w:r w:rsidR="00A80A64" w:rsidRPr="00FC5876">
        <w:rPr>
          <w:rFonts w:ascii="Verdana" w:hAnsi="Verdana"/>
          <w:sz w:val="17"/>
          <w:szCs w:val="17"/>
        </w:rPr>
        <w:t xml:space="preserve"> in Computer Architecture and Internet Fundamental Course</w:t>
      </w:r>
      <w:r w:rsidR="00A80A64">
        <w:rPr>
          <w:rFonts w:ascii="Verdana" w:hAnsi="Verdana"/>
          <w:sz w:val="17"/>
          <w:szCs w:val="17"/>
        </w:rPr>
        <w:t xml:space="preserve"> from SSI institute.</w:t>
      </w:r>
    </w:p>
    <w:p w:rsidR="00A80A64" w:rsidRDefault="009A21BF" w:rsidP="00DC6676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r w:rsidRPr="009A21BF">
        <w:rPr>
          <w:rFonts w:ascii="Verdana" w:hAnsi="Verdana"/>
          <w:color w:val="000000"/>
          <w:sz w:val="17"/>
          <w:szCs w:val="17"/>
        </w:rPr>
        <w:t>MS Office /Internet and App based Applications /Social Media</w:t>
      </w:r>
    </w:p>
    <w:p w:rsidR="009A21BF" w:rsidRDefault="009A21BF" w:rsidP="009A21BF">
      <w:pPr>
        <w:spacing w:before="40"/>
        <w:jc w:val="both"/>
        <w:rPr>
          <w:rFonts w:ascii="Verdana" w:hAnsi="Verdana"/>
          <w:color w:val="000000"/>
          <w:sz w:val="17"/>
          <w:szCs w:val="17"/>
        </w:rPr>
      </w:pPr>
    </w:p>
    <w:p w:rsidR="009A21BF" w:rsidRPr="009A21BF" w:rsidRDefault="009A21BF" w:rsidP="009A21BF">
      <w:pPr>
        <w:spacing w:before="40"/>
        <w:jc w:val="both"/>
        <w:rPr>
          <w:rFonts w:ascii="Verdana" w:hAnsi="Verdana"/>
          <w:color w:val="000000"/>
          <w:sz w:val="17"/>
          <w:szCs w:val="17"/>
        </w:rPr>
      </w:pPr>
    </w:p>
    <w:p w:rsidR="00A80A64" w:rsidRPr="00FC5876" w:rsidRDefault="00A80A64" w:rsidP="00FC5876">
      <w:pPr>
        <w:pBdr>
          <w:bottom w:val="threeDEngrave" w:sz="18" w:space="1" w:color="auto"/>
        </w:pBdr>
        <w:jc w:val="center"/>
        <w:rPr>
          <w:rFonts w:ascii="Verdana" w:hAnsi="Verdana"/>
          <w:b/>
          <w:sz w:val="17"/>
          <w:szCs w:val="17"/>
        </w:rPr>
      </w:pPr>
      <w:r>
        <w:rPr>
          <w:rFonts w:ascii="Verdana" w:hAnsi="Verdana"/>
          <w:b/>
          <w:sz w:val="17"/>
          <w:szCs w:val="17"/>
        </w:rPr>
        <w:t>Academic Achievements</w:t>
      </w:r>
    </w:p>
    <w:p w:rsidR="00A80A64" w:rsidRPr="00A233C3" w:rsidRDefault="00A80A64" w:rsidP="00FC5876">
      <w:pPr>
        <w:numPr>
          <w:ilvl w:val="0"/>
          <w:numId w:val="3"/>
        </w:numPr>
        <w:tabs>
          <w:tab w:val="clear" w:pos="288"/>
        </w:tabs>
        <w:spacing w:before="40"/>
        <w:jc w:val="both"/>
        <w:rPr>
          <w:rFonts w:ascii="Verdana" w:hAnsi="Verdana"/>
          <w:color w:val="000000"/>
          <w:sz w:val="17"/>
          <w:szCs w:val="17"/>
        </w:rPr>
      </w:pPr>
      <w:r w:rsidRPr="00A233C3">
        <w:rPr>
          <w:rFonts w:ascii="Verdana" w:hAnsi="Verdana"/>
          <w:color w:val="000000"/>
          <w:sz w:val="17"/>
          <w:szCs w:val="17"/>
        </w:rPr>
        <w:t xml:space="preserve">Took part in </w:t>
      </w:r>
    </w:p>
    <w:p w:rsidR="00A80A64" w:rsidRPr="00A233C3" w:rsidRDefault="00A80A64" w:rsidP="00A233C3">
      <w:pPr>
        <w:numPr>
          <w:ilvl w:val="1"/>
          <w:numId w:val="3"/>
        </w:numPr>
        <w:spacing w:before="40"/>
        <w:jc w:val="both"/>
        <w:rPr>
          <w:rFonts w:ascii="Verdana" w:hAnsi="Verdana"/>
          <w:color w:val="000000"/>
          <w:sz w:val="17"/>
          <w:szCs w:val="17"/>
        </w:rPr>
      </w:pPr>
      <w:r w:rsidRPr="00A233C3">
        <w:rPr>
          <w:rFonts w:ascii="Verdana" w:hAnsi="Verdana"/>
          <w:color w:val="000000"/>
          <w:sz w:val="17"/>
          <w:szCs w:val="17"/>
        </w:rPr>
        <w:t>Diakrisi- Management Fest conducted in Mount Carmel Institute of Management in 2002.</w:t>
      </w:r>
    </w:p>
    <w:p w:rsidR="00A80A64" w:rsidRPr="00A233C3" w:rsidRDefault="00A80A64" w:rsidP="00A233C3">
      <w:pPr>
        <w:numPr>
          <w:ilvl w:val="1"/>
          <w:numId w:val="3"/>
        </w:numPr>
        <w:spacing w:before="40"/>
        <w:jc w:val="both"/>
        <w:rPr>
          <w:rFonts w:ascii="Verdana" w:hAnsi="Verdana"/>
          <w:color w:val="000000"/>
          <w:spacing w:val="-4"/>
          <w:sz w:val="17"/>
          <w:szCs w:val="17"/>
        </w:rPr>
      </w:pPr>
      <w:r w:rsidRPr="00A233C3">
        <w:rPr>
          <w:rFonts w:ascii="Verdana" w:hAnsi="Verdana"/>
          <w:color w:val="000000"/>
          <w:spacing w:val="-4"/>
          <w:sz w:val="17"/>
          <w:szCs w:val="17"/>
        </w:rPr>
        <w:t>Srishti- Techno Management Fair organised by AkhilBharatiyaVidyaParishad, Karnataka in 2003.</w:t>
      </w:r>
    </w:p>
    <w:p w:rsidR="00A80A64" w:rsidRPr="00A233C3" w:rsidRDefault="00A80A64" w:rsidP="00A233C3">
      <w:pPr>
        <w:numPr>
          <w:ilvl w:val="1"/>
          <w:numId w:val="3"/>
        </w:numPr>
        <w:spacing w:before="40"/>
        <w:jc w:val="both"/>
        <w:rPr>
          <w:rFonts w:ascii="Verdana" w:hAnsi="Verdana"/>
          <w:color w:val="000000"/>
          <w:sz w:val="17"/>
          <w:szCs w:val="17"/>
        </w:rPr>
      </w:pPr>
      <w:r w:rsidRPr="00A233C3">
        <w:rPr>
          <w:rFonts w:ascii="Verdana" w:hAnsi="Verdana"/>
          <w:color w:val="000000"/>
          <w:sz w:val="17"/>
          <w:szCs w:val="17"/>
        </w:rPr>
        <w:t>Paradigm</w:t>
      </w:r>
      <w:r>
        <w:rPr>
          <w:rFonts w:ascii="Verdana" w:hAnsi="Verdana"/>
          <w:color w:val="000000"/>
          <w:sz w:val="17"/>
          <w:szCs w:val="17"/>
        </w:rPr>
        <w:t>-</w:t>
      </w:r>
      <w:r w:rsidRPr="00A233C3">
        <w:rPr>
          <w:rFonts w:ascii="Verdana" w:hAnsi="Verdana"/>
          <w:color w:val="000000"/>
          <w:sz w:val="17"/>
          <w:szCs w:val="17"/>
        </w:rPr>
        <w:t xml:space="preserve"> conducted by M.P.Birla Institute of Management </w:t>
      </w:r>
      <w:r>
        <w:rPr>
          <w:rFonts w:ascii="Verdana" w:hAnsi="Verdana"/>
          <w:color w:val="000000"/>
          <w:sz w:val="17"/>
          <w:szCs w:val="17"/>
        </w:rPr>
        <w:t>in 2003- 2004.</w:t>
      </w:r>
    </w:p>
    <w:p w:rsidR="00A80A64" w:rsidRDefault="00A80A64" w:rsidP="00DC6676">
      <w:pPr>
        <w:jc w:val="both"/>
        <w:rPr>
          <w:rFonts w:ascii="Verdana" w:hAnsi="Verdana"/>
          <w:sz w:val="17"/>
          <w:szCs w:val="17"/>
        </w:rPr>
      </w:pPr>
    </w:p>
    <w:p w:rsidR="00D12068" w:rsidRPr="00A06B5A" w:rsidRDefault="00D12068" w:rsidP="00DC6676">
      <w:pPr>
        <w:jc w:val="both"/>
        <w:rPr>
          <w:rFonts w:ascii="Verdana" w:hAnsi="Verdana"/>
          <w:sz w:val="17"/>
          <w:szCs w:val="17"/>
        </w:rPr>
      </w:pPr>
    </w:p>
    <w:p w:rsidR="00A80A64" w:rsidRPr="00A06B5A" w:rsidRDefault="00A80A64" w:rsidP="00DC6676">
      <w:pPr>
        <w:pBdr>
          <w:bottom w:val="threeDEngrave" w:sz="18" w:space="1" w:color="auto"/>
        </w:pBdr>
        <w:jc w:val="center"/>
        <w:rPr>
          <w:rFonts w:ascii="Verdana" w:hAnsi="Verdana"/>
          <w:b/>
          <w:sz w:val="17"/>
          <w:szCs w:val="17"/>
        </w:rPr>
      </w:pPr>
      <w:r w:rsidRPr="00A06B5A">
        <w:rPr>
          <w:rFonts w:ascii="Verdana" w:hAnsi="Verdana"/>
          <w:b/>
          <w:sz w:val="17"/>
          <w:szCs w:val="17"/>
        </w:rPr>
        <w:t>PERSONAL DOSSIER</w:t>
      </w:r>
    </w:p>
    <w:p w:rsidR="007B4657" w:rsidRDefault="007B4657" w:rsidP="00DC6676">
      <w:pPr>
        <w:spacing w:before="4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Date of Birth       :1st April</w:t>
      </w:r>
      <w:r>
        <w:rPr>
          <w:rFonts w:ascii="Verdana" w:hAnsi="Verdana"/>
          <w:b/>
          <w:sz w:val="17"/>
          <w:szCs w:val="17"/>
        </w:rPr>
        <w:t>’</w:t>
      </w:r>
      <w:r>
        <w:rPr>
          <w:rFonts w:ascii="Verdana" w:hAnsi="Verdana"/>
          <w:sz w:val="17"/>
          <w:szCs w:val="17"/>
        </w:rPr>
        <w:t>1982</w:t>
      </w:r>
    </w:p>
    <w:p w:rsidR="00A80A64" w:rsidRDefault="00A80A64" w:rsidP="00DC6676">
      <w:pPr>
        <w:spacing w:before="4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Linguistic Abilities:</w:t>
      </w:r>
      <w:r w:rsidRPr="00FC5876">
        <w:rPr>
          <w:rFonts w:ascii="Verdana" w:hAnsi="Verdana"/>
          <w:sz w:val="17"/>
          <w:szCs w:val="17"/>
        </w:rPr>
        <w:t>English, Hindi</w:t>
      </w:r>
      <w:r w:rsidR="007B4657">
        <w:rPr>
          <w:rFonts w:ascii="Verdana" w:hAnsi="Verdana"/>
          <w:sz w:val="17"/>
          <w:szCs w:val="17"/>
        </w:rPr>
        <w:t xml:space="preserve">,Telugu and </w:t>
      </w:r>
      <w:r w:rsidR="001643A8">
        <w:rPr>
          <w:rFonts w:ascii="Verdana" w:hAnsi="Verdana"/>
          <w:sz w:val="17"/>
          <w:szCs w:val="17"/>
        </w:rPr>
        <w:t>Marathi</w:t>
      </w:r>
    </w:p>
    <w:p w:rsidR="007B4657" w:rsidRDefault="007B4657" w:rsidP="00DC6676">
      <w:pPr>
        <w:spacing w:before="4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Marital Status     :Married</w:t>
      </w:r>
    </w:p>
    <w:p w:rsidR="007428D8" w:rsidRDefault="007428D8" w:rsidP="00DC6676">
      <w:pPr>
        <w:spacing w:before="40"/>
        <w:jc w:val="both"/>
        <w:rPr>
          <w:rFonts w:ascii="Verdana" w:hAnsi="Verdana"/>
          <w:sz w:val="17"/>
          <w:szCs w:val="17"/>
        </w:rPr>
      </w:pPr>
      <w:r w:rsidRPr="007428D8">
        <w:rPr>
          <w:rFonts w:ascii="Verdana" w:hAnsi="Verdana"/>
          <w:sz w:val="17"/>
          <w:szCs w:val="17"/>
        </w:rPr>
        <w:t>Address</w:t>
      </w:r>
      <w:r w:rsidR="007B4657">
        <w:rPr>
          <w:rFonts w:ascii="Verdana" w:hAnsi="Verdana"/>
          <w:sz w:val="17"/>
          <w:szCs w:val="17"/>
        </w:rPr>
        <w:t xml:space="preserve">             </w:t>
      </w:r>
      <w:r w:rsidRPr="007428D8">
        <w:rPr>
          <w:rFonts w:ascii="Verdana" w:hAnsi="Verdana"/>
          <w:sz w:val="17"/>
          <w:szCs w:val="17"/>
        </w:rPr>
        <w:t>:</w:t>
      </w:r>
      <w:r w:rsidR="00005F58">
        <w:rPr>
          <w:rFonts w:ascii="Verdana" w:hAnsi="Verdana"/>
          <w:sz w:val="17"/>
          <w:szCs w:val="17"/>
        </w:rPr>
        <w:t xml:space="preserve">Flat No .102, A Block , 2/7 Shiv </w:t>
      </w:r>
      <w:r w:rsidR="005E2CC4">
        <w:rPr>
          <w:rFonts w:ascii="Verdana" w:hAnsi="Verdana"/>
          <w:sz w:val="17"/>
          <w:szCs w:val="17"/>
        </w:rPr>
        <w:t>S</w:t>
      </w:r>
      <w:bookmarkStart w:id="0" w:name="_GoBack"/>
      <w:bookmarkEnd w:id="0"/>
      <w:r w:rsidR="005E2CC4">
        <w:rPr>
          <w:rFonts w:ascii="Verdana" w:hAnsi="Verdana"/>
          <w:sz w:val="17"/>
          <w:szCs w:val="17"/>
        </w:rPr>
        <w:t>evak</w:t>
      </w:r>
      <w:r w:rsidR="00005F58">
        <w:rPr>
          <w:rFonts w:ascii="Verdana" w:hAnsi="Verdana"/>
          <w:sz w:val="17"/>
          <w:szCs w:val="17"/>
        </w:rPr>
        <w:t>Residency, Pashan, Pune - 411021</w:t>
      </w:r>
    </w:p>
    <w:p w:rsidR="00005F58" w:rsidRDefault="00005F58" w:rsidP="00DC6676">
      <w:pPr>
        <w:spacing w:before="40"/>
        <w:jc w:val="both"/>
        <w:rPr>
          <w:rFonts w:ascii="Verdana" w:hAnsi="Verdana"/>
          <w:sz w:val="17"/>
          <w:szCs w:val="17"/>
        </w:rPr>
      </w:pPr>
    </w:p>
    <w:p w:rsidR="00005F58" w:rsidRPr="00A06B5A" w:rsidRDefault="00005F58" w:rsidP="00DC6676">
      <w:pPr>
        <w:spacing w:before="40"/>
        <w:jc w:val="both"/>
        <w:rPr>
          <w:rFonts w:ascii="Verdana" w:hAnsi="Verdana"/>
          <w:sz w:val="17"/>
          <w:szCs w:val="17"/>
        </w:rPr>
      </w:pPr>
    </w:p>
    <w:p w:rsidR="00A80A64" w:rsidRDefault="005054D1" w:rsidP="00FC5876">
      <w:pPr>
        <w:spacing w:before="4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Date :</w:t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  <w:t xml:space="preserve">Name : </w:t>
      </w:r>
      <w:proofErr w:type="spellStart"/>
      <w:r>
        <w:rPr>
          <w:rFonts w:ascii="Verdana" w:hAnsi="Verdana"/>
          <w:sz w:val="17"/>
          <w:szCs w:val="17"/>
        </w:rPr>
        <w:t>Prashanti.P</w:t>
      </w:r>
      <w:proofErr w:type="spellEnd"/>
    </w:p>
    <w:p w:rsidR="005054D1" w:rsidRDefault="005054D1" w:rsidP="00FC5876">
      <w:pPr>
        <w:spacing w:before="40"/>
        <w:jc w:val="both"/>
        <w:rPr>
          <w:rFonts w:ascii="Verdana" w:hAnsi="Verdana"/>
          <w:sz w:val="17"/>
          <w:szCs w:val="17"/>
        </w:rPr>
      </w:pPr>
    </w:p>
    <w:p w:rsidR="005054D1" w:rsidRPr="00FC5876" w:rsidRDefault="005054D1" w:rsidP="00FC5876">
      <w:pPr>
        <w:spacing w:before="4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Place</w:t>
      </w:r>
      <w:r w:rsidR="00A76520">
        <w:rPr>
          <w:rFonts w:ascii="Verdana" w:hAnsi="Verdana"/>
          <w:sz w:val="17"/>
          <w:szCs w:val="17"/>
        </w:rPr>
        <w:t xml:space="preserve"> :Pune</w:t>
      </w:r>
      <w:r w:rsidR="00A76520">
        <w:rPr>
          <w:rFonts w:ascii="Verdana" w:hAnsi="Verdana"/>
          <w:sz w:val="17"/>
          <w:szCs w:val="17"/>
        </w:rPr>
        <w:tab/>
      </w:r>
      <w:r w:rsidR="00A76520">
        <w:rPr>
          <w:rFonts w:ascii="Verdana" w:hAnsi="Verdana"/>
          <w:sz w:val="17"/>
          <w:szCs w:val="17"/>
        </w:rPr>
        <w:tab/>
      </w:r>
      <w:r w:rsidR="00A76520">
        <w:rPr>
          <w:rFonts w:ascii="Verdana" w:hAnsi="Verdana"/>
          <w:sz w:val="17"/>
          <w:szCs w:val="17"/>
        </w:rPr>
        <w:tab/>
      </w:r>
      <w:r w:rsidR="00A76520">
        <w:rPr>
          <w:rFonts w:ascii="Verdana" w:hAnsi="Verdana"/>
          <w:sz w:val="17"/>
          <w:szCs w:val="17"/>
        </w:rPr>
        <w:tab/>
      </w:r>
      <w:r w:rsidR="00A76520">
        <w:rPr>
          <w:rFonts w:ascii="Verdana" w:hAnsi="Verdana"/>
          <w:sz w:val="17"/>
          <w:szCs w:val="17"/>
        </w:rPr>
        <w:tab/>
      </w:r>
      <w:r w:rsidR="00A76520">
        <w:rPr>
          <w:rFonts w:ascii="Verdana" w:hAnsi="Verdana"/>
          <w:sz w:val="17"/>
          <w:szCs w:val="17"/>
        </w:rPr>
        <w:tab/>
        <w:t xml:space="preserve">                    S</w:t>
      </w:r>
      <w:r>
        <w:rPr>
          <w:rFonts w:ascii="Verdana" w:hAnsi="Verdana"/>
          <w:sz w:val="17"/>
          <w:szCs w:val="17"/>
        </w:rPr>
        <w:t>ignature:</w:t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</w:p>
    <w:sectPr w:rsidR="005054D1" w:rsidRPr="00FC5876" w:rsidSect="00DC6676">
      <w:pgSz w:w="11909" w:h="16834" w:code="9"/>
      <w:pgMar w:top="1008" w:right="1152" w:bottom="1008" w:left="1152" w:header="720" w:footer="720" w:gutter="0"/>
      <w:pgBorders w:offsetFrom="page">
        <w:top w:val="threeDEngrave" w:sz="18" w:space="24" w:color="auto"/>
        <w:left w:val="threeDEngrave" w:sz="18" w:space="24" w:color="auto"/>
        <w:bottom w:val="threeDEmboss" w:sz="18" w:space="24" w:color="auto"/>
        <w:right w:val="threeDEmboss" w:sz="18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21D29"/>
    <w:multiLevelType w:val="hybridMultilevel"/>
    <w:tmpl w:val="F618B1A8"/>
    <w:lvl w:ilvl="0" w:tplc="2F1467C0">
      <w:start w:val="1"/>
      <w:numFmt w:val="bullet"/>
      <w:lvlText w:val="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4B78AC"/>
    <w:multiLevelType w:val="hybridMultilevel"/>
    <w:tmpl w:val="D7C060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5961DE"/>
    <w:multiLevelType w:val="multilevel"/>
    <w:tmpl w:val="B47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D10E69"/>
    <w:multiLevelType w:val="multilevel"/>
    <w:tmpl w:val="E77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2D6F25"/>
    <w:multiLevelType w:val="hybridMultilevel"/>
    <w:tmpl w:val="96D4AF2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2970014"/>
    <w:multiLevelType w:val="hybridMultilevel"/>
    <w:tmpl w:val="F3D4C0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050E3E"/>
    <w:multiLevelType w:val="hybridMultilevel"/>
    <w:tmpl w:val="0F0817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DD537EA"/>
    <w:multiLevelType w:val="hybridMultilevel"/>
    <w:tmpl w:val="936C4234"/>
    <w:lvl w:ilvl="0" w:tplc="8A78C798">
      <w:start w:val="1"/>
      <w:numFmt w:val="bullet"/>
      <w:lvlText w:val="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nsid w:val="54AF7ED3"/>
    <w:multiLevelType w:val="hybridMultilevel"/>
    <w:tmpl w:val="6F745196"/>
    <w:lvl w:ilvl="0" w:tplc="7C289B84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D873E4F"/>
    <w:multiLevelType w:val="hybridMultilevel"/>
    <w:tmpl w:val="6BD076A6"/>
    <w:lvl w:ilvl="0" w:tplc="3926C8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6202DA5"/>
    <w:multiLevelType w:val="multilevel"/>
    <w:tmpl w:val="A810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19203F"/>
    <w:multiLevelType w:val="hybridMultilevel"/>
    <w:tmpl w:val="A6FEF9B0"/>
    <w:lvl w:ilvl="0" w:tplc="8A78C798">
      <w:start w:val="1"/>
      <w:numFmt w:val="bullet"/>
      <w:lvlText w:val="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67C34CD"/>
    <w:multiLevelType w:val="multilevel"/>
    <w:tmpl w:val="BC8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402189"/>
    <w:multiLevelType w:val="hybridMultilevel"/>
    <w:tmpl w:val="9DB84DAA"/>
    <w:lvl w:ilvl="0" w:tplc="DD4EA38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EC071E8"/>
    <w:multiLevelType w:val="hybridMultilevel"/>
    <w:tmpl w:val="65364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0"/>
  </w:num>
  <w:num w:numId="4">
    <w:abstractNumId w:val="8"/>
  </w:num>
  <w:num w:numId="5">
    <w:abstractNumId w:val="4"/>
  </w:num>
  <w:num w:numId="6">
    <w:abstractNumId w:val="9"/>
  </w:num>
  <w:num w:numId="7">
    <w:abstractNumId w:val="1"/>
  </w:num>
  <w:num w:numId="8">
    <w:abstractNumId w:val="5"/>
  </w:num>
  <w:num w:numId="9">
    <w:abstractNumId w:val="13"/>
  </w:num>
  <w:num w:numId="10">
    <w:abstractNumId w:val="14"/>
  </w:num>
  <w:num w:numId="11">
    <w:abstractNumId w:val="6"/>
  </w:num>
  <w:num w:numId="12">
    <w:abstractNumId w:val="10"/>
  </w:num>
  <w:num w:numId="13">
    <w:abstractNumId w:val="12"/>
  </w:num>
  <w:num w:numId="14">
    <w:abstractNumId w:val="3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20"/>
  <w:doNotHyphenateCaps/>
  <w:drawingGridHorizontalSpacing w:val="120"/>
  <w:displayHorizontalDrawingGridEvery w:val="2"/>
  <w:displayVerticalDrawingGridEvery w:val="2"/>
  <w:noPunctuationKerning/>
  <w:characterSpacingControl w:val="doNotCompress"/>
  <w:doNotValidateAgainstSchema/>
  <w:doNotDemarcateInvalidXml/>
  <w:compat/>
  <w:rsids>
    <w:rsidRoot w:val="00A047A8"/>
    <w:rsid w:val="00005F58"/>
    <w:rsid w:val="000312EC"/>
    <w:rsid w:val="00034D73"/>
    <w:rsid w:val="00046F0A"/>
    <w:rsid w:val="00061770"/>
    <w:rsid w:val="000B0C05"/>
    <w:rsid w:val="000D39A9"/>
    <w:rsid w:val="000F42C9"/>
    <w:rsid w:val="00103B18"/>
    <w:rsid w:val="00110A07"/>
    <w:rsid w:val="00135AED"/>
    <w:rsid w:val="00142056"/>
    <w:rsid w:val="001528F7"/>
    <w:rsid w:val="001643A8"/>
    <w:rsid w:val="00165408"/>
    <w:rsid w:val="00165C34"/>
    <w:rsid w:val="00167664"/>
    <w:rsid w:val="001D3F1E"/>
    <w:rsid w:val="001E0237"/>
    <w:rsid w:val="001F0F34"/>
    <w:rsid w:val="00206003"/>
    <w:rsid w:val="0021553B"/>
    <w:rsid w:val="002230BB"/>
    <w:rsid w:val="00245CF1"/>
    <w:rsid w:val="00264213"/>
    <w:rsid w:val="00277110"/>
    <w:rsid w:val="00277675"/>
    <w:rsid w:val="002B012B"/>
    <w:rsid w:val="002E50EA"/>
    <w:rsid w:val="002F7581"/>
    <w:rsid w:val="00300280"/>
    <w:rsid w:val="00306ADC"/>
    <w:rsid w:val="00310ADF"/>
    <w:rsid w:val="0031549D"/>
    <w:rsid w:val="0033118B"/>
    <w:rsid w:val="0038185C"/>
    <w:rsid w:val="00382146"/>
    <w:rsid w:val="003B5DD3"/>
    <w:rsid w:val="003F0F39"/>
    <w:rsid w:val="003F7136"/>
    <w:rsid w:val="004058A5"/>
    <w:rsid w:val="004148B6"/>
    <w:rsid w:val="00434C53"/>
    <w:rsid w:val="00435461"/>
    <w:rsid w:val="00435DBE"/>
    <w:rsid w:val="00460723"/>
    <w:rsid w:val="0048021D"/>
    <w:rsid w:val="004B1E13"/>
    <w:rsid w:val="004D2C0E"/>
    <w:rsid w:val="004F5E79"/>
    <w:rsid w:val="004F70DC"/>
    <w:rsid w:val="00500A47"/>
    <w:rsid w:val="00502D0B"/>
    <w:rsid w:val="005054D1"/>
    <w:rsid w:val="00511DBD"/>
    <w:rsid w:val="005252C7"/>
    <w:rsid w:val="0052795A"/>
    <w:rsid w:val="00532AB0"/>
    <w:rsid w:val="0053430D"/>
    <w:rsid w:val="00582519"/>
    <w:rsid w:val="005835D9"/>
    <w:rsid w:val="005B797C"/>
    <w:rsid w:val="005C7FEB"/>
    <w:rsid w:val="005D2A48"/>
    <w:rsid w:val="005E0956"/>
    <w:rsid w:val="005E2CC4"/>
    <w:rsid w:val="00616C5E"/>
    <w:rsid w:val="006326D7"/>
    <w:rsid w:val="00642A08"/>
    <w:rsid w:val="00645B16"/>
    <w:rsid w:val="00651CF3"/>
    <w:rsid w:val="006A37BC"/>
    <w:rsid w:val="006B7CB4"/>
    <w:rsid w:val="006C5C85"/>
    <w:rsid w:val="006C7B3F"/>
    <w:rsid w:val="006E0895"/>
    <w:rsid w:val="006E6FD2"/>
    <w:rsid w:val="006E7C3D"/>
    <w:rsid w:val="00715D6A"/>
    <w:rsid w:val="007428D8"/>
    <w:rsid w:val="00746D3C"/>
    <w:rsid w:val="007512C6"/>
    <w:rsid w:val="00756D1E"/>
    <w:rsid w:val="007627B9"/>
    <w:rsid w:val="007754E5"/>
    <w:rsid w:val="007A4EE8"/>
    <w:rsid w:val="007A680E"/>
    <w:rsid w:val="007A79FC"/>
    <w:rsid w:val="007B4657"/>
    <w:rsid w:val="007D014A"/>
    <w:rsid w:val="007E157F"/>
    <w:rsid w:val="007F2302"/>
    <w:rsid w:val="007F3B46"/>
    <w:rsid w:val="00804665"/>
    <w:rsid w:val="0081276F"/>
    <w:rsid w:val="00821686"/>
    <w:rsid w:val="00826D52"/>
    <w:rsid w:val="008565AA"/>
    <w:rsid w:val="008755B7"/>
    <w:rsid w:val="00877E33"/>
    <w:rsid w:val="008B279A"/>
    <w:rsid w:val="008D76FA"/>
    <w:rsid w:val="008E4140"/>
    <w:rsid w:val="008F79DE"/>
    <w:rsid w:val="00910CD4"/>
    <w:rsid w:val="00912CFB"/>
    <w:rsid w:val="00914FF3"/>
    <w:rsid w:val="009274C0"/>
    <w:rsid w:val="009327CA"/>
    <w:rsid w:val="009A21BF"/>
    <w:rsid w:val="009C5728"/>
    <w:rsid w:val="00A047A8"/>
    <w:rsid w:val="00A06B5A"/>
    <w:rsid w:val="00A12F7C"/>
    <w:rsid w:val="00A1739A"/>
    <w:rsid w:val="00A233C3"/>
    <w:rsid w:val="00A37919"/>
    <w:rsid w:val="00A4280E"/>
    <w:rsid w:val="00A57500"/>
    <w:rsid w:val="00A60132"/>
    <w:rsid w:val="00A6083C"/>
    <w:rsid w:val="00A76520"/>
    <w:rsid w:val="00A80A64"/>
    <w:rsid w:val="00A94A71"/>
    <w:rsid w:val="00A97D0E"/>
    <w:rsid w:val="00AA618B"/>
    <w:rsid w:val="00AB1C8B"/>
    <w:rsid w:val="00AB419C"/>
    <w:rsid w:val="00AB6DEE"/>
    <w:rsid w:val="00AD0B6E"/>
    <w:rsid w:val="00AE3D6A"/>
    <w:rsid w:val="00B07305"/>
    <w:rsid w:val="00B07D08"/>
    <w:rsid w:val="00BA6BAF"/>
    <w:rsid w:val="00BB5914"/>
    <w:rsid w:val="00BB6A92"/>
    <w:rsid w:val="00BC7357"/>
    <w:rsid w:val="00BD60DC"/>
    <w:rsid w:val="00BE2A05"/>
    <w:rsid w:val="00BF0DA2"/>
    <w:rsid w:val="00C172BA"/>
    <w:rsid w:val="00C45EC1"/>
    <w:rsid w:val="00C52F20"/>
    <w:rsid w:val="00C8072B"/>
    <w:rsid w:val="00C97369"/>
    <w:rsid w:val="00CA791A"/>
    <w:rsid w:val="00CF46DC"/>
    <w:rsid w:val="00CF701F"/>
    <w:rsid w:val="00D12068"/>
    <w:rsid w:val="00D12DFC"/>
    <w:rsid w:val="00D36DA1"/>
    <w:rsid w:val="00D50604"/>
    <w:rsid w:val="00D70328"/>
    <w:rsid w:val="00D71373"/>
    <w:rsid w:val="00D80EDB"/>
    <w:rsid w:val="00D95977"/>
    <w:rsid w:val="00DA0E56"/>
    <w:rsid w:val="00DB0026"/>
    <w:rsid w:val="00DC2F2B"/>
    <w:rsid w:val="00DC6676"/>
    <w:rsid w:val="00DE5A6A"/>
    <w:rsid w:val="00E05BC3"/>
    <w:rsid w:val="00E33198"/>
    <w:rsid w:val="00E34107"/>
    <w:rsid w:val="00E53647"/>
    <w:rsid w:val="00E53E41"/>
    <w:rsid w:val="00E567D5"/>
    <w:rsid w:val="00E6232D"/>
    <w:rsid w:val="00E667FC"/>
    <w:rsid w:val="00E7701A"/>
    <w:rsid w:val="00E97166"/>
    <w:rsid w:val="00EB28EC"/>
    <w:rsid w:val="00ED269E"/>
    <w:rsid w:val="00FC5876"/>
    <w:rsid w:val="00FD400C"/>
    <w:rsid w:val="00FE5E0A"/>
    <w:rsid w:val="00FF3A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6676"/>
    <w:rPr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txt">
    <w:name w:val="ch txt"/>
    <w:rsid w:val="008F79DE"/>
    <w:pPr>
      <w:widowControl w:val="0"/>
      <w:spacing w:before="80" w:after="120" w:line="240" w:lineRule="exact"/>
      <w:jc w:val="both"/>
    </w:pPr>
    <w:rPr>
      <w:rFonts w:ascii="Verdana" w:hAnsi="Verdana"/>
      <w:sz w:val="16"/>
      <w:lang w:val="en-US" w:eastAsia="en-US"/>
    </w:rPr>
  </w:style>
  <w:style w:type="character" w:styleId="CommentReference">
    <w:name w:val="annotation reference"/>
    <w:basedOn w:val="DefaultParagraphFont"/>
    <w:semiHidden/>
    <w:rsid w:val="00BB6A92"/>
    <w:rPr>
      <w:rFonts w:cs="Times New Roman"/>
      <w:sz w:val="16"/>
      <w:szCs w:val="16"/>
    </w:rPr>
  </w:style>
  <w:style w:type="paragraph" w:styleId="CommentText">
    <w:name w:val="annotation text"/>
    <w:basedOn w:val="Normal"/>
    <w:semiHidden/>
    <w:rsid w:val="00BB6A92"/>
  </w:style>
  <w:style w:type="paragraph" w:styleId="CommentSubject">
    <w:name w:val="annotation subject"/>
    <w:basedOn w:val="CommentText"/>
    <w:next w:val="CommentText"/>
    <w:semiHidden/>
    <w:rsid w:val="00BB6A92"/>
    <w:rPr>
      <w:b/>
      <w:bCs/>
    </w:rPr>
  </w:style>
  <w:style w:type="paragraph" w:styleId="BalloonText">
    <w:name w:val="Balloon Text"/>
    <w:basedOn w:val="Normal"/>
    <w:semiHidden/>
    <w:rsid w:val="00BB6A92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BD60DC"/>
  </w:style>
  <w:style w:type="paragraph" w:styleId="ListParagraph">
    <w:name w:val="List Paragraph"/>
    <w:basedOn w:val="Normal"/>
    <w:uiPriority w:val="34"/>
    <w:qFormat/>
    <w:rsid w:val="004D2C0E"/>
    <w:pPr>
      <w:ind w:left="720"/>
      <w:contextualSpacing/>
    </w:pPr>
  </w:style>
  <w:style w:type="character" w:styleId="Hyperlink">
    <w:name w:val="Hyperlink"/>
    <w:basedOn w:val="DefaultParagraphFont"/>
    <w:rsid w:val="00FD400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6676"/>
    <w:rPr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txt">
    <w:name w:val="ch txt"/>
    <w:rsid w:val="008F79DE"/>
    <w:pPr>
      <w:widowControl w:val="0"/>
      <w:spacing w:before="80" w:after="120" w:line="240" w:lineRule="exact"/>
      <w:jc w:val="both"/>
    </w:pPr>
    <w:rPr>
      <w:rFonts w:ascii="Verdana" w:hAnsi="Verdana"/>
      <w:sz w:val="16"/>
      <w:lang w:val="en-US" w:eastAsia="en-US"/>
    </w:rPr>
  </w:style>
  <w:style w:type="character" w:styleId="CommentReference">
    <w:name w:val="annotation reference"/>
    <w:basedOn w:val="DefaultParagraphFont"/>
    <w:semiHidden/>
    <w:rsid w:val="00BB6A92"/>
    <w:rPr>
      <w:rFonts w:cs="Times New Roman"/>
      <w:sz w:val="16"/>
      <w:szCs w:val="16"/>
    </w:rPr>
  </w:style>
  <w:style w:type="paragraph" w:styleId="CommentText">
    <w:name w:val="annotation text"/>
    <w:basedOn w:val="Normal"/>
    <w:semiHidden/>
    <w:rsid w:val="00BB6A92"/>
  </w:style>
  <w:style w:type="paragraph" w:styleId="CommentSubject">
    <w:name w:val="annotation subject"/>
    <w:basedOn w:val="CommentText"/>
    <w:next w:val="CommentText"/>
    <w:semiHidden/>
    <w:rsid w:val="00BB6A92"/>
    <w:rPr>
      <w:b/>
      <w:bCs/>
    </w:rPr>
  </w:style>
  <w:style w:type="paragraph" w:styleId="BalloonText">
    <w:name w:val="Balloon Text"/>
    <w:basedOn w:val="Normal"/>
    <w:semiHidden/>
    <w:rsid w:val="00BB6A92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BD60DC"/>
  </w:style>
  <w:style w:type="paragraph" w:styleId="ListParagraph">
    <w:name w:val="List Paragraph"/>
    <w:basedOn w:val="Normal"/>
    <w:uiPriority w:val="34"/>
    <w:qFormat/>
    <w:rsid w:val="004D2C0E"/>
    <w:pPr>
      <w:ind w:left="720"/>
      <w:contextualSpacing/>
    </w:pPr>
  </w:style>
  <w:style w:type="character" w:styleId="Hyperlink">
    <w:name w:val="Hyperlink"/>
    <w:basedOn w:val="DefaultParagraphFont"/>
    <w:rsid w:val="00FD400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8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niityuvajyoti.com/Course-Architecture.asp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A40EDD-D988-4C91-8A8E-06642D42B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Bhindhu Rani MS</vt:lpstr>
    </vt:vector>
  </TitlesOfParts>
  <Company>Info Edge (I) Pvt.Ltd.</Company>
  <LinksUpToDate>false</LinksUpToDate>
  <CharactersWithSpaces>5720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Bhindhu Rani MS</dc:title>
  <dc:creator>naukri</dc:creator>
  <cp:lastModifiedBy>mrigendra singh</cp:lastModifiedBy>
  <cp:revision>17</cp:revision>
  <dcterms:created xsi:type="dcterms:W3CDTF">2017-03-29T04:28:00Z</dcterms:created>
  <dcterms:modified xsi:type="dcterms:W3CDTF">2017-03-29T04:47:00Z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spondenceListID">
    <vt:lpwstr>491381.000000000</vt:lpwstr>
  </property>
  <property fmtid="{D5CDD505-2E9C-101B-9397-08002B2CF9AE}" pid="3" name="ResumeDevelopmentListID">
    <vt:lpwstr>207773.000000000</vt:lpwstr>
  </property>
</Properties>
</file>