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16B0" w:rsidRPr="00351167" w:rsidRDefault="00145BBF" w:rsidP="00D05164">
      <w:pPr>
        <w:spacing w:before="100" w:beforeAutospacing="1" w:after="100" w:afterAutospacing="1"/>
        <w:ind w:left="7920" w:firstLine="720"/>
        <w:jc w:val="both"/>
        <w:rPr>
          <w:rFonts w:ascii="Calibri" w:hAnsi="Calibri"/>
          <w:color w:val="333333"/>
          <w:sz w:val="22"/>
          <w:szCs w:val="22"/>
          <w:lang w:val="en-US"/>
        </w:rPr>
      </w:pPr>
      <w:r>
        <w:rPr>
          <w:rFonts w:ascii="Calibri" w:hAnsi="Calibri"/>
          <w:color w:val="333333"/>
          <w:sz w:val="22"/>
          <w:szCs w:val="22"/>
          <w:lang w:val="en-US"/>
        </w:rPr>
        <w:drawing>
          <wp:inline distT="0" distB="0" distL="0" distR="0">
            <wp:extent cx="925195" cy="1233170"/>
            <wp:effectExtent l="19050" t="0" r="8255" b="0"/>
            <wp:docPr id="1" name="Picture 1" descr="Sangeet Meht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geet Mehtani"/>
                    <pic:cNvPicPr>
                      <a:picLocks noChangeAspect="1" noChangeArrowheads="1"/>
                    </pic:cNvPicPr>
                  </pic:nvPicPr>
                  <pic:blipFill>
                    <a:blip r:embed="rId8" cstate="print"/>
                    <a:srcRect/>
                    <a:stretch>
                      <a:fillRect/>
                    </a:stretch>
                  </pic:blipFill>
                  <pic:spPr bwMode="auto">
                    <a:xfrm>
                      <a:off x="0" y="0"/>
                      <a:ext cx="925195" cy="1233170"/>
                    </a:xfrm>
                    <a:prstGeom prst="rect">
                      <a:avLst/>
                    </a:prstGeom>
                    <a:noFill/>
                    <a:ln w="9525">
                      <a:noFill/>
                      <a:miter lim="800000"/>
                      <a:headEnd/>
                      <a:tailEnd/>
                    </a:ln>
                  </pic:spPr>
                </pic:pic>
              </a:graphicData>
            </a:graphic>
          </wp:inline>
        </w:drawing>
      </w:r>
    </w:p>
    <w:p w:rsidR="00E616B0" w:rsidRPr="00351167" w:rsidRDefault="006B6FFD" w:rsidP="00125C13">
      <w:pPr>
        <w:spacing w:before="100" w:beforeAutospacing="1" w:after="100" w:afterAutospacing="1"/>
        <w:jc w:val="both"/>
        <w:rPr>
          <w:rFonts w:ascii="Calibri" w:hAnsi="Calibri"/>
          <w:color w:val="333333"/>
          <w:sz w:val="22"/>
          <w:szCs w:val="22"/>
          <w:lang w:val="en-US"/>
        </w:rPr>
      </w:pPr>
      <w:r w:rsidRPr="00351167">
        <w:rPr>
          <w:rFonts w:ascii="Calibri" w:hAnsi="Calibri"/>
          <w:color w:val="333333"/>
          <w:sz w:val="22"/>
          <w:szCs w:val="22"/>
          <w:lang w:val="en-US"/>
        </w:rPr>
        <w:fldChar w:fldCharType="begin"/>
      </w:r>
      <w:r w:rsidR="00A64A91" w:rsidRPr="00351167">
        <w:rPr>
          <w:rFonts w:ascii="Calibri" w:hAnsi="Calibri"/>
          <w:color w:val="333333"/>
          <w:sz w:val="22"/>
          <w:szCs w:val="22"/>
          <w:lang w:val="en-US"/>
        </w:rPr>
        <w:instrText xml:space="preserve"> DATE \@ "dddd, dd MMMM yyyy" </w:instrText>
      </w:r>
      <w:r w:rsidRPr="00351167">
        <w:rPr>
          <w:rFonts w:ascii="Calibri" w:hAnsi="Calibri"/>
          <w:color w:val="333333"/>
          <w:sz w:val="22"/>
          <w:szCs w:val="22"/>
          <w:lang w:val="en-US"/>
        </w:rPr>
        <w:fldChar w:fldCharType="separate"/>
      </w:r>
      <w:r w:rsidR="002A765E">
        <w:rPr>
          <w:rFonts w:ascii="Calibri" w:hAnsi="Calibri"/>
          <w:color w:val="333333"/>
          <w:sz w:val="22"/>
          <w:szCs w:val="22"/>
          <w:lang w:val="en-US"/>
        </w:rPr>
        <w:t>Saturday, 28 January 2017</w:t>
      </w:r>
      <w:r w:rsidRPr="00351167">
        <w:rPr>
          <w:rFonts w:ascii="Calibri" w:hAnsi="Calibri"/>
          <w:color w:val="333333"/>
          <w:sz w:val="22"/>
          <w:szCs w:val="22"/>
          <w:lang w:val="en-US"/>
        </w:rPr>
        <w:fldChar w:fldCharType="end"/>
      </w:r>
    </w:p>
    <w:p w:rsidR="008A3F40" w:rsidRPr="00351167" w:rsidRDefault="008A3F40" w:rsidP="008A3F40">
      <w:pPr>
        <w:spacing w:before="100" w:beforeAutospacing="1" w:after="100" w:afterAutospacing="1"/>
        <w:jc w:val="both"/>
        <w:rPr>
          <w:rFonts w:ascii="Calibri" w:hAnsi="Calibri"/>
          <w:color w:val="333333"/>
          <w:sz w:val="22"/>
          <w:szCs w:val="22"/>
          <w:lang w:val="en-US"/>
        </w:rPr>
      </w:pPr>
      <w:r w:rsidRPr="00351167">
        <w:rPr>
          <w:rFonts w:ascii="Calibri" w:hAnsi="Calibri"/>
          <w:color w:val="333333"/>
          <w:sz w:val="22"/>
          <w:szCs w:val="22"/>
          <w:lang w:val="en-US"/>
        </w:rPr>
        <w:t xml:space="preserve">Dear Sir or Madam, </w:t>
      </w:r>
    </w:p>
    <w:p w:rsidR="008A3F40" w:rsidRPr="00351167" w:rsidRDefault="008A3F40" w:rsidP="008A3F40">
      <w:pPr>
        <w:spacing w:before="100" w:beforeAutospacing="1" w:after="100" w:afterAutospacing="1"/>
        <w:jc w:val="both"/>
        <w:rPr>
          <w:rFonts w:ascii="Calibri" w:hAnsi="Calibri"/>
          <w:color w:val="333333"/>
          <w:sz w:val="22"/>
          <w:szCs w:val="22"/>
          <w:lang w:val="en-US"/>
        </w:rPr>
      </w:pPr>
      <w:r w:rsidRPr="00351167">
        <w:rPr>
          <w:rFonts w:ascii="Calibri" w:hAnsi="Calibri"/>
          <w:color w:val="333333"/>
          <w:sz w:val="22"/>
          <w:szCs w:val="22"/>
          <w:lang w:val="en-US"/>
        </w:rPr>
        <w:t>In anticipation of your prospective need, I am enclosing my resume for your review. Given my proven record of work performance and experience in operations leadership, I would like to be considered for a position, should it arise.</w:t>
      </w:r>
    </w:p>
    <w:p w:rsidR="008A3F40" w:rsidRPr="00351167" w:rsidRDefault="008A3F40" w:rsidP="008A3F40">
      <w:pPr>
        <w:spacing w:before="100" w:beforeAutospacing="1" w:after="100" w:afterAutospacing="1"/>
        <w:jc w:val="both"/>
        <w:rPr>
          <w:rFonts w:ascii="Calibri" w:hAnsi="Calibri"/>
          <w:color w:val="333333"/>
          <w:sz w:val="22"/>
          <w:szCs w:val="22"/>
          <w:lang w:val="en-US"/>
        </w:rPr>
      </w:pPr>
      <w:r w:rsidRPr="00351167">
        <w:rPr>
          <w:rFonts w:ascii="Calibri" w:hAnsi="Calibri"/>
          <w:color w:val="333333"/>
          <w:sz w:val="22"/>
          <w:szCs w:val="22"/>
          <w:lang w:val="en-US"/>
        </w:rPr>
        <w:t>I pride myself on being a results oriented, hands-on individual with progressive management experience.  My management style strongly emphasizes teamwork and innovation.  An evaluation of my resume will further acquaint you with my background and qualifications for this position.</w:t>
      </w:r>
    </w:p>
    <w:p w:rsidR="008A3F40" w:rsidRPr="00351167" w:rsidRDefault="008A3F40" w:rsidP="008A3F40">
      <w:pPr>
        <w:spacing w:before="100" w:beforeAutospacing="1" w:after="100" w:afterAutospacing="1"/>
        <w:jc w:val="both"/>
        <w:outlineLvl w:val="2"/>
        <w:rPr>
          <w:rFonts w:ascii="Calibri" w:hAnsi="Calibri"/>
          <w:color w:val="333333"/>
          <w:sz w:val="22"/>
          <w:szCs w:val="22"/>
          <w:lang w:val="en-US"/>
        </w:rPr>
      </w:pPr>
      <w:r w:rsidRPr="00351167">
        <w:rPr>
          <w:rFonts w:ascii="Calibri" w:hAnsi="Calibri"/>
          <w:color w:val="333333"/>
          <w:sz w:val="22"/>
          <w:szCs w:val="22"/>
          <w:lang w:val="en-US"/>
        </w:rPr>
        <w:t>In brief, I have both MBA and B.Sc. degrees, with ten plus years of operational leadership experience and growth.  Extensive experience has been gained within large offshore worldwide process operations.  I have demonstrated leadership capability in driving operations excellence and meeting goals and objectives through teamwork and a strong focus on quality control.</w:t>
      </w:r>
    </w:p>
    <w:p w:rsidR="008A3F40" w:rsidRPr="00074E57" w:rsidRDefault="008A3F40" w:rsidP="008A3F40">
      <w:pPr>
        <w:spacing w:before="100" w:beforeAutospacing="1" w:after="100" w:afterAutospacing="1"/>
        <w:jc w:val="both"/>
        <w:rPr>
          <w:rFonts w:ascii="Calibri" w:hAnsi="Calibri"/>
          <w:b/>
          <w:color w:val="333333"/>
          <w:sz w:val="22"/>
          <w:szCs w:val="22"/>
          <w:lang w:val="en-US"/>
        </w:rPr>
      </w:pPr>
      <w:r w:rsidRPr="00074E57">
        <w:rPr>
          <w:rFonts w:ascii="Calibri" w:hAnsi="Calibri"/>
          <w:b/>
          <w:color w:val="333333"/>
          <w:sz w:val="22"/>
          <w:szCs w:val="22"/>
          <w:lang w:val="en-US"/>
        </w:rPr>
        <w:t>In my career I have been involved with development and implementation of many special projects such as design development and leader training</w:t>
      </w:r>
      <w:r w:rsidR="001104A6" w:rsidRPr="00074E57">
        <w:rPr>
          <w:rFonts w:ascii="Calibri" w:hAnsi="Calibri"/>
          <w:b/>
          <w:color w:val="333333"/>
          <w:sz w:val="22"/>
          <w:szCs w:val="22"/>
          <w:lang w:val="en-US"/>
        </w:rPr>
        <w:t xml:space="preserve"> for a competency mapping tool; </w:t>
      </w:r>
      <w:r w:rsidRPr="00074E57">
        <w:rPr>
          <w:rFonts w:ascii="Calibri" w:hAnsi="Calibri"/>
          <w:b/>
          <w:color w:val="333333"/>
          <w:sz w:val="22"/>
          <w:szCs w:val="22"/>
          <w:lang w:val="en-US"/>
        </w:rPr>
        <w:t>development and implementation of a billing resolution reporting and tracking suite; process mapping build</w:t>
      </w:r>
      <w:r w:rsidR="001104A6" w:rsidRPr="00074E57">
        <w:rPr>
          <w:rFonts w:ascii="Calibri" w:hAnsi="Calibri"/>
          <w:b/>
          <w:color w:val="333333"/>
          <w:sz w:val="22"/>
          <w:szCs w:val="22"/>
          <w:lang w:val="en-US"/>
        </w:rPr>
        <w:t>; ideation and construction of</w:t>
      </w:r>
      <w:r w:rsidRPr="00074E57">
        <w:rPr>
          <w:rFonts w:ascii="Calibri" w:hAnsi="Calibri"/>
          <w:b/>
          <w:color w:val="333333"/>
          <w:sz w:val="22"/>
          <w:szCs w:val="22"/>
          <w:lang w:val="en-US"/>
        </w:rPr>
        <w:t xml:space="preserve"> </w:t>
      </w:r>
      <w:r w:rsidR="001104A6" w:rsidRPr="00074E57">
        <w:rPr>
          <w:rFonts w:ascii="Calibri" w:hAnsi="Calibri"/>
          <w:b/>
          <w:color w:val="333333"/>
          <w:sz w:val="22"/>
          <w:szCs w:val="22"/>
          <w:lang w:val="en-US"/>
        </w:rPr>
        <w:t>work flow mechanism</w:t>
      </w:r>
      <w:r w:rsidR="002E7349">
        <w:rPr>
          <w:rFonts w:ascii="Calibri" w:hAnsi="Calibri"/>
          <w:b/>
          <w:color w:val="333333"/>
          <w:sz w:val="22"/>
          <w:szCs w:val="22"/>
          <w:lang w:val="en-US"/>
        </w:rPr>
        <w:t>;</w:t>
      </w:r>
      <w:r w:rsidR="001104A6" w:rsidRPr="00074E57">
        <w:rPr>
          <w:rFonts w:ascii="Calibri" w:hAnsi="Calibri"/>
          <w:b/>
          <w:color w:val="333333"/>
          <w:sz w:val="22"/>
          <w:szCs w:val="22"/>
          <w:lang w:val="en-US"/>
        </w:rPr>
        <w:t xml:space="preserve"> </w:t>
      </w:r>
      <w:r w:rsidRPr="00074E57">
        <w:rPr>
          <w:rFonts w:ascii="Calibri" w:hAnsi="Calibri"/>
          <w:b/>
          <w:color w:val="333333"/>
          <w:sz w:val="22"/>
          <w:szCs w:val="22"/>
          <w:lang w:val="en-US"/>
        </w:rPr>
        <w:t>performance measurement tool; design and implementation of a tracking mechanism for payable discrepancy resolution, for which I was awarded a certificate of continuous improvement, to name a few.</w:t>
      </w:r>
    </w:p>
    <w:p w:rsidR="008A3F40" w:rsidRPr="00074E57" w:rsidRDefault="008A3F40" w:rsidP="008A3F40">
      <w:pPr>
        <w:spacing w:before="100" w:beforeAutospacing="1" w:after="100" w:afterAutospacing="1"/>
        <w:jc w:val="both"/>
        <w:rPr>
          <w:rFonts w:ascii="Calibri" w:hAnsi="Calibri"/>
          <w:b/>
          <w:color w:val="333333"/>
          <w:sz w:val="22"/>
          <w:szCs w:val="22"/>
          <w:lang w:val="en-US"/>
        </w:rPr>
      </w:pPr>
      <w:r w:rsidRPr="00074E57">
        <w:rPr>
          <w:rFonts w:ascii="Calibri" w:hAnsi="Calibri"/>
          <w:b/>
          <w:color w:val="333333"/>
          <w:sz w:val="22"/>
          <w:szCs w:val="22"/>
          <w:lang w:val="en-US"/>
        </w:rPr>
        <w:t>Also, I achieved success in the migration of many new processes, work queues, and new systems into the Mumbai operation centers, including transitioning FTEs, while working successfully within proposed timelines, achieving business as usual status within targets. During my tenure, I have received numerous appreciations for maintaining client relations from major stakeholders in US operations, resulting in becoming a well-established, trusted liaison and adviser to the US &amp; UK home office leadership.</w:t>
      </w:r>
    </w:p>
    <w:p w:rsidR="008A3F40" w:rsidRPr="00351167" w:rsidRDefault="008A3F40" w:rsidP="008A3F40">
      <w:pPr>
        <w:spacing w:before="100" w:beforeAutospacing="1" w:after="100" w:afterAutospacing="1"/>
        <w:jc w:val="both"/>
        <w:rPr>
          <w:rFonts w:ascii="Calibri" w:hAnsi="Calibri"/>
          <w:color w:val="333333"/>
          <w:sz w:val="22"/>
          <w:szCs w:val="22"/>
          <w:lang w:val="en-US"/>
        </w:rPr>
      </w:pPr>
      <w:r w:rsidRPr="00351167">
        <w:rPr>
          <w:rFonts w:ascii="Calibri" w:hAnsi="Calibri"/>
          <w:color w:val="333333"/>
          <w:sz w:val="22"/>
          <w:szCs w:val="22"/>
          <w:lang w:val="en-US"/>
        </w:rPr>
        <w:t>In review of my resume, you will note my growth and experience. What it cannot illustrate, however, is the degree of dedication, resourcefulness, and professionalism that I can offer.  A personal conversation will enable us to discuss how I can contribute to the success of your company.</w:t>
      </w:r>
    </w:p>
    <w:p w:rsidR="008A3F40" w:rsidRPr="00351167" w:rsidRDefault="008A3F40" w:rsidP="008A3F40">
      <w:pPr>
        <w:spacing w:before="100" w:beforeAutospacing="1" w:after="100" w:afterAutospacing="1"/>
        <w:jc w:val="both"/>
        <w:rPr>
          <w:rFonts w:ascii="Calibri" w:hAnsi="Calibri"/>
          <w:color w:val="333333"/>
          <w:sz w:val="22"/>
          <w:szCs w:val="22"/>
          <w:lang w:val="en-US"/>
        </w:rPr>
      </w:pPr>
      <w:r w:rsidRPr="00351167">
        <w:rPr>
          <w:rFonts w:ascii="Calibri" w:hAnsi="Calibri"/>
          <w:color w:val="333333"/>
          <w:sz w:val="22"/>
          <w:szCs w:val="22"/>
          <w:lang w:val="en-US"/>
        </w:rPr>
        <w:t xml:space="preserve">I look forward to utilizing my skills in a new and challenging setting and would welcome the opportunity to discuss my qualifications and experience with you in further detail.  </w:t>
      </w:r>
    </w:p>
    <w:p w:rsidR="008A3F40" w:rsidRPr="00351167" w:rsidRDefault="008A3F40" w:rsidP="008A3F40">
      <w:pPr>
        <w:spacing w:before="100" w:beforeAutospacing="1" w:after="100" w:afterAutospacing="1"/>
        <w:jc w:val="both"/>
        <w:rPr>
          <w:rFonts w:ascii="Calibri" w:hAnsi="Calibri"/>
          <w:color w:val="333333"/>
          <w:sz w:val="22"/>
          <w:szCs w:val="22"/>
          <w:lang w:val="en-US"/>
        </w:rPr>
      </w:pPr>
      <w:r w:rsidRPr="00351167">
        <w:rPr>
          <w:rFonts w:ascii="Calibri" w:hAnsi="Calibri"/>
          <w:color w:val="333333"/>
          <w:sz w:val="22"/>
          <w:szCs w:val="22"/>
          <w:lang w:val="en-US"/>
        </w:rPr>
        <w:t>Sincerely,</w:t>
      </w:r>
    </w:p>
    <w:p w:rsidR="008A3F40" w:rsidRPr="00351167" w:rsidRDefault="008A3F40" w:rsidP="008A3F40">
      <w:pPr>
        <w:pBdr>
          <w:bottom w:val="single" w:sz="12" w:space="1" w:color="auto"/>
        </w:pBdr>
        <w:spacing w:before="100" w:beforeAutospacing="1" w:after="100" w:afterAutospacing="1"/>
        <w:jc w:val="both"/>
        <w:rPr>
          <w:rFonts w:ascii="Calibri" w:hAnsi="Calibri"/>
          <w:color w:val="333333"/>
          <w:sz w:val="22"/>
          <w:szCs w:val="22"/>
          <w:lang w:val="en-US"/>
        </w:rPr>
      </w:pPr>
      <w:r w:rsidRPr="00351167">
        <w:rPr>
          <w:rFonts w:ascii="Calibri" w:hAnsi="Calibri"/>
          <w:color w:val="333333"/>
          <w:sz w:val="22"/>
          <w:szCs w:val="22"/>
          <w:lang w:val="en-US"/>
        </w:rPr>
        <w:t>Sangeet Mehtani</w:t>
      </w:r>
    </w:p>
    <w:p w:rsidR="008A3F40" w:rsidRPr="00351167" w:rsidRDefault="008A3F40" w:rsidP="008A3F40">
      <w:pPr>
        <w:pBdr>
          <w:bottom w:val="single" w:sz="12" w:space="1" w:color="auto"/>
        </w:pBdr>
        <w:spacing w:before="100" w:beforeAutospacing="1" w:after="100" w:afterAutospacing="1"/>
        <w:jc w:val="both"/>
        <w:rPr>
          <w:rFonts w:ascii="Calibri" w:hAnsi="Calibri"/>
          <w:color w:val="333333"/>
          <w:sz w:val="22"/>
          <w:szCs w:val="22"/>
          <w:lang w:val="en-US"/>
        </w:rPr>
      </w:pPr>
    </w:p>
    <w:p w:rsidR="008A3F40" w:rsidRPr="00351167" w:rsidRDefault="008A3F40" w:rsidP="008A3F40">
      <w:pPr>
        <w:jc w:val="both"/>
        <w:rPr>
          <w:rFonts w:ascii="Calibri" w:hAnsi="Calibri"/>
          <w:b/>
          <w:lang w:val="en-US"/>
        </w:rPr>
      </w:pPr>
      <w:r w:rsidRPr="00351167">
        <w:rPr>
          <w:rFonts w:ascii="Calibri" w:hAnsi="Calibri"/>
          <w:b/>
          <w:sz w:val="32"/>
          <w:szCs w:val="32"/>
          <w:lang w:val="en-US"/>
        </w:rPr>
        <w:lastRenderedPageBreak/>
        <w:t>S</w:t>
      </w:r>
      <w:r w:rsidRPr="00351167">
        <w:rPr>
          <w:rFonts w:ascii="Calibri" w:hAnsi="Calibri"/>
          <w:b/>
          <w:lang w:val="en-US"/>
        </w:rPr>
        <w:t xml:space="preserve">ANGEET </w:t>
      </w:r>
      <w:r w:rsidRPr="00351167">
        <w:rPr>
          <w:rFonts w:ascii="Calibri" w:hAnsi="Calibri"/>
          <w:b/>
          <w:sz w:val="32"/>
          <w:szCs w:val="32"/>
          <w:lang w:val="en-US"/>
        </w:rPr>
        <w:t>M</w:t>
      </w:r>
      <w:r w:rsidRPr="00351167">
        <w:rPr>
          <w:rFonts w:ascii="Calibri" w:hAnsi="Calibri"/>
          <w:b/>
          <w:lang w:val="en-US"/>
        </w:rPr>
        <w:t>EHTANI</w:t>
      </w:r>
    </w:p>
    <w:p w:rsidR="008A3F40" w:rsidRPr="009C7B07" w:rsidRDefault="008A3F40" w:rsidP="008A3F40">
      <w:pPr>
        <w:pStyle w:val="Title"/>
        <w:jc w:val="both"/>
        <w:rPr>
          <w:rFonts w:ascii="Calibri" w:hAnsi="Calibri"/>
          <w:sz w:val="20"/>
          <w:szCs w:val="20"/>
          <w:lang w:val="en-US"/>
        </w:rPr>
      </w:pPr>
    </w:p>
    <w:p w:rsidR="008A3F40" w:rsidRPr="00351167" w:rsidRDefault="008A3F40" w:rsidP="008A3F40">
      <w:pPr>
        <w:jc w:val="both"/>
        <w:rPr>
          <w:rFonts w:ascii="Calibri" w:hAnsi="Calibri"/>
          <w:sz w:val="21"/>
          <w:szCs w:val="21"/>
          <w:lang w:val="en-US"/>
        </w:rPr>
      </w:pPr>
      <w:r w:rsidRPr="00351167">
        <w:rPr>
          <w:rFonts w:ascii="Calibri" w:hAnsi="Calibri"/>
          <w:sz w:val="21"/>
          <w:szCs w:val="21"/>
          <w:lang w:val="en-US"/>
        </w:rPr>
        <w:t xml:space="preserve">Address: 502 Huma </w:t>
      </w:r>
      <w:smartTag w:uri="urn:schemas-microsoft-com:office:smarttags" w:element="stockticker">
        <w:r w:rsidRPr="00351167">
          <w:rPr>
            <w:rFonts w:ascii="Calibri" w:hAnsi="Calibri"/>
            <w:sz w:val="21"/>
            <w:szCs w:val="21"/>
            <w:lang w:val="en-US"/>
          </w:rPr>
          <w:t>CHS</w:t>
        </w:r>
      </w:smartTag>
      <w:r w:rsidRPr="00351167">
        <w:rPr>
          <w:rFonts w:ascii="Calibri" w:hAnsi="Calibri"/>
          <w:sz w:val="21"/>
          <w:szCs w:val="21"/>
          <w:lang w:val="en-US"/>
        </w:rPr>
        <w:t>, Seven Bunglows, Andhe</w:t>
      </w:r>
      <w:r w:rsidR="009C7B07">
        <w:rPr>
          <w:rFonts w:ascii="Calibri" w:hAnsi="Calibri"/>
          <w:sz w:val="21"/>
          <w:szCs w:val="21"/>
          <w:lang w:val="en-US"/>
        </w:rPr>
        <w:t>ri West, Mumbai, India, 400 058</w:t>
      </w:r>
      <w:r w:rsidRPr="00351167">
        <w:rPr>
          <w:rFonts w:ascii="Calibri" w:hAnsi="Calibri"/>
          <w:sz w:val="21"/>
          <w:szCs w:val="21"/>
          <w:lang w:val="en-US"/>
        </w:rPr>
        <w:t xml:space="preserve"> </w:t>
      </w:r>
    </w:p>
    <w:p w:rsidR="008A3F40" w:rsidRPr="00351167" w:rsidRDefault="008A3F40" w:rsidP="008A3F40">
      <w:pPr>
        <w:jc w:val="both"/>
        <w:rPr>
          <w:rFonts w:ascii="Calibri" w:hAnsi="Calibri"/>
          <w:sz w:val="21"/>
          <w:szCs w:val="21"/>
          <w:lang w:val="en-US"/>
        </w:rPr>
      </w:pPr>
      <w:r w:rsidRPr="00351167">
        <w:rPr>
          <w:rFonts w:ascii="Calibri" w:hAnsi="Calibri"/>
          <w:sz w:val="21"/>
          <w:szCs w:val="21"/>
          <w:lang w:val="en-US"/>
        </w:rPr>
        <w:t xml:space="preserve">Email: </w:t>
      </w:r>
      <w:hyperlink r:id="rId9" w:history="1">
        <w:r w:rsidRPr="00351167">
          <w:rPr>
            <w:rStyle w:val="Hyperlink"/>
            <w:rFonts w:ascii="Calibri" w:hAnsi="Calibri"/>
            <w:color w:val="auto"/>
            <w:sz w:val="21"/>
            <w:szCs w:val="21"/>
            <w:lang w:val="en-US"/>
          </w:rPr>
          <w:t>sangeet.mehtani@gmail.com</w:t>
        </w:r>
      </w:hyperlink>
      <w:r w:rsidRPr="00351167">
        <w:rPr>
          <w:rFonts w:ascii="Calibri" w:hAnsi="Calibri"/>
          <w:sz w:val="21"/>
          <w:szCs w:val="21"/>
          <w:lang w:val="en-US"/>
        </w:rPr>
        <w:t>.   Home: +91 22 6322119   Mobile: +919920792024</w:t>
      </w:r>
    </w:p>
    <w:p w:rsidR="008A3F40" w:rsidRPr="009C7B07" w:rsidRDefault="008A3F40" w:rsidP="008A3F40">
      <w:pPr>
        <w:pStyle w:val="Heading1"/>
        <w:pBdr>
          <w:bottom w:val="double" w:sz="6" w:space="1" w:color="auto"/>
        </w:pBd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both"/>
        <w:rPr>
          <w:rFonts w:ascii="Calibri" w:hAnsi="Calibri"/>
          <w:b w:val="0"/>
          <w:sz w:val="16"/>
          <w:szCs w:val="16"/>
          <w:lang w:val="en-US"/>
        </w:rPr>
      </w:pPr>
    </w:p>
    <w:p w:rsidR="008A3F40" w:rsidRPr="00351167" w:rsidRDefault="008A3F40" w:rsidP="008A3F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sz w:val="16"/>
          <w:szCs w:val="16"/>
          <w:lang w:val="en-US"/>
        </w:rPr>
      </w:pPr>
    </w:p>
    <w:p w:rsidR="008A3F40" w:rsidRPr="00102F22" w:rsidRDefault="008A3F40" w:rsidP="00102F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b/>
          <w:i/>
          <w:lang w:val="en-US"/>
        </w:rPr>
      </w:pPr>
      <w:r w:rsidRPr="00102F22">
        <w:rPr>
          <w:rFonts w:ascii="Calibri" w:hAnsi="Calibri"/>
          <w:b/>
          <w:i/>
          <w:lang w:val="en-US"/>
        </w:rPr>
        <w:t>Career Objective:</w:t>
      </w:r>
    </w:p>
    <w:p w:rsidR="008A3F40" w:rsidRPr="00351167" w:rsidRDefault="008A3F40" w:rsidP="008A3F40">
      <w:pPr>
        <w:pStyle w:val="western"/>
        <w:spacing w:line="288" w:lineRule="auto"/>
        <w:jc w:val="both"/>
        <w:rPr>
          <w:rFonts w:ascii="Calibri" w:hAnsi="Calibri"/>
          <w:b/>
          <w:bCs/>
          <w:sz w:val="16"/>
          <w:szCs w:val="16"/>
          <w:u w:val="single"/>
          <w:lang w:val="en-US"/>
        </w:rPr>
      </w:pPr>
    </w:p>
    <w:p w:rsidR="008A3F40" w:rsidRPr="00351167" w:rsidRDefault="008A3F40" w:rsidP="008A3F40">
      <w:pPr>
        <w:pStyle w:val="western"/>
        <w:spacing w:line="288" w:lineRule="auto"/>
        <w:jc w:val="both"/>
        <w:rPr>
          <w:rFonts w:ascii="Calibri" w:hAnsi="Calibri"/>
          <w:sz w:val="21"/>
          <w:szCs w:val="21"/>
          <w:lang w:val="en-US"/>
        </w:rPr>
      </w:pPr>
      <w:r w:rsidRPr="00351167">
        <w:rPr>
          <w:rFonts w:ascii="Calibri" w:hAnsi="Calibri"/>
          <w:sz w:val="21"/>
          <w:szCs w:val="21"/>
          <w:lang w:val="en-US"/>
        </w:rPr>
        <w:t>Seek a suitable position with an organisation of repute to utilize gained skills &amp; experience for the growth of the organisation.</w:t>
      </w:r>
    </w:p>
    <w:p w:rsidR="008A3F40" w:rsidRPr="001104A6" w:rsidRDefault="008A3F40" w:rsidP="008A3F40">
      <w:pPr>
        <w:pStyle w:val="western"/>
        <w:spacing w:line="288" w:lineRule="auto"/>
        <w:jc w:val="both"/>
        <w:rPr>
          <w:rFonts w:ascii="Calibri" w:hAnsi="Calibri"/>
          <w:bCs/>
          <w:sz w:val="16"/>
          <w:szCs w:val="16"/>
          <w:lang w:val="en-US"/>
        </w:rPr>
      </w:pPr>
    </w:p>
    <w:p w:rsidR="008A3F40" w:rsidRPr="00102F22" w:rsidRDefault="008A3F40" w:rsidP="00102F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b/>
          <w:i/>
          <w:lang w:val="en-US"/>
        </w:rPr>
      </w:pPr>
      <w:r w:rsidRPr="00102F22">
        <w:rPr>
          <w:rFonts w:ascii="Calibri" w:hAnsi="Calibri"/>
          <w:b/>
          <w:i/>
          <w:lang w:val="en-US"/>
        </w:rPr>
        <w:t>Competencies &amp; Skills:</w:t>
      </w:r>
    </w:p>
    <w:p w:rsidR="008A3F40" w:rsidRPr="00351167" w:rsidRDefault="008A3F40" w:rsidP="008A3F40">
      <w:pPr>
        <w:pStyle w:val="western"/>
        <w:spacing w:line="288" w:lineRule="auto"/>
        <w:jc w:val="both"/>
        <w:rPr>
          <w:rFonts w:ascii="Calibri" w:hAnsi="Calibri"/>
          <w:b/>
          <w:bCs/>
          <w:sz w:val="16"/>
          <w:szCs w:val="16"/>
          <w:u w:val="single"/>
          <w:lang w:val="en-US"/>
        </w:rPr>
      </w:pPr>
    </w:p>
    <w:p w:rsidR="008A3F40" w:rsidRPr="00351167" w:rsidRDefault="008A3F40" w:rsidP="008A3F40">
      <w:pPr>
        <w:jc w:val="both"/>
        <w:rPr>
          <w:rFonts w:ascii="Calibri" w:hAnsi="Calibri" w:cs="Tahoma"/>
          <w:sz w:val="21"/>
          <w:szCs w:val="21"/>
          <w:lang w:val="en-US" w:eastAsia="ar-SA"/>
        </w:rPr>
      </w:pPr>
      <w:r w:rsidRPr="00351167">
        <w:rPr>
          <w:rFonts w:ascii="Century Gothic" w:hAnsi="Century Gothic" w:cs="Tahoma"/>
          <w:sz w:val="21"/>
          <w:szCs w:val="21"/>
          <w:lang w:val="en-US"/>
        </w:rPr>
        <w:t xml:space="preserve">▪ </w:t>
      </w:r>
      <w:r w:rsidRPr="00351167">
        <w:rPr>
          <w:rFonts w:ascii="Calibri" w:hAnsi="Calibri" w:cs="Tahoma"/>
          <w:sz w:val="21"/>
          <w:szCs w:val="21"/>
          <w:lang w:val="en-US" w:eastAsia="ar-SA"/>
        </w:rPr>
        <w:t>Operations</w:t>
      </w:r>
      <w:r w:rsidR="009C7B07">
        <w:rPr>
          <w:rFonts w:ascii="Calibri" w:hAnsi="Calibri" w:cs="Tahoma"/>
          <w:sz w:val="21"/>
          <w:szCs w:val="21"/>
          <w:lang w:val="en-US" w:eastAsia="ar-SA"/>
        </w:rPr>
        <w:t xml:space="preserve"> </w:t>
      </w:r>
      <w:r w:rsidR="009C7B07" w:rsidRPr="00351167">
        <w:rPr>
          <w:rFonts w:ascii="Century Gothic" w:hAnsi="Century Gothic" w:cs="Tahoma"/>
          <w:sz w:val="21"/>
          <w:szCs w:val="21"/>
          <w:lang w:val="en-US"/>
        </w:rPr>
        <w:t>▪</w:t>
      </w:r>
      <w:r w:rsidR="009C7B07">
        <w:rPr>
          <w:rFonts w:ascii="Century Gothic" w:hAnsi="Century Gothic" w:cs="Tahoma"/>
          <w:sz w:val="21"/>
          <w:szCs w:val="21"/>
          <w:lang w:val="en-US"/>
        </w:rPr>
        <w:t xml:space="preserve"> </w:t>
      </w:r>
      <w:r w:rsidR="009C7B07" w:rsidRPr="009C7B07">
        <w:rPr>
          <w:rFonts w:ascii="Calibri" w:hAnsi="Calibri" w:cs="Tahoma"/>
          <w:sz w:val="21"/>
          <w:szCs w:val="21"/>
          <w:lang w:val="en-US" w:eastAsia="ar-SA"/>
        </w:rPr>
        <w:t>Insurance Servicing</w:t>
      </w:r>
      <w:r w:rsidR="009C7B07">
        <w:rPr>
          <w:rFonts w:ascii="Calibri" w:hAnsi="Calibri" w:cs="Tahoma"/>
          <w:sz w:val="21"/>
          <w:szCs w:val="21"/>
          <w:lang w:val="en-US" w:eastAsia="ar-SA"/>
        </w:rPr>
        <w:t xml:space="preserve"> </w:t>
      </w:r>
      <w:r w:rsidR="009C7B07" w:rsidRPr="00351167">
        <w:rPr>
          <w:rFonts w:ascii="Century Gothic" w:hAnsi="Century Gothic" w:cs="Tahoma"/>
          <w:sz w:val="21"/>
          <w:szCs w:val="21"/>
          <w:lang w:val="en-US"/>
        </w:rPr>
        <w:t>▪</w:t>
      </w:r>
      <w:r w:rsidR="009C7B07">
        <w:rPr>
          <w:rFonts w:ascii="Century Gothic" w:hAnsi="Century Gothic" w:cs="Tahoma"/>
          <w:sz w:val="21"/>
          <w:szCs w:val="21"/>
          <w:lang w:val="en-US"/>
        </w:rPr>
        <w:t xml:space="preserve"> </w:t>
      </w:r>
      <w:r w:rsidR="008B7932" w:rsidRPr="00351167">
        <w:rPr>
          <w:rFonts w:ascii="Calibri" w:hAnsi="Calibri" w:cs="Tahoma"/>
          <w:sz w:val="21"/>
          <w:szCs w:val="21"/>
          <w:lang w:val="en-US" w:eastAsia="ar-SA"/>
        </w:rPr>
        <w:t>Project Management</w:t>
      </w:r>
      <w:r w:rsidRPr="00351167">
        <w:rPr>
          <w:rFonts w:ascii="Calibri" w:hAnsi="Calibri" w:cs="Tahoma"/>
          <w:sz w:val="21"/>
          <w:szCs w:val="21"/>
          <w:lang w:val="en-US"/>
        </w:rPr>
        <w:t xml:space="preserve"> </w:t>
      </w:r>
      <w:r w:rsidR="008B7932" w:rsidRPr="00351167">
        <w:rPr>
          <w:rFonts w:ascii="Century Gothic" w:hAnsi="Century Gothic" w:cs="Tahoma"/>
          <w:sz w:val="21"/>
          <w:szCs w:val="21"/>
          <w:lang w:val="en-US"/>
        </w:rPr>
        <w:t>▪</w:t>
      </w:r>
      <w:r w:rsidR="008B7932">
        <w:rPr>
          <w:rFonts w:ascii="Century Gothic" w:hAnsi="Century Gothic" w:cs="Tahoma"/>
          <w:sz w:val="21"/>
          <w:szCs w:val="21"/>
          <w:lang w:val="en-US"/>
        </w:rPr>
        <w:t xml:space="preserve"> </w:t>
      </w:r>
      <w:r w:rsidRPr="00351167">
        <w:rPr>
          <w:rFonts w:ascii="Calibri" w:hAnsi="Calibri" w:cs="Tahoma"/>
          <w:sz w:val="21"/>
          <w:szCs w:val="21"/>
          <w:lang w:val="en-US"/>
        </w:rPr>
        <w:t>Service Delivery</w:t>
      </w:r>
      <w:r w:rsidRPr="00351167">
        <w:rPr>
          <w:rFonts w:ascii="Calibri" w:hAnsi="Calibri" w:cs="Tahoma"/>
          <w:sz w:val="21"/>
          <w:szCs w:val="21"/>
          <w:lang w:val="en-US" w:eastAsia="ar-SA"/>
        </w:rPr>
        <w:t xml:space="preserve"> </w:t>
      </w:r>
      <w:r w:rsidRPr="00351167">
        <w:rPr>
          <w:rFonts w:ascii="Century Gothic" w:hAnsi="Century Gothic" w:cs="Tahoma"/>
          <w:sz w:val="21"/>
          <w:szCs w:val="21"/>
          <w:lang w:val="en-US"/>
        </w:rPr>
        <w:t>▪</w:t>
      </w:r>
      <w:r w:rsidRPr="00351167">
        <w:rPr>
          <w:rFonts w:ascii="Calibri" w:hAnsi="Calibri" w:cs="Tahoma"/>
          <w:sz w:val="21"/>
          <w:szCs w:val="21"/>
          <w:lang w:val="en-US"/>
        </w:rPr>
        <w:t xml:space="preserve"> Team Management</w:t>
      </w:r>
      <w:r w:rsidRPr="00351167">
        <w:rPr>
          <w:rFonts w:ascii="Calibri" w:hAnsi="Calibri" w:cs="Tahoma"/>
          <w:sz w:val="21"/>
          <w:szCs w:val="21"/>
          <w:lang w:val="en-US" w:eastAsia="ar-SA"/>
        </w:rPr>
        <w:t xml:space="preserve"> </w:t>
      </w:r>
      <w:r w:rsidRPr="00351167">
        <w:rPr>
          <w:rFonts w:ascii="Century Gothic" w:hAnsi="Century Gothic" w:cs="Tahoma"/>
          <w:sz w:val="21"/>
          <w:szCs w:val="21"/>
          <w:lang w:val="en-US"/>
        </w:rPr>
        <w:t>▪</w:t>
      </w:r>
      <w:r w:rsidRPr="00351167">
        <w:rPr>
          <w:rFonts w:ascii="Calibri" w:hAnsi="Calibri" w:cs="Tahoma"/>
          <w:sz w:val="21"/>
          <w:szCs w:val="21"/>
          <w:lang w:val="en-US"/>
        </w:rPr>
        <w:t xml:space="preserve"> Client</w:t>
      </w:r>
      <w:r w:rsidRPr="00351167">
        <w:rPr>
          <w:rFonts w:ascii="Calibri" w:hAnsi="Calibri" w:cs="Tahoma"/>
          <w:sz w:val="21"/>
          <w:szCs w:val="21"/>
          <w:lang w:val="en-US" w:eastAsia="ar-SA"/>
        </w:rPr>
        <w:t xml:space="preserve"> Management </w:t>
      </w:r>
      <w:r w:rsidR="009C7B07">
        <w:rPr>
          <w:rFonts w:ascii="Calibri" w:hAnsi="Calibri" w:cs="Tahoma"/>
          <w:sz w:val="21"/>
          <w:szCs w:val="21"/>
          <w:lang w:val="en-US" w:eastAsia="ar-SA"/>
        </w:rPr>
        <w:t xml:space="preserve"> </w:t>
      </w:r>
      <w:r w:rsidRPr="00351167">
        <w:rPr>
          <w:rFonts w:ascii="Century Gothic" w:hAnsi="Century Gothic" w:cs="Tahoma"/>
          <w:sz w:val="21"/>
          <w:szCs w:val="21"/>
          <w:lang w:val="en-US"/>
        </w:rPr>
        <w:t>▪</w:t>
      </w:r>
      <w:r w:rsidRPr="00351167">
        <w:rPr>
          <w:rFonts w:ascii="Calibri" w:hAnsi="Calibri" w:cs="Tahoma"/>
          <w:sz w:val="21"/>
          <w:szCs w:val="21"/>
          <w:lang w:val="en-US"/>
        </w:rPr>
        <w:t xml:space="preserve"> P&amp;L Management</w:t>
      </w:r>
      <w:r w:rsidRPr="00351167">
        <w:rPr>
          <w:rFonts w:ascii="Calibri" w:hAnsi="Calibri" w:cs="Tahoma"/>
          <w:sz w:val="21"/>
          <w:szCs w:val="21"/>
          <w:lang w:val="en-US" w:eastAsia="ar-SA"/>
        </w:rPr>
        <w:t xml:space="preserve"> </w:t>
      </w:r>
      <w:r w:rsidR="008B7932">
        <w:rPr>
          <w:rFonts w:ascii="Calibri" w:hAnsi="Calibri" w:cs="Tahoma"/>
          <w:sz w:val="21"/>
          <w:szCs w:val="21"/>
          <w:lang w:val="en-US" w:eastAsia="ar-SA"/>
        </w:rPr>
        <w:t xml:space="preserve"> </w:t>
      </w:r>
      <w:r w:rsidRPr="00351167">
        <w:rPr>
          <w:rFonts w:ascii="Century Gothic" w:hAnsi="Century Gothic" w:cs="Tahoma"/>
          <w:sz w:val="21"/>
          <w:szCs w:val="21"/>
          <w:lang w:val="en-US"/>
        </w:rPr>
        <w:t>▪</w:t>
      </w:r>
      <w:r w:rsidRPr="00351167">
        <w:rPr>
          <w:rFonts w:ascii="Calibri" w:hAnsi="Calibri" w:cs="Tahoma"/>
          <w:sz w:val="21"/>
          <w:szCs w:val="21"/>
          <w:lang w:val="en-US"/>
        </w:rPr>
        <w:t xml:space="preserve"> </w:t>
      </w:r>
      <w:r w:rsidRPr="00351167">
        <w:rPr>
          <w:rFonts w:ascii="Calibri" w:hAnsi="Calibri" w:cs="Tahoma"/>
          <w:sz w:val="21"/>
          <w:szCs w:val="21"/>
          <w:lang w:val="en-US" w:eastAsia="ar-SA"/>
        </w:rPr>
        <w:t xml:space="preserve">Process Improvements &amp; Automation </w:t>
      </w:r>
      <w:r w:rsidRPr="00351167">
        <w:rPr>
          <w:rFonts w:ascii="Century Gothic" w:hAnsi="Century Gothic" w:cs="Tahoma"/>
          <w:sz w:val="21"/>
          <w:szCs w:val="21"/>
          <w:lang w:val="en-US" w:eastAsia="ar-SA"/>
        </w:rPr>
        <w:t>▪</w:t>
      </w:r>
      <w:r w:rsidRPr="00351167">
        <w:rPr>
          <w:rFonts w:ascii="Calibri" w:hAnsi="Calibri" w:cs="Tahoma"/>
          <w:sz w:val="21"/>
          <w:szCs w:val="21"/>
          <w:lang w:val="en-US"/>
        </w:rPr>
        <w:t xml:space="preserve"> </w:t>
      </w:r>
      <w:r w:rsidRPr="00351167">
        <w:rPr>
          <w:rFonts w:ascii="Calibri" w:hAnsi="Calibri" w:cs="Tahoma"/>
          <w:sz w:val="21"/>
          <w:szCs w:val="21"/>
          <w:lang w:val="en-US" w:eastAsia="ar-SA"/>
        </w:rPr>
        <w:t xml:space="preserve">Achievement Oriented </w:t>
      </w:r>
      <w:r w:rsidRPr="00351167">
        <w:rPr>
          <w:rFonts w:ascii="Century Gothic" w:hAnsi="Century Gothic" w:cs="Tahoma"/>
          <w:sz w:val="21"/>
          <w:szCs w:val="21"/>
          <w:lang w:val="en-US" w:eastAsia="ar-SA"/>
        </w:rPr>
        <w:t>▪</w:t>
      </w:r>
      <w:r w:rsidRPr="00351167">
        <w:rPr>
          <w:rFonts w:ascii="Calibri" w:hAnsi="Calibri" w:cs="Tahoma"/>
          <w:sz w:val="21"/>
          <w:szCs w:val="21"/>
          <w:lang w:val="en-US"/>
        </w:rPr>
        <w:t xml:space="preserve"> </w:t>
      </w:r>
      <w:r w:rsidRPr="00351167">
        <w:rPr>
          <w:rFonts w:ascii="Calibri" w:hAnsi="Calibri" w:cs="Tahoma"/>
          <w:sz w:val="21"/>
          <w:szCs w:val="21"/>
          <w:lang w:val="en-US" w:eastAsia="ar-SA"/>
        </w:rPr>
        <w:t>Data centric &amp; analytical</w:t>
      </w:r>
      <w:r w:rsidR="009C7B07">
        <w:rPr>
          <w:rFonts w:ascii="Calibri" w:hAnsi="Calibri" w:cs="Tahoma"/>
          <w:sz w:val="21"/>
          <w:szCs w:val="21"/>
          <w:lang w:val="en-US" w:eastAsia="ar-SA"/>
        </w:rPr>
        <w:t xml:space="preserve"> </w:t>
      </w:r>
      <w:r w:rsidR="00404DA8" w:rsidRPr="00351167">
        <w:rPr>
          <w:rFonts w:ascii="Century Gothic" w:hAnsi="Century Gothic" w:cs="Tahoma"/>
          <w:sz w:val="21"/>
          <w:szCs w:val="21"/>
          <w:lang w:val="en-US"/>
        </w:rPr>
        <w:t>▪</w:t>
      </w:r>
      <w:r w:rsidR="00404DA8" w:rsidRPr="00351167">
        <w:rPr>
          <w:rFonts w:ascii="Calibri" w:hAnsi="Calibri" w:cs="Tahoma"/>
          <w:sz w:val="21"/>
          <w:szCs w:val="21"/>
          <w:lang w:val="en-US"/>
        </w:rPr>
        <w:t xml:space="preserve"> </w:t>
      </w:r>
      <w:r w:rsidR="00404DA8">
        <w:rPr>
          <w:rFonts w:ascii="Calibri" w:hAnsi="Calibri" w:cs="Tahoma"/>
          <w:sz w:val="21"/>
          <w:szCs w:val="21"/>
          <w:lang w:val="en-US"/>
        </w:rPr>
        <w:t xml:space="preserve">Insurance – Property &amp; Casualty </w:t>
      </w:r>
      <w:r w:rsidR="00404DA8" w:rsidRPr="00351167">
        <w:rPr>
          <w:rFonts w:ascii="Century Gothic" w:hAnsi="Century Gothic" w:cs="Tahoma"/>
          <w:sz w:val="21"/>
          <w:szCs w:val="21"/>
          <w:lang w:val="en-US"/>
        </w:rPr>
        <w:t>▪</w:t>
      </w:r>
      <w:r w:rsidR="00404DA8" w:rsidRPr="00351167">
        <w:rPr>
          <w:rFonts w:ascii="Calibri" w:hAnsi="Calibri" w:cs="Tahoma"/>
          <w:sz w:val="21"/>
          <w:szCs w:val="21"/>
          <w:lang w:val="en-US"/>
        </w:rPr>
        <w:t xml:space="preserve"> </w:t>
      </w:r>
      <w:r w:rsidR="00404DA8">
        <w:rPr>
          <w:rFonts w:ascii="Calibri" w:hAnsi="Calibri" w:cs="Tahoma"/>
          <w:sz w:val="21"/>
          <w:szCs w:val="21"/>
          <w:lang w:val="en-US"/>
        </w:rPr>
        <w:t xml:space="preserve"> Accounts Receivable &amp; Payable</w:t>
      </w:r>
      <w:r w:rsidR="00404DA8" w:rsidRPr="00351167">
        <w:rPr>
          <w:rFonts w:ascii="Calibri" w:hAnsi="Calibri" w:cs="Tahoma"/>
          <w:sz w:val="21"/>
          <w:szCs w:val="21"/>
          <w:lang w:val="en-US" w:eastAsia="ar-SA"/>
        </w:rPr>
        <w:t xml:space="preserve"> </w:t>
      </w:r>
      <w:r w:rsidR="00404DA8">
        <w:rPr>
          <w:rFonts w:ascii="Calibri" w:hAnsi="Calibri" w:cs="Tahoma"/>
          <w:sz w:val="21"/>
          <w:szCs w:val="21"/>
          <w:lang w:val="en-US" w:eastAsia="ar-SA"/>
        </w:rPr>
        <w:t xml:space="preserve"> </w:t>
      </w:r>
      <w:r w:rsidR="002A765E" w:rsidRPr="00351167">
        <w:rPr>
          <w:rFonts w:ascii="Century Gothic" w:hAnsi="Century Gothic" w:cs="Tahoma"/>
          <w:sz w:val="21"/>
          <w:szCs w:val="21"/>
          <w:lang w:val="en-US"/>
        </w:rPr>
        <w:t>▪</w:t>
      </w:r>
      <w:r w:rsidR="002A765E" w:rsidRPr="00351167">
        <w:rPr>
          <w:rFonts w:ascii="Calibri" w:hAnsi="Calibri" w:cs="Tahoma"/>
          <w:sz w:val="21"/>
          <w:szCs w:val="21"/>
          <w:lang w:val="en-US"/>
        </w:rPr>
        <w:t xml:space="preserve"> </w:t>
      </w:r>
      <w:r w:rsidR="002A765E">
        <w:rPr>
          <w:rFonts w:ascii="Calibri" w:hAnsi="Calibri" w:cs="Tahoma"/>
          <w:sz w:val="21"/>
          <w:szCs w:val="21"/>
          <w:lang w:val="en-US"/>
        </w:rPr>
        <w:t xml:space="preserve"> Customer Service</w:t>
      </w:r>
      <w:r w:rsidR="00B31713">
        <w:rPr>
          <w:rFonts w:ascii="Calibri" w:hAnsi="Calibri" w:cs="Tahoma"/>
          <w:sz w:val="21"/>
          <w:szCs w:val="21"/>
          <w:lang w:val="en-US"/>
        </w:rPr>
        <w:t xml:space="preserve">       </w:t>
      </w:r>
      <w:r w:rsidR="00B31713" w:rsidRPr="00351167">
        <w:rPr>
          <w:rFonts w:ascii="Century Gothic" w:hAnsi="Century Gothic" w:cs="Tahoma"/>
          <w:sz w:val="21"/>
          <w:szCs w:val="21"/>
          <w:lang w:val="en-US"/>
        </w:rPr>
        <w:t>▪</w:t>
      </w:r>
      <w:r w:rsidR="00B31713" w:rsidRPr="00351167">
        <w:rPr>
          <w:rFonts w:ascii="Calibri" w:hAnsi="Calibri" w:cs="Tahoma"/>
          <w:sz w:val="21"/>
          <w:szCs w:val="21"/>
          <w:lang w:val="en-US"/>
        </w:rPr>
        <w:t xml:space="preserve"> </w:t>
      </w:r>
      <w:r w:rsidR="00B31713">
        <w:rPr>
          <w:rFonts w:ascii="Calibri" w:hAnsi="Calibri" w:cs="Tahoma"/>
          <w:sz w:val="21"/>
          <w:szCs w:val="21"/>
          <w:lang w:val="en-US"/>
        </w:rPr>
        <w:t xml:space="preserve"> Stakeholder management </w:t>
      </w:r>
      <w:r w:rsidRPr="00351167">
        <w:rPr>
          <w:rFonts w:ascii="Century Gothic" w:hAnsi="Century Gothic" w:cs="Tahoma"/>
          <w:sz w:val="21"/>
          <w:szCs w:val="21"/>
          <w:lang w:val="en-US" w:eastAsia="ar-SA"/>
        </w:rPr>
        <w:t>▪</w:t>
      </w:r>
      <w:r w:rsidRPr="00351167">
        <w:rPr>
          <w:rFonts w:ascii="Calibri" w:hAnsi="Calibri" w:cs="Tahoma"/>
          <w:sz w:val="21"/>
          <w:szCs w:val="21"/>
          <w:lang w:val="en-US"/>
        </w:rPr>
        <w:t xml:space="preserve"> </w:t>
      </w:r>
      <w:r w:rsidRPr="00351167">
        <w:rPr>
          <w:rFonts w:ascii="Calibri" w:hAnsi="Calibri" w:cs="Tahoma"/>
          <w:sz w:val="21"/>
          <w:szCs w:val="21"/>
          <w:lang w:val="en-US" w:eastAsia="ar-SA"/>
        </w:rPr>
        <w:t>IT skills - MS suite (MS Word, Power</w:t>
      </w:r>
      <w:r>
        <w:rPr>
          <w:rFonts w:ascii="Calibri" w:hAnsi="Calibri" w:cs="Tahoma"/>
          <w:sz w:val="21"/>
          <w:szCs w:val="21"/>
          <w:lang w:val="en-US" w:eastAsia="ar-SA"/>
        </w:rPr>
        <w:t>P</w:t>
      </w:r>
      <w:r w:rsidRPr="00351167">
        <w:rPr>
          <w:rFonts w:ascii="Calibri" w:hAnsi="Calibri" w:cs="Tahoma"/>
          <w:sz w:val="21"/>
          <w:szCs w:val="21"/>
          <w:lang w:val="en-US" w:eastAsia="ar-SA"/>
        </w:rPr>
        <w:t xml:space="preserve">oint, Excel, Access, Visio), </w:t>
      </w:r>
      <w:r w:rsidR="00B31713">
        <w:rPr>
          <w:rFonts w:ascii="Calibri" w:hAnsi="Calibri" w:cs="Tahoma"/>
          <w:sz w:val="21"/>
          <w:szCs w:val="21"/>
          <w:lang w:val="en-US" w:eastAsia="ar-SA"/>
        </w:rPr>
        <w:t>CRM-</w:t>
      </w:r>
      <w:r w:rsidRPr="00351167">
        <w:rPr>
          <w:rFonts w:ascii="Calibri" w:hAnsi="Calibri"/>
          <w:sz w:val="21"/>
          <w:szCs w:val="21"/>
          <w:lang w:val="en-US"/>
        </w:rPr>
        <w:t xml:space="preserve">EPIC, IBS, Extra, CICS, CITRIX, Filenet document imaging system, Oracle. </w:t>
      </w:r>
    </w:p>
    <w:p w:rsidR="008A3F40" w:rsidRPr="001104A6" w:rsidRDefault="008A3F40" w:rsidP="008A3F40">
      <w:pPr>
        <w:jc w:val="both"/>
        <w:rPr>
          <w:rFonts w:ascii="Calibri" w:hAnsi="Calibri" w:cs="Tahoma"/>
          <w:sz w:val="16"/>
          <w:szCs w:val="16"/>
          <w:lang w:val="en-US" w:eastAsia="ar-SA"/>
        </w:rPr>
      </w:pPr>
    </w:p>
    <w:p w:rsidR="008A3F40" w:rsidRPr="00102F22" w:rsidRDefault="008A3F40" w:rsidP="00102F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b/>
          <w:i/>
          <w:lang w:val="en-US"/>
        </w:rPr>
      </w:pPr>
      <w:r w:rsidRPr="00102F22">
        <w:rPr>
          <w:rFonts w:ascii="Calibri" w:hAnsi="Calibri"/>
          <w:b/>
          <w:i/>
          <w:lang w:val="en-US"/>
        </w:rPr>
        <w:t>Career path:</w:t>
      </w:r>
    </w:p>
    <w:p w:rsidR="008A3F40" w:rsidRPr="00351167" w:rsidRDefault="008A3F40" w:rsidP="008A3F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b/>
          <w:sz w:val="16"/>
          <w:szCs w:val="16"/>
          <w:u w:val="single"/>
          <w:lang w:val="en-US"/>
        </w:rPr>
      </w:pPr>
    </w:p>
    <w:p w:rsidR="008A3F40" w:rsidRDefault="008A3F40" w:rsidP="008A3F40">
      <w:pPr>
        <w:jc w:val="both"/>
        <w:rPr>
          <w:rFonts w:ascii="Calibri" w:hAnsi="Calibri"/>
          <w:sz w:val="18"/>
          <w:szCs w:val="18"/>
          <w:lang w:val="en-US"/>
        </w:rPr>
      </w:pPr>
      <w:r w:rsidRPr="00351167">
        <w:rPr>
          <w:rFonts w:ascii="Calibri" w:hAnsi="Calibri"/>
          <w:b/>
          <w:sz w:val="21"/>
          <w:szCs w:val="21"/>
          <w:lang w:val="en-US"/>
        </w:rPr>
        <w:t xml:space="preserve">Willis Processing Services India Pvt Ltd, Mumbai </w:t>
      </w:r>
      <w:r w:rsidR="001104A6">
        <w:rPr>
          <w:rFonts w:ascii="Calibri" w:hAnsi="Calibri"/>
          <w:b/>
          <w:sz w:val="21"/>
          <w:szCs w:val="21"/>
          <w:lang w:val="en-US"/>
        </w:rPr>
        <w:t xml:space="preserve"> - </w:t>
      </w:r>
      <w:r w:rsidRPr="00351167">
        <w:rPr>
          <w:rFonts w:ascii="Calibri" w:hAnsi="Calibri"/>
          <w:sz w:val="18"/>
          <w:szCs w:val="18"/>
          <w:lang w:val="en-US"/>
        </w:rPr>
        <w:t>(an off</w:t>
      </w:r>
      <w:r>
        <w:rPr>
          <w:rFonts w:ascii="Calibri" w:hAnsi="Calibri"/>
          <w:sz w:val="18"/>
          <w:szCs w:val="18"/>
          <w:lang w:val="en-US"/>
        </w:rPr>
        <w:t>-</w:t>
      </w:r>
      <w:r w:rsidR="005A270D">
        <w:rPr>
          <w:rFonts w:ascii="Calibri" w:hAnsi="Calibri"/>
          <w:sz w:val="18"/>
          <w:szCs w:val="18"/>
          <w:lang w:val="en-US"/>
        </w:rPr>
        <w:t>shore</w:t>
      </w:r>
      <w:r w:rsidRPr="00351167">
        <w:rPr>
          <w:rFonts w:ascii="Calibri" w:hAnsi="Calibri"/>
          <w:sz w:val="18"/>
          <w:szCs w:val="18"/>
          <w:lang w:val="en-US"/>
        </w:rPr>
        <w:t xml:space="preserve"> arm of Willis</w:t>
      </w:r>
      <w:r w:rsidR="003A5271">
        <w:rPr>
          <w:rFonts w:ascii="Calibri" w:hAnsi="Calibri"/>
          <w:sz w:val="18"/>
          <w:szCs w:val="18"/>
          <w:lang w:val="en-US"/>
        </w:rPr>
        <w:t>Towers Watson</w:t>
      </w:r>
      <w:r w:rsidRPr="00351167">
        <w:rPr>
          <w:rFonts w:ascii="Calibri" w:hAnsi="Calibri"/>
          <w:sz w:val="18"/>
          <w:szCs w:val="18"/>
          <w:lang w:val="en-US"/>
        </w:rPr>
        <w:t xml:space="preserve"> - a</w:t>
      </w:r>
      <w:r w:rsidRPr="00351167">
        <w:rPr>
          <w:rFonts w:ascii="Calibri" w:hAnsi="Calibri"/>
          <w:color w:val="333333"/>
          <w:sz w:val="18"/>
          <w:szCs w:val="18"/>
          <w:shd w:val="clear" w:color="auto" w:fill="FFFFFF"/>
          <w:lang w:val="en-US"/>
        </w:rPr>
        <w:t xml:space="preserve"> global leader in risk management and insurance broking</w:t>
      </w:r>
      <w:r w:rsidRPr="00351167">
        <w:rPr>
          <w:rFonts w:ascii="Calibri" w:hAnsi="Calibri"/>
          <w:sz w:val="18"/>
          <w:szCs w:val="18"/>
          <w:lang w:val="en-US"/>
        </w:rPr>
        <w:t>)</w:t>
      </w:r>
    </w:p>
    <w:p w:rsidR="001104A6" w:rsidRPr="001104A6" w:rsidRDefault="001104A6" w:rsidP="008A3F40">
      <w:pPr>
        <w:jc w:val="both"/>
        <w:rPr>
          <w:rFonts w:ascii="Calibri" w:hAnsi="Calibri"/>
          <w:b/>
          <w:sz w:val="21"/>
          <w:szCs w:val="21"/>
          <w:lang w:val="en-US"/>
        </w:rPr>
      </w:pPr>
      <w:r w:rsidRPr="001104A6">
        <w:rPr>
          <w:rFonts w:ascii="Calibri" w:hAnsi="Calibri"/>
          <w:sz w:val="21"/>
          <w:szCs w:val="21"/>
          <w:lang w:val="en-US"/>
        </w:rPr>
        <w:t>Assistant Manager</w:t>
      </w:r>
      <w:r>
        <w:rPr>
          <w:rFonts w:ascii="Calibri" w:hAnsi="Calibri"/>
          <w:sz w:val="21"/>
          <w:szCs w:val="21"/>
          <w:lang w:val="en-US"/>
        </w:rPr>
        <w:tab/>
      </w:r>
      <w:r>
        <w:rPr>
          <w:rFonts w:ascii="Calibri" w:hAnsi="Calibri"/>
          <w:sz w:val="21"/>
          <w:szCs w:val="21"/>
          <w:lang w:val="en-US"/>
        </w:rPr>
        <w:tab/>
      </w:r>
      <w:r>
        <w:rPr>
          <w:rFonts w:ascii="Calibri" w:hAnsi="Calibri"/>
          <w:sz w:val="21"/>
          <w:szCs w:val="21"/>
          <w:lang w:val="en-US"/>
        </w:rPr>
        <w:tab/>
      </w:r>
      <w:r>
        <w:rPr>
          <w:rFonts w:ascii="Calibri" w:hAnsi="Calibri"/>
          <w:sz w:val="21"/>
          <w:szCs w:val="21"/>
          <w:lang w:val="en-US"/>
        </w:rPr>
        <w:tab/>
      </w:r>
      <w:r>
        <w:rPr>
          <w:rFonts w:ascii="Calibri" w:hAnsi="Calibri"/>
          <w:sz w:val="21"/>
          <w:szCs w:val="21"/>
          <w:lang w:val="en-US"/>
        </w:rPr>
        <w:tab/>
      </w:r>
      <w:r>
        <w:rPr>
          <w:rFonts w:ascii="Calibri" w:hAnsi="Calibri"/>
          <w:sz w:val="21"/>
          <w:szCs w:val="21"/>
          <w:lang w:val="en-US"/>
        </w:rPr>
        <w:tab/>
        <w:t xml:space="preserve">     </w:t>
      </w:r>
      <w:r>
        <w:rPr>
          <w:rFonts w:ascii="Calibri" w:hAnsi="Calibri"/>
          <w:sz w:val="21"/>
          <w:szCs w:val="21"/>
          <w:lang w:val="en-US"/>
        </w:rPr>
        <w:tab/>
      </w:r>
      <w:r>
        <w:rPr>
          <w:rFonts w:ascii="Calibri" w:hAnsi="Calibri"/>
          <w:sz w:val="21"/>
          <w:szCs w:val="21"/>
          <w:lang w:val="en-US"/>
        </w:rPr>
        <w:tab/>
        <w:t xml:space="preserve">            </w:t>
      </w:r>
      <w:r w:rsidRPr="001104A6">
        <w:rPr>
          <w:rFonts w:ascii="Calibri" w:hAnsi="Calibri"/>
          <w:b/>
          <w:sz w:val="21"/>
          <w:szCs w:val="21"/>
          <w:lang w:val="en-US"/>
        </w:rPr>
        <w:t xml:space="preserve">April 2016 </w:t>
      </w:r>
      <w:r>
        <w:rPr>
          <w:rFonts w:ascii="Calibri" w:hAnsi="Calibri"/>
          <w:b/>
          <w:sz w:val="21"/>
          <w:szCs w:val="21"/>
          <w:lang w:val="en-US"/>
        </w:rPr>
        <w:t xml:space="preserve">– </w:t>
      </w:r>
      <w:r w:rsidRPr="001104A6">
        <w:rPr>
          <w:rFonts w:ascii="Calibri" w:hAnsi="Calibri"/>
          <w:b/>
          <w:sz w:val="21"/>
          <w:szCs w:val="21"/>
          <w:lang w:val="en-US"/>
        </w:rPr>
        <w:t>Current</w:t>
      </w:r>
    </w:p>
    <w:p w:rsidR="008A3F40" w:rsidRPr="001104A6" w:rsidRDefault="008A3F40" w:rsidP="008A3F40">
      <w:pPr>
        <w:jc w:val="both"/>
        <w:rPr>
          <w:rFonts w:ascii="Calibri" w:hAnsi="Calibri"/>
          <w:b/>
          <w:sz w:val="21"/>
          <w:szCs w:val="21"/>
          <w:lang w:val="en-US"/>
        </w:rPr>
      </w:pPr>
      <w:r w:rsidRPr="001104A6">
        <w:rPr>
          <w:rFonts w:ascii="Calibri" w:hAnsi="Calibri"/>
          <w:sz w:val="21"/>
          <w:szCs w:val="21"/>
          <w:lang w:val="en-US"/>
        </w:rPr>
        <w:t>Team Leader</w:t>
      </w:r>
      <w:r w:rsidRPr="001104A6">
        <w:rPr>
          <w:rFonts w:ascii="Calibri" w:hAnsi="Calibri"/>
          <w:sz w:val="21"/>
          <w:szCs w:val="21"/>
          <w:lang w:val="en-US"/>
        </w:rPr>
        <w:tab/>
      </w:r>
      <w:r w:rsidR="001104A6">
        <w:rPr>
          <w:rFonts w:ascii="Calibri" w:hAnsi="Calibri"/>
          <w:b/>
          <w:sz w:val="21"/>
          <w:szCs w:val="21"/>
          <w:lang w:val="en-US"/>
        </w:rPr>
        <w:tab/>
      </w:r>
      <w:r w:rsidR="001104A6">
        <w:rPr>
          <w:rFonts w:ascii="Calibri" w:hAnsi="Calibri"/>
          <w:b/>
          <w:sz w:val="21"/>
          <w:szCs w:val="21"/>
          <w:lang w:val="en-US"/>
        </w:rPr>
        <w:tab/>
      </w:r>
      <w:r w:rsidR="001104A6">
        <w:rPr>
          <w:rFonts w:ascii="Calibri" w:hAnsi="Calibri"/>
          <w:b/>
          <w:sz w:val="21"/>
          <w:szCs w:val="21"/>
          <w:lang w:val="en-US"/>
        </w:rPr>
        <w:tab/>
      </w:r>
      <w:r w:rsidR="001104A6">
        <w:rPr>
          <w:rFonts w:ascii="Calibri" w:hAnsi="Calibri"/>
          <w:b/>
          <w:sz w:val="21"/>
          <w:szCs w:val="21"/>
          <w:lang w:val="en-US"/>
        </w:rPr>
        <w:tab/>
      </w:r>
      <w:r w:rsidR="001104A6">
        <w:rPr>
          <w:rFonts w:ascii="Calibri" w:hAnsi="Calibri"/>
          <w:b/>
          <w:sz w:val="21"/>
          <w:szCs w:val="21"/>
          <w:lang w:val="en-US"/>
        </w:rPr>
        <w:tab/>
      </w:r>
      <w:r w:rsidR="001104A6">
        <w:rPr>
          <w:rFonts w:ascii="Calibri" w:hAnsi="Calibri"/>
          <w:b/>
          <w:sz w:val="21"/>
          <w:szCs w:val="21"/>
          <w:lang w:val="en-US"/>
        </w:rPr>
        <w:tab/>
        <w:t xml:space="preserve">    </w:t>
      </w:r>
      <w:r w:rsidR="001104A6" w:rsidRPr="001104A6">
        <w:rPr>
          <w:rFonts w:ascii="Calibri" w:hAnsi="Calibri"/>
          <w:b/>
          <w:sz w:val="21"/>
          <w:szCs w:val="21"/>
          <w:lang w:val="en-US"/>
        </w:rPr>
        <w:t xml:space="preserve">      </w:t>
      </w:r>
      <w:r w:rsidR="003A5271">
        <w:rPr>
          <w:rFonts w:ascii="Calibri" w:hAnsi="Calibri"/>
          <w:b/>
          <w:sz w:val="21"/>
          <w:szCs w:val="21"/>
          <w:lang w:val="en-US"/>
        </w:rPr>
        <w:tab/>
      </w:r>
      <w:r w:rsidR="003A5271">
        <w:rPr>
          <w:rFonts w:ascii="Calibri" w:hAnsi="Calibri"/>
          <w:b/>
          <w:sz w:val="21"/>
          <w:szCs w:val="21"/>
          <w:lang w:val="en-US"/>
        </w:rPr>
        <w:tab/>
        <w:t xml:space="preserve">      </w:t>
      </w:r>
      <w:r w:rsidRPr="001104A6">
        <w:rPr>
          <w:rFonts w:ascii="Calibri" w:hAnsi="Calibri"/>
          <w:b/>
          <w:sz w:val="21"/>
          <w:szCs w:val="21"/>
          <w:lang w:val="en-US"/>
        </w:rPr>
        <w:t xml:space="preserve">July 2009 – </w:t>
      </w:r>
      <w:r w:rsidR="001104A6" w:rsidRPr="001104A6">
        <w:rPr>
          <w:rFonts w:ascii="Calibri" w:hAnsi="Calibri"/>
          <w:b/>
          <w:sz w:val="21"/>
          <w:szCs w:val="21"/>
          <w:lang w:val="en-US"/>
        </w:rPr>
        <w:t>March 2016</w:t>
      </w:r>
    </w:p>
    <w:p w:rsidR="008A3F40" w:rsidRPr="00351167" w:rsidRDefault="008A3F40" w:rsidP="008A3F40">
      <w:pPr>
        <w:jc w:val="both"/>
        <w:rPr>
          <w:rFonts w:ascii="Calibri" w:hAnsi="Calibri"/>
          <w:b/>
          <w:sz w:val="21"/>
          <w:szCs w:val="21"/>
          <w:lang w:val="en-US"/>
        </w:rPr>
      </w:pPr>
    </w:p>
    <w:p w:rsidR="008A3F40" w:rsidRPr="00351167" w:rsidRDefault="008A3F40" w:rsidP="008A3F40">
      <w:pPr>
        <w:jc w:val="both"/>
        <w:rPr>
          <w:rFonts w:ascii="Calibri" w:hAnsi="Calibri"/>
          <w:b/>
          <w:sz w:val="21"/>
          <w:szCs w:val="21"/>
          <w:lang w:val="en-US"/>
        </w:rPr>
      </w:pPr>
      <w:r w:rsidRPr="00351167">
        <w:rPr>
          <w:rFonts w:ascii="Calibri" w:hAnsi="Calibri"/>
          <w:b/>
          <w:sz w:val="21"/>
          <w:szCs w:val="21"/>
          <w:lang w:val="en-US"/>
        </w:rPr>
        <w:t xml:space="preserve">KTR Couplings Ltd,  Sheffield, UK </w:t>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t xml:space="preserve">             </w:t>
      </w:r>
      <w:r w:rsidRPr="00351167">
        <w:rPr>
          <w:rFonts w:ascii="Calibri" w:hAnsi="Calibri"/>
          <w:b/>
          <w:sz w:val="21"/>
          <w:szCs w:val="21"/>
          <w:lang w:val="en-US"/>
        </w:rPr>
        <w:tab/>
        <w:t xml:space="preserve">  </w:t>
      </w:r>
    </w:p>
    <w:p w:rsidR="008A3F40" w:rsidRPr="00351167" w:rsidRDefault="008A3F40" w:rsidP="008A3F40">
      <w:pPr>
        <w:jc w:val="both"/>
        <w:rPr>
          <w:rFonts w:ascii="Calibri" w:hAnsi="Calibri"/>
          <w:b/>
          <w:sz w:val="21"/>
          <w:szCs w:val="21"/>
          <w:lang w:val="en-US"/>
        </w:rPr>
      </w:pPr>
      <w:r w:rsidRPr="00351167">
        <w:rPr>
          <w:rFonts w:ascii="Calibri" w:hAnsi="Calibri"/>
          <w:sz w:val="21"/>
          <w:szCs w:val="21"/>
          <w:lang w:val="en-US"/>
        </w:rPr>
        <w:t>Internship-Consultant</w:t>
      </w:r>
      <w:r w:rsidRPr="00351167">
        <w:rPr>
          <w:rFonts w:ascii="Calibri" w:hAnsi="Calibri"/>
          <w:b/>
          <w:sz w:val="21"/>
          <w:szCs w:val="21"/>
          <w:lang w:val="en-US"/>
        </w:rPr>
        <w:t xml:space="preserve"> </w:t>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r>
      <w:r w:rsidRPr="00351167">
        <w:rPr>
          <w:rFonts w:ascii="Calibri" w:hAnsi="Calibri"/>
          <w:b/>
          <w:sz w:val="21"/>
          <w:szCs w:val="21"/>
          <w:lang w:val="en-US"/>
        </w:rPr>
        <w:tab/>
        <w:t xml:space="preserve">  January 2008 – June 2008</w:t>
      </w:r>
    </w:p>
    <w:p w:rsidR="008A3F40" w:rsidRPr="00351167" w:rsidRDefault="008A3F40" w:rsidP="008A3F40">
      <w:pPr>
        <w:jc w:val="both"/>
        <w:rPr>
          <w:rFonts w:ascii="Calibri" w:hAnsi="Calibri"/>
          <w:sz w:val="21"/>
          <w:szCs w:val="21"/>
          <w:lang w:val="en-US"/>
        </w:rPr>
      </w:pPr>
      <w:r w:rsidRPr="00351167">
        <w:rPr>
          <w:rFonts w:ascii="Calibri" w:hAnsi="Calibri"/>
          <w:sz w:val="21"/>
          <w:szCs w:val="21"/>
          <w:lang w:val="en-US"/>
        </w:rPr>
        <w:tab/>
        <w:t xml:space="preserve">      </w:t>
      </w:r>
      <w:r w:rsidRPr="00351167">
        <w:rPr>
          <w:rFonts w:ascii="Calibri" w:hAnsi="Calibri"/>
          <w:sz w:val="21"/>
          <w:szCs w:val="21"/>
          <w:lang w:val="en-US"/>
        </w:rPr>
        <w:tab/>
      </w:r>
      <w:r w:rsidRPr="00351167">
        <w:rPr>
          <w:rFonts w:ascii="Calibri" w:hAnsi="Calibri"/>
          <w:sz w:val="21"/>
          <w:szCs w:val="21"/>
          <w:lang w:val="en-US"/>
        </w:rPr>
        <w:tab/>
      </w:r>
      <w:r w:rsidRPr="00351167">
        <w:rPr>
          <w:rFonts w:ascii="Calibri" w:hAnsi="Calibri"/>
          <w:sz w:val="21"/>
          <w:szCs w:val="21"/>
          <w:lang w:val="en-US"/>
        </w:rPr>
        <w:tab/>
      </w:r>
      <w:r w:rsidRPr="00351167">
        <w:rPr>
          <w:rFonts w:ascii="Calibri" w:hAnsi="Calibri"/>
          <w:sz w:val="21"/>
          <w:szCs w:val="21"/>
          <w:lang w:val="en-US"/>
        </w:rPr>
        <w:tab/>
      </w:r>
      <w:r w:rsidRPr="00351167">
        <w:rPr>
          <w:rFonts w:ascii="Calibri" w:hAnsi="Calibri"/>
          <w:sz w:val="21"/>
          <w:szCs w:val="21"/>
          <w:lang w:val="en-US"/>
        </w:rPr>
        <w:tab/>
      </w:r>
      <w:r w:rsidRPr="00351167">
        <w:rPr>
          <w:rFonts w:ascii="Calibri" w:hAnsi="Calibri"/>
          <w:sz w:val="21"/>
          <w:szCs w:val="21"/>
          <w:lang w:val="en-US"/>
        </w:rPr>
        <w:tab/>
      </w:r>
      <w:r w:rsidRPr="00351167">
        <w:rPr>
          <w:rFonts w:ascii="Calibri" w:hAnsi="Calibri"/>
          <w:sz w:val="21"/>
          <w:szCs w:val="21"/>
          <w:lang w:val="en-US"/>
        </w:rPr>
        <w:tab/>
        <w:t xml:space="preserve">                    </w:t>
      </w:r>
    </w:p>
    <w:p w:rsidR="003A5271" w:rsidRDefault="008A3F40" w:rsidP="003A5271">
      <w:pPr>
        <w:jc w:val="both"/>
        <w:rPr>
          <w:rFonts w:ascii="Calibri" w:hAnsi="Calibri"/>
          <w:sz w:val="18"/>
          <w:szCs w:val="18"/>
          <w:lang w:val="en-US"/>
        </w:rPr>
      </w:pPr>
      <w:r w:rsidRPr="00351167">
        <w:rPr>
          <w:rFonts w:ascii="Calibri" w:hAnsi="Calibri"/>
          <w:b/>
          <w:sz w:val="21"/>
          <w:szCs w:val="21"/>
          <w:lang w:val="en-US"/>
        </w:rPr>
        <w:t xml:space="preserve">Prudential Process Management Services Pvt. Ltd, Mumbai </w:t>
      </w:r>
      <w:r w:rsidR="003A5271">
        <w:rPr>
          <w:rFonts w:ascii="Calibri" w:hAnsi="Calibri"/>
          <w:b/>
          <w:sz w:val="21"/>
          <w:szCs w:val="21"/>
          <w:lang w:val="en-US"/>
        </w:rPr>
        <w:t xml:space="preserve"> - </w:t>
      </w:r>
      <w:r w:rsidRPr="00351167">
        <w:rPr>
          <w:rFonts w:ascii="Calibri" w:hAnsi="Calibri"/>
          <w:sz w:val="18"/>
          <w:szCs w:val="18"/>
          <w:lang w:val="en-US"/>
        </w:rPr>
        <w:t>(an off</w:t>
      </w:r>
      <w:r>
        <w:rPr>
          <w:rFonts w:ascii="Calibri" w:hAnsi="Calibri"/>
          <w:sz w:val="18"/>
          <w:szCs w:val="18"/>
          <w:lang w:val="en-US"/>
        </w:rPr>
        <w:t>-</w:t>
      </w:r>
      <w:r w:rsidR="005A270D">
        <w:rPr>
          <w:rFonts w:ascii="Calibri" w:hAnsi="Calibri"/>
          <w:sz w:val="18"/>
          <w:szCs w:val="18"/>
          <w:lang w:val="en-US"/>
        </w:rPr>
        <w:t>shore</w:t>
      </w:r>
      <w:r w:rsidRPr="00351167">
        <w:rPr>
          <w:rFonts w:ascii="Calibri" w:hAnsi="Calibri"/>
          <w:sz w:val="18"/>
          <w:szCs w:val="18"/>
          <w:lang w:val="en-US"/>
        </w:rPr>
        <w:t xml:space="preserve"> arm of Prudential Group PLC, UK)</w:t>
      </w:r>
    </w:p>
    <w:p w:rsidR="008A3F40" w:rsidRPr="00351167" w:rsidRDefault="003A5271" w:rsidP="008A3F40">
      <w:pPr>
        <w:jc w:val="both"/>
        <w:rPr>
          <w:rFonts w:ascii="Calibri" w:hAnsi="Calibri"/>
          <w:b/>
          <w:sz w:val="21"/>
          <w:szCs w:val="21"/>
          <w:u w:val="single"/>
          <w:lang w:val="en-US"/>
        </w:rPr>
      </w:pPr>
      <w:r w:rsidRPr="00351167">
        <w:rPr>
          <w:rFonts w:ascii="Calibri" w:hAnsi="Calibri"/>
          <w:sz w:val="21"/>
          <w:szCs w:val="21"/>
          <w:lang w:val="en-US"/>
        </w:rPr>
        <w:t>Process Leader</w:t>
      </w:r>
      <w:r w:rsidR="008A3F40" w:rsidRPr="00351167">
        <w:rPr>
          <w:rFonts w:ascii="Calibri" w:hAnsi="Calibri"/>
          <w:sz w:val="18"/>
          <w:szCs w:val="18"/>
          <w:lang w:val="en-US"/>
        </w:rPr>
        <w:tab/>
      </w:r>
      <w:r w:rsidR="008A3F40" w:rsidRPr="00351167">
        <w:rPr>
          <w:rFonts w:ascii="Calibri" w:hAnsi="Calibri"/>
          <w:sz w:val="18"/>
          <w:szCs w:val="18"/>
          <w:lang w:val="en-US"/>
        </w:rPr>
        <w:tab/>
      </w:r>
      <w:r w:rsidR="008A3F40" w:rsidRPr="00351167">
        <w:rPr>
          <w:rFonts w:ascii="Calibri" w:hAnsi="Calibri"/>
          <w:sz w:val="18"/>
          <w:szCs w:val="18"/>
          <w:lang w:val="en-US"/>
        </w:rPr>
        <w:tab/>
      </w:r>
      <w:r w:rsidR="008A3F40" w:rsidRPr="00351167">
        <w:rPr>
          <w:rFonts w:ascii="Calibri" w:hAnsi="Calibri"/>
          <w:b/>
          <w:sz w:val="21"/>
          <w:szCs w:val="21"/>
          <w:lang w:val="en-US"/>
        </w:rPr>
        <w:tab/>
        <w:t xml:space="preserve">              </w:t>
      </w:r>
      <w:r>
        <w:rPr>
          <w:rFonts w:ascii="Calibri" w:hAnsi="Calibri"/>
          <w:b/>
          <w:sz w:val="21"/>
          <w:szCs w:val="21"/>
          <w:lang w:val="en-US"/>
        </w:rPr>
        <w:tab/>
      </w:r>
      <w:r>
        <w:rPr>
          <w:rFonts w:ascii="Calibri" w:hAnsi="Calibri"/>
          <w:b/>
          <w:sz w:val="21"/>
          <w:szCs w:val="21"/>
          <w:lang w:val="en-US"/>
        </w:rPr>
        <w:tab/>
      </w:r>
      <w:r>
        <w:rPr>
          <w:rFonts w:ascii="Calibri" w:hAnsi="Calibri"/>
          <w:b/>
          <w:sz w:val="21"/>
          <w:szCs w:val="21"/>
          <w:lang w:val="en-US"/>
        </w:rPr>
        <w:tab/>
      </w:r>
      <w:r>
        <w:rPr>
          <w:rFonts w:ascii="Calibri" w:hAnsi="Calibri"/>
          <w:b/>
          <w:sz w:val="21"/>
          <w:szCs w:val="21"/>
          <w:lang w:val="en-US"/>
        </w:rPr>
        <w:tab/>
        <w:t xml:space="preserve">             </w:t>
      </w:r>
      <w:r w:rsidR="008A3F40" w:rsidRPr="00351167">
        <w:rPr>
          <w:rFonts w:ascii="Calibri" w:hAnsi="Calibri"/>
          <w:b/>
          <w:sz w:val="21"/>
          <w:szCs w:val="21"/>
          <w:lang w:val="en-US"/>
        </w:rPr>
        <w:t>August 2003 – August 2007</w:t>
      </w:r>
    </w:p>
    <w:p w:rsidR="00D903B3" w:rsidRDefault="00D903B3" w:rsidP="008A3F40">
      <w:pPr>
        <w:pStyle w:val="western"/>
        <w:spacing w:line="288" w:lineRule="auto"/>
        <w:jc w:val="both"/>
        <w:rPr>
          <w:rFonts w:ascii="Calibri" w:hAnsi="Calibri"/>
          <w:b/>
          <w:bCs/>
          <w:sz w:val="16"/>
          <w:szCs w:val="16"/>
          <w:u w:val="single"/>
          <w:lang w:val="en-US"/>
        </w:rPr>
      </w:pPr>
    </w:p>
    <w:p w:rsidR="00404DA8" w:rsidRPr="00102F22" w:rsidRDefault="00404DA8" w:rsidP="00404D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b/>
          <w:i/>
          <w:lang w:val="en-US"/>
        </w:rPr>
      </w:pPr>
      <w:r w:rsidRPr="00102F22">
        <w:rPr>
          <w:rFonts w:ascii="Calibri" w:hAnsi="Calibri"/>
          <w:b/>
          <w:i/>
          <w:lang w:val="en-US"/>
        </w:rPr>
        <w:t xml:space="preserve">Processes Handled: </w:t>
      </w:r>
    </w:p>
    <w:p w:rsidR="00404DA8" w:rsidRPr="00351167" w:rsidRDefault="00404DA8" w:rsidP="00404DA8">
      <w:pPr>
        <w:jc w:val="both"/>
        <w:rPr>
          <w:rFonts w:ascii="Calibri" w:hAnsi="Calibri"/>
          <w:b/>
          <w:sz w:val="21"/>
          <w:szCs w:val="21"/>
          <w:u w:val="single"/>
          <w:lang w:val="en-US"/>
        </w:rPr>
      </w:pPr>
    </w:p>
    <w:p w:rsidR="00404DA8" w:rsidRPr="00351167" w:rsidRDefault="00404DA8" w:rsidP="00404DA8">
      <w:pPr>
        <w:jc w:val="both"/>
        <w:rPr>
          <w:rFonts w:ascii="Calibri" w:hAnsi="Calibri"/>
          <w:b/>
          <w:color w:val="FF0000"/>
          <w:sz w:val="21"/>
          <w:szCs w:val="21"/>
          <w:u w:val="single"/>
          <w:lang w:val="en-US"/>
        </w:rPr>
      </w:pPr>
      <w:r w:rsidRPr="00351167">
        <w:rPr>
          <w:rFonts w:ascii="Calibri" w:hAnsi="Calibri"/>
          <w:b/>
          <w:sz w:val="21"/>
          <w:szCs w:val="21"/>
          <w:lang w:val="en-US"/>
        </w:rPr>
        <w:t xml:space="preserve">Willis Processing Services India Pvt Ltd </w:t>
      </w:r>
    </w:p>
    <w:p w:rsidR="00404DA8" w:rsidRDefault="00404DA8" w:rsidP="00404DA8">
      <w:pPr>
        <w:numPr>
          <w:ilvl w:val="0"/>
          <w:numId w:val="9"/>
        </w:numPr>
        <w:jc w:val="both"/>
        <w:rPr>
          <w:rFonts w:ascii="Calibri" w:hAnsi="Calibri"/>
          <w:sz w:val="21"/>
          <w:szCs w:val="21"/>
          <w:lang w:val="en-US"/>
        </w:rPr>
      </w:pPr>
      <w:r w:rsidRPr="00CB1092">
        <w:rPr>
          <w:rFonts w:ascii="Calibri" w:hAnsi="Calibri"/>
          <w:sz w:val="21"/>
          <w:szCs w:val="21"/>
          <w:lang w:val="en-US"/>
        </w:rPr>
        <w:t>Finance &amp; Accounting - Billing, Accounts receivable &amp; Accounts Payable – premium payments &amp; reconciliation (external &amp; internal – intercompany) for Willis N</w:t>
      </w:r>
      <w:r w:rsidR="00197222">
        <w:rPr>
          <w:rFonts w:ascii="Calibri" w:hAnsi="Calibri"/>
          <w:sz w:val="21"/>
          <w:szCs w:val="21"/>
          <w:lang w:val="en-US"/>
        </w:rPr>
        <w:t xml:space="preserve">orth </w:t>
      </w:r>
      <w:r w:rsidRPr="00CB1092">
        <w:rPr>
          <w:rFonts w:ascii="Calibri" w:hAnsi="Calibri"/>
          <w:sz w:val="21"/>
          <w:szCs w:val="21"/>
          <w:lang w:val="en-US"/>
        </w:rPr>
        <w:t>A</w:t>
      </w:r>
      <w:r w:rsidR="00197222">
        <w:rPr>
          <w:rFonts w:ascii="Calibri" w:hAnsi="Calibri"/>
          <w:sz w:val="21"/>
          <w:szCs w:val="21"/>
          <w:lang w:val="en-US"/>
        </w:rPr>
        <w:t>merica</w:t>
      </w:r>
      <w:r w:rsidRPr="00CB1092">
        <w:rPr>
          <w:rFonts w:ascii="Calibri" w:hAnsi="Calibri"/>
          <w:sz w:val="21"/>
          <w:szCs w:val="21"/>
          <w:lang w:val="en-US"/>
        </w:rPr>
        <w:t xml:space="preserve"> field offices per US GAAP.</w:t>
      </w:r>
      <w:r w:rsidR="00197222">
        <w:rPr>
          <w:rFonts w:ascii="Calibri" w:hAnsi="Calibri"/>
          <w:sz w:val="21"/>
          <w:szCs w:val="21"/>
          <w:lang w:val="en-US"/>
        </w:rPr>
        <w:t xml:space="preserve">  This included servicing captive programs for field offices which were tailor made to suit client needs. </w:t>
      </w:r>
    </w:p>
    <w:p w:rsidR="00197222" w:rsidRDefault="00404DA8" w:rsidP="00404DA8">
      <w:pPr>
        <w:numPr>
          <w:ilvl w:val="0"/>
          <w:numId w:val="9"/>
        </w:numPr>
        <w:jc w:val="both"/>
        <w:rPr>
          <w:rFonts w:ascii="Calibri" w:hAnsi="Calibri"/>
          <w:sz w:val="21"/>
          <w:szCs w:val="21"/>
          <w:lang w:val="en-US"/>
        </w:rPr>
      </w:pPr>
      <w:r>
        <w:rPr>
          <w:rFonts w:ascii="Calibri" w:hAnsi="Calibri"/>
          <w:sz w:val="21"/>
          <w:szCs w:val="21"/>
          <w:lang w:val="en-US"/>
        </w:rPr>
        <w:t>Interpretation of policy documentation &amp; system data validation for all Property &amp; Casualty, Marine, Special Risks) and aid field offices in preparation of pre-renewal packs.</w:t>
      </w:r>
    </w:p>
    <w:p w:rsidR="00404DA8" w:rsidRDefault="00197222" w:rsidP="00404DA8">
      <w:pPr>
        <w:numPr>
          <w:ilvl w:val="0"/>
          <w:numId w:val="9"/>
        </w:numPr>
        <w:jc w:val="both"/>
        <w:rPr>
          <w:rFonts w:ascii="Calibri" w:hAnsi="Calibri"/>
          <w:sz w:val="21"/>
          <w:szCs w:val="21"/>
          <w:lang w:val="en-US"/>
        </w:rPr>
      </w:pPr>
      <w:r>
        <w:rPr>
          <w:rFonts w:ascii="Calibri" w:hAnsi="Calibri"/>
          <w:sz w:val="21"/>
          <w:szCs w:val="21"/>
          <w:lang w:val="en-US"/>
        </w:rPr>
        <w:t xml:space="preserve">Obtain, evaluate, prepare dashboards, publish loss runs for all P&amp;C lines of business from carriers to aid pre-renewal discussions with prospective clients. </w:t>
      </w:r>
    </w:p>
    <w:p w:rsidR="00404DA8" w:rsidRDefault="00197222" w:rsidP="00404DA8">
      <w:pPr>
        <w:numPr>
          <w:ilvl w:val="0"/>
          <w:numId w:val="9"/>
        </w:numPr>
        <w:jc w:val="both"/>
        <w:rPr>
          <w:rFonts w:ascii="Calibri" w:hAnsi="Calibri"/>
          <w:sz w:val="21"/>
          <w:szCs w:val="21"/>
          <w:lang w:val="en-US"/>
        </w:rPr>
      </w:pPr>
      <w:r>
        <w:rPr>
          <w:rFonts w:ascii="Calibri" w:hAnsi="Calibri"/>
          <w:sz w:val="21"/>
          <w:szCs w:val="21"/>
          <w:lang w:val="en-US"/>
        </w:rPr>
        <w:t xml:space="preserve">Spearheading multiple data integrity </w:t>
      </w:r>
      <w:r w:rsidR="00404DA8">
        <w:rPr>
          <w:rFonts w:ascii="Calibri" w:hAnsi="Calibri"/>
          <w:sz w:val="21"/>
          <w:szCs w:val="21"/>
          <w:lang w:val="en-US"/>
        </w:rPr>
        <w:t xml:space="preserve">projects which impact several crucial downstream </w:t>
      </w:r>
      <w:r>
        <w:rPr>
          <w:rFonts w:ascii="Calibri" w:hAnsi="Calibri"/>
          <w:sz w:val="21"/>
          <w:szCs w:val="21"/>
          <w:lang w:val="en-US"/>
        </w:rPr>
        <w:t>Insurance operation processes</w:t>
      </w:r>
    </w:p>
    <w:p w:rsidR="00404DA8" w:rsidRPr="00351167" w:rsidRDefault="00404DA8" w:rsidP="00404DA8">
      <w:pPr>
        <w:jc w:val="both"/>
        <w:rPr>
          <w:rFonts w:ascii="Calibri" w:hAnsi="Calibri"/>
          <w:b/>
          <w:color w:val="FF0000"/>
          <w:sz w:val="21"/>
          <w:szCs w:val="21"/>
          <w:u w:val="single"/>
          <w:lang w:val="en-US"/>
        </w:rPr>
      </w:pPr>
    </w:p>
    <w:p w:rsidR="00404DA8" w:rsidRPr="00351167" w:rsidRDefault="00404DA8" w:rsidP="00404DA8">
      <w:pPr>
        <w:jc w:val="both"/>
        <w:rPr>
          <w:rFonts w:ascii="Calibri" w:hAnsi="Calibri"/>
          <w:b/>
          <w:sz w:val="21"/>
          <w:szCs w:val="21"/>
          <w:u w:val="single"/>
          <w:lang w:val="en-US"/>
        </w:rPr>
      </w:pPr>
      <w:r w:rsidRPr="00351167">
        <w:rPr>
          <w:rFonts w:ascii="Calibri" w:hAnsi="Calibri"/>
          <w:b/>
          <w:sz w:val="21"/>
          <w:szCs w:val="21"/>
          <w:lang w:val="en-US"/>
        </w:rPr>
        <w:t>Prudential Process Management Services Pvt. Ltd</w:t>
      </w:r>
    </w:p>
    <w:p w:rsidR="00404DA8" w:rsidRPr="00CB1092" w:rsidRDefault="00404DA8" w:rsidP="00404DA8">
      <w:pPr>
        <w:numPr>
          <w:ilvl w:val="0"/>
          <w:numId w:val="9"/>
        </w:numPr>
        <w:jc w:val="both"/>
        <w:rPr>
          <w:rFonts w:ascii="Calibri" w:hAnsi="Calibri"/>
          <w:sz w:val="21"/>
          <w:szCs w:val="21"/>
          <w:lang w:val="en-US"/>
        </w:rPr>
      </w:pPr>
      <w:r w:rsidRPr="00CB1092">
        <w:rPr>
          <w:rFonts w:ascii="Calibri" w:hAnsi="Calibri"/>
          <w:sz w:val="21"/>
          <w:szCs w:val="21"/>
          <w:lang w:val="en-US"/>
        </w:rPr>
        <w:t>Insurance claim processing – making claim payments after conducting due diligence.</w:t>
      </w:r>
    </w:p>
    <w:p w:rsidR="00404DA8" w:rsidRPr="00CB1092" w:rsidRDefault="00404DA8" w:rsidP="00404DA8">
      <w:pPr>
        <w:numPr>
          <w:ilvl w:val="0"/>
          <w:numId w:val="9"/>
        </w:numPr>
        <w:jc w:val="both"/>
        <w:rPr>
          <w:rFonts w:ascii="Calibri" w:hAnsi="Calibri"/>
          <w:sz w:val="21"/>
          <w:szCs w:val="21"/>
          <w:lang w:val="en-US"/>
        </w:rPr>
      </w:pPr>
      <w:r w:rsidRPr="00CB1092">
        <w:rPr>
          <w:rFonts w:ascii="Calibri" w:hAnsi="Calibri"/>
          <w:sz w:val="21"/>
          <w:szCs w:val="21"/>
          <w:lang w:val="en-US"/>
        </w:rPr>
        <w:t>Policy servicing – providing payment withdrawal forms, annual anniversary statements, policy specific details, surrender quotations, facilitating revised premium statements after policy hiatus, etc for all Prudential and EGG endowment, annuities, whole of life, critical illness, E</w:t>
      </w:r>
      <w:r w:rsidR="00197222">
        <w:rPr>
          <w:rFonts w:ascii="Calibri" w:hAnsi="Calibri"/>
          <w:sz w:val="21"/>
          <w:szCs w:val="21"/>
          <w:lang w:val="en-US"/>
        </w:rPr>
        <w:t xml:space="preserve">mployee </w:t>
      </w:r>
      <w:r w:rsidRPr="00CB1092">
        <w:rPr>
          <w:rFonts w:ascii="Calibri" w:hAnsi="Calibri"/>
          <w:sz w:val="21"/>
          <w:szCs w:val="21"/>
          <w:lang w:val="en-US"/>
        </w:rPr>
        <w:t>B</w:t>
      </w:r>
      <w:r w:rsidR="00197222">
        <w:rPr>
          <w:rFonts w:ascii="Calibri" w:hAnsi="Calibri"/>
          <w:sz w:val="21"/>
          <w:szCs w:val="21"/>
          <w:lang w:val="en-US"/>
        </w:rPr>
        <w:t>enefits</w:t>
      </w:r>
      <w:r w:rsidRPr="00CB1092">
        <w:rPr>
          <w:rFonts w:ascii="Calibri" w:hAnsi="Calibri"/>
          <w:sz w:val="21"/>
          <w:szCs w:val="21"/>
          <w:lang w:val="en-US"/>
        </w:rPr>
        <w:t>, R</w:t>
      </w:r>
      <w:r w:rsidR="00197222">
        <w:rPr>
          <w:rFonts w:ascii="Calibri" w:hAnsi="Calibri"/>
          <w:sz w:val="21"/>
          <w:szCs w:val="21"/>
          <w:lang w:val="en-US"/>
        </w:rPr>
        <w:t xml:space="preserve">etirement </w:t>
      </w:r>
      <w:r w:rsidRPr="00CB1092">
        <w:rPr>
          <w:rFonts w:ascii="Calibri" w:hAnsi="Calibri"/>
          <w:sz w:val="21"/>
          <w:szCs w:val="21"/>
          <w:lang w:val="en-US"/>
        </w:rPr>
        <w:t>P</w:t>
      </w:r>
      <w:r w:rsidR="00197222">
        <w:rPr>
          <w:rFonts w:ascii="Calibri" w:hAnsi="Calibri"/>
          <w:sz w:val="21"/>
          <w:szCs w:val="21"/>
          <w:lang w:val="en-US"/>
        </w:rPr>
        <w:t>ension</w:t>
      </w:r>
      <w:r w:rsidRPr="00CB1092">
        <w:rPr>
          <w:rFonts w:ascii="Calibri" w:hAnsi="Calibri"/>
          <w:sz w:val="21"/>
          <w:szCs w:val="21"/>
          <w:lang w:val="en-US"/>
        </w:rPr>
        <w:t xml:space="preserve">, </w:t>
      </w:r>
      <w:r w:rsidR="00197222">
        <w:rPr>
          <w:rFonts w:ascii="Calibri" w:hAnsi="Calibri"/>
          <w:sz w:val="21"/>
          <w:szCs w:val="21"/>
          <w:lang w:val="en-US"/>
        </w:rPr>
        <w:t>b</w:t>
      </w:r>
      <w:r w:rsidRPr="00CB1092">
        <w:rPr>
          <w:rFonts w:ascii="Calibri" w:hAnsi="Calibri"/>
          <w:sz w:val="21"/>
          <w:szCs w:val="21"/>
          <w:lang w:val="en-US"/>
        </w:rPr>
        <w:t xml:space="preserve">onds &amp; policies. </w:t>
      </w:r>
    </w:p>
    <w:p w:rsidR="00404DA8" w:rsidRDefault="00404DA8" w:rsidP="00404DA8">
      <w:pPr>
        <w:numPr>
          <w:ilvl w:val="0"/>
          <w:numId w:val="9"/>
        </w:numPr>
        <w:jc w:val="both"/>
        <w:rPr>
          <w:rFonts w:ascii="Calibri" w:hAnsi="Calibri"/>
          <w:sz w:val="21"/>
          <w:szCs w:val="21"/>
          <w:lang w:val="en-US"/>
        </w:rPr>
      </w:pPr>
      <w:r w:rsidRPr="00CB1092">
        <w:rPr>
          <w:rFonts w:ascii="Calibri" w:hAnsi="Calibri"/>
          <w:sz w:val="21"/>
          <w:szCs w:val="21"/>
          <w:lang w:val="en-US"/>
        </w:rPr>
        <w:t>Support all tier I &amp; II – voice activities, incase calls transferred for technical queries.</w:t>
      </w:r>
    </w:p>
    <w:p w:rsidR="00404DA8" w:rsidRPr="008B7932" w:rsidRDefault="00404DA8" w:rsidP="008A3F40">
      <w:pPr>
        <w:pStyle w:val="western"/>
        <w:spacing w:line="288" w:lineRule="auto"/>
        <w:jc w:val="both"/>
        <w:rPr>
          <w:rFonts w:ascii="Calibri" w:hAnsi="Calibri"/>
          <w:b/>
          <w:bCs/>
          <w:sz w:val="16"/>
          <w:szCs w:val="16"/>
          <w:u w:val="single"/>
          <w:lang w:val="en-US"/>
        </w:rPr>
      </w:pPr>
    </w:p>
    <w:p w:rsidR="008A3F40" w:rsidRPr="00102F22" w:rsidRDefault="008A3F40" w:rsidP="00102F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b/>
          <w:i/>
          <w:lang w:val="en-US"/>
        </w:rPr>
      </w:pPr>
      <w:r w:rsidRPr="00102F22">
        <w:rPr>
          <w:rFonts w:ascii="Calibri" w:hAnsi="Calibri"/>
          <w:b/>
          <w:i/>
          <w:lang w:val="en-US"/>
        </w:rPr>
        <w:lastRenderedPageBreak/>
        <w:t>Key performance areas:</w:t>
      </w:r>
    </w:p>
    <w:p w:rsidR="00D903B3" w:rsidRPr="008B7932" w:rsidRDefault="00D903B3" w:rsidP="008A3F40">
      <w:pPr>
        <w:pStyle w:val="western"/>
        <w:spacing w:line="288" w:lineRule="auto"/>
        <w:jc w:val="both"/>
        <w:rPr>
          <w:rFonts w:ascii="Calibri" w:hAnsi="Calibri"/>
          <w:b/>
          <w:bCs/>
          <w:sz w:val="16"/>
          <w:szCs w:val="16"/>
          <w:u w:val="single"/>
          <w:lang w:val="en-US"/>
        </w:rPr>
      </w:pPr>
    </w:p>
    <w:p w:rsidR="00D903B3" w:rsidRPr="00D903B3" w:rsidRDefault="00D903B3" w:rsidP="00D903B3">
      <w:pPr>
        <w:shd w:val="clear" w:color="auto" w:fill="F3F3F3"/>
        <w:spacing w:line="240" w:lineRule="atLeast"/>
        <w:jc w:val="both"/>
        <w:rPr>
          <w:rFonts w:ascii="Century Gothic" w:hAnsi="Century Gothic" w:cs="Arial"/>
          <w:b/>
          <w:sz w:val="17"/>
          <w:szCs w:val="17"/>
          <w:lang w:val="en-US"/>
        </w:rPr>
      </w:pPr>
      <w:r w:rsidRPr="00D903B3">
        <w:rPr>
          <w:rFonts w:ascii="Century Gothic" w:hAnsi="Century Gothic" w:cs="Arial"/>
          <w:b/>
          <w:sz w:val="17"/>
          <w:szCs w:val="17"/>
          <w:lang w:val="en-US"/>
        </w:rPr>
        <w:t>Projects/Work Tranisitions handled:</w:t>
      </w:r>
    </w:p>
    <w:p w:rsidR="00D903B3" w:rsidRPr="00D903B3" w:rsidRDefault="00D903B3" w:rsidP="00D903B3">
      <w:pPr>
        <w:numPr>
          <w:ilvl w:val="0"/>
          <w:numId w:val="9"/>
        </w:numPr>
        <w:spacing w:after="20"/>
        <w:jc w:val="both"/>
        <w:rPr>
          <w:rFonts w:ascii="Calibri" w:hAnsi="Calibri" w:cs="Calibri"/>
          <w:snapToGrid w:val="0"/>
          <w:color w:val="000000"/>
          <w:sz w:val="21"/>
          <w:szCs w:val="21"/>
          <w:lang w:val="en-US"/>
        </w:rPr>
      </w:pPr>
      <w:r w:rsidRPr="00351167">
        <w:rPr>
          <w:rFonts w:ascii="Calibri" w:hAnsi="Calibri"/>
          <w:sz w:val="21"/>
          <w:szCs w:val="21"/>
          <w:lang w:val="en-US"/>
        </w:rPr>
        <w:t xml:space="preserve">Migrated &amp; managed </w:t>
      </w:r>
      <w:r w:rsidR="00821F0B">
        <w:rPr>
          <w:rFonts w:ascii="Calibri" w:hAnsi="Calibri"/>
          <w:sz w:val="21"/>
          <w:szCs w:val="21"/>
          <w:lang w:val="en-US"/>
        </w:rPr>
        <w:t xml:space="preserve">- </w:t>
      </w:r>
      <w:r w:rsidRPr="00351167">
        <w:rPr>
          <w:rFonts w:ascii="Calibri" w:hAnsi="Calibri"/>
          <w:sz w:val="21"/>
          <w:szCs w:val="21"/>
          <w:lang w:val="en-US"/>
        </w:rPr>
        <w:t xml:space="preserve">12 </w:t>
      </w:r>
      <w:r>
        <w:rPr>
          <w:rFonts w:ascii="Calibri" w:hAnsi="Calibri"/>
          <w:sz w:val="21"/>
          <w:szCs w:val="21"/>
          <w:lang w:val="en-US"/>
        </w:rPr>
        <w:t>onsite process from Belfast, UK</w:t>
      </w:r>
      <w:r w:rsidR="00821F0B">
        <w:rPr>
          <w:rFonts w:ascii="Calibri" w:hAnsi="Calibri"/>
          <w:sz w:val="21"/>
          <w:szCs w:val="21"/>
          <w:lang w:val="en-US"/>
        </w:rPr>
        <w:t xml:space="preserve"> – PPMS.</w:t>
      </w:r>
    </w:p>
    <w:p w:rsidR="00821F0B" w:rsidRPr="00821F0B" w:rsidRDefault="00D903B3" w:rsidP="00D903B3">
      <w:pPr>
        <w:numPr>
          <w:ilvl w:val="0"/>
          <w:numId w:val="9"/>
        </w:numPr>
        <w:spacing w:after="20"/>
        <w:jc w:val="both"/>
        <w:rPr>
          <w:rFonts w:ascii="Calibri" w:hAnsi="Calibri" w:cs="Calibri"/>
          <w:snapToGrid w:val="0"/>
          <w:color w:val="000000"/>
          <w:sz w:val="21"/>
          <w:szCs w:val="21"/>
          <w:lang w:val="en-US"/>
        </w:rPr>
      </w:pPr>
      <w:r>
        <w:rPr>
          <w:rFonts w:ascii="Calibri" w:hAnsi="Calibri"/>
          <w:sz w:val="21"/>
          <w:szCs w:val="21"/>
          <w:lang w:val="en-US"/>
        </w:rPr>
        <w:t>Migrated &amp; m</w:t>
      </w:r>
      <w:r w:rsidRPr="00351167">
        <w:rPr>
          <w:rFonts w:ascii="Calibri" w:hAnsi="Calibri"/>
          <w:sz w:val="21"/>
          <w:szCs w:val="21"/>
          <w:lang w:val="en-US"/>
        </w:rPr>
        <w:t xml:space="preserve">anaged the </w:t>
      </w:r>
      <w:r w:rsidR="003A5271">
        <w:rPr>
          <w:rFonts w:ascii="Calibri" w:hAnsi="Calibri"/>
          <w:sz w:val="21"/>
          <w:szCs w:val="21"/>
          <w:lang w:val="en-US"/>
        </w:rPr>
        <w:t>following onsite &amp; offsite transitions for WTW</w:t>
      </w:r>
      <w:r w:rsidR="00821F0B">
        <w:rPr>
          <w:rFonts w:ascii="Calibri" w:hAnsi="Calibri"/>
          <w:sz w:val="21"/>
          <w:szCs w:val="21"/>
          <w:lang w:val="en-US"/>
        </w:rPr>
        <w:t xml:space="preserve"> North America – WPSI. </w:t>
      </w:r>
    </w:p>
    <w:p w:rsidR="003A5271" w:rsidRPr="003A5271" w:rsidRDefault="00D903B3" w:rsidP="003A5271">
      <w:pPr>
        <w:numPr>
          <w:ilvl w:val="1"/>
          <w:numId w:val="9"/>
        </w:numPr>
        <w:spacing w:after="20"/>
        <w:jc w:val="both"/>
        <w:rPr>
          <w:rFonts w:ascii="Calibri" w:hAnsi="Calibri" w:cs="Calibri"/>
          <w:snapToGrid w:val="0"/>
          <w:color w:val="000000"/>
          <w:sz w:val="21"/>
          <w:szCs w:val="21"/>
          <w:lang w:val="en-US"/>
        </w:rPr>
      </w:pPr>
      <w:r w:rsidRPr="00351167">
        <w:rPr>
          <w:rFonts w:ascii="Calibri" w:hAnsi="Calibri"/>
          <w:sz w:val="21"/>
          <w:szCs w:val="21"/>
          <w:lang w:val="en-US"/>
        </w:rPr>
        <w:t>EPIC (accounting) system transi</w:t>
      </w:r>
      <w:r>
        <w:rPr>
          <w:rFonts w:ascii="Calibri" w:hAnsi="Calibri"/>
          <w:sz w:val="21"/>
          <w:szCs w:val="21"/>
          <w:lang w:val="en-US"/>
        </w:rPr>
        <w:t>tion for</w:t>
      </w:r>
      <w:r w:rsidRPr="00351167">
        <w:rPr>
          <w:rFonts w:ascii="Calibri" w:hAnsi="Calibri"/>
          <w:sz w:val="21"/>
          <w:szCs w:val="21"/>
          <w:lang w:val="en-US"/>
        </w:rPr>
        <w:t xml:space="preserve"> 20 WNA offices</w:t>
      </w:r>
      <w:r w:rsidRPr="00351167">
        <w:rPr>
          <w:rFonts w:ascii="Calibri" w:hAnsi="Calibri" w:cs="Calibri"/>
          <w:snapToGrid w:val="0"/>
          <w:color w:val="000000"/>
          <w:sz w:val="21"/>
          <w:szCs w:val="21"/>
          <w:lang w:val="en-US"/>
        </w:rPr>
        <w:t>.</w:t>
      </w:r>
    </w:p>
    <w:p w:rsidR="009C7B07" w:rsidRPr="009C7B07" w:rsidRDefault="00821F0B" w:rsidP="009C7B07">
      <w:pPr>
        <w:numPr>
          <w:ilvl w:val="1"/>
          <w:numId w:val="9"/>
        </w:numPr>
        <w:spacing w:after="20" w:line="288" w:lineRule="auto"/>
        <w:jc w:val="both"/>
        <w:rPr>
          <w:rFonts w:ascii="Century Gothic" w:hAnsi="Century Gothic" w:cs="Arial"/>
          <w:b/>
          <w:sz w:val="16"/>
          <w:szCs w:val="16"/>
          <w:lang w:val="en-US"/>
        </w:rPr>
      </w:pPr>
      <w:r w:rsidRPr="009C7B07">
        <w:rPr>
          <w:rFonts w:ascii="Calibri" w:hAnsi="Calibri"/>
          <w:sz w:val="21"/>
          <w:szCs w:val="21"/>
          <w:lang w:val="en-US"/>
        </w:rPr>
        <w:t>A</w:t>
      </w:r>
      <w:r w:rsidR="008B7932" w:rsidRPr="009C7B07">
        <w:rPr>
          <w:rFonts w:ascii="Calibri" w:hAnsi="Calibri"/>
          <w:sz w:val="21"/>
          <w:szCs w:val="21"/>
          <w:lang w:val="en-US"/>
        </w:rPr>
        <w:t xml:space="preserve"> </w:t>
      </w:r>
      <w:r w:rsidR="00D903B3" w:rsidRPr="009C7B07">
        <w:rPr>
          <w:rFonts w:ascii="Calibri" w:hAnsi="Calibri"/>
          <w:sz w:val="21"/>
          <w:szCs w:val="21"/>
          <w:lang w:val="en-US"/>
        </w:rPr>
        <w:t>42 FTE</w:t>
      </w:r>
      <w:r w:rsidR="008B7932" w:rsidRPr="009C7B07">
        <w:rPr>
          <w:rFonts w:ascii="Calibri" w:hAnsi="Calibri"/>
          <w:sz w:val="21"/>
          <w:szCs w:val="21"/>
          <w:lang w:val="en-US"/>
        </w:rPr>
        <w:t xml:space="preserve"> work process; </w:t>
      </w:r>
      <w:r w:rsidR="00D903B3" w:rsidRPr="009C7B07">
        <w:rPr>
          <w:rFonts w:ascii="Calibri" w:hAnsi="Calibri"/>
          <w:sz w:val="21"/>
          <w:szCs w:val="21"/>
          <w:lang w:val="en-US"/>
        </w:rPr>
        <w:t>from Nashvile, TN as a part of the ongoing Opex program.</w:t>
      </w:r>
    </w:p>
    <w:p w:rsidR="009C7B07" w:rsidRPr="009C7B07" w:rsidRDefault="009C7B07" w:rsidP="009C7B07">
      <w:pPr>
        <w:spacing w:after="20" w:line="288" w:lineRule="auto"/>
        <w:ind w:left="1800"/>
        <w:jc w:val="both"/>
        <w:rPr>
          <w:rFonts w:ascii="Century Gothic" w:hAnsi="Century Gothic" w:cs="Arial"/>
          <w:b/>
          <w:sz w:val="16"/>
          <w:szCs w:val="16"/>
          <w:lang w:val="en-US"/>
        </w:rPr>
      </w:pPr>
    </w:p>
    <w:p w:rsidR="008A3F40" w:rsidRPr="00351167" w:rsidRDefault="008A3F40" w:rsidP="008A3F40">
      <w:pPr>
        <w:shd w:val="clear" w:color="auto" w:fill="F3F3F3"/>
        <w:spacing w:line="240" w:lineRule="atLeast"/>
        <w:jc w:val="both"/>
        <w:rPr>
          <w:rFonts w:ascii="Century Gothic" w:hAnsi="Century Gothic" w:cs="Arial"/>
          <w:b/>
          <w:sz w:val="17"/>
          <w:szCs w:val="17"/>
          <w:lang w:val="en-US"/>
        </w:rPr>
      </w:pPr>
      <w:r w:rsidRPr="00351167">
        <w:rPr>
          <w:rFonts w:ascii="Century Gothic" w:hAnsi="Century Gothic" w:cs="Arial"/>
          <w:b/>
          <w:sz w:val="17"/>
          <w:szCs w:val="17"/>
          <w:lang w:val="en-US"/>
        </w:rPr>
        <w:t>Team Management</w:t>
      </w:r>
    </w:p>
    <w:p w:rsidR="008A3F40" w:rsidRPr="00351167" w:rsidRDefault="009A125F" w:rsidP="008A3F40">
      <w:pPr>
        <w:numPr>
          <w:ilvl w:val="0"/>
          <w:numId w:val="9"/>
        </w:numPr>
        <w:jc w:val="both"/>
        <w:rPr>
          <w:rFonts w:ascii="Calibri" w:hAnsi="Calibri"/>
          <w:sz w:val="21"/>
          <w:szCs w:val="21"/>
          <w:lang w:val="en-US"/>
        </w:rPr>
      </w:pPr>
      <w:r>
        <w:rPr>
          <w:rFonts w:ascii="Calibri" w:hAnsi="Calibri"/>
          <w:sz w:val="21"/>
          <w:szCs w:val="21"/>
          <w:lang w:val="en-US"/>
        </w:rPr>
        <w:t>Handle</w:t>
      </w:r>
      <w:r w:rsidR="008A3F40" w:rsidRPr="00351167">
        <w:rPr>
          <w:rFonts w:ascii="Calibri" w:hAnsi="Calibri"/>
          <w:sz w:val="21"/>
          <w:szCs w:val="21"/>
          <w:lang w:val="en-US"/>
        </w:rPr>
        <w:t xml:space="preserve"> direct reportees comprising of trainees, associates, senior associates, specialists, senior specialists, </w:t>
      </w:r>
      <w:r w:rsidR="00D903B3">
        <w:rPr>
          <w:rFonts w:ascii="Calibri" w:hAnsi="Calibri"/>
          <w:sz w:val="21"/>
          <w:szCs w:val="21"/>
          <w:lang w:val="en-US"/>
        </w:rPr>
        <w:t xml:space="preserve">team leaders, </w:t>
      </w:r>
      <w:r w:rsidR="008A3F40" w:rsidRPr="00351167">
        <w:rPr>
          <w:rFonts w:ascii="Calibri" w:hAnsi="Calibri"/>
          <w:sz w:val="21"/>
          <w:szCs w:val="21"/>
          <w:lang w:val="en-US"/>
        </w:rPr>
        <w:t xml:space="preserve">technical &amp; senior technical leaders. </w:t>
      </w:r>
    </w:p>
    <w:p w:rsidR="003A5271" w:rsidRPr="003A5271" w:rsidRDefault="008A3F40" w:rsidP="003A5271">
      <w:pPr>
        <w:numPr>
          <w:ilvl w:val="0"/>
          <w:numId w:val="9"/>
        </w:numPr>
        <w:jc w:val="both"/>
        <w:rPr>
          <w:rFonts w:ascii="Calibri" w:hAnsi="Calibri"/>
          <w:sz w:val="21"/>
          <w:szCs w:val="21"/>
          <w:lang w:val="en-US"/>
        </w:rPr>
      </w:pPr>
      <w:r w:rsidRPr="00351167">
        <w:rPr>
          <w:rFonts w:ascii="Calibri" w:hAnsi="Calibri"/>
          <w:sz w:val="21"/>
          <w:szCs w:val="21"/>
          <w:lang w:val="en-US"/>
        </w:rPr>
        <w:t xml:space="preserve">Performance management on a monthly, quarterly and annual basis. </w:t>
      </w:r>
    </w:p>
    <w:p w:rsidR="008A3F40" w:rsidRDefault="008A3F40" w:rsidP="008A3F40">
      <w:pPr>
        <w:numPr>
          <w:ilvl w:val="0"/>
          <w:numId w:val="9"/>
        </w:numPr>
        <w:jc w:val="both"/>
        <w:rPr>
          <w:rFonts w:ascii="Calibri" w:hAnsi="Calibri"/>
          <w:sz w:val="21"/>
          <w:szCs w:val="21"/>
          <w:lang w:val="en-US"/>
        </w:rPr>
      </w:pPr>
      <w:r w:rsidRPr="00351167">
        <w:rPr>
          <w:rFonts w:ascii="Calibri" w:hAnsi="Calibri"/>
          <w:sz w:val="21"/>
          <w:szCs w:val="21"/>
          <w:lang w:val="en-US"/>
        </w:rPr>
        <w:t>Managing leaves, attrition, work allocation for the teams.</w:t>
      </w:r>
    </w:p>
    <w:p w:rsidR="00821F0B" w:rsidRPr="009C7B07" w:rsidRDefault="00821F0B" w:rsidP="00821F0B">
      <w:pPr>
        <w:ind w:left="720"/>
        <w:jc w:val="both"/>
        <w:rPr>
          <w:rFonts w:ascii="Calibri" w:hAnsi="Calibri"/>
          <w:sz w:val="16"/>
          <w:szCs w:val="16"/>
          <w:lang w:val="en-US"/>
        </w:rPr>
      </w:pPr>
    </w:p>
    <w:p w:rsidR="008B7932" w:rsidRPr="00351167" w:rsidRDefault="008B7932" w:rsidP="008B7932">
      <w:pPr>
        <w:shd w:val="clear" w:color="auto" w:fill="F3F3F3"/>
        <w:spacing w:line="240" w:lineRule="atLeast"/>
        <w:jc w:val="both"/>
        <w:rPr>
          <w:rFonts w:ascii="Calibri" w:hAnsi="Calibri"/>
          <w:sz w:val="16"/>
          <w:szCs w:val="16"/>
          <w:lang w:val="en-US"/>
        </w:rPr>
      </w:pPr>
      <w:r w:rsidRPr="00351167">
        <w:rPr>
          <w:rFonts w:ascii="Century Gothic" w:hAnsi="Century Gothic" w:cs="Arial"/>
          <w:b/>
          <w:sz w:val="17"/>
          <w:szCs w:val="17"/>
          <w:lang w:val="en-US"/>
        </w:rPr>
        <w:t>Operations\Service Delivery\Transitions</w:t>
      </w:r>
    </w:p>
    <w:p w:rsidR="008B7932" w:rsidRPr="00351167" w:rsidRDefault="008B7932" w:rsidP="008B7932">
      <w:pPr>
        <w:numPr>
          <w:ilvl w:val="0"/>
          <w:numId w:val="9"/>
        </w:numPr>
        <w:spacing w:after="20"/>
        <w:jc w:val="both"/>
        <w:rPr>
          <w:rFonts w:ascii="Calibri" w:hAnsi="Calibri" w:cs="Calibri"/>
          <w:snapToGrid w:val="0"/>
          <w:color w:val="000000"/>
          <w:sz w:val="21"/>
          <w:szCs w:val="21"/>
          <w:lang w:val="en-US"/>
        </w:rPr>
      </w:pPr>
      <w:r w:rsidRPr="00351167">
        <w:rPr>
          <w:rFonts w:ascii="Calibri" w:hAnsi="Calibri" w:cs="Calibri"/>
          <w:snapToGrid w:val="0"/>
          <w:sz w:val="21"/>
          <w:szCs w:val="21"/>
          <w:lang w:val="en-US"/>
        </w:rPr>
        <w:t xml:space="preserve">Responsible for resource\capacity </w:t>
      </w:r>
      <w:r w:rsidRPr="00CB1092">
        <w:rPr>
          <w:rFonts w:ascii="Calibri" w:hAnsi="Calibri" w:cs="Calibri"/>
          <w:snapToGrid w:val="0"/>
          <w:sz w:val="21"/>
          <w:szCs w:val="21"/>
          <w:lang w:val="en-US"/>
        </w:rPr>
        <w:t xml:space="preserve">management </w:t>
      </w:r>
      <w:r w:rsidRPr="00351167">
        <w:rPr>
          <w:rFonts w:ascii="Calibri" w:hAnsi="Calibri" w:cs="Calibri"/>
          <w:snapToGrid w:val="0"/>
          <w:sz w:val="21"/>
          <w:szCs w:val="21"/>
          <w:lang w:val="en-US"/>
        </w:rPr>
        <w:t>&amp; optimization, productivity management</w:t>
      </w:r>
      <w:r>
        <w:rPr>
          <w:rFonts w:ascii="Calibri" w:hAnsi="Calibri" w:cs="Calibri"/>
          <w:snapToGrid w:val="0"/>
          <w:sz w:val="21"/>
          <w:szCs w:val="21"/>
          <w:lang w:val="en-US"/>
        </w:rPr>
        <w:t>.</w:t>
      </w:r>
    </w:p>
    <w:p w:rsidR="008B7932" w:rsidRPr="00351167" w:rsidRDefault="008B7932" w:rsidP="008B7932">
      <w:pPr>
        <w:numPr>
          <w:ilvl w:val="0"/>
          <w:numId w:val="9"/>
        </w:numPr>
        <w:spacing w:after="20"/>
        <w:jc w:val="both"/>
        <w:rPr>
          <w:rFonts w:ascii="Calibri" w:hAnsi="Calibri" w:cs="Calibri"/>
          <w:snapToGrid w:val="0"/>
          <w:color w:val="000000"/>
          <w:sz w:val="21"/>
          <w:szCs w:val="21"/>
          <w:lang w:val="en-US"/>
        </w:rPr>
      </w:pPr>
      <w:r w:rsidRPr="00351167">
        <w:rPr>
          <w:rFonts w:ascii="Calibri" w:hAnsi="Calibri" w:cs="Calibri"/>
          <w:snapToGrid w:val="0"/>
          <w:sz w:val="21"/>
          <w:szCs w:val="21"/>
          <w:lang w:val="en-US"/>
        </w:rPr>
        <w:t xml:space="preserve">Developing and managing </w:t>
      </w:r>
      <w:r w:rsidR="002A765E">
        <w:rPr>
          <w:rFonts w:ascii="Calibri" w:hAnsi="Calibri" w:cs="Calibri"/>
          <w:snapToGrid w:val="0"/>
          <w:sz w:val="21"/>
          <w:szCs w:val="21"/>
          <w:lang w:val="en-US"/>
        </w:rPr>
        <w:t xml:space="preserve">client service </w:t>
      </w:r>
      <w:r w:rsidR="00821F0B">
        <w:rPr>
          <w:rFonts w:ascii="Calibri" w:hAnsi="Calibri" w:cs="Calibri"/>
          <w:snapToGrid w:val="0"/>
          <w:sz w:val="21"/>
          <w:szCs w:val="21"/>
          <w:lang w:val="en-US"/>
        </w:rPr>
        <w:t>delivery within T</w:t>
      </w:r>
      <w:r w:rsidRPr="00351167">
        <w:rPr>
          <w:rFonts w:ascii="Calibri" w:hAnsi="Calibri"/>
          <w:sz w:val="21"/>
          <w:szCs w:val="21"/>
          <w:lang w:val="en-US"/>
        </w:rPr>
        <w:t>AT</w:t>
      </w:r>
      <w:r>
        <w:rPr>
          <w:rFonts w:ascii="Calibri" w:hAnsi="Calibri"/>
          <w:sz w:val="21"/>
          <w:szCs w:val="21"/>
          <w:lang w:val="en-US"/>
        </w:rPr>
        <w:t xml:space="preserve">, </w:t>
      </w:r>
      <w:r w:rsidR="00404DA8">
        <w:rPr>
          <w:rFonts w:ascii="Calibri" w:hAnsi="Calibri"/>
          <w:sz w:val="21"/>
          <w:szCs w:val="21"/>
          <w:lang w:val="en-US"/>
        </w:rPr>
        <w:t>Q</w:t>
      </w:r>
      <w:r>
        <w:rPr>
          <w:rFonts w:ascii="Calibri" w:hAnsi="Calibri"/>
          <w:sz w:val="21"/>
          <w:szCs w:val="21"/>
          <w:lang w:val="en-US"/>
        </w:rPr>
        <w:t>uality and SLA.</w:t>
      </w:r>
    </w:p>
    <w:p w:rsidR="008B7932" w:rsidRPr="00351167" w:rsidRDefault="008B7932" w:rsidP="008B7932">
      <w:pPr>
        <w:numPr>
          <w:ilvl w:val="0"/>
          <w:numId w:val="9"/>
        </w:numPr>
        <w:spacing w:after="20"/>
        <w:jc w:val="both"/>
        <w:rPr>
          <w:rFonts w:ascii="Calibri" w:hAnsi="Calibri" w:cs="Calibri"/>
          <w:snapToGrid w:val="0"/>
          <w:color w:val="000000"/>
          <w:sz w:val="21"/>
          <w:szCs w:val="21"/>
          <w:lang w:val="en-US"/>
        </w:rPr>
      </w:pPr>
      <w:r w:rsidRPr="00351167">
        <w:rPr>
          <w:rFonts w:ascii="Calibri" w:hAnsi="Calibri" w:cs="Calibri"/>
          <w:snapToGrid w:val="0"/>
          <w:color w:val="000000"/>
          <w:sz w:val="21"/>
          <w:szCs w:val="21"/>
          <w:lang w:val="en-US"/>
        </w:rPr>
        <w:t>Ensuring Business Continuity\Disaster Recovery Plans are implemented &amp; tested across locations.</w:t>
      </w:r>
    </w:p>
    <w:p w:rsidR="008B7932" w:rsidRPr="00351167" w:rsidRDefault="008B7932" w:rsidP="008B7932">
      <w:pPr>
        <w:numPr>
          <w:ilvl w:val="0"/>
          <w:numId w:val="9"/>
        </w:numPr>
        <w:jc w:val="both"/>
        <w:rPr>
          <w:rFonts w:ascii="Calibri" w:hAnsi="Calibri"/>
          <w:sz w:val="21"/>
          <w:szCs w:val="21"/>
          <w:lang w:val="en-US"/>
        </w:rPr>
      </w:pPr>
      <w:r w:rsidRPr="00351167">
        <w:rPr>
          <w:rFonts w:ascii="Calibri" w:hAnsi="Calibri"/>
          <w:sz w:val="21"/>
          <w:szCs w:val="21"/>
          <w:lang w:val="en-US"/>
        </w:rPr>
        <w:t xml:space="preserve">Constructing process maps, manuals, training plans and </w:t>
      </w:r>
      <w:r w:rsidRPr="00CB1092">
        <w:rPr>
          <w:rFonts w:ascii="Calibri" w:hAnsi="Calibri"/>
          <w:sz w:val="21"/>
          <w:szCs w:val="21"/>
          <w:lang w:val="en-US"/>
        </w:rPr>
        <w:t>delivery</w:t>
      </w:r>
      <w:r w:rsidRPr="00351167">
        <w:rPr>
          <w:rFonts w:ascii="Calibri" w:hAnsi="Calibri"/>
          <w:sz w:val="21"/>
          <w:szCs w:val="21"/>
          <w:lang w:val="en-US"/>
        </w:rPr>
        <w:t xml:space="preserve"> on any need based trainings. </w:t>
      </w:r>
    </w:p>
    <w:p w:rsidR="008B7932" w:rsidRPr="00351167" w:rsidRDefault="008B7932" w:rsidP="008B7932">
      <w:pPr>
        <w:numPr>
          <w:ilvl w:val="0"/>
          <w:numId w:val="9"/>
        </w:numPr>
        <w:jc w:val="both"/>
        <w:rPr>
          <w:rFonts w:ascii="Calibri" w:hAnsi="Calibri"/>
          <w:sz w:val="21"/>
          <w:szCs w:val="21"/>
          <w:lang w:val="en-US"/>
        </w:rPr>
      </w:pPr>
      <w:r w:rsidRPr="00351167">
        <w:rPr>
          <w:rFonts w:ascii="Calibri" w:hAnsi="Calibri"/>
          <w:sz w:val="21"/>
          <w:szCs w:val="21"/>
          <w:lang w:val="en-US"/>
        </w:rPr>
        <w:t xml:space="preserve">Error &amp; </w:t>
      </w:r>
      <w:r w:rsidRPr="00CB1092">
        <w:rPr>
          <w:rFonts w:ascii="Calibri" w:hAnsi="Calibri"/>
          <w:sz w:val="21"/>
          <w:szCs w:val="21"/>
          <w:lang w:val="en-US"/>
        </w:rPr>
        <w:t>omissions</w:t>
      </w:r>
      <w:r w:rsidRPr="00351167">
        <w:rPr>
          <w:rFonts w:ascii="Calibri" w:hAnsi="Calibri"/>
          <w:sz w:val="21"/>
          <w:szCs w:val="21"/>
          <w:lang w:val="en-US"/>
        </w:rPr>
        <w:t xml:space="preserve"> analysis, root-cause, fish bone, pareto on all SLA failures, </w:t>
      </w:r>
      <w:r w:rsidR="009A125F">
        <w:rPr>
          <w:rFonts w:ascii="Calibri" w:hAnsi="Calibri"/>
          <w:sz w:val="21"/>
          <w:szCs w:val="21"/>
          <w:lang w:val="en-US"/>
        </w:rPr>
        <w:t>VOE &amp; VOC issues.</w:t>
      </w:r>
      <w:r w:rsidRPr="00351167">
        <w:rPr>
          <w:rFonts w:ascii="Calibri" w:hAnsi="Calibri"/>
          <w:sz w:val="21"/>
          <w:szCs w:val="21"/>
          <w:lang w:val="en-US"/>
        </w:rPr>
        <w:t xml:space="preserve"> </w:t>
      </w:r>
    </w:p>
    <w:p w:rsidR="008B7932" w:rsidRPr="00351167" w:rsidRDefault="008B7932" w:rsidP="008B7932">
      <w:pPr>
        <w:jc w:val="both"/>
        <w:rPr>
          <w:rFonts w:ascii="Calibri" w:hAnsi="Calibri"/>
          <w:sz w:val="21"/>
          <w:szCs w:val="21"/>
          <w:lang w:val="en-US"/>
        </w:rPr>
      </w:pPr>
    </w:p>
    <w:p w:rsidR="008A3F40" w:rsidRPr="00351167" w:rsidRDefault="008A3F40" w:rsidP="008A3F40">
      <w:pPr>
        <w:shd w:val="clear" w:color="auto" w:fill="F3F3F3"/>
        <w:spacing w:line="240" w:lineRule="atLeast"/>
        <w:jc w:val="both"/>
        <w:rPr>
          <w:rFonts w:ascii="Century Gothic" w:hAnsi="Century Gothic" w:cs="Arial"/>
          <w:b/>
          <w:sz w:val="17"/>
          <w:szCs w:val="17"/>
          <w:lang w:val="en-US"/>
        </w:rPr>
      </w:pPr>
      <w:r w:rsidRPr="00351167">
        <w:rPr>
          <w:rFonts w:ascii="Century Gothic" w:hAnsi="Century Gothic" w:cs="Arial"/>
          <w:b/>
          <w:sz w:val="17"/>
          <w:szCs w:val="17"/>
          <w:lang w:val="en-US"/>
        </w:rPr>
        <w:t>People Development</w:t>
      </w:r>
    </w:p>
    <w:p w:rsidR="008A3F40" w:rsidRPr="00351167" w:rsidRDefault="008A3F40" w:rsidP="008A3F40">
      <w:pPr>
        <w:numPr>
          <w:ilvl w:val="0"/>
          <w:numId w:val="9"/>
        </w:numPr>
        <w:jc w:val="both"/>
        <w:rPr>
          <w:rFonts w:ascii="Calibri" w:hAnsi="Calibri"/>
          <w:sz w:val="21"/>
          <w:szCs w:val="21"/>
          <w:lang w:val="en-US"/>
        </w:rPr>
      </w:pPr>
      <w:r w:rsidRPr="00351167">
        <w:rPr>
          <w:rFonts w:ascii="Calibri" w:hAnsi="Calibri"/>
          <w:sz w:val="21"/>
          <w:szCs w:val="21"/>
          <w:lang w:val="en-US"/>
        </w:rPr>
        <w:t>Identify, recruit, retain and further develop talent.</w:t>
      </w:r>
    </w:p>
    <w:p w:rsidR="008A3F40" w:rsidRPr="00351167" w:rsidRDefault="008A3F40" w:rsidP="008A3F40">
      <w:pPr>
        <w:numPr>
          <w:ilvl w:val="0"/>
          <w:numId w:val="9"/>
        </w:numPr>
        <w:jc w:val="both"/>
        <w:rPr>
          <w:rFonts w:ascii="Calibri" w:hAnsi="Calibri"/>
          <w:sz w:val="21"/>
          <w:szCs w:val="21"/>
          <w:lang w:val="en-US"/>
        </w:rPr>
      </w:pPr>
      <w:r>
        <w:rPr>
          <w:rFonts w:ascii="Calibri" w:hAnsi="Calibri"/>
          <w:sz w:val="21"/>
          <w:szCs w:val="21"/>
          <w:lang w:val="en-US"/>
        </w:rPr>
        <w:t xml:space="preserve">Giving constructive and </w:t>
      </w:r>
      <w:r w:rsidRPr="00351167">
        <w:rPr>
          <w:rFonts w:ascii="Calibri" w:hAnsi="Calibri"/>
          <w:sz w:val="21"/>
          <w:szCs w:val="21"/>
          <w:lang w:val="en-US"/>
        </w:rPr>
        <w:t>holistic feedback with an aim to develop direct reportees.</w:t>
      </w:r>
    </w:p>
    <w:p w:rsidR="008A3F40" w:rsidRPr="00351167" w:rsidRDefault="008A3F40" w:rsidP="008A3F40">
      <w:pPr>
        <w:numPr>
          <w:ilvl w:val="0"/>
          <w:numId w:val="9"/>
        </w:numPr>
        <w:jc w:val="both"/>
        <w:rPr>
          <w:rFonts w:ascii="Calibri" w:hAnsi="Calibri"/>
          <w:sz w:val="21"/>
          <w:szCs w:val="21"/>
          <w:lang w:val="en-US"/>
        </w:rPr>
      </w:pPr>
      <w:r w:rsidRPr="00351167">
        <w:rPr>
          <w:rFonts w:ascii="Calibri" w:hAnsi="Calibri"/>
          <w:sz w:val="21"/>
          <w:szCs w:val="21"/>
          <w:lang w:val="en-US"/>
        </w:rPr>
        <w:t>Mapping each associate on a process-wise\competency-wise skill matrix to groom future leadership.</w:t>
      </w:r>
    </w:p>
    <w:p w:rsidR="008A3F40" w:rsidRPr="00351167" w:rsidRDefault="008A3F40" w:rsidP="008A3F40">
      <w:pPr>
        <w:numPr>
          <w:ilvl w:val="0"/>
          <w:numId w:val="9"/>
        </w:numPr>
        <w:jc w:val="both"/>
        <w:rPr>
          <w:rFonts w:ascii="Calibri" w:hAnsi="Calibri"/>
          <w:sz w:val="21"/>
          <w:szCs w:val="21"/>
          <w:lang w:val="en-US"/>
        </w:rPr>
      </w:pPr>
      <w:r w:rsidRPr="00351167">
        <w:rPr>
          <w:rFonts w:ascii="Calibri" w:hAnsi="Calibri"/>
          <w:sz w:val="21"/>
          <w:szCs w:val="21"/>
          <w:lang w:val="en-US"/>
        </w:rPr>
        <w:t>Organizing innovation sessions, review, analyse, study feasibility, test, implement, thus encouraging innovation within team members.</w:t>
      </w:r>
    </w:p>
    <w:p w:rsidR="008A3F40" w:rsidRPr="00351167" w:rsidRDefault="008A3F40" w:rsidP="008A3F40">
      <w:pPr>
        <w:numPr>
          <w:ilvl w:val="0"/>
          <w:numId w:val="9"/>
        </w:numPr>
        <w:jc w:val="both"/>
        <w:rPr>
          <w:rFonts w:ascii="Calibri" w:hAnsi="Calibri"/>
          <w:sz w:val="21"/>
          <w:szCs w:val="21"/>
          <w:lang w:val="en-US"/>
        </w:rPr>
      </w:pPr>
      <w:r w:rsidRPr="00351167">
        <w:rPr>
          <w:rFonts w:ascii="Calibri" w:hAnsi="Calibri"/>
          <w:sz w:val="21"/>
          <w:szCs w:val="21"/>
          <w:lang w:val="en-US"/>
        </w:rPr>
        <w:t xml:space="preserve">Managing process &amp; business knowledge levels for existing team. </w:t>
      </w:r>
    </w:p>
    <w:p w:rsidR="008A3F40" w:rsidRPr="00351167" w:rsidRDefault="008A3F40" w:rsidP="008A3F40">
      <w:pPr>
        <w:ind w:left="720"/>
        <w:jc w:val="both"/>
        <w:rPr>
          <w:rFonts w:ascii="Calibri" w:hAnsi="Calibri"/>
          <w:sz w:val="21"/>
          <w:szCs w:val="21"/>
          <w:lang w:val="en-US"/>
        </w:rPr>
      </w:pPr>
      <w:r w:rsidRPr="00351167">
        <w:rPr>
          <w:rFonts w:ascii="Calibri" w:hAnsi="Calibri"/>
          <w:sz w:val="21"/>
          <w:szCs w:val="21"/>
          <w:lang w:val="en-US"/>
        </w:rPr>
        <w:t xml:space="preserve"> </w:t>
      </w:r>
    </w:p>
    <w:p w:rsidR="008A3F40" w:rsidRPr="00351167" w:rsidRDefault="008A3F40" w:rsidP="008A3F40">
      <w:pPr>
        <w:shd w:val="clear" w:color="auto" w:fill="F3F3F3"/>
        <w:spacing w:line="240" w:lineRule="atLeast"/>
        <w:jc w:val="both"/>
        <w:rPr>
          <w:rFonts w:ascii="Century Gothic" w:hAnsi="Century Gothic" w:cs="Arial"/>
          <w:b/>
          <w:sz w:val="17"/>
          <w:szCs w:val="17"/>
          <w:lang w:val="en-US"/>
        </w:rPr>
      </w:pPr>
      <w:r w:rsidRPr="00351167">
        <w:rPr>
          <w:rFonts w:ascii="Century Gothic" w:hAnsi="Century Gothic" w:cs="Arial"/>
          <w:b/>
          <w:sz w:val="17"/>
          <w:szCs w:val="17"/>
          <w:lang w:val="en-US"/>
        </w:rPr>
        <w:t>Financials</w:t>
      </w:r>
    </w:p>
    <w:p w:rsidR="008A3F40" w:rsidRPr="00351167" w:rsidRDefault="008A3F40" w:rsidP="008A3F40">
      <w:pPr>
        <w:numPr>
          <w:ilvl w:val="0"/>
          <w:numId w:val="9"/>
        </w:numPr>
        <w:jc w:val="both"/>
        <w:rPr>
          <w:rFonts w:ascii="Calibri" w:hAnsi="Calibri"/>
          <w:sz w:val="21"/>
          <w:szCs w:val="21"/>
          <w:lang w:val="en-US"/>
        </w:rPr>
      </w:pPr>
      <w:r w:rsidRPr="00351167">
        <w:rPr>
          <w:rFonts w:ascii="Calibri" w:hAnsi="Calibri"/>
          <w:sz w:val="21"/>
          <w:szCs w:val="21"/>
          <w:lang w:val="en-US"/>
        </w:rPr>
        <w:t>Drive P&amp;L for the process to meet the financials goals of management – FTE optimization, RCM, etc</w:t>
      </w:r>
    </w:p>
    <w:p w:rsidR="008A3F40" w:rsidRPr="00351167" w:rsidRDefault="008A3F40" w:rsidP="008A3F40">
      <w:pPr>
        <w:numPr>
          <w:ilvl w:val="0"/>
          <w:numId w:val="9"/>
        </w:numPr>
        <w:jc w:val="both"/>
        <w:rPr>
          <w:rFonts w:ascii="Calibri" w:hAnsi="Calibri"/>
          <w:sz w:val="21"/>
          <w:szCs w:val="21"/>
          <w:lang w:val="en-US"/>
        </w:rPr>
      </w:pPr>
      <w:r w:rsidRPr="00351167">
        <w:rPr>
          <w:rFonts w:ascii="Calibri" w:hAnsi="Calibri"/>
          <w:sz w:val="21"/>
          <w:szCs w:val="21"/>
          <w:lang w:val="en-US"/>
        </w:rPr>
        <w:t xml:space="preserve">Operational excellence  – </w:t>
      </w:r>
      <w:r w:rsidRPr="00CB1092">
        <w:rPr>
          <w:rFonts w:ascii="Calibri" w:hAnsi="Calibri"/>
          <w:sz w:val="21"/>
          <w:szCs w:val="21"/>
          <w:lang w:val="en-US"/>
        </w:rPr>
        <w:t>Recommendation, evaluation &amp; implementation</w:t>
      </w:r>
      <w:r>
        <w:rPr>
          <w:rFonts w:ascii="Calibri" w:hAnsi="Calibri"/>
          <w:sz w:val="21"/>
          <w:szCs w:val="21"/>
          <w:lang w:val="en-US"/>
        </w:rPr>
        <w:t xml:space="preserve"> </w:t>
      </w:r>
      <w:r w:rsidRPr="00351167">
        <w:rPr>
          <w:rFonts w:ascii="Calibri" w:hAnsi="Calibri"/>
          <w:sz w:val="21"/>
          <w:szCs w:val="21"/>
          <w:lang w:val="en-US"/>
        </w:rPr>
        <w:t>of ideas brought forth by team.</w:t>
      </w:r>
    </w:p>
    <w:p w:rsidR="008A3F40" w:rsidRPr="00351167" w:rsidRDefault="0024305F" w:rsidP="008A3F40">
      <w:pPr>
        <w:numPr>
          <w:ilvl w:val="0"/>
          <w:numId w:val="9"/>
        </w:numPr>
        <w:jc w:val="both"/>
        <w:rPr>
          <w:rFonts w:ascii="Calibri" w:hAnsi="Calibri" w:cs="Calibri"/>
          <w:sz w:val="21"/>
          <w:szCs w:val="21"/>
          <w:lang w:val="en-US"/>
        </w:rPr>
      </w:pPr>
      <w:r>
        <w:rPr>
          <w:rFonts w:ascii="Calibri" w:hAnsi="Calibri" w:cs="Calibri"/>
          <w:sz w:val="21"/>
          <w:szCs w:val="21"/>
          <w:lang w:val="en-US"/>
        </w:rPr>
        <w:t xml:space="preserve">Stake holder management - </w:t>
      </w:r>
      <w:r w:rsidR="008A3F40" w:rsidRPr="00351167">
        <w:rPr>
          <w:rFonts w:ascii="Calibri" w:hAnsi="Calibri" w:cs="Calibri"/>
          <w:sz w:val="21"/>
          <w:szCs w:val="21"/>
          <w:lang w:val="en-US"/>
        </w:rPr>
        <w:t>Building &amp; managing effective relationships with stakeholders in US.</w:t>
      </w:r>
    </w:p>
    <w:p w:rsidR="008A3F40" w:rsidRPr="00CB1092" w:rsidRDefault="008A3F40" w:rsidP="008A3F40">
      <w:pPr>
        <w:numPr>
          <w:ilvl w:val="0"/>
          <w:numId w:val="9"/>
        </w:numPr>
        <w:jc w:val="both"/>
        <w:rPr>
          <w:rFonts w:ascii="Calibri" w:hAnsi="Calibri" w:cs="Calibri"/>
          <w:sz w:val="21"/>
          <w:szCs w:val="21"/>
          <w:lang w:val="en-US"/>
        </w:rPr>
      </w:pPr>
      <w:r w:rsidRPr="00CB1092">
        <w:rPr>
          <w:rFonts w:ascii="Calibri" w:hAnsi="Calibri" w:cs="Calibri"/>
          <w:sz w:val="21"/>
          <w:szCs w:val="21"/>
          <w:lang w:val="en-US"/>
        </w:rPr>
        <w:t>Process mapping and recommend process re-engineering to optimize operations</w:t>
      </w:r>
    </w:p>
    <w:p w:rsidR="008A3F40" w:rsidRDefault="008A3F40" w:rsidP="008A3F40">
      <w:pPr>
        <w:numPr>
          <w:ilvl w:val="0"/>
          <w:numId w:val="9"/>
        </w:numPr>
        <w:jc w:val="both"/>
        <w:rPr>
          <w:rFonts w:ascii="Calibri" w:hAnsi="Calibri" w:cs="Calibri"/>
          <w:sz w:val="21"/>
          <w:szCs w:val="21"/>
          <w:lang w:val="en-US"/>
        </w:rPr>
      </w:pPr>
      <w:r w:rsidRPr="00CB1092">
        <w:rPr>
          <w:rFonts w:ascii="Calibri" w:hAnsi="Calibri" w:cs="Calibri"/>
          <w:sz w:val="21"/>
          <w:szCs w:val="21"/>
          <w:lang w:val="en-US"/>
        </w:rPr>
        <w:t>Recognition of probable change management issues and recommend measures to resolve, especially considering available resources within relevant time lines.</w:t>
      </w:r>
    </w:p>
    <w:p w:rsidR="008A3F40" w:rsidRPr="00CB1092" w:rsidRDefault="008A3F40" w:rsidP="008A3F40">
      <w:pPr>
        <w:ind w:left="720"/>
        <w:jc w:val="both"/>
        <w:rPr>
          <w:rFonts w:ascii="Calibri" w:hAnsi="Calibri" w:cs="Calibri"/>
          <w:sz w:val="21"/>
          <w:szCs w:val="21"/>
          <w:lang w:val="en-US"/>
        </w:rPr>
      </w:pPr>
    </w:p>
    <w:p w:rsidR="008A3F40" w:rsidRPr="00CB1092" w:rsidRDefault="008A3F40" w:rsidP="008A3F40">
      <w:pPr>
        <w:ind w:left="720"/>
        <w:jc w:val="both"/>
        <w:rPr>
          <w:rFonts w:ascii="Calibri" w:hAnsi="Calibri"/>
          <w:sz w:val="21"/>
          <w:szCs w:val="21"/>
          <w:lang w:val="en-US"/>
        </w:rPr>
      </w:pPr>
    </w:p>
    <w:p w:rsidR="008A3F40" w:rsidRPr="00102F22" w:rsidRDefault="008A3F40" w:rsidP="0024305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b/>
          <w:i/>
          <w:lang w:val="en-US"/>
        </w:rPr>
      </w:pPr>
      <w:r w:rsidRPr="00102F22">
        <w:rPr>
          <w:rFonts w:ascii="Calibri" w:hAnsi="Calibri"/>
          <w:b/>
          <w:i/>
          <w:lang w:val="en-US"/>
        </w:rPr>
        <w:t>Trainings &amp; workshops attended:</w:t>
      </w:r>
    </w:p>
    <w:p w:rsidR="008A3F40" w:rsidRPr="00351167" w:rsidRDefault="008A3F40" w:rsidP="008A3F40">
      <w:pPr>
        <w:spacing w:after="20"/>
        <w:jc w:val="both"/>
        <w:rPr>
          <w:rFonts w:ascii="Calibri" w:hAnsi="Calibri" w:cs="Calibri"/>
          <w:snapToGrid w:val="0"/>
          <w:color w:val="000000"/>
          <w:sz w:val="16"/>
          <w:szCs w:val="16"/>
          <w:lang w:val="en-US"/>
        </w:rPr>
      </w:pPr>
    </w:p>
    <w:tbl>
      <w:tblPr>
        <w:tblW w:w="0" w:type="auto"/>
        <w:tblLook w:val="04A0"/>
      </w:tblPr>
      <w:tblGrid>
        <w:gridCol w:w="4878"/>
        <w:gridCol w:w="4878"/>
      </w:tblGrid>
      <w:tr w:rsidR="008A3F40" w:rsidRPr="00351167" w:rsidTr="006366E1">
        <w:tc>
          <w:tcPr>
            <w:tcW w:w="4878" w:type="dxa"/>
          </w:tcPr>
          <w:p w:rsidR="008A3F40" w:rsidRPr="00351167" w:rsidRDefault="0024305F" w:rsidP="008A3F40">
            <w:pPr>
              <w:numPr>
                <w:ilvl w:val="0"/>
                <w:numId w:val="3"/>
              </w:numPr>
              <w:jc w:val="both"/>
              <w:rPr>
                <w:rFonts w:ascii="Calibri" w:hAnsi="Calibri"/>
                <w:sz w:val="21"/>
                <w:szCs w:val="21"/>
                <w:lang w:val="en-US"/>
              </w:rPr>
            </w:pPr>
            <w:r>
              <w:rPr>
                <w:rFonts w:ascii="Calibri" w:hAnsi="Calibri"/>
                <w:sz w:val="21"/>
                <w:szCs w:val="21"/>
                <w:lang w:val="en-US"/>
              </w:rPr>
              <w:t>Coaching for excellence.</w:t>
            </w:r>
          </w:p>
        </w:tc>
        <w:tc>
          <w:tcPr>
            <w:tcW w:w="4878" w:type="dxa"/>
          </w:tcPr>
          <w:p w:rsidR="008A3F40" w:rsidRPr="00351167" w:rsidRDefault="008A3F40" w:rsidP="008A3F40">
            <w:pPr>
              <w:numPr>
                <w:ilvl w:val="0"/>
                <w:numId w:val="3"/>
              </w:numPr>
              <w:jc w:val="both"/>
              <w:rPr>
                <w:rFonts w:ascii="Calibri" w:hAnsi="Calibri" w:cs="Calibri"/>
                <w:snapToGrid w:val="0"/>
                <w:color w:val="000000"/>
                <w:sz w:val="21"/>
                <w:szCs w:val="21"/>
                <w:lang w:val="en-US"/>
              </w:rPr>
            </w:pPr>
            <w:r w:rsidRPr="00351167">
              <w:rPr>
                <w:rFonts w:ascii="Calibri" w:hAnsi="Calibri"/>
                <w:sz w:val="21"/>
                <w:szCs w:val="21"/>
                <w:lang w:val="en-US"/>
              </w:rPr>
              <w:t>Benchmarking interviews</w:t>
            </w:r>
          </w:p>
        </w:tc>
      </w:tr>
      <w:tr w:rsidR="008A3F40" w:rsidRPr="00351167" w:rsidTr="006366E1">
        <w:tc>
          <w:tcPr>
            <w:tcW w:w="4878" w:type="dxa"/>
          </w:tcPr>
          <w:p w:rsidR="008A3F40" w:rsidRPr="00351167" w:rsidRDefault="009A125F" w:rsidP="008A3F40">
            <w:pPr>
              <w:numPr>
                <w:ilvl w:val="0"/>
                <w:numId w:val="3"/>
              </w:numPr>
              <w:jc w:val="both"/>
              <w:rPr>
                <w:rFonts w:ascii="Calibri" w:hAnsi="Calibri" w:cs="Calibri"/>
                <w:snapToGrid w:val="0"/>
                <w:color w:val="000000"/>
                <w:sz w:val="21"/>
                <w:szCs w:val="21"/>
                <w:lang w:val="en-US"/>
              </w:rPr>
            </w:pPr>
            <w:r>
              <w:rPr>
                <w:rFonts w:ascii="Calibri" w:hAnsi="Calibri" w:cs="Calibri"/>
                <w:snapToGrid w:val="0"/>
                <w:color w:val="000000"/>
                <w:sz w:val="21"/>
                <w:szCs w:val="21"/>
                <w:lang w:val="en-US"/>
              </w:rPr>
              <w:t>General Management &amp; Leadership Practices</w:t>
            </w:r>
          </w:p>
          <w:p w:rsidR="008A3F40" w:rsidRPr="00351167" w:rsidRDefault="009A125F" w:rsidP="008A3F40">
            <w:pPr>
              <w:numPr>
                <w:ilvl w:val="0"/>
                <w:numId w:val="3"/>
              </w:numPr>
              <w:jc w:val="both"/>
              <w:rPr>
                <w:rFonts w:ascii="Calibri" w:hAnsi="Calibri" w:cs="Calibri"/>
                <w:snapToGrid w:val="0"/>
                <w:color w:val="000000"/>
                <w:sz w:val="21"/>
                <w:szCs w:val="21"/>
                <w:lang w:val="en-US"/>
              </w:rPr>
            </w:pPr>
            <w:r>
              <w:rPr>
                <w:rFonts w:ascii="Calibri" w:hAnsi="Calibri" w:cs="Calibri"/>
                <w:snapToGrid w:val="0"/>
                <w:color w:val="000000"/>
                <w:sz w:val="21"/>
                <w:szCs w:val="21"/>
                <w:lang w:val="en-US"/>
              </w:rPr>
              <w:t>Operational Excellence</w:t>
            </w:r>
          </w:p>
          <w:p w:rsidR="008A3F40" w:rsidRPr="00351167" w:rsidRDefault="008A3F40" w:rsidP="006366E1">
            <w:pPr>
              <w:ind w:left="720"/>
              <w:jc w:val="both"/>
              <w:rPr>
                <w:rFonts w:ascii="Calibri" w:hAnsi="Calibri" w:cs="Calibri"/>
                <w:snapToGrid w:val="0"/>
                <w:color w:val="000000"/>
                <w:sz w:val="21"/>
                <w:szCs w:val="21"/>
                <w:lang w:val="en-US"/>
              </w:rPr>
            </w:pPr>
          </w:p>
        </w:tc>
        <w:tc>
          <w:tcPr>
            <w:tcW w:w="4878" w:type="dxa"/>
          </w:tcPr>
          <w:p w:rsidR="008A3F40" w:rsidRPr="00351167" w:rsidRDefault="002E7349" w:rsidP="008A3F40">
            <w:pPr>
              <w:numPr>
                <w:ilvl w:val="0"/>
                <w:numId w:val="3"/>
              </w:numPr>
              <w:jc w:val="both"/>
              <w:rPr>
                <w:rFonts w:ascii="Calibri" w:hAnsi="Calibri" w:cs="Calibri"/>
                <w:snapToGrid w:val="0"/>
                <w:color w:val="000000"/>
                <w:sz w:val="21"/>
                <w:szCs w:val="21"/>
                <w:lang w:val="en-US"/>
              </w:rPr>
            </w:pPr>
            <w:r>
              <w:rPr>
                <w:rFonts w:ascii="Calibri" w:hAnsi="Calibri" w:cs="Calibri"/>
                <w:snapToGrid w:val="0"/>
                <w:color w:val="000000"/>
                <w:sz w:val="21"/>
                <w:szCs w:val="21"/>
                <w:lang w:val="en-US"/>
              </w:rPr>
              <w:t>Organizational Development Program</w:t>
            </w:r>
          </w:p>
          <w:p w:rsidR="008A3F40" w:rsidRPr="00351167" w:rsidRDefault="008A3F40" w:rsidP="008A3F40">
            <w:pPr>
              <w:numPr>
                <w:ilvl w:val="0"/>
                <w:numId w:val="3"/>
              </w:numPr>
              <w:jc w:val="both"/>
              <w:rPr>
                <w:rFonts w:ascii="Calibri" w:hAnsi="Calibri" w:cs="Calibri"/>
                <w:snapToGrid w:val="0"/>
                <w:color w:val="000000"/>
                <w:sz w:val="21"/>
                <w:szCs w:val="21"/>
                <w:lang w:val="en-US"/>
              </w:rPr>
            </w:pPr>
            <w:r w:rsidRPr="00351167">
              <w:rPr>
                <w:rFonts w:ascii="Calibri" w:hAnsi="Calibri" w:cs="Calibri"/>
                <w:snapToGrid w:val="0"/>
                <w:color w:val="000000"/>
                <w:sz w:val="21"/>
                <w:szCs w:val="21"/>
                <w:lang w:val="en-US"/>
              </w:rPr>
              <w:t>Leadership</w:t>
            </w:r>
          </w:p>
          <w:p w:rsidR="008A3F40" w:rsidRPr="00351167" w:rsidRDefault="008A3F40" w:rsidP="006366E1">
            <w:pPr>
              <w:jc w:val="both"/>
              <w:rPr>
                <w:rFonts w:ascii="Calibri" w:hAnsi="Calibri" w:cs="Calibri"/>
                <w:snapToGrid w:val="0"/>
                <w:color w:val="000000"/>
                <w:sz w:val="21"/>
                <w:szCs w:val="21"/>
                <w:lang w:val="en-US"/>
              </w:rPr>
            </w:pPr>
          </w:p>
        </w:tc>
      </w:tr>
    </w:tbl>
    <w:p w:rsidR="008A3F40" w:rsidRPr="00102F22" w:rsidRDefault="008A3F40" w:rsidP="008A3F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b/>
          <w:i/>
          <w:lang w:val="en-US"/>
        </w:rPr>
      </w:pPr>
      <w:r w:rsidRPr="00102F22">
        <w:rPr>
          <w:rFonts w:ascii="Calibri" w:hAnsi="Calibri"/>
          <w:b/>
          <w:i/>
          <w:lang w:val="en-US"/>
        </w:rPr>
        <w:t xml:space="preserve">Educational Qualification: </w:t>
      </w:r>
    </w:p>
    <w:p w:rsidR="008A3F40" w:rsidRPr="00351167" w:rsidRDefault="008A3F40" w:rsidP="008A3F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b/>
          <w:sz w:val="16"/>
          <w:szCs w:val="16"/>
          <w:lang w:val="en-US"/>
        </w:rPr>
      </w:pPr>
    </w:p>
    <w:p w:rsidR="000E27EE" w:rsidRDefault="000E27EE" w:rsidP="008A3F40">
      <w:pPr>
        <w:jc w:val="both"/>
        <w:rPr>
          <w:rFonts w:ascii="Calibri" w:hAnsi="Calibri"/>
          <w:sz w:val="21"/>
          <w:szCs w:val="21"/>
          <w:lang w:val="en-US"/>
        </w:rPr>
      </w:pPr>
      <w:r>
        <w:rPr>
          <w:rFonts w:ascii="Calibri" w:hAnsi="Calibri"/>
          <w:sz w:val="21"/>
          <w:szCs w:val="21"/>
          <w:lang w:val="en-US"/>
        </w:rPr>
        <w:t>2015</w:t>
      </w:r>
      <w:r>
        <w:rPr>
          <w:rFonts w:ascii="Calibri" w:hAnsi="Calibri"/>
          <w:sz w:val="21"/>
          <w:szCs w:val="21"/>
          <w:lang w:val="en-US"/>
        </w:rPr>
        <w:tab/>
      </w:r>
      <w:r>
        <w:rPr>
          <w:rFonts w:ascii="Calibri" w:hAnsi="Calibri"/>
          <w:sz w:val="21"/>
          <w:szCs w:val="21"/>
          <w:lang w:val="en-US"/>
        </w:rPr>
        <w:tab/>
      </w:r>
      <w:r>
        <w:rPr>
          <w:rFonts w:ascii="Calibri" w:hAnsi="Calibri"/>
          <w:sz w:val="21"/>
          <w:szCs w:val="21"/>
          <w:lang w:val="en-US"/>
        </w:rPr>
        <w:tab/>
      </w:r>
      <w:r w:rsidRPr="000E27EE">
        <w:rPr>
          <w:rFonts w:ascii="Calibri" w:hAnsi="Calibri"/>
          <w:sz w:val="21"/>
          <w:szCs w:val="21"/>
          <w:lang w:val="en-US"/>
        </w:rPr>
        <w:t>Certified Insurance Service Representative</w:t>
      </w:r>
      <w:r>
        <w:rPr>
          <w:rFonts w:ascii="Calibri" w:hAnsi="Calibri"/>
          <w:sz w:val="21"/>
          <w:szCs w:val="21"/>
          <w:lang w:val="en-US"/>
        </w:rPr>
        <w:t xml:space="preserve"> – National Alliance, USA</w:t>
      </w:r>
    </w:p>
    <w:p w:rsidR="008A3F40" w:rsidRPr="00351167" w:rsidRDefault="008A3F40" w:rsidP="008A3F40">
      <w:pPr>
        <w:jc w:val="both"/>
        <w:rPr>
          <w:rFonts w:ascii="Calibri" w:hAnsi="Calibri"/>
          <w:sz w:val="21"/>
          <w:szCs w:val="21"/>
          <w:lang w:val="en-US"/>
        </w:rPr>
      </w:pPr>
      <w:r w:rsidRPr="00351167">
        <w:rPr>
          <w:rFonts w:ascii="Calibri" w:hAnsi="Calibri"/>
          <w:sz w:val="21"/>
          <w:szCs w:val="21"/>
          <w:lang w:val="en-US"/>
        </w:rPr>
        <w:t>2007 – 2008</w:t>
      </w:r>
      <w:r w:rsidRPr="00351167">
        <w:rPr>
          <w:rFonts w:ascii="Calibri" w:hAnsi="Calibri"/>
          <w:sz w:val="21"/>
          <w:szCs w:val="21"/>
          <w:lang w:val="en-US"/>
        </w:rPr>
        <w:tab/>
      </w:r>
      <w:r w:rsidRPr="00351167">
        <w:rPr>
          <w:rFonts w:ascii="Calibri" w:hAnsi="Calibri"/>
          <w:sz w:val="21"/>
          <w:szCs w:val="21"/>
          <w:lang w:val="en-US"/>
        </w:rPr>
        <w:tab/>
        <w:t>Masters in Business Administration (MBA) from the University of Sheffield, UK [Merit]</w:t>
      </w:r>
    </w:p>
    <w:p w:rsidR="008A3F40" w:rsidRPr="00351167" w:rsidRDefault="008A3F40" w:rsidP="008A3F40">
      <w:pPr>
        <w:jc w:val="both"/>
        <w:rPr>
          <w:rFonts w:ascii="Calibri" w:hAnsi="Calibri"/>
          <w:sz w:val="21"/>
          <w:szCs w:val="21"/>
          <w:lang w:val="en-US"/>
        </w:rPr>
      </w:pPr>
      <w:r w:rsidRPr="00351167">
        <w:rPr>
          <w:rFonts w:ascii="Calibri" w:hAnsi="Calibri"/>
          <w:sz w:val="21"/>
          <w:szCs w:val="21"/>
          <w:lang w:val="en-US"/>
        </w:rPr>
        <w:t>2005</w:t>
      </w:r>
      <w:r w:rsidRPr="00351167">
        <w:rPr>
          <w:rFonts w:ascii="Calibri" w:hAnsi="Calibri"/>
          <w:sz w:val="21"/>
          <w:szCs w:val="21"/>
          <w:lang w:val="en-US"/>
        </w:rPr>
        <w:tab/>
      </w:r>
      <w:r w:rsidRPr="00351167">
        <w:rPr>
          <w:rFonts w:ascii="Calibri" w:hAnsi="Calibri"/>
          <w:sz w:val="21"/>
          <w:szCs w:val="21"/>
          <w:lang w:val="en-US"/>
        </w:rPr>
        <w:tab/>
      </w:r>
      <w:r w:rsidRPr="00351167">
        <w:rPr>
          <w:rFonts w:ascii="Calibri" w:hAnsi="Calibri"/>
          <w:sz w:val="21"/>
          <w:szCs w:val="21"/>
          <w:lang w:val="en-US"/>
        </w:rPr>
        <w:tab/>
        <w:t>Diploma Certificate: Introduction to Financial Planning. [Grade B]</w:t>
      </w:r>
    </w:p>
    <w:p w:rsidR="008A3F40" w:rsidRPr="00351167" w:rsidRDefault="008A3F40" w:rsidP="008A3F40">
      <w:pPr>
        <w:jc w:val="both"/>
        <w:rPr>
          <w:rFonts w:ascii="Calibri" w:hAnsi="Calibri"/>
          <w:b/>
          <w:sz w:val="21"/>
          <w:szCs w:val="21"/>
          <w:u w:val="single"/>
          <w:lang w:val="en-US"/>
        </w:rPr>
      </w:pPr>
      <w:r w:rsidRPr="00351167">
        <w:rPr>
          <w:rFonts w:ascii="Calibri" w:hAnsi="Calibri"/>
          <w:sz w:val="21"/>
          <w:szCs w:val="21"/>
          <w:lang w:val="en-US"/>
        </w:rPr>
        <w:t>2001 – 2003</w:t>
      </w:r>
      <w:r w:rsidRPr="00351167">
        <w:rPr>
          <w:rFonts w:ascii="Calibri" w:hAnsi="Calibri"/>
          <w:sz w:val="21"/>
          <w:szCs w:val="21"/>
          <w:lang w:val="en-US"/>
        </w:rPr>
        <w:tab/>
      </w:r>
      <w:r w:rsidRPr="00351167">
        <w:rPr>
          <w:rFonts w:ascii="Calibri" w:hAnsi="Calibri"/>
          <w:sz w:val="21"/>
          <w:szCs w:val="21"/>
          <w:lang w:val="en-US"/>
        </w:rPr>
        <w:tab/>
        <w:t>Bachelor of Science B.Sc.  Bombay University, India. [First Class]</w:t>
      </w:r>
    </w:p>
    <w:sectPr w:rsidR="008A3F40" w:rsidRPr="00351167" w:rsidSect="0024305F">
      <w:footerReference w:type="even" r:id="rId10"/>
      <w:footerReference w:type="default" r:id="rId11"/>
      <w:pgSz w:w="12240" w:h="15840"/>
      <w:pgMar w:top="720" w:right="1440" w:bottom="1260" w:left="126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666A" w:rsidRDefault="0008666A">
      <w:r>
        <w:separator/>
      </w:r>
    </w:p>
  </w:endnote>
  <w:endnote w:type="continuationSeparator" w:id="1">
    <w:p w:rsidR="0008666A" w:rsidRDefault="0008666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1418" w:rsidRDefault="006B6FFD" w:rsidP="00995024">
    <w:pPr>
      <w:pStyle w:val="Footer"/>
      <w:framePr w:wrap="around" w:vAnchor="text" w:hAnchor="margin" w:xAlign="right" w:y="1"/>
      <w:rPr>
        <w:rStyle w:val="PageNumber"/>
      </w:rPr>
    </w:pPr>
    <w:r>
      <w:rPr>
        <w:rStyle w:val="PageNumber"/>
      </w:rPr>
      <w:fldChar w:fldCharType="begin"/>
    </w:r>
    <w:r w:rsidR="00A81418">
      <w:rPr>
        <w:rStyle w:val="PageNumber"/>
      </w:rPr>
      <w:instrText xml:space="preserve">PAGE  </w:instrText>
    </w:r>
    <w:r>
      <w:rPr>
        <w:rStyle w:val="PageNumber"/>
      </w:rPr>
      <w:fldChar w:fldCharType="end"/>
    </w:r>
  </w:p>
  <w:p w:rsidR="00A81418" w:rsidRDefault="00A81418" w:rsidP="00C66BA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1418" w:rsidRDefault="006B6FFD" w:rsidP="00995024">
    <w:pPr>
      <w:pStyle w:val="Footer"/>
      <w:framePr w:wrap="around" w:vAnchor="text" w:hAnchor="margin" w:xAlign="right" w:y="1"/>
      <w:rPr>
        <w:rStyle w:val="PageNumber"/>
      </w:rPr>
    </w:pPr>
    <w:r>
      <w:rPr>
        <w:rStyle w:val="PageNumber"/>
      </w:rPr>
      <w:fldChar w:fldCharType="begin"/>
    </w:r>
    <w:r w:rsidR="00A81418">
      <w:rPr>
        <w:rStyle w:val="PageNumber"/>
      </w:rPr>
      <w:instrText xml:space="preserve">PAGE  </w:instrText>
    </w:r>
    <w:r>
      <w:rPr>
        <w:rStyle w:val="PageNumber"/>
      </w:rPr>
      <w:fldChar w:fldCharType="separate"/>
    </w:r>
    <w:r w:rsidR="002E7349">
      <w:rPr>
        <w:rStyle w:val="PageNumber"/>
      </w:rPr>
      <w:t>1</w:t>
    </w:r>
    <w:r>
      <w:rPr>
        <w:rStyle w:val="PageNumber"/>
      </w:rPr>
      <w:fldChar w:fldCharType="end"/>
    </w:r>
  </w:p>
  <w:p w:rsidR="00A81418" w:rsidRDefault="00A81418" w:rsidP="00C66BA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666A" w:rsidRDefault="0008666A">
      <w:r>
        <w:separator/>
      </w:r>
    </w:p>
  </w:footnote>
  <w:footnote w:type="continuationSeparator" w:id="1">
    <w:p w:rsidR="0008666A" w:rsidRDefault="0008666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7E41FC"/>
    <w:multiLevelType w:val="hybridMultilevel"/>
    <w:tmpl w:val="E9284E4C"/>
    <w:lvl w:ilvl="0" w:tplc="6602EC2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E350889"/>
    <w:multiLevelType w:val="hybridMultilevel"/>
    <w:tmpl w:val="90B031EA"/>
    <w:lvl w:ilvl="0" w:tplc="402AF458">
      <w:start w:val="1"/>
      <w:numFmt w:val="bullet"/>
      <w:lvlText w:val="-"/>
      <w:lvlJc w:val="left"/>
      <w:pPr>
        <w:tabs>
          <w:tab w:val="num" w:pos="735"/>
        </w:tabs>
        <w:ind w:left="735" w:hanging="360"/>
      </w:pPr>
      <w:rPr>
        <w:rFonts w:ascii="Calibri" w:eastAsia="Times New Roman" w:hAnsi="Calibri" w:cs="Times New Roman" w:hint="default"/>
      </w:rPr>
    </w:lvl>
    <w:lvl w:ilvl="1" w:tplc="04090003" w:tentative="1">
      <w:start w:val="1"/>
      <w:numFmt w:val="bullet"/>
      <w:lvlText w:val="o"/>
      <w:lvlJc w:val="left"/>
      <w:pPr>
        <w:tabs>
          <w:tab w:val="num" w:pos="1455"/>
        </w:tabs>
        <w:ind w:left="1455" w:hanging="360"/>
      </w:pPr>
      <w:rPr>
        <w:rFonts w:ascii="Courier New" w:hAnsi="Courier New" w:cs="Courier New" w:hint="default"/>
      </w:rPr>
    </w:lvl>
    <w:lvl w:ilvl="2" w:tplc="04090005" w:tentative="1">
      <w:start w:val="1"/>
      <w:numFmt w:val="bullet"/>
      <w:lvlText w:val=""/>
      <w:lvlJc w:val="left"/>
      <w:pPr>
        <w:tabs>
          <w:tab w:val="num" w:pos="2175"/>
        </w:tabs>
        <w:ind w:left="2175" w:hanging="360"/>
      </w:pPr>
      <w:rPr>
        <w:rFonts w:ascii="Wingdings" w:hAnsi="Wingdings" w:hint="default"/>
      </w:rPr>
    </w:lvl>
    <w:lvl w:ilvl="3" w:tplc="04090001" w:tentative="1">
      <w:start w:val="1"/>
      <w:numFmt w:val="bullet"/>
      <w:lvlText w:val=""/>
      <w:lvlJc w:val="left"/>
      <w:pPr>
        <w:tabs>
          <w:tab w:val="num" w:pos="2895"/>
        </w:tabs>
        <w:ind w:left="2895" w:hanging="360"/>
      </w:pPr>
      <w:rPr>
        <w:rFonts w:ascii="Symbol" w:hAnsi="Symbol" w:hint="default"/>
      </w:rPr>
    </w:lvl>
    <w:lvl w:ilvl="4" w:tplc="04090003" w:tentative="1">
      <w:start w:val="1"/>
      <w:numFmt w:val="bullet"/>
      <w:lvlText w:val="o"/>
      <w:lvlJc w:val="left"/>
      <w:pPr>
        <w:tabs>
          <w:tab w:val="num" w:pos="3615"/>
        </w:tabs>
        <w:ind w:left="3615" w:hanging="360"/>
      </w:pPr>
      <w:rPr>
        <w:rFonts w:ascii="Courier New" w:hAnsi="Courier New" w:cs="Courier New" w:hint="default"/>
      </w:rPr>
    </w:lvl>
    <w:lvl w:ilvl="5" w:tplc="04090005" w:tentative="1">
      <w:start w:val="1"/>
      <w:numFmt w:val="bullet"/>
      <w:lvlText w:val=""/>
      <w:lvlJc w:val="left"/>
      <w:pPr>
        <w:tabs>
          <w:tab w:val="num" w:pos="4335"/>
        </w:tabs>
        <w:ind w:left="4335" w:hanging="360"/>
      </w:pPr>
      <w:rPr>
        <w:rFonts w:ascii="Wingdings" w:hAnsi="Wingdings" w:hint="default"/>
      </w:rPr>
    </w:lvl>
    <w:lvl w:ilvl="6" w:tplc="04090001" w:tentative="1">
      <w:start w:val="1"/>
      <w:numFmt w:val="bullet"/>
      <w:lvlText w:val=""/>
      <w:lvlJc w:val="left"/>
      <w:pPr>
        <w:tabs>
          <w:tab w:val="num" w:pos="5055"/>
        </w:tabs>
        <w:ind w:left="5055" w:hanging="360"/>
      </w:pPr>
      <w:rPr>
        <w:rFonts w:ascii="Symbol" w:hAnsi="Symbol" w:hint="default"/>
      </w:rPr>
    </w:lvl>
    <w:lvl w:ilvl="7" w:tplc="04090003" w:tentative="1">
      <w:start w:val="1"/>
      <w:numFmt w:val="bullet"/>
      <w:lvlText w:val="o"/>
      <w:lvlJc w:val="left"/>
      <w:pPr>
        <w:tabs>
          <w:tab w:val="num" w:pos="5775"/>
        </w:tabs>
        <w:ind w:left="5775" w:hanging="360"/>
      </w:pPr>
      <w:rPr>
        <w:rFonts w:ascii="Courier New" w:hAnsi="Courier New" w:cs="Courier New" w:hint="default"/>
      </w:rPr>
    </w:lvl>
    <w:lvl w:ilvl="8" w:tplc="04090005" w:tentative="1">
      <w:start w:val="1"/>
      <w:numFmt w:val="bullet"/>
      <w:lvlText w:val=""/>
      <w:lvlJc w:val="left"/>
      <w:pPr>
        <w:tabs>
          <w:tab w:val="num" w:pos="6495"/>
        </w:tabs>
        <w:ind w:left="6495" w:hanging="360"/>
      </w:pPr>
      <w:rPr>
        <w:rFonts w:ascii="Wingdings" w:hAnsi="Wingdings" w:hint="default"/>
      </w:rPr>
    </w:lvl>
  </w:abstractNum>
  <w:abstractNum w:abstractNumId="2">
    <w:nsid w:val="21211721"/>
    <w:multiLevelType w:val="hybridMultilevel"/>
    <w:tmpl w:val="F8F0A5D2"/>
    <w:lvl w:ilvl="0" w:tplc="706AFF8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2BB61F86"/>
    <w:multiLevelType w:val="hybridMultilevel"/>
    <w:tmpl w:val="EED05710"/>
    <w:lvl w:ilvl="0" w:tplc="C1161DB4">
      <w:numFmt w:val="bullet"/>
      <w:lvlText w:val="-"/>
      <w:lvlJc w:val="left"/>
      <w:pPr>
        <w:tabs>
          <w:tab w:val="num" w:pos="765"/>
        </w:tabs>
        <w:ind w:left="765" w:hanging="360"/>
      </w:pPr>
      <w:rPr>
        <w:rFonts w:ascii="Calibri" w:eastAsia="Times New Roman" w:hAnsi="Calibri" w:cs="Times New Roman" w:hint="default"/>
      </w:rPr>
    </w:lvl>
    <w:lvl w:ilvl="1" w:tplc="04090003" w:tentative="1">
      <w:start w:val="1"/>
      <w:numFmt w:val="bullet"/>
      <w:lvlText w:val="o"/>
      <w:lvlJc w:val="left"/>
      <w:pPr>
        <w:tabs>
          <w:tab w:val="num" w:pos="1485"/>
        </w:tabs>
        <w:ind w:left="1485" w:hanging="360"/>
      </w:pPr>
      <w:rPr>
        <w:rFonts w:ascii="Courier New" w:hAnsi="Courier New" w:cs="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cs="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cs="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4">
    <w:nsid w:val="3593094D"/>
    <w:multiLevelType w:val="hybridMultilevel"/>
    <w:tmpl w:val="768AF7D0"/>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39B06075"/>
    <w:multiLevelType w:val="hybridMultilevel"/>
    <w:tmpl w:val="7B6088FC"/>
    <w:lvl w:ilvl="0" w:tplc="FFFFFFFF">
      <w:numFmt w:val="bullet"/>
      <w:lvlText w:val=""/>
      <w:lvlJc w:val="left"/>
      <w:pPr>
        <w:tabs>
          <w:tab w:val="num" w:pos="288"/>
        </w:tabs>
        <w:ind w:left="288" w:hanging="288"/>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44C20E87"/>
    <w:multiLevelType w:val="hybridMultilevel"/>
    <w:tmpl w:val="923EF0BE"/>
    <w:lvl w:ilvl="0" w:tplc="DB863654">
      <w:numFmt w:val="bullet"/>
      <w:lvlText w:val="-"/>
      <w:lvlJc w:val="left"/>
      <w:pPr>
        <w:tabs>
          <w:tab w:val="num" w:pos="1080"/>
        </w:tabs>
        <w:ind w:left="1080" w:hanging="360"/>
      </w:pPr>
      <w:rPr>
        <w:rFonts w:ascii="Calibri" w:eastAsia="Times New Roman" w:hAnsi="Calibri"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4CE94FBB"/>
    <w:multiLevelType w:val="hybridMultilevel"/>
    <w:tmpl w:val="DDFA7F7A"/>
    <w:lvl w:ilvl="0" w:tplc="706AFF8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580B786E"/>
    <w:multiLevelType w:val="hybridMultilevel"/>
    <w:tmpl w:val="EB1E958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65134841"/>
    <w:multiLevelType w:val="hybridMultilevel"/>
    <w:tmpl w:val="F0FA362A"/>
    <w:lvl w:ilvl="0" w:tplc="6EE6DA4A">
      <w:numFmt w:val="bullet"/>
      <w:lvlText w:val="-"/>
      <w:lvlJc w:val="left"/>
      <w:pPr>
        <w:tabs>
          <w:tab w:val="num" w:pos="735"/>
        </w:tabs>
        <w:ind w:left="735" w:hanging="360"/>
      </w:pPr>
      <w:rPr>
        <w:rFonts w:ascii="Calibri" w:eastAsia="Times New Roman" w:hAnsi="Calibri" w:cs="Times New Roman" w:hint="default"/>
      </w:rPr>
    </w:lvl>
    <w:lvl w:ilvl="1" w:tplc="04090003" w:tentative="1">
      <w:start w:val="1"/>
      <w:numFmt w:val="bullet"/>
      <w:lvlText w:val="o"/>
      <w:lvlJc w:val="left"/>
      <w:pPr>
        <w:tabs>
          <w:tab w:val="num" w:pos="1455"/>
        </w:tabs>
        <w:ind w:left="1455" w:hanging="360"/>
      </w:pPr>
      <w:rPr>
        <w:rFonts w:ascii="Courier New" w:hAnsi="Courier New" w:cs="Courier New" w:hint="default"/>
      </w:rPr>
    </w:lvl>
    <w:lvl w:ilvl="2" w:tplc="04090005" w:tentative="1">
      <w:start w:val="1"/>
      <w:numFmt w:val="bullet"/>
      <w:lvlText w:val=""/>
      <w:lvlJc w:val="left"/>
      <w:pPr>
        <w:tabs>
          <w:tab w:val="num" w:pos="2175"/>
        </w:tabs>
        <w:ind w:left="2175" w:hanging="360"/>
      </w:pPr>
      <w:rPr>
        <w:rFonts w:ascii="Wingdings" w:hAnsi="Wingdings" w:hint="default"/>
      </w:rPr>
    </w:lvl>
    <w:lvl w:ilvl="3" w:tplc="04090001" w:tentative="1">
      <w:start w:val="1"/>
      <w:numFmt w:val="bullet"/>
      <w:lvlText w:val=""/>
      <w:lvlJc w:val="left"/>
      <w:pPr>
        <w:tabs>
          <w:tab w:val="num" w:pos="2895"/>
        </w:tabs>
        <w:ind w:left="2895" w:hanging="360"/>
      </w:pPr>
      <w:rPr>
        <w:rFonts w:ascii="Symbol" w:hAnsi="Symbol" w:hint="default"/>
      </w:rPr>
    </w:lvl>
    <w:lvl w:ilvl="4" w:tplc="04090003" w:tentative="1">
      <w:start w:val="1"/>
      <w:numFmt w:val="bullet"/>
      <w:lvlText w:val="o"/>
      <w:lvlJc w:val="left"/>
      <w:pPr>
        <w:tabs>
          <w:tab w:val="num" w:pos="3615"/>
        </w:tabs>
        <w:ind w:left="3615" w:hanging="360"/>
      </w:pPr>
      <w:rPr>
        <w:rFonts w:ascii="Courier New" w:hAnsi="Courier New" w:cs="Courier New" w:hint="default"/>
      </w:rPr>
    </w:lvl>
    <w:lvl w:ilvl="5" w:tplc="04090005" w:tentative="1">
      <w:start w:val="1"/>
      <w:numFmt w:val="bullet"/>
      <w:lvlText w:val=""/>
      <w:lvlJc w:val="left"/>
      <w:pPr>
        <w:tabs>
          <w:tab w:val="num" w:pos="4335"/>
        </w:tabs>
        <w:ind w:left="4335" w:hanging="360"/>
      </w:pPr>
      <w:rPr>
        <w:rFonts w:ascii="Wingdings" w:hAnsi="Wingdings" w:hint="default"/>
      </w:rPr>
    </w:lvl>
    <w:lvl w:ilvl="6" w:tplc="04090001" w:tentative="1">
      <w:start w:val="1"/>
      <w:numFmt w:val="bullet"/>
      <w:lvlText w:val=""/>
      <w:lvlJc w:val="left"/>
      <w:pPr>
        <w:tabs>
          <w:tab w:val="num" w:pos="5055"/>
        </w:tabs>
        <w:ind w:left="5055" w:hanging="360"/>
      </w:pPr>
      <w:rPr>
        <w:rFonts w:ascii="Symbol" w:hAnsi="Symbol" w:hint="default"/>
      </w:rPr>
    </w:lvl>
    <w:lvl w:ilvl="7" w:tplc="04090003" w:tentative="1">
      <w:start w:val="1"/>
      <w:numFmt w:val="bullet"/>
      <w:lvlText w:val="o"/>
      <w:lvlJc w:val="left"/>
      <w:pPr>
        <w:tabs>
          <w:tab w:val="num" w:pos="5775"/>
        </w:tabs>
        <w:ind w:left="5775" w:hanging="360"/>
      </w:pPr>
      <w:rPr>
        <w:rFonts w:ascii="Courier New" w:hAnsi="Courier New" w:cs="Courier New" w:hint="default"/>
      </w:rPr>
    </w:lvl>
    <w:lvl w:ilvl="8" w:tplc="04090005" w:tentative="1">
      <w:start w:val="1"/>
      <w:numFmt w:val="bullet"/>
      <w:lvlText w:val=""/>
      <w:lvlJc w:val="left"/>
      <w:pPr>
        <w:tabs>
          <w:tab w:val="num" w:pos="6495"/>
        </w:tabs>
        <w:ind w:left="6495" w:hanging="360"/>
      </w:pPr>
      <w:rPr>
        <w:rFonts w:ascii="Wingdings" w:hAnsi="Wingdings" w:hint="default"/>
      </w:rPr>
    </w:lvl>
  </w:abstractNum>
  <w:abstractNum w:abstractNumId="1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1">
    <w:nsid w:val="692A3D8E"/>
    <w:multiLevelType w:val="hybridMultilevel"/>
    <w:tmpl w:val="E1B8D752"/>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6D371BCF"/>
    <w:multiLevelType w:val="hybridMultilevel"/>
    <w:tmpl w:val="FB580D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1E285E"/>
    <w:multiLevelType w:val="hybridMultilevel"/>
    <w:tmpl w:val="B9CA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172743"/>
    <w:multiLevelType w:val="hybridMultilevel"/>
    <w:tmpl w:val="970E926A"/>
    <w:lvl w:ilvl="0" w:tplc="04090005">
      <w:start w:val="1"/>
      <w:numFmt w:val="bullet"/>
      <w:lvlText w:val=""/>
      <w:lvlJc w:val="left"/>
      <w:pPr>
        <w:tabs>
          <w:tab w:val="num" w:pos="720"/>
        </w:tabs>
        <w:ind w:left="720" w:hanging="360"/>
      </w:pPr>
      <w:rPr>
        <w:rFonts w:ascii="Wingdings" w:hAnsi="Wingdings" w:hint="default"/>
      </w:rPr>
    </w:lvl>
    <w:lvl w:ilvl="1" w:tplc="885226E4">
      <w:numFmt w:val="bullet"/>
      <w:lvlText w:val="-"/>
      <w:lvlJc w:val="left"/>
      <w:pPr>
        <w:ind w:left="1800" w:hanging="720"/>
      </w:pPr>
      <w:rPr>
        <w:rFonts w:ascii="Calibri" w:eastAsia="Times New Roman" w:hAnsi="Calibri"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AFC57C0"/>
    <w:multiLevelType w:val="hybridMultilevel"/>
    <w:tmpl w:val="32A0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F912AC"/>
    <w:multiLevelType w:val="hybridMultilevel"/>
    <w:tmpl w:val="200CBDD2"/>
    <w:lvl w:ilvl="0" w:tplc="E278C762">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1"/>
  </w:num>
  <w:num w:numId="2">
    <w:abstractNumId w:val="8"/>
  </w:num>
  <w:num w:numId="3">
    <w:abstractNumId w:val="4"/>
  </w:num>
  <w:num w:numId="4">
    <w:abstractNumId w:val="3"/>
  </w:num>
  <w:num w:numId="5">
    <w:abstractNumId w:val="16"/>
  </w:num>
  <w:num w:numId="6">
    <w:abstractNumId w:val="1"/>
  </w:num>
  <w:num w:numId="7">
    <w:abstractNumId w:val="9"/>
  </w:num>
  <w:num w:numId="8">
    <w:abstractNumId w:val="6"/>
  </w:num>
  <w:num w:numId="9">
    <w:abstractNumId w:val="14"/>
  </w:num>
  <w:num w:numId="10">
    <w:abstractNumId w:val="5"/>
  </w:num>
  <w:num w:numId="11">
    <w:abstractNumId w:val="0"/>
  </w:num>
  <w:num w:numId="12">
    <w:abstractNumId w:val="13"/>
  </w:num>
  <w:num w:numId="13">
    <w:abstractNumId w:val="15"/>
  </w:num>
  <w:num w:numId="14">
    <w:abstractNumId w:val="2"/>
  </w:num>
  <w:num w:numId="15">
    <w:abstractNumId w:val="12"/>
  </w:num>
  <w:num w:numId="16">
    <w:abstractNumId w:val="10"/>
  </w:num>
  <w:num w:numId="1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stylePaneFormatFilter w:val="3F01"/>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F524D7"/>
    <w:rsid w:val="00000DC7"/>
    <w:rsid w:val="00007D0A"/>
    <w:rsid w:val="00010377"/>
    <w:rsid w:val="000128F8"/>
    <w:rsid w:val="00015C17"/>
    <w:rsid w:val="00023B3A"/>
    <w:rsid w:val="0002692F"/>
    <w:rsid w:val="000310DF"/>
    <w:rsid w:val="00032849"/>
    <w:rsid w:val="00033075"/>
    <w:rsid w:val="000423D3"/>
    <w:rsid w:val="00044478"/>
    <w:rsid w:val="00052075"/>
    <w:rsid w:val="00052155"/>
    <w:rsid w:val="00060C46"/>
    <w:rsid w:val="00074E57"/>
    <w:rsid w:val="00080C83"/>
    <w:rsid w:val="0008515C"/>
    <w:rsid w:val="0008666A"/>
    <w:rsid w:val="00096AAD"/>
    <w:rsid w:val="000A06BA"/>
    <w:rsid w:val="000B02E2"/>
    <w:rsid w:val="000B33E7"/>
    <w:rsid w:val="000C024C"/>
    <w:rsid w:val="000D221E"/>
    <w:rsid w:val="000D2DA1"/>
    <w:rsid w:val="000E27EE"/>
    <w:rsid w:val="000F0B3C"/>
    <w:rsid w:val="000F1602"/>
    <w:rsid w:val="000F4510"/>
    <w:rsid w:val="000F5B88"/>
    <w:rsid w:val="000F6135"/>
    <w:rsid w:val="000F6EA2"/>
    <w:rsid w:val="00102F22"/>
    <w:rsid w:val="001034CF"/>
    <w:rsid w:val="001104A6"/>
    <w:rsid w:val="00111784"/>
    <w:rsid w:val="00114DD1"/>
    <w:rsid w:val="00123271"/>
    <w:rsid w:val="001251A9"/>
    <w:rsid w:val="00125C13"/>
    <w:rsid w:val="001318CA"/>
    <w:rsid w:val="00133DB3"/>
    <w:rsid w:val="00137288"/>
    <w:rsid w:val="00144A84"/>
    <w:rsid w:val="00145BBF"/>
    <w:rsid w:val="0014698C"/>
    <w:rsid w:val="00157D26"/>
    <w:rsid w:val="00171DA4"/>
    <w:rsid w:val="001749A1"/>
    <w:rsid w:val="00193B00"/>
    <w:rsid w:val="00197222"/>
    <w:rsid w:val="001A36B7"/>
    <w:rsid w:val="001A46BA"/>
    <w:rsid w:val="001A6050"/>
    <w:rsid w:val="001C6DF8"/>
    <w:rsid w:val="001D08F6"/>
    <w:rsid w:val="001D255B"/>
    <w:rsid w:val="001D3DE0"/>
    <w:rsid w:val="001D672D"/>
    <w:rsid w:val="001E4972"/>
    <w:rsid w:val="001F0754"/>
    <w:rsid w:val="001F6466"/>
    <w:rsid w:val="002053EA"/>
    <w:rsid w:val="0020788E"/>
    <w:rsid w:val="00207B25"/>
    <w:rsid w:val="00212EFC"/>
    <w:rsid w:val="0021647B"/>
    <w:rsid w:val="0024305F"/>
    <w:rsid w:val="00244DF9"/>
    <w:rsid w:val="00246FBC"/>
    <w:rsid w:val="0025714E"/>
    <w:rsid w:val="0028019F"/>
    <w:rsid w:val="002805BE"/>
    <w:rsid w:val="00287C2D"/>
    <w:rsid w:val="00294CAC"/>
    <w:rsid w:val="002963AC"/>
    <w:rsid w:val="002A765E"/>
    <w:rsid w:val="002B4185"/>
    <w:rsid w:val="002D0675"/>
    <w:rsid w:val="002D0A6C"/>
    <w:rsid w:val="002D0C8C"/>
    <w:rsid w:val="002E2ED8"/>
    <w:rsid w:val="002E50CC"/>
    <w:rsid w:val="002E7349"/>
    <w:rsid w:val="002F3BAB"/>
    <w:rsid w:val="00302407"/>
    <w:rsid w:val="003038CC"/>
    <w:rsid w:val="0030416D"/>
    <w:rsid w:val="00306824"/>
    <w:rsid w:val="00310A18"/>
    <w:rsid w:val="00310F83"/>
    <w:rsid w:val="00322961"/>
    <w:rsid w:val="00330811"/>
    <w:rsid w:val="00334EAE"/>
    <w:rsid w:val="00335281"/>
    <w:rsid w:val="003459AB"/>
    <w:rsid w:val="00351167"/>
    <w:rsid w:val="0035354D"/>
    <w:rsid w:val="00356C89"/>
    <w:rsid w:val="00362F19"/>
    <w:rsid w:val="00365829"/>
    <w:rsid w:val="00383F0E"/>
    <w:rsid w:val="0038753A"/>
    <w:rsid w:val="003901A5"/>
    <w:rsid w:val="00392D20"/>
    <w:rsid w:val="003A5271"/>
    <w:rsid w:val="003C18D3"/>
    <w:rsid w:val="003C5C20"/>
    <w:rsid w:val="003C6A2E"/>
    <w:rsid w:val="003D4CEC"/>
    <w:rsid w:val="003D4E98"/>
    <w:rsid w:val="003D608A"/>
    <w:rsid w:val="003D7EB8"/>
    <w:rsid w:val="003E1E0C"/>
    <w:rsid w:val="003F2376"/>
    <w:rsid w:val="003F28A3"/>
    <w:rsid w:val="004020BC"/>
    <w:rsid w:val="00404DA8"/>
    <w:rsid w:val="00414EEE"/>
    <w:rsid w:val="00420582"/>
    <w:rsid w:val="00426B6A"/>
    <w:rsid w:val="00430E4F"/>
    <w:rsid w:val="00435748"/>
    <w:rsid w:val="0044613A"/>
    <w:rsid w:val="00462CD4"/>
    <w:rsid w:val="00476383"/>
    <w:rsid w:val="00482F34"/>
    <w:rsid w:val="0048645D"/>
    <w:rsid w:val="004A0A18"/>
    <w:rsid w:val="004B3536"/>
    <w:rsid w:val="004B7360"/>
    <w:rsid w:val="004C290B"/>
    <w:rsid w:val="004C34D8"/>
    <w:rsid w:val="004C6010"/>
    <w:rsid w:val="004D6550"/>
    <w:rsid w:val="004E1A90"/>
    <w:rsid w:val="004E3C7F"/>
    <w:rsid w:val="004F75EB"/>
    <w:rsid w:val="005145F4"/>
    <w:rsid w:val="00516E2D"/>
    <w:rsid w:val="005342C3"/>
    <w:rsid w:val="00536C2D"/>
    <w:rsid w:val="0053715E"/>
    <w:rsid w:val="00543A37"/>
    <w:rsid w:val="00552B9E"/>
    <w:rsid w:val="00554EBD"/>
    <w:rsid w:val="005604E0"/>
    <w:rsid w:val="005700ED"/>
    <w:rsid w:val="00574E93"/>
    <w:rsid w:val="00584094"/>
    <w:rsid w:val="00596BFF"/>
    <w:rsid w:val="005A270D"/>
    <w:rsid w:val="005A7EA1"/>
    <w:rsid w:val="005B2F0A"/>
    <w:rsid w:val="005B3B37"/>
    <w:rsid w:val="005B3F26"/>
    <w:rsid w:val="005B7915"/>
    <w:rsid w:val="005C0B40"/>
    <w:rsid w:val="005C1CC6"/>
    <w:rsid w:val="005D397A"/>
    <w:rsid w:val="005E1133"/>
    <w:rsid w:val="005F2693"/>
    <w:rsid w:val="005F552F"/>
    <w:rsid w:val="006012CC"/>
    <w:rsid w:val="0062057F"/>
    <w:rsid w:val="00627A53"/>
    <w:rsid w:val="00632D29"/>
    <w:rsid w:val="00633B8E"/>
    <w:rsid w:val="0063654C"/>
    <w:rsid w:val="006366E1"/>
    <w:rsid w:val="0064249E"/>
    <w:rsid w:val="00645483"/>
    <w:rsid w:val="00647CF4"/>
    <w:rsid w:val="00650E15"/>
    <w:rsid w:val="006638A7"/>
    <w:rsid w:val="00672FC9"/>
    <w:rsid w:val="00683B86"/>
    <w:rsid w:val="006A538A"/>
    <w:rsid w:val="006A5657"/>
    <w:rsid w:val="006A5C70"/>
    <w:rsid w:val="006B1EB2"/>
    <w:rsid w:val="006B4673"/>
    <w:rsid w:val="006B6FFD"/>
    <w:rsid w:val="006C3A9A"/>
    <w:rsid w:val="006C655E"/>
    <w:rsid w:val="006C68F9"/>
    <w:rsid w:val="006C711C"/>
    <w:rsid w:val="006D041B"/>
    <w:rsid w:val="006D3039"/>
    <w:rsid w:val="006E271A"/>
    <w:rsid w:val="006F1B0B"/>
    <w:rsid w:val="006F5894"/>
    <w:rsid w:val="007022C6"/>
    <w:rsid w:val="00714D8C"/>
    <w:rsid w:val="00715EED"/>
    <w:rsid w:val="0072157A"/>
    <w:rsid w:val="00724EA1"/>
    <w:rsid w:val="00731E2D"/>
    <w:rsid w:val="00740633"/>
    <w:rsid w:val="007444F5"/>
    <w:rsid w:val="0075395D"/>
    <w:rsid w:val="00760CC4"/>
    <w:rsid w:val="007621A1"/>
    <w:rsid w:val="00762220"/>
    <w:rsid w:val="00777336"/>
    <w:rsid w:val="00781199"/>
    <w:rsid w:val="0078151E"/>
    <w:rsid w:val="007902DC"/>
    <w:rsid w:val="00797BE5"/>
    <w:rsid w:val="007A0633"/>
    <w:rsid w:val="007C4B99"/>
    <w:rsid w:val="007C530E"/>
    <w:rsid w:val="007C691C"/>
    <w:rsid w:val="007C6D30"/>
    <w:rsid w:val="007D13CC"/>
    <w:rsid w:val="007D5919"/>
    <w:rsid w:val="007D60A9"/>
    <w:rsid w:val="007E467D"/>
    <w:rsid w:val="007F60E0"/>
    <w:rsid w:val="00815A91"/>
    <w:rsid w:val="00820422"/>
    <w:rsid w:val="008217BF"/>
    <w:rsid w:val="00821820"/>
    <w:rsid w:val="00821F0B"/>
    <w:rsid w:val="008237F2"/>
    <w:rsid w:val="008241BB"/>
    <w:rsid w:val="00825693"/>
    <w:rsid w:val="00825F69"/>
    <w:rsid w:val="00830B29"/>
    <w:rsid w:val="008362CE"/>
    <w:rsid w:val="00843384"/>
    <w:rsid w:val="00852468"/>
    <w:rsid w:val="00852C59"/>
    <w:rsid w:val="00856D4F"/>
    <w:rsid w:val="0086278F"/>
    <w:rsid w:val="008652CA"/>
    <w:rsid w:val="00866AD9"/>
    <w:rsid w:val="00882C3D"/>
    <w:rsid w:val="00895C6A"/>
    <w:rsid w:val="00897CDB"/>
    <w:rsid w:val="008A3F40"/>
    <w:rsid w:val="008A736E"/>
    <w:rsid w:val="008B1C54"/>
    <w:rsid w:val="008B7932"/>
    <w:rsid w:val="008D673C"/>
    <w:rsid w:val="008F0ABB"/>
    <w:rsid w:val="008F11EB"/>
    <w:rsid w:val="008F27F5"/>
    <w:rsid w:val="008F29D5"/>
    <w:rsid w:val="008F7479"/>
    <w:rsid w:val="00905F2D"/>
    <w:rsid w:val="00912E9A"/>
    <w:rsid w:val="00914180"/>
    <w:rsid w:val="00924F26"/>
    <w:rsid w:val="009317BF"/>
    <w:rsid w:val="009340DD"/>
    <w:rsid w:val="0093580A"/>
    <w:rsid w:val="0093612C"/>
    <w:rsid w:val="00944D9F"/>
    <w:rsid w:val="009507DC"/>
    <w:rsid w:val="00952822"/>
    <w:rsid w:val="00962F3C"/>
    <w:rsid w:val="009742F0"/>
    <w:rsid w:val="009822AE"/>
    <w:rsid w:val="00985EAF"/>
    <w:rsid w:val="00995024"/>
    <w:rsid w:val="009A125F"/>
    <w:rsid w:val="009B099D"/>
    <w:rsid w:val="009B4DA0"/>
    <w:rsid w:val="009B4F59"/>
    <w:rsid w:val="009C6A87"/>
    <w:rsid w:val="009C7B07"/>
    <w:rsid w:val="009D6F9B"/>
    <w:rsid w:val="009D79C8"/>
    <w:rsid w:val="009E0BB1"/>
    <w:rsid w:val="009E3DB4"/>
    <w:rsid w:val="009F526E"/>
    <w:rsid w:val="009F6583"/>
    <w:rsid w:val="00A02A58"/>
    <w:rsid w:val="00A0662E"/>
    <w:rsid w:val="00A066BA"/>
    <w:rsid w:val="00A103D6"/>
    <w:rsid w:val="00A17ED1"/>
    <w:rsid w:val="00A225C9"/>
    <w:rsid w:val="00A2450B"/>
    <w:rsid w:val="00A31A6A"/>
    <w:rsid w:val="00A33905"/>
    <w:rsid w:val="00A50630"/>
    <w:rsid w:val="00A52C41"/>
    <w:rsid w:val="00A56557"/>
    <w:rsid w:val="00A61248"/>
    <w:rsid w:val="00A64A91"/>
    <w:rsid w:val="00A65CC2"/>
    <w:rsid w:val="00A715A0"/>
    <w:rsid w:val="00A765C0"/>
    <w:rsid w:val="00A76D07"/>
    <w:rsid w:val="00A806B5"/>
    <w:rsid w:val="00A81418"/>
    <w:rsid w:val="00A84848"/>
    <w:rsid w:val="00A95331"/>
    <w:rsid w:val="00AA15F2"/>
    <w:rsid w:val="00AC4D2B"/>
    <w:rsid w:val="00AD2283"/>
    <w:rsid w:val="00AD6CF4"/>
    <w:rsid w:val="00AD6D7E"/>
    <w:rsid w:val="00AE609E"/>
    <w:rsid w:val="00AF595D"/>
    <w:rsid w:val="00AF7F5A"/>
    <w:rsid w:val="00B064DE"/>
    <w:rsid w:val="00B111CD"/>
    <w:rsid w:val="00B1799C"/>
    <w:rsid w:val="00B2123F"/>
    <w:rsid w:val="00B24C5F"/>
    <w:rsid w:val="00B26FAA"/>
    <w:rsid w:val="00B31713"/>
    <w:rsid w:val="00B34B2A"/>
    <w:rsid w:val="00B51AD8"/>
    <w:rsid w:val="00B53CC7"/>
    <w:rsid w:val="00B5661D"/>
    <w:rsid w:val="00B56DB0"/>
    <w:rsid w:val="00B64474"/>
    <w:rsid w:val="00B71595"/>
    <w:rsid w:val="00B8198A"/>
    <w:rsid w:val="00B822CB"/>
    <w:rsid w:val="00B938D4"/>
    <w:rsid w:val="00B96A2F"/>
    <w:rsid w:val="00B97573"/>
    <w:rsid w:val="00BA227A"/>
    <w:rsid w:val="00BB006E"/>
    <w:rsid w:val="00BC7281"/>
    <w:rsid w:val="00BC7D7A"/>
    <w:rsid w:val="00BE0196"/>
    <w:rsid w:val="00BF047C"/>
    <w:rsid w:val="00BF0BF4"/>
    <w:rsid w:val="00BF0C81"/>
    <w:rsid w:val="00BF7B08"/>
    <w:rsid w:val="00C04F69"/>
    <w:rsid w:val="00C07AC3"/>
    <w:rsid w:val="00C10A0F"/>
    <w:rsid w:val="00C17821"/>
    <w:rsid w:val="00C30416"/>
    <w:rsid w:val="00C34F45"/>
    <w:rsid w:val="00C40942"/>
    <w:rsid w:val="00C4474F"/>
    <w:rsid w:val="00C5056B"/>
    <w:rsid w:val="00C53837"/>
    <w:rsid w:val="00C559E3"/>
    <w:rsid w:val="00C602FB"/>
    <w:rsid w:val="00C66BA2"/>
    <w:rsid w:val="00C67693"/>
    <w:rsid w:val="00C85A94"/>
    <w:rsid w:val="00C91FBC"/>
    <w:rsid w:val="00C92FE0"/>
    <w:rsid w:val="00C935B8"/>
    <w:rsid w:val="00C97ED6"/>
    <w:rsid w:val="00CB1E37"/>
    <w:rsid w:val="00CB3A33"/>
    <w:rsid w:val="00CC005F"/>
    <w:rsid w:val="00CC6398"/>
    <w:rsid w:val="00CD2F90"/>
    <w:rsid w:val="00CE29DA"/>
    <w:rsid w:val="00CE3206"/>
    <w:rsid w:val="00CE42BC"/>
    <w:rsid w:val="00CE6F81"/>
    <w:rsid w:val="00CF07FE"/>
    <w:rsid w:val="00CF4D39"/>
    <w:rsid w:val="00D02DD6"/>
    <w:rsid w:val="00D05164"/>
    <w:rsid w:val="00D07B47"/>
    <w:rsid w:val="00D10554"/>
    <w:rsid w:val="00D16935"/>
    <w:rsid w:val="00D21D72"/>
    <w:rsid w:val="00D25A97"/>
    <w:rsid w:val="00D278E3"/>
    <w:rsid w:val="00D30FE1"/>
    <w:rsid w:val="00D5003B"/>
    <w:rsid w:val="00D64393"/>
    <w:rsid w:val="00D672B1"/>
    <w:rsid w:val="00D676A7"/>
    <w:rsid w:val="00D73FB9"/>
    <w:rsid w:val="00D760A3"/>
    <w:rsid w:val="00D762D3"/>
    <w:rsid w:val="00D769A9"/>
    <w:rsid w:val="00D80CDE"/>
    <w:rsid w:val="00D844B0"/>
    <w:rsid w:val="00D87869"/>
    <w:rsid w:val="00D903B3"/>
    <w:rsid w:val="00DA2255"/>
    <w:rsid w:val="00DB0913"/>
    <w:rsid w:val="00DB17C4"/>
    <w:rsid w:val="00DB41C3"/>
    <w:rsid w:val="00DC03FB"/>
    <w:rsid w:val="00DC4A24"/>
    <w:rsid w:val="00DC7378"/>
    <w:rsid w:val="00DD619D"/>
    <w:rsid w:val="00DD7403"/>
    <w:rsid w:val="00DE4D81"/>
    <w:rsid w:val="00E067AC"/>
    <w:rsid w:val="00E15A44"/>
    <w:rsid w:val="00E2397A"/>
    <w:rsid w:val="00E23A1E"/>
    <w:rsid w:val="00E272FE"/>
    <w:rsid w:val="00E32B3C"/>
    <w:rsid w:val="00E44AF8"/>
    <w:rsid w:val="00E4504B"/>
    <w:rsid w:val="00E46700"/>
    <w:rsid w:val="00E616B0"/>
    <w:rsid w:val="00E619E1"/>
    <w:rsid w:val="00E63EF5"/>
    <w:rsid w:val="00E66D78"/>
    <w:rsid w:val="00E75CE4"/>
    <w:rsid w:val="00E82ACC"/>
    <w:rsid w:val="00E8582B"/>
    <w:rsid w:val="00E932EA"/>
    <w:rsid w:val="00E96890"/>
    <w:rsid w:val="00E97277"/>
    <w:rsid w:val="00EA0EC7"/>
    <w:rsid w:val="00EA5D1B"/>
    <w:rsid w:val="00EC5C84"/>
    <w:rsid w:val="00ED63ED"/>
    <w:rsid w:val="00EE3BF8"/>
    <w:rsid w:val="00EF305E"/>
    <w:rsid w:val="00F1148E"/>
    <w:rsid w:val="00F1300F"/>
    <w:rsid w:val="00F21DEE"/>
    <w:rsid w:val="00F34DEA"/>
    <w:rsid w:val="00F4794C"/>
    <w:rsid w:val="00F511B4"/>
    <w:rsid w:val="00F524D7"/>
    <w:rsid w:val="00F74E19"/>
    <w:rsid w:val="00F9323D"/>
    <w:rsid w:val="00F95176"/>
    <w:rsid w:val="00FA33AF"/>
    <w:rsid w:val="00FA6EB9"/>
    <w:rsid w:val="00FB3F60"/>
    <w:rsid w:val="00FD0D41"/>
    <w:rsid w:val="00FD624D"/>
    <w:rsid w:val="00FD7788"/>
    <w:rsid w:val="00FE0791"/>
    <w:rsid w:val="00FE0F1D"/>
    <w:rsid w:val="00FE591A"/>
    <w:rsid w:val="00FF0B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919"/>
    <w:rPr>
      <w:noProof/>
      <w:sz w:val="24"/>
      <w:szCs w:val="24"/>
      <w:lang w:val="en-GB"/>
    </w:rPr>
  </w:style>
  <w:style w:type="paragraph" w:styleId="Heading1">
    <w:name w:val="heading 1"/>
    <w:basedOn w:val="Normal"/>
    <w:next w:val="Normal"/>
    <w:link w:val="Heading1Char"/>
    <w:qFormat/>
    <w:rsid w:val="007D5919"/>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b/>
      <w:bCs/>
    </w:rPr>
  </w:style>
  <w:style w:type="paragraph" w:styleId="Heading2">
    <w:name w:val="heading 2"/>
    <w:basedOn w:val="Normal"/>
    <w:next w:val="Normal"/>
    <w:qFormat/>
    <w:rsid w:val="00985EAF"/>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D5919"/>
    <w:rPr>
      <w:color w:val="0000FF"/>
      <w:u w:val="single"/>
    </w:rPr>
  </w:style>
  <w:style w:type="paragraph" w:styleId="Title">
    <w:name w:val="Title"/>
    <w:basedOn w:val="Normal"/>
    <w:link w:val="TitleChar"/>
    <w:qFormat/>
    <w:rsid w:val="007D591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Pr>
      <w:b/>
      <w:bCs/>
    </w:rPr>
  </w:style>
  <w:style w:type="paragraph" w:customStyle="1" w:styleId="western">
    <w:name w:val="western"/>
    <w:basedOn w:val="Normal"/>
    <w:rsid w:val="007D5919"/>
  </w:style>
  <w:style w:type="table" w:styleId="TableGrid">
    <w:name w:val="Table Grid"/>
    <w:basedOn w:val="TableNormal"/>
    <w:rsid w:val="007D59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C66BA2"/>
    <w:pPr>
      <w:tabs>
        <w:tab w:val="center" w:pos="4320"/>
        <w:tab w:val="right" w:pos="8640"/>
      </w:tabs>
    </w:pPr>
  </w:style>
  <w:style w:type="character" w:styleId="PageNumber">
    <w:name w:val="page number"/>
    <w:basedOn w:val="DefaultParagraphFont"/>
    <w:rsid w:val="00C66BA2"/>
  </w:style>
  <w:style w:type="paragraph" w:styleId="Header">
    <w:name w:val="header"/>
    <w:basedOn w:val="Normal"/>
    <w:rsid w:val="00C92FE0"/>
    <w:pPr>
      <w:tabs>
        <w:tab w:val="center" w:pos="4320"/>
        <w:tab w:val="right" w:pos="8640"/>
      </w:tabs>
    </w:pPr>
  </w:style>
  <w:style w:type="paragraph" w:styleId="NormalWeb">
    <w:name w:val="Normal (Web)"/>
    <w:basedOn w:val="Normal"/>
    <w:rsid w:val="00985EAF"/>
    <w:pPr>
      <w:spacing w:before="100" w:beforeAutospacing="1" w:after="100" w:afterAutospacing="1"/>
    </w:pPr>
    <w:rPr>
      <w:noProof w:val="0"/>
      <w:lang w:val="en-US"/>
    </w:rPr>
  </w:style>
  <w:style w:type="paragraph" w:styleId="ListParagraph">
    <w:name w:val="List Paragraph"/>
    <w:basedOn w:val="Normal"/>
    <w:uiPriority w:val="34"/>
    <w:qFormat/>
    <w:rsid w:val="000D221E"/>
    <w:pPr>
      <w:ind w:left="720"/>
      <w:contextualSpacing/>
    </w:pPr>
  </w:style>
  <w:style w:type="paragraph" w:customStyle="1" w:styleId="Achievement">
    <w:name w:val="Achievement"/>
    <w:next w:val="Footer"/>
    <w:rsid w:val="00C67693"/>
    <w:pPr>
      <w:numPr>
        <w:numId w:val="16"/>
      </w:numPr>
      <w:spacing w:after="60" w:line="220" w:lineRule="atLeast"/>
      <w:jc w:val="both"/>
    </w:pPr>
    <w:rPr>
      <w:rFonts w:ascii="Arial" w:hAnsi="Arial"/>
      <w:spacing w:val="-5"/>
    </w:rPr>
  </w:style>
  <w:style w:type="paragraph" w:styleId="BodyText">
    <w:name w:val="Body Text"/>
    <w:basedOn w:val="Normal"/>
    <w:link w:val="BodyTextChar"/>
    <w:uiPriority w:val="99"/>
    <w:semiHidden/>
    <w:unhideWhenUsed/>
    <w:rsid w:val="00C67693"/>
    <w:pPr>
      <w:spacing w:after="120"/>
    </w:pPr>
  </w:style>
  <w:style w:type="character" w:customStyle="1" w:styleId="BodyTextChar">
    <w:name w:val="Body Text Char"/>
    <w:link w:val="BodyText"/>
    <w:uiPriority w:val="99"/>
    <w:semiHidden/>
    <w:rsid w:val="00C67693"/>
    <w:rPr>
      <w:noProof/>
      <w:sz w:val="24"/>
      <w:szCs w:val="24"/>
      <w:lang w:val="en-GB"/>
    </w:rPr>
  </w:style>
  <w:style w:type="paragraph" w:styleId="BalloonText">
    <w:name w:val="Balloon Text"/>
    <w:basedOn w:val="Normal"/>
    <w:link w:val="BalloonTextChar"/>
    <w:uiPriority w:val="99"/>
    <w:semiHidden/>
    <w:unhideWhenUsed/>
    <w:rsid w:val="00A64A91"/>
    <w:rPr>
      <w:rFonts w:ascii="Tahoma" w:hAnsi="Tahoma" w:cs="Tahoma"/>
      <w:sz w:val="16"/>
      <w:szCs w:val="16"/>
    </w:rPr>
  </w:style>
  <w:style w:type="character" w:customStyle="1" w:styleId="BalloonTextChar">
    <w:name w:val="Balloon Text Char"/>
    <w:link w:val="BalloonText"/>
    <w:uiPriority w:val="99"/>
    <w:semiHidden/>
    <w:rsid w:val="00A64A91"/>
    <w:rPr>
      <w:rFonts w:ascii="Tahoma" w:hAnsi="Tahoma" w:cs="Tahoma"/>
      <w:noProof/>
      <w:sz w:val="16"/>
      <w:szCs w:val="16"/>
      <w:lang w:val="en-GB"/>
    </w:rPr>
  </w:style>
  <w:style w:type="character" w:customStyle="1" w:styleId="Heading1Char">
    <w:name w:val="Heading 1 Char"/>
    <w:link w:val="Heading1"/>
    <w:rsid w:val="008A3F40"/>
    <w:rPr>
      <w:b/>
      <w:bCs/>
      <w:noProof/>
      <w:sz w:val="24"/>
      <w:szCs w:val="24"/>
      <w:lang w:val="en-GB"/>
    </w:rPr>
  </w:style>
  <w:style w:type="character" w:customStyle="1" w:styleId="TitleChar">
    <w:name w:val="Title Char"/>
    <w:link w:val="Title"/>
    <w:rsid w:val="008A3F40"/>
    <w:rPr>
      <w:b/>
      <w:bCs/>
      <w:noProof/>
      <w:sz w:val="24"/>
      <w:szCs w:val="24"/>
      <w:lang w:val="en-GB"/>
    </w:rPr>
  </w:style>
  <w:style w:type="character" w:styleId="Emphasis">
    <w:name w:val="Emphasis"/>
    <w:basedOn w:val="DefaultParagraphFont"/>
    <w:uiPriority w:val="20"/>
    <w:qFormat/>
    <w:rsid w:val="000E27EE"/>
    <w:rPr>
      <w:i/>
      <w:iCs/>
    </w:rPr>
  </w:style>
</w:styles>
</file>

<file path=word/webSettings.xml><?xml version="1.0" encoding="utf-8"?>
<w:webSettings xmlns:r="http://schemas.openxmlformats.org/officeDocument/2006/relationships" xmlns:w="http://schemas.openxmlformats.org/wordprocessingml/2006/main">
  <w:divs>
    <w:div w:id="85087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ngeet.mehtan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A14D5-2D52-41D7-BBB9-07AE8043B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SANGEET MEHTANI</vt:lpstr>
    </vt:vector>
  </TitlesOfParts>
  <Company>Hewlett-Packard</Company>
  <LinksUpToDate>false</LinksUpToDate>
  <CharactersWithSpaces>8056</CharactersWithSpaces>
  <SharedDoc>false</SharedDoc>
  <HLinks>
    <vt:vector size="6" baseType="variant">
      <vt:variant>
        <vt:i4>458877</vt:i4>
      </vt:variant>
      <vt:variant>
        <vt:i4>3</vt:i4>
      </vt:variant>
      <vt:variant>
        <vt:i4>0</vt:i4>
      </vt:variant>
      <vt:variant>
        <vt:i4>5</vt:i4>
      </vt:variant>
      <vt:variant>
        <vt:lpwstr>mailto:sangeet.mehtani@gmail.com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SANGEET MEHTANI</dc:title>
  <dc:creator>Sangeet</dc:creator>
  <cp:lastModifiedBy>sangeet</cp:lastModifiedBy>
  <cp:revision>7</cp:revision>
  <cp:lastPrinted>2009-11-29T06:06:00Z</cp:lastPrinted>
  <dcterms:created xsi:type="dcterms:W3CDTF">2015-12-17T00:14:00Z</dcterms:created>
  <dcterms:modified xsi:type="dcterms:W3CDTF">2017-01-27T20:54:00Z</dcterms:modified>
</cp:coreProperties>
</file>