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237F" w:rsidRPr="001A0AB6" w:rsidRDefault="00F73D0E" w:rsidP="002656CE">
      <w:pPr>
        <w:widowControl/>
        <w:tabs>
          <w:tab w:val="left" w:pos="270"/>
          <w:tab w:val="left" w:pos="3150"/>
          <w:tab w:val="center" w:pos="4365"/>
        </w:tabs>
        <w:wordWrap/>
        <w:ind w:left="-851"/>
        <w:jc w:val="left"/>
        <w:rPr>
          <w:rFonts w:ascii="Verdana" w:hAnsi="Verdana"/>
          <w:i/>
        </w:rPr>
      </w:pPr>
      <w:r w:rsidRPr="00F73D0E">
        <w:rPr>
          <w:rFonts w:ascii="Verdana" w:hAnsi="Verdana"/>
          <w:noProof/>
        </w:rPr>
        <w:pict>
          <v:roundrect id="_x0000_s1029" style="position:absolute;left:0;text-align:left;margin-left:267.9pt;margin-top:-6pt;width:160.5pt;height:123pt;z-index:251659264" arcsize="10923f">
            <v:fill opacity="0"/>
          </v:roundrect>
        </w:pict>
      </w:r>
      <w:r w:rsidRPr="00F73D0E">
        <w:rPr>
          <w:rFonts w:ascii="Verdana" w:hAnsi="Verdana"/>
          <w:noProof/>
        </w:rPr>
        <w:pict>
          <v:rect id="_x0000_s1026" style="position:absolute;left:0;text-align:left;margin-left:280.5pt;margin-top:-4.5pt;width:171pt;height:121.5pt;z-index:-251659264;mso-position-horizontal-relative:margin;mso-position-vertical-relative:margin;v-text-anchor:middle" stroked="f">
            <v:textbox style="mso-next-textbox:#_x0000_s1026">
              <w:txbxContent>
                <w:p w:rsidR="00410D54" w:rsidRDefault="00410D54">
                  <w:pPr>
                    <w:widowControl/>
                    <w:wordWrap/>
                    <w:jc w:val="left"/>
                    <w:rPr>
                      <w:rFonts w:ascii="Verdana" w:hAnsi="Verdana"/>
                      <w:b/>
                      <w:sz w:val="18"/>
                    </w:rPr>
                  </w:pPr>
                  <w:r>
                    <w:rPr>
                      <w:rFonts w:ascii="Verdana" w:hAnsi="Verdana"/>
                      <w:b/>
                      <w:sz w:val="18"/>
                    </w:rPr>
                    <w:t>Virag Fulzele</w:t>
                  </w:r>
                </w:p>
                <w:p w:rsidR="00410D54" w:rsidRDefault="00410D54">
                  <w:pPr>
                    <w:widowControl/>
                    <w:wordWrap/>
                    <w:jc w:val="left"/>
                    <w:rPr>
                      <w:rFonts w:ascii="Verdana" w:hAnsi="Verdana"/>
                      <w:sz w:val="18"/>
                    </w:rPr>
                  </w:pPr>
                </w:p>
                <w:p w:rsidR="00AC41F7" w:rsidRDefault="00AC41F7">
                  <w:pPr>
                    <w:widowControl/>
                    <w:wordWrap/>
                    <w:jc w:val="left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t>Plot No.2/C, Flat no. A0,</w:t>
                  </w:r>
                </w:p>
                <w:p w:rsidR="00AC41F7" w:rsidRDefault="00AC41F7">
                  <w:pPr>
                    <w:widowControl/>
                    <w:wordWrap/>
                    <w:jc w:val="left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t>Falgun apartments,</w:t>
                  </w:r>
                </w:p>
                <w:p w:rsidR="00AC41F7" w:rsidRDefault="00AC41F7">
                  <w:pPr>
                    <w:widowControl/>
                    <w:wordWrap/>
                    <w:jc w:val="left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t>Tilak Nagar,</w:t>
                  </w:r>
                  <w:r w:rsidR="00BC770D">
                    <w:rPr>
                      <w:rFonts w:ascii="Verdana" w:hAnsi="Verdana"/>
                      <w:sz w:val="18"/>
                    </w:rPr>
                    <w:t xml:space="preserve"> </w:t>
                  </w:r>
                  <w:r>
                    <w:rPr>
                      <w:rFonts w:ascii="Verdana" w:hAnsi="Verdana"/>
                      <w:sz w:val="18"/>
                    </w:rPr>
                    <w:t>Dharampeth,</w:t>
                  </w:r>
                </w:p>
                <w:p w:rsidR="00AC41F7" w:rsidRDefault="00AC41F7">
                  <w:pPr>
                    <w:widowControl/>
                    <w:wordWrap/>
                    <w:jc w:val="left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t>Nagpur- 440010</w:t>
                  </w:r>
                </w:p>
                <w:p w:rsidR="00AC41F7" w:rsidRDefault="00AC41F7">
                  <w:pPr>
                    <w:widowControl/>
                    <w:wordWrap/>
                    <w:jc w:val="left"/>
                    <w:rPr>
                      <w:rFonts w:ascii="Verdana" w:hAnsi="Verdana"/>
                      <w:sz w:val="18"/>
                    </w:rPr>
                  </w:pPr>
                  <w:r>
                    <w:rPr>
                      <w:rFonts w:ascii="Verdana" w:hAnsi="Verdana"/>
                      <w:sz w:val="18"/>
                    </w:rPr>
                    <w:t xml:space="preserve">+91 </w:t>
                  </w:r>
                  <w:r w:rsidR="001A0AB6">
                    <w:rPr>
                      <w:rFonts w:ascii="Verdana" w:hAnsi="Verdana"/>
                      <w:sz w:val="18"/>
                    </w:rPr>
                    <w:t>8087556249</w:t>
                  </w:r>
                </w:p>
                <w:p w:rsidR="00410D54" w:rsidRDefault="00410D54">
                  <w:pPr>
                    <w:widowControl/>
                    <w:wordWrap/>
                    <w:jc w:val="left"/>
                  </w:pPr>
                </w:p>
                <w:p w:rsidR="00AC41F7" w:rsidRDefault="00F73D0E">
                  <w:pPr>
                    <w:widowControl/>
                    <w:wordWrap/>
                    <w:jc w:val="left"/>
                    <w:rPr>
                      <w:rFonts w:ascii="Verdana" w:hAnsi="Verdana"/>
                      <w:sz w:val="18"/>
                    </w:rPr>
                  </w:pPr>
                  <w:hyperlink r:id="rId7" w:history="1">
                    <w:r w:rsidR="00AC41F7">
                      <w:rPr>
                        <w:rFonts w:ascii="Verdana" w:hAnsi="Verdana"/>
                        <w:color w:val="0000FF"/>
                        <w:sz w:val="18"/>
                        <w:u w:val="single"/>
                      </w:rPr>
                      <w:t>viragfulzele@gmail.com</w:t>
                    </w:r>
                  </w:hyperlink>
                </w:p>
              </w:txbxContent>
            </v:textbox>
            <w10:wrap anchorx="margin" anchory="margin"/>
          </v:rect>
        </w:pict>
      </w:r>
      <w:r w:rsidR="00DB41CB">
        <w:rPr>
          <w:rFonts w:ascii="Verdana" w:hAnsi="Verdana"/>
          <w:i/>
        </w:rPr>
        <w:tab/>
      </w:r>
      <w:r w:rsidR="00DB41CB">
        <w:rPr>
          <w:rFonts w:ascii="Verdana" w:hAnsi="Verdana"/>
          <w:noProof/>
        </w:rPr>
        <w:drawing>
          <wp:inline distT="0" distB="0" distL="0" distR="0">
            <wp:extent cx="1190625" cy="1314450"/>
            <wp:effectExtent l="19050" t="0" r="9525" b="0"/>
            <wp:docPr id="2" name="Picture 1" descr="C:\Users\user\Downloads\Passpo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Passport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1314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41CB" w:rsidRDefault="00F73D0E" w:rsidP="00410D54">
      <w:pPr>
        <w:keepNext/>
        <w:widowControl/>
        <w:wordWrap/>
        <w:jc w:val="left"/>
        <w:rPr>
          <w:rFonts w:ascii="Verdana" w:hAnsi="Verdana"/>
          <w:color w:val="000000"/>
          <w:kern w:val="0"/>
        </w:rPr>
      </w:pPr>
      <w:r w:rsidRPr="00F73D0E">
        <w:rPr>
          <w:rFonts w:ascii="Verdana" w:hAnsi="Verdana"/>
          <w:b/>
          <w:i/>
          <w:noProof/>
          <w:sz w:val="22"/>
          <w:szCs w:val="22"/>
        </w:rPr>
        <w:pict>
          <v:line id="_x0000_s1027" style="position:absolute;z-index:-251658240" from="-6.6pt,23.1pt" to="428.4pt,23.1pt" strokeweight=".7pt"/>
        </w:pict>
      </w:r>
    </w:p>
    <w:p w:rsidR="00410D54" w:rsidRDefault="00410D54" w:rsidP="00DB41CB">
      <w:pPr>
        <w:widowControl/>
        <w:wordWrap/>
        <w:jc w:val="left"/>
        <w:rPr>
          <w:rFonts w:ascii="Verdana" w:hAnsi="Verdana"/>
          <w:color w:val="000000"/>
          <w:kern w:val="0"/>
        </w:rPr>
      </w:pPr>
    </w:p>
    <w:p w:rsidR="00C95C7C" w:rsidRDefault="00C95C7C" w:rsidP="00DB41CB">
      <w:pPr>
        <w:widowControl/>
        <w:wordWrap/>
        <w:jc w:val="left"/>
        <w:rPr>
          <w:rFonts w:ascii="Verdana" w:hAnsi="Verdana"/>
          <w:color w:val="000000"/>
          <w:kern w:val="0"/>
        </w:rPr>
      </w:pPr>
    </w:p>
    <w:p w:rsidR="00CC28D2" w:rsidRDefault="00CC28D2" w:rsidP="00DB41CB">
      <w:pPr>
        <w:widowControl/>
        <w:wordWrap/>
        <w:jc w:val="left"/>
        <w:rPr>
          <w:rFonts w:ascii="Verdana" w:hAnsi="Verdana"/>
          <w:color w:val="000000"/>
          <w:kern w:val="0"/>
        </w:rPr>
      </w:pPr>
    </w:p>
    <w:tbl>
      <w:tblPr>
        <w:tblW w:w="11341" w:type="dxa"/>
        <w:tblInd w:w="-1168" w:type="dxa"/>
        <w:tblLook w:val="04A0"/>
      </w:tblPr>
      <w:tblGrid>
        <w:gridCol w:w="11341"/>
      </w:tblGrid>
      <w:tr w:rsidR="00410D54" w:rsidRPr="00410D54" w:rsidTr="0004280A">
        <w:trPr>
          <w:trHeight w:val="373"/>
        </w:trPr>
        <w:tc>
          <w:tcPr>
            <w:tcW w:w="11341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000000"/>
            <w:noWrap/>
            <w:hideMark/>
          </w:tcPr>
          <w:p w:rsidR="00410D54" w:rsidRPr="00410D54" w:rsidRDefault="00410D54" w:rsidP="00410D54">
            <w:pPr>
              <w:widowControl/>
              <w:wordWrap/>
              <w:jc w:val="left"/>
              <w:rPr>
                <w:rFonts w:ascii="Verdana" w:hAnsi="Verdana"/>
                <w:b/>
                <w:bCs/>
                <w:color w:val="FFFFFF"/>
                <w:kern w:val="0"/>
              </w:rPr>
            </w:pPr>
            <w:r w:rsidRPr="00410D54">
              <w:rPr>
                <w:rFonts w:ascii="Verdana" w:hAnsi="Verdana"/>
                <w:b/>
                <w:bCs/>
                <w:color w:val="FFFFFF"/>
                <w:kern w:val="0"/>
              </w:rPr>
              <w:t>Objective</w:t>
            </w:r>
          </w:p>
        </w:tc>
      </w:tr>
      <w:tr w:rsidR="00410D54" w:rsidRPr="00410D54" w:rsidTr="0004280A">
        <w:trPr>
          <w:trHeight w:val="924"/>
        </w:trPr>
        <w:tc>
          <w:tcPr>
            <w:tcW w:w="113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:rsidR="00410D54" w:rsidRDefault="00410D54" w:rsidP="00410D54">
            <w:pPr>
              <w:widowControl/>
              <w:wordWrap/>
              <w:jc w:val="left"/>
              <w:rPr>
                <w:rFonts w:ascii="Verdana" w:hAnsi="Verdana"/>
                <w:color w:val="000000"/>
                <w:kern w:val="0"/>
              </w:rPr>
            </w:pPr>
          </w:p>
          <w:p w:rsidR="00410D54" w:rsidRPr="00410D54" w:rsidRDefault="00410D54" w:rsidP="00410D54">
            <w:pPr>
              <w:widowControl/>
              <w:wordWrap/>
              <w:jc w:val="left"/>
              <w:rPr>
                <w:rFonts w:ascii="Verdana" w:hAnsi="Verdana"/>
                <w:color w:val="000000"/>
                <w:kern w:val="0"/>
              </w:rPr>
            </w:pPr>
            <w:r w:rsidRPr="00410D54">
              <w:rPr>
                <w:rFonts w:ascii="Verdana" w:hAnsi="Verdana"/>
                <w:color w:val="000000"/>
                <w:kern w:val="0"/>
              </w:rPr>
              <w:t xml:space="preserve">To obtain professional heights, both for organization and self, allowing me to enhance my skills and strengthen them in conjunction with the organizational goals. </w:t>
            </w:r>
          </w:p>
        </w:tc>
      </w:tr>
    </w:tbl>
    <w:p w:rsidR="00C95C7C" w:rsidRDefault="00C95C7C" w:rsidP="00DB41CB">
      <w:pPr>
        <w:widowControl/>
        <w:wordWrap/>
        <w:jc w:val="left"/>
        <w:rPr>
          <w:rFonts w:ascii="Verdana" w:hAnsi="Verdana"/>
          <w:color w:val="000000"/>
          <w:kern w:val="0"/>
        </w:rPr>
      </w:pPr>
    </w:p>
    <w:p w:rsidR="00CC28D2" w:rsidRDefault="00CC28D2" w:rsidP="00DB41CB">
      <w:pPr>
        <w:widowControl/>
        <w:wordWrap/>
        <w:jc w:val="left"/>
        <w:rPr>
          <w:rFonts w:ascii="Verdana" w:hAnsi="Verdana"/>
          <w:color w:val="000000"/>
          <w:kern w:val="0"/>
        </w:rPr>
      </w:pPr>
    </w:p>
    <w:tbl>
      <w:tblPr>
        <w:tblW w:w="11341" w:type="dxa"/>
        <w:tblInd w:w="-1168" w:type="dxa"/>
        <w:tblLook w:val="04A0"/>
      </w:tblPr>
      <w:tblGrid>
        <w:gridCol w:w="11341"/>
      </w:tblGrid>
      <w:tr w:rsidR="00410D54" w:rsidRPr="00410D54" w:rsidTr="0004280A">
        <w:trPr>
          <w:trHeight w:val="322"/>
        </w:trPr>
        <w:tc>
          <w:tcPr>
            <w:tcW w:w="11341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000000"/>
            <w:noWrap/>
            <w:hideMark/>
          </w:tcPr>
          <w:p w:rsidR="00410D54" w:rsidRPr="00410D54" w:rsidRDefault="00410D54" w:rsidP="00410D54">
            <w:pPr>
              <w:widowControl/>
              <w:wordWrap/>
              <w:jc w:val="left"/>
              <w:rPr>
                <w:rFonts w:ascii="Verdana" w:hAnsi="Verdana"/>
                <w:b/>
                <w:bCs/>
                <w:color w:val="FFFFFF"/>
                <w:kern w:val="0"/>
              </w:rPr>
            </w:pPr>
            <w:r w:rsidRPr="00410D54">
              <w:rPr>
                <w:rFonts w:ascii="Verdana" w:hAnsi="Verdana"/>
                <w:b/>
                <w:bCs/>
                <w:color w:val="FFFFFF"/>
                <w:kern w:val="0"/>
              </w:rPr>
              <w:t>Skill set and Expertise</w:t>
            </w:r>
          </w:p>
        </w:tc>
      </w:tr>
      <w:tr w:rsidR="00410D54" w:rsidRPr="00410D54" w:rsidTr="0004280A">
        <w:trPr>
          <w:trHeight w:val="307"/>
        </w:trPr>
        <w:tc>
          <w:tcPr>
            <w:tcW w:w="11341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410D54" w:rsidRPr="00410D54" w:rsidRDefault="00410D54" w:rsidP="00410D54">
            <w:pPr>
              <w:widowControl/>
              <w:wordWrap/>
              <w:jc w:val="left"/>
              <w:rPr>
                <w:rFonts w:ascii="Verdana" w:hAnsi="Verdana"/>
                <w:color w:val="000000"/>
                <w:kern w:val="0"/>
              </w:rPr>
            </w:pPr>
            <w:r w:rsidRPr="00410D54">
              <w:rPr>
                <w:rFonts w:ascii="Verdana" w:eastAsia="Symbol" w:hAnsi="Verdana" w:cs="Symbol"/>
                <w:color w:val="000000"/>
                <w:kern w:val="0"/>
              </w:rPr>
              <w:t>6 years of experience in Quality Assurance, Call Handling and Training.</w:t>
            </w:r>
          </w:p>
        </w:tc>
      </w:tr>
      <w:tr w:rsidR="00410D54" w:rsidRPr="00410D54" w:rsidTr="0004280A">
        <w:trPr>
          <w:trHeight w:val="307"/>
        </w:trPr>
        <w:tc>
          <w:tcPr>
            <w:tcW w:w="113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410D54" w:rsidRPr="00410D54" w:rsidRDefault="00410D54" w:rsidP="00410D54">
            <w:pPr>
              <w:widowControl/>
              <w:wordWrap/>
              <w:jc w:val="left"/>
              <w:rPr>
                <w:rFonts w:ascii="Verdana" w:hAnsi="Verdana"/>
                <w:color w:val="000000"/>
                <w:kern w:val="0"/>
              </w:rPr>
            </w:pPr>
            <w:r w:rsidRPr="00410D54">
              <w:rPr>
                <w:rFonts w:ascii="Verdana" w:eastAsia="Symbol" w:hAnsi="Verdana" w:cs="Symbol"/>
                <w:color w:val="000000"/>
                <w:kern w:val="0"/>
              </w:rPr>
              <w:t>Pursued CCNA.</w:t>
            </w:r>
          </w:p>
        </w:tc>
      </w:tr>
      <w:tr w:rsidR="00410D54" w:rsidRPr="00410D54" w:rsidTr="0004280A">
        <w:trPr>
          <w:trHeight w:val="307"/>
        </w:trPr>
        <w:tc>
          <w:tcPr>
            <w:tcW w:w="113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410D54" w:rsidRPr="00410D54" w:rsidRDefault="00410D54" w:rsidP="00410D54">
            <w:pPr>
              <w:widowControl/>
              <w:wordWrap/>
              <w:jc w:val="left"/>
              <w:rPr>
                <w:rFonts w:ascii="Verdana" w:hAnsi="Verdana"/>
                <w:color w:val="000000"/>
                <w:kern w:val="0"/>
              </w:rPr>
            </w:pPr>
            <w:r w:rsidRPr="00410D54">
              <w:rPr>
                <w:rFonts w:ascii="Verdana" w:eastAsia="Symbol" w:hAnsi="Verdana" w:cs="Symbol"/>
                <w:color w:val="000000"/>
                <w:kern w:val="0"/>
              </w:rPr>
              <w:t>Punctual, sincere, dedicated and self motivated.</w:t>
            </w:r>
          </w:p>
        </w:tc>
      </w:tr>
      <w:tr w:rsidR="00410D54" w:rsidRPr="00410D54" w:rsidTr="0004280A">
        <w:trPr>
          <w:trHeight w:val="307"/>
        </w:trPr>
        <w:tc>
          <w:tcPr>
            <w:tcW w:w="113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410D54" w:rsidRPr="00410D54" w:rsidRDefault="00410D54" w:rsidP="00410D54">
            <w:pPr>
              <w:widowControl/>
              <w:wordWrap/>
              <w:jc w:val="left"/>
              <w:rPr>
                <w:rFonts w:ascii="Verdana" w:hAnsi="Verdana"/>
                <w:color w:val="000000"/>
                <w:kern w:val="0"/>
              </w:rPr>
            </w:pPr>
            <w:r w:rsidRPr="00410D54">
              <w:rPr>
                <w:rFonts w:ascii="Verdana" w:eastAsia="Symbol" w:hAnsi="Verdana" w:cs="Symbol"/>
                <w:color w:val="000000"/>
                <w:kern w:val="0"/>
              </w:rPr>
              <w:t>Good communication and selling skills.</w:t>
            </w:r>
          </w:p>
        </w:tc>
      </w:tr>
      <w:tr w:rsidR="00410D54" w:rsidRPr="00410D54" w:rsidTr="0004280A">
        <w:trPr>
          <w:trHeight w:val="338"/>
        </w:trPr>
        <w:tc>
          <w:tcPr>
            <w:tcW w:w="113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10D54" w:rsidRPr="00410D54" w:rsidRDefault="00410D54" w:rsidP="00410D54">
            <w:pPr>
              <w:widowControl/>
              <w:wordWrap/>
              <w:jc w:val="left"/>
              <w:rPr>
                <w:rFonts w:ascii="Verdana" w:hAnsi="Verdana"/>
                <w:color w:val="000000"/>
                <w:kern w:val="0"/>
              </w:rPr>
            </w:pPr>
            <w:r w:rsidRPr="00410D54">
              <w:rPr>
                <w:rFonts w:ascii="Verdana" w:eastAsia="Symbol" w:hAnsi="Verdana" w:cs="Symbol"/>
                <w:color w:val="000000"/>
                <w:kern w:val="0"/>
              </w:rPr>
              <w:t>Team Player.</w:t>
            </w:r>
          </w:p>
        </w:tc>
      </w:tr>
    </w:tbl>
    <w:p w:rsidR="00AC41F7" w:rsidRDefault="00AC41F7" w:rsidP="002D2ACB">
      <w:pPr>
        <w:widowControl/>
        <w:wordWrap/>
        <w:ind w:left="360"/>
        <w:jc w:val="left"/>
        <w:rPr>
          <w:rFonts w:ascii="Verdana" w:hAnsi="Verdana"/>
        </w:rPr>
      </w:pPr>
    </w:p>
    <w:p w:rsidR="00CC28D2" w:rsidRPr="001A0AB6" w:rsidRDefault="00CC28D2" w:rsidP="002D2ACB">
      <w:pPr>
        <w:widowControl/>
        <w:wordWrap/>
        <w:ind w:left="360"/>
        <w:jc w:val="left"/>
        <w:rPr>
          <w:rFonts w:ascii="Verdana" w:hAnsi="Verdana"/>
        </w:rPr>
      </w:pPr>
    </w:p>
    <w:tbl>
      <w:tblPr>
        <w:tblW w:w="11385" w:type="dxa"/>
        <w:tblInd w:w="-1168" w:type="dxa"/>
        <w:tblLook w:val="04A0"/>
      </w:tblPr>
      <w:tblGrid>
        <w:gridCol w:w="2977"/>
        <w:gridCol w:w="1746"/>
        <w:gridCol w:w="4044"/>
        <w:gridCol w:w="1319"/>
        <w:gridCol w:w="1381"/>
      </w:tblGrid>
      <w:tr w:rsidR="002D2ACB" w:rsidRPr="002D2ACB" w:rsidTr="002D2ACB">
        <w:trPr>
          <w:trHeight w:val="299"/>
        </w:trPr>
        <w:tc>
          <w:tcPr>
            <w:tcW w:w="11385" w:type="dxa"/>
            <w:gridSpan w:val="5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000000"/>
            <w:noWrap/>
            <w:vAlign w:val="center"/>
            <w:hideMark/>
          </w:tcPr>
          <w:p w:rsidR="002D2ACB" w:rsidRPr="002D2ACB" w:rsidRDefault="002D2ACB" w:rsidP="002D2ACB">
            <w:pPr>
              <w:widowControl/>
              <w:wordWrap/>
              <w:jc w:val="left"/>
              <w:rPr>
                <w:rFonts w:ascii="Verdana" w:hAnsi="Verdana"/>
                <w:b/>
                <w:bCs/>
                <w:color w:val="FFFFFF"/>
                <w:kern w:val="0"/>
              </w:rPr>
            </w:pPr>
            <w:r w:rsidRPr="002D2ACB">
              <w:rPr>
                <w:rFonts w:ascii="Verdana" w:hAnsi="Verdana"/>
                <w:b/>
                <w:bCs/>
                <w:color w:val="FFFFFF"/>
                <w:kern w:val="0"/>
              </w:rPr>
              <w:t>Professional Experience</w:t>
            </w:r>
          </w:p>
        </w:tc>
      </w:tr>
      <w:tr w:rsidR="002D2ACB" w:rsidRPr="002D2ACB" w:rsidTr="002D2ACB">
        <w:trPr>
          <w:trHeight w:val="299"/>
        </w:trPr>
        <w:tc>
          <w:tcPr>
            <w:tcW w:w="29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2ACB" w:rsidRPr="002D2ACB" w:rsidRDefault="002D2ACB" w:rsidP="002D2ACB">
            <w:pPr>
              <w:widowControl/>
              <w:wordWrap/>
              <w:jc w:val="left"/>
              <w:rPr>
                <w:rFonts w:ascii="Verdana" w:hAnsi="Verdana"/>
                <w:b/>
                <w:bCs/>
                <w:kern w:val="0"/>
              </w:rPr>
            </w:pPr>
            <w:r w:rsidRPr="002D2ACB">
              <w:rPr>
                <w:rFonts w:ascii="Verdana" w:hAnsi="Verdana"/>
                <w:b/>
                <w:bCs/>
                <w:kern w:val="0"/>
              </w:rPr>
              <w:t>Name of Company</w:t>
            </w: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2ACB" w:rsidRPr="002D2ACB" w:rsidRDefault="002D2ACB" w:rsidP="002D2ACB">
            <w:pPr>
              <w:widowControl/>
              <w:wordWrap/>
              <w:jc w:val="left"/>
              <w:rPr>
                <w:rFonts w:ascii="Verdana" w:hAnsi="Verdana"/>
                <w:b/>
                <w:bCs/>
                <w:kern w:val="0"/>
              </w:rPr>
            </w:pPr>
            <w:r w:rsidRPr="002D2ACB">
              <w:rPr>
                <w:rFonts w:ascii="Verdana" w:hAnsi="Verdana"/>
                <w:b/>
                <w:bCs/>
                <w:kern w:val="0"/>
              </w:rPr>
              <w:t>Designation</w:t>
            </w:r>
          </w:p>
        </w:tc>
        <w:tc>
          <w:tcPr>
            <w:tcW w:w="4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2ACB" w:rsidRPr="002D2ACB" w:rsidRDefault="002D2ACB" w:rsidP="002D2ACB">
            <w:pPr>
              <w:widowControl/>
              <w:wordWrap/>
              <w:jc w:val="left"/>
              <w:rPr>
                <w:rFonts w:ascii="Verdana" w:hAnsi="Verdana"/>
                <w:b/>
                <w:bCs/>
                <w:kern w:val="0"/>
              </w:rPr>
            </w:pPr>
            <w:r w:rsidRPr="002D2ACB">
              <w:rPr>
                <w:rFonts w:ascii="Verdana" w:hAnsi="Verdana"/>
                <w:b/>
                <w:bCs/>
                <w:kern w:val="0"/>
              </w:rPr>
              <w:t>Job Role</w:t>
            </w:r>
          </w:p>
        </w:tc>
        <w:tc>
          <w:tcPr>
            <w:tcW w:w="1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2ACB" w:rsidRPr="002D2ACB" w:rsidRDefault="002D2ACB" w:rsidP="002D2ACB">
            <w:pPr>
              <w:widowControl/>
              <w:wordWrap/>
              <w:jc w:val="left"/>
              <w:rPr>
                <w:rFonts w:ascii="Verdana" w:hAnsi="Verdana"/>
                <w:b/>
                <w:bCs/>
                <w:kern w:val="0"/>
              </w:rPr>
            </w:pPr>
            <w:r w:rsidRPr="002D2ACB">
              <w:rPr>
                <w:rFonts w:ascii="Verdana" w:hAnsi="Verdana"/>
                <w:b/>
                <w:bCs/>
                <w:kern w:val="0"/>
              </w:rPr>
              <w:t>Duration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D2ACB" w:rsidRPr="002D2ACB" w:rsidRDefault="002D2ACB" w:rsidP="002D2ACB">
            <w:pPr>
              <w:widowControl/>
              <w:wordWrap/>
              <w:jc w:val="left"/>
              <w:rPr>
                <w:rFonts w:ascii="Verdana" w:hAnsi="Verdana"/>
                <w:b/>
                <w:bCs/>
                <w:kern w:val="0"/>
              </w:rPr>
            </w:pPr>
            <w:r w:rsidRPr="002D2ACB">
              <w:rPr>
                <w:rFonts w:ascii="Verdana" w:hAnsi="Verdana"/>
                <w:b/>
                <w:bCs/>
                <w:kern w:val="0"/>
              </w:rPr>
              <w:t>Account Supported</w:t>
            </w:r>
          </w:p>
        </w:tc>
      </w:tr>
      <w:tr w:rsidR="002D2ACB" w:rsidRPr="002D2ACB" w:rsidTr="002D2ACB">
        <w:trPr>
          <w:trHeight w:val="299"/>
        </w:trPr>
        <w:tc>
          <w:tcPr>
            <w:tcW w:w="29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2ACB" w:rsidRPr="002D2ACB" w:rsidRDefault="002D2ACB" w:rsidP="002D2ACB">
            <w:pPr>
              <w:widowControl/>
              <w:wordWrap/>
              <w:jc w:val="left"/>
              <w:rPr>
                <w:rFonts w:ascii="Verdana" w:hAnsi="Verdana"/>
                <w:color w:val="000000"/>
                <w:kern w:val="0"/>
              </w:rPr>
            </w:pPr>
            <w:r w:rsidRPr="002D2ACB">
              <w:rPr>
                <w:rFonts w:ascii="Verdana" w:hAnsi="Verdana"/>
                <w:color w:val="000000"/>
                <w:kern w:val="0"/>
              </w:rPr>
              <w:t>Tata Consultancy Services</w:t>
            </w: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2ACB" w:rsidRPr="002D2ACB" w:rsidRDefault="002D2ACB" w:rsidP="002D2ACB">
            <w:pPr>
              <w:widowControl/>
              <w:wordWrap/>
              <w:jc w:val="left"/>
              <w:rPr>
                <w:rFonts w:ascii="Verdana" w:hAnsi="Verdana"/>
                <w:color w:val="000000"/>
                <w:kern w:val="0"/>
              </w:rPr>
            </w:pPr>
            <w:r w:rsidRPr="002D2ACB">
              <w:rPr>
                <w:rFonts w:ascii="Verdana" w:hAnsi="Verdana"/>
                <w:color w:val="000000"/>
                <w:kern w:val="0"/>
              </w:rPr>
              <w:t>Subject Matter Expert</w:t>
            </w:r>
          </w:p>
        </w:tc>
        <w:tc>
          <w:tcPr>
            <w:tcW w:w="4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19D5" w:rsidRDefault="00DF19D5" w:rsidP="002D2ACB">
            <w:pPr>
              <w:widowControl/>
              <w:wordWrap/>
              <w:jc w:val="left"/>
              <w:rPr>
                <w:rFonts w:ascii="Verdana" w:hAnsi="Verdana"/>
                <w:color w:val="000000"/>
                <w:kern w:val="0"/>
              </w:rPr>
            </w:pPr>
            <w:r>
              <w:rPr>
                <w:rFonts w:ascii="Verdana" w:hAnsi="Verdana"/>
                <w:color w:val="000000"/>
                <w:kern w:val="0"/>
              </w:rPr>
              <w:t>Ensure that the customers are connected over the NBN Fibre network smoothly without any delays.</w:t>
            </w:r>
          </w:p>
          <w:p w:rsidR="00DF19D5" w:rsidRDefault="005B2C16" w:rsidP="002D2ACB">
            <w:pPr>
              <w:widowControl/>
              <w:wordWrap/>
              <w:jc w:val="left"/>
              <w:rPr>
                <w:rFonts w:ascii="Verdana" w:hAnsi="Verdana"/>
                <w:color w:val="000000"/>
                <w:kern w:val="0"/>
              </w:rPr>
            </w:pPr>
            <w:r>
              <w:rPr>
                <w:rFonts w:ascii="Verdana" w:hAnsi="Verdana"/>
                <w:color w:val="000000"/>
                <w:kern w:val="0"/>
              </w:rPr>
              <w:t>Keeping up to date with the updates provided by the clients for smooth transition of customers.</w:t>
            </w:r>
          </w:p>
          <w:p w:rsidR="005B2C16" w:rsidRDefault="005B2C16" w:rsidP="002D2ACB">
            <w:pPr>
              <w:widowControl/>
              <w:wordWrap/>
              <w:jc w:val="left"/>
              <w:rPr>
                <w:rFonts w:ascii="Verdana" w:hAnsi="Verdana"/>
                <w:color w:val="000000"/>
                <w:kern w:val="0"/>
              </w:rPr>
            </w:pPr>
            <w:r>
              <w:rPr>
                <w:rFonts w:ascii="Verdana" w:hAnsi="Verdana"/>
                <w:color w:val="000000"/>
                <w:kern w:val="0"/>
              </w:rPr>
              <w:t>Troubleshoot customer concerns for setting up of the network and to troubleshoot network issues over the phone so as to get the customer connected to the internet.</w:t>
            </w:r>
          </w:p>
          <w:p w:rsidR="005B2C16" w:rsidRDefault="005B2C16" w:rsidP="002D2ACB">
            <w:pPr>
              <w:widowControl/>
              <w:wordWrap/>
              <w:jc w:val="left"/>
              <w:rPr>
                <w:rFonts w:ascii="Verdana" w:hAnsi="Verdana"/>
                <w:color w:val="000000"/>
                <w:kern w:val="0"/>
              </w:rPr>
            </w:pPr>
            <w:r>
              <w:rPr>
                <w:rFonts w:ascii="Verdana" w:hAnsi="Verdana"/>
                <w:color w:val="000000"/>
                <w:kern w:val="0"/>
              </w:rPr>
              <w:t>Troubleshoot connectivity related issues.</w:t>
            </w:r>
          </w:p>
          <w:p w:rsidR="005B2C16" w:rsidRDefault="005B2C16" w:rsidP="002D2ACB">
            <w:pPr>
              <w:widowControl/>
              <w:wordWrap/>
              <w:jc w:val="left"/>
              <w:rPr>
                <w:rFonts w:ascii="Verdana" w:hAnsi="Verdana"/>
                <w:color w:val="000000"/>
                <w:kern w:val="0"/>
              </w:rPr>
            </w:pPr>
            <w:r>
              <w:rPr>
                <w:rFonts w:ascii="Verdana" w:hAnsi="Verdana"/>
                <w:color w:val="000000"/>
                <w:kern w:val="0"/>
              </w:rPr>
              <w:t>Perform network tests for customer for re-assurance of the services being connected successfully.</w:t>
            </w:r>
          </w:p>
          <w:p w:rsidR="005B2C16" w:rsidRDefault="005B2C16" w:rsidP="002D2ACB">
            <w:pPr>
              <w:widowControl/>
              <w:wordWrap/>
              <w:jc w:val="left"/>
              <w:rPr>
                <w:rFonts w:ascii="Verdana" w:hAnsi="Verdana"/>
                <w:color w:val="000000"/>
                <w:kern w:val="0"/>
              </w:rPr>
            </w:pPr>
            <w:r>
              <w:rPr>
                <w:rFonts w:ascii="Verdana" w:hAnsi="Verdana"/>
                <w:color w:val="000000"/>
                <w:kern w:val="0"/>
              </w:rPr>
              <w:t>Ensure that all issues related to NBN are resolved so that the customer does not face any troubles post the services being migrated to the fibre network.</w:t>
            </w:r>
          </w:p>
          <w:p w:rsidR="00487862" w:rsidRDefault="00487862" w:rsidP="002D2ACB">
            <w:pPr>
              <w:widowControl/>
              <w:wordWrap/>
              <w:jc w:val="left"/>
              <w:rPr>
                <w:rFonts w:ascii="Verdana" w:hAnsi="Verdana"/>
                <w:color w:val="000000"/>
                <w:kern w:val="0"/>
              </w:rPr>
            </w:pPr>
          </w:p>
          <w:p w:rsidR="002D2ACB" w:rsidRPr="002D2ACB" w:rsidRDefault="002D2ACB" w:rsidP="002D2ACB">
            <w:pPr>
              <w:widowControl/>
              <w:wordWrap/>
              <w:jc w:val="left"/>
              <w:rPr>
                <w:rFonts w:ascii="Verdana" w:hAnsi="Verdana"/>
                <w:color w:val="000000"/>
                <w:kern w:val="0"/>
              </w:rPr>
            </w:pPr>
            <w:r w:rsidRPr="002D2ACB">
              <w:rPr>
                <w:rFonts w:ascii="Verdana" w:hAnsi="Verdana"/>
                <w:color w:val="000000"/>
                <w:kern w:val="0"/>
              </w:rPr>
              <w:lastRenderedPageBreak/>
              <w:t>Handle escalation calls for Associates regarding the orders, to ensure timely progression of orders and connection of customers with Telstra.</w:t>
            </w:r>
            <w:r w:rsidRPr="002D2ACB">
              <w:rPr>
                <w:rFonts w:ascii="Verdana" w:hAnsi="Verdana"/>
                <w:color w:val="000000"/>
                <w:kern w:val="0"/>
              </w:rPr>
              <w:br/>
              <w:t>Floor Support for the Associates.</w:t>
            </w:r>
            <w:r w:rsidRPr="002D2ACB">
              <w:rPr>
                <w:rFonts w:ascii="Verdana" w:hAnsi="Verdana"/>
                <w:color w:val="000000"/>
                <w:kern w:val="0"/>
              </w:rPr>
              <w:br/>
              <w:t>Client calibration calls for being updated with the process related updates.</w:t>
            </w:r>
            <w:r w:rsidRPr="002D2ACB">
              <w:rPr>
                <w:rFonts w:ascii="Verdana" w:hAnsi="Verdana"/>
                <w:color w:val="000000"/>
                <w:kern w:val="0"/>
              </w:rPr>
              <w:br/>
              <w:t>Conducting briefings and process refreshers for associates for providing timely updates.</w:t>
            </w:r>
            <w:r w:rsidRPr="002D2ACB">
              <w:rPr>
                <w:rFonts w:ascii="Verdana" w:hAnsi="Verdana"/>
                <w:color w:val="000000"/>
                <w:kern w:val="0"/>
              </w:rPr>
              <w:br/>
              <w:t>First point of contact for all escalations that come through via emails regarding the orders.</w:t>
            </w:r>
            <w:r w:rsidRPr="002D2ACB">
              <w:rPr>
                <w:rFonts w:ascii="Verdana" w:hAnsi="Verdana"/>
                <w:color w:val="000000"/>
                <w:kern w:val="0"/>
              </w:rPr>
              <w:br/>
              <w:t xml:space="preserve">First point of contact for the sales escalations for Associates. </w:t>
            </w:r>
          </w:p>
        </w:tc>
        <w:tc>
          <w:tcPr>
            <w:tcW w:w="1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2ACB" w:rsidRPr="002D2ACB" w:rsidRDefault="002D2ACB" w:rsidP="002D2ACB">
            <w:pPr>
              <w:widowControl/>
              <w:wordWrap/>
              <w:jc w:val="left"/>
              <w:rPr>
                <w:rFonts w:ascii="Verdana" w:hAnsi="Verdana"/>
                <w:color w:val="000000"/>
                <w:kern w:val="0"/>
              </w:rPr>
            </w:pPr>
            <w:r w:rsidRPr="002D2ACB">
              <w:rPr>
                <w:rFonts w:ascii="Verdana" w:hAnsi="Verdana"/>
                <w:color w:val="000000"/>
                <w:kern w:val="0"/>
              </w:rPr>
              <w:lastRenderedPageBreak/>
              <w:t>August 2014 - Present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D2ACB" w:rsidRPr="002D2ACB" w:rsidRDefault="002D2ACB" w:rsidP="002D2ACB">
            <w:pPr>
              <w:widowControl/>
              <w:wordWrap/>
              <w:jc w:val="left"/>
              <w:rPr>
                <w:rFonts w:ascii="Verdana" w:hAnsi="Verdana"/>
                <w:color w:val="000000"/>
                <w:kern w:val="0"/>
              </w:rPr>
            </w:pPr>
            <w:r w:rsidRPr="002D2ACB">
              <w:rPr>
                <w:rFonts w:ascii="Verdana" w:hAnsi="Verdana"/>
                <w:color w:val="000000"/>
                <w:kern w:val="0"/>
              </w:rPr>
              <w:t>Telstra</w:t>
            </w:r>
            <w:r w:rsidR="005B2C16">
              <w:rPr>
                <w:rFonts w:ascii="Verdana" w:hAnsi="Verdana"/>
                <w:color w:val="000000"/>
                <w:kern w:val="0"/>
              </w:rPr>
              <w:t>, NBN</w:t>
            </w:r>
          </w:p>
        </w:tc>
      </w:tr>
      <w:tr w:rsidR="002D2ACB" w:rsidRPr="002D2ACB" w:rsidTr="002D2ACB">
        <w:trPr>
          <w:trHeight w:val="299"/>
        </w:trPr>
        <w:tc>
          <w:tcPr>
            <w:tcW w:w="29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2ACB" w:rsidRPr="002D2ACB" w:rsidRDefault="002D2ACB" w:rsidP="002D2ACB">
            <w:pPr>
              <w:widowControl/>
              <w:wordWrap/>
              <w:jc w:val="left"/>
              <w:rPr>
                <w:rFonts w:ascii="Verdana" w:hAnsi="Verdana"/>
                <w:color w:val="000000"/>
                <w:kern w:val="0"/>
              </w:rPr>
            </w:pPr>
            <w:r w:rsidRPr="002D2ACB">
              <w:rPr>
                <w:rFonts w:ascii="Verdana" w:hAnsi="Verdana"/>
                <w:color w:val="000000"/>
                <w:kern w:val="0"/>
              </w:rPr>
              <w:lastRenderedPageBreak/>
              <w:t>Teleperformance International</w:t>
            </w: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2ACB" w:rsidRPr="002D2ACB" w:rsidRDefault="002D2ACB" w:rsidP="002D2ACB">
            <w:pPr>
              <w:widowControl/>
              <w:wordWrap/>
              <w:jc w:val="left"/>
              <w:rPr>
                <w:rFonts w:ascii="Verdana" w:hAnsi="Verdana"/>
                <w:color w:val="000000"/>
                <w:kern w:val="0"/>
              </w:rPr>
            </w:pPr>
            <w:r w:rsidRPr="002D2ACB">
              <w:rPr>
                <w:rFonts w:ascii="Verdana" w:hAnsi="Verdana"/>
                <w:color w:val="000000"/>
                <w:kern w:val="0"/>
              </w:rPr>
              <w:t>Quality Analyst</w:t>
            </w:r>
          </w:p>
        </w:tc>
        <w:tc>
          <w:tcPr>
            <w:tcW w:w="4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F19D5" w:rsidRDefault="002D2ACB" w:rsidP="00DF19D5">
            <w:pPr>
              <w:widowControl/>
              <w:wordWrap/>
              <w:jc w:val="left"/>
              <w:rPr>
                <w:rFonts w:ascii="Verdana" w:hAnsi="Verdana"/>
                <w:color w:val="000000"/>
                <w:kern w:val="0"/>
              </w:rPr>
            </w:pPr>
            <w:r w:rsidRPr="002D2ACB">
              <w:rPr>
                <w:rFonts w:ascii="Verdana" w:hAnsi="Verdana"/>
                <w:color w:val="000000"/>
                <w:kern w:val="0"/>
              </w:rPr>
              <w:t xml:space="preserve">Monitor calls </w:t>
            </w:r>
            <w:r w:rsidR="00DF19D5">
              <w:rPr>
                <w:rFonts w:ascii="Verdana" w:hAnsi="Verdana"/>
                <w:color w:val="000000"/>
                <w:kern w:val="0"/>
              </w:rPr>
              <w:t>to ensure whether appropriate troubleshooting has been performed to get the customers services connected to the internet</w:t>
            </w:r>
            <w:r w:rsidRPr="002D2ACB">
              <w:rPr>
                <w:rFonts w:ascii="Verdana" w:hAnsi="Verdana"/>
                <w:color w:val="000000"/>
                <w:kern w:val="0"/>
              </w:rPr>
              <w:t>.</w:t>
            </w:r>
          </w:p>
          <w:p w:rsidR="00DF19D5" w:rsidRDefault="00DF19D5" w:rsidP="00DF19D5">
            <w:pPr>
              <w:widowControl/>
              <w:wordWrap/>
              <w:jc w:val="left"/>
              <w:rPr>
                <w:rFonts w:ascii="Verdana" w:hAnsi="Verdana"/>
                <w:color w:val="000000"/>
                <w:kern w:val="0"/>
              </w:rPr>
            </w:pPr>
            <w:r>
              <w:rPr>
                <w:rFonts w:ascii="Verdana" w:hAnsi="Verdana"/>
                <w:color w:val="000000"/>
                <w:kern w:val="0"/>
              </w:rPr>
              <w:t>Ensure that the associates have followed proper steps during the remote session troubleshooting of the customers systems (Computers/laptops).</w:t>
            </w:r>
            <w:r w:rsidR="002D2ACB" w:rsidRPr="002D2ACB">
              <w:rPr>
                <w:rFonts w:ascii="Verdana" w:hAnsi="Verdana"/>
                <w:color w:val="000000"/>
                <w:kern w:val="0"/>
              </w:rPr>
              <w:br/>
            </w:r>
            <w:r>
              <w:rPr>
                <w:rFonts w:ascii="Verdana" w:hAnsi="Verdana"/>
                <w:color w:val="000000"/>
                <w:kern w:val="0"/>
              </w:rPr>
              <w:t>Providing latest u</w:t>
            </w:r>
            <w:r w:rsidR="002D2ACB" w:rsidRPr="002D2ACB">
              <w:rPr>
                <w:rFonts w:ascii="Verdana" w:hAnsi="Verdana"/>
                <w:color w:val="000000"/>
                <w:kern w:val="0"/>
              </w:rPr>
              <w:t>pdate</w:t>
            </w:r>
            <w:r>
              <w:rPr>
                <w:rFonts w:ascii="Verdana" w:hAnsi="Verdana"/>
                <w:color w:val="000000"/>
                <w:kern w:val="0"/>
              </w:rPr>
              <w:t xml:space="preserve">s to </w:t>
            </w:r>
            <w:r w:rsidR="002D2ACB" w:rsidRPr="002D2ACB">
              <w:rPr>
                <w:rFonts w:ascii="Verdana" w:hAnsi="Verdana"/>
                <w:color w:val="000000"/>
                <w:kern w:val="0"/>
              </w:rPr>
              <w:t xml:space="preserve">the </w:t>
            </w:r>
            <w:r>
              <w:rPr>
                <w:rFonts w:ascii="Verdana" w:hAnsi="Verdana"/>
                <w:color w:val="000000"/>
                <w:kern w:val="0"/>
              </w:rPr>
              <w:t>associates</w:t>
            </w:r>
            <w:r w:rsidR="002D2ACB" w:rsidRPr="002D2ACB">
              <w:rPr>
                <w:rFonts w:ascii="Verdana" w:hAnsi="Verdana"/>
                <w:color w:val="000000"/>
                <w:kern w:val="0"/>
              </w:rPr>
              <w:t xml:space="preserve"> and run dip checks to ensure 100% compliance.</w:t>
            </w:r>
          </w:p>
          <w:p w:rsidR="00DF19D5" w:rsidRDefault="00DF19D5" w:rsidP="00DF19D5">
            <w:pPr>
              <w:widowControl/>
              <w:wordWrap/>
              <w:jc w:val="left"/>
              <w:rPr>
                <w:rFonts w:ascii="Verdana" w:hAnsi="Verdana"/>
                <w:color w:val="000000"/>
                <w:kern w:val="0"/>
              </w:rPr>
            </w:pPr>
            <w:r>
              <w:rPr>
                <w:rFonts w:ascii="Verdana" w:hAnsi="Verdana"/>
                <w:color w:val="000000"/>
                <w:kern w:val="0"/>
              </w:rPr>
              <w:t>Provide alternative steps to ensure timely resolution for customers.</w:t>
            </w:r>
            <w:r w:rsidR="002D2ACB" w:rsidRPr="002D2ACB">
              <w:rPr>
                <w:rFonts w:ascii="Verdana" w:hAnsi="Verdana"/>
                <w:color w:val="000000"/>
                <w:kern w:val="0"/>
              </w:rPr>
              <w:br/>
              <w:t xml:space="preserve">Conduct Quality sessions for training batches. </w:t>
            </w:r>
            <w:r w:rsidR="002D2ACB" w:rsidRPr="002D2ACB">
              <w:rPr>
                <w:rFonts w:ascii="Verdana" w:hAnsi="Verdana"/>
                <w:color w:val="000000"/>
                <w:kern w:val="0"/>
              </w:rPr>
              <w:br/>
              <w:t>Monitor escalation calls sent from the client and also provide feedback for the same.</w:t>
            </w:r>
            <w:r w:rsidR="002D2ACB" w:rsidRPr="002D2ACB">
              <w:rPr>
                <w:rFonts w:ascii="Verdana" w:hAnsi="Verdana"/>
                <w:color w:val="000000"/>
                <w:kern w:val="0"/>
              </w:rPr>
              <w:br/>
              <w:t>Monitor refund/chargeback calls to further understand the reason for the same.</w:t>
            </w:r>
          </w:p>
          <w:p w:rsidR="00DF19D5" w:rsidRDefault="00DF19D5" w:rsidP="00DF19D5">
            <w:pPr>
              <w:widowControl/>
              <w:wordWrap/>
              <w:jc w:val="left"/>
              <w:rPr>
                <w:rFonts w:ascii="Verdana" w:hAnsi="Verdana"/>
                <w:color w:val="000000"/>
                <w:kern w:val="0"/>
              </w:rPr>
            </w:pPr>
            <w:r>
              <w:rPr>
                <w:rFonts w:ascii="Verdana" w:hAnsi="Verdana"/>
                <w:color w:val="000000"/>
                <w:kern w:val="0"/>
              </w:rPr>
              <w:t>Call calibration with the clients for any process updates/gaps.</w:t>
            </w:r>
          </w:p>
          <w:p w:rsidR="002D2ACB" w:rsidRPr="002D2ACB" w:rsidRDefault="002D2ACB" w:rsidP="00DF19D5">
            <w:pPr>
              <w:widowControl/>
              <w:wordWrap/>
              <w:jc w:val="left"/>
              <w:rPr>
                <w:rFonts w:ascii="Verdana" w:hAnsi="Verdana"/>
                <w:color w:val="000000"/>
                <w:kern w:val="0"/>
              </w:rPr>
            </w:pPr>
            <w:r w:rsidRPr="002D2ACB">
              <w:rPr>
                <w:rFonts w:ascii="Verdana" w:hAnsi="Verdana"/>
                <w:color w:val="000000"/>
                <w:kern w:val="0"/>
              </w:rPr>
              <w:t xml:space="preserve">Auditing D-SAT calls to understand the reason </w:t>
            </w:r>
            <w:r w:rsidR="00DF19D5">
              <w:rPr>
                <w:rFonts w:ascii="Verdana" w:hAnsi="Verdana"/>
                <w:color w:val="000000"/>
                <w:kern w:val="0"/>
              </w:rPr>
              <w:t>for the D-SAT, provide feedbacks.</w:t>
            </w:r>
            <w:r w:rsidRPr="002D2ACB">
              <w:rPr>
                <w:rFonts w:ascii="Verdana" w:hAnsi="Verdana"/>
                <w:color w:val="000000"/>
                <w:kern w:val="0"/>
              </w:rPr>
              <w:t xml:space="preserve"> </w:t>
            </w:r>
            <w:r w:rsidRPr="002D2ACB">
              <w:rPr>
                <w:rFonts w:ascii="Verdana" w:hAnsi="Verdana"/>
                <w:color w:val="000000"/>
                <w:kern w:val="0"/>
              </w:rPr>
              <w:br/>
              <w:t>Handle Supervisor</w:t>
            </w:r>
            <w:r w:rsidR="00DF19D5">
              <w:rPr>
                <w:rFonts w:ascii="Verdana" w:hAnsi="Verdana"/>
                <w:color w:val="000000"/>
                <w:kern w:val="0"/>
              </w:rPr>
              <w:t>/Escalation</w:t>
            </w:r>
            <w:r w:rsidRPr="002D2ACB">
              <w:rPr>
                <w:rFonts w:ascii="Verdana" w:hAnsi="Verdana"/>
                <w:color w:val="000000"/>
                <w:kern w:val="0"/>
              </w:rPr>
              <w:t xml:space="preserve"> calls. </w:t>
            </w:r>
          </w:p>
        </w:tc>
        <w:tc>
          <w:tcPr>
            <w:tcW w:w="1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2ACB" w:rsidRPr="002D2ACB" w:rsidRDefault="002D2ACB" w:rsidP="002D2ACB">
            <w:pPr>
              <w:widowControl/>
              <w:wordWrap/>
              <w:jc w:val="left"/>
              <w:rPr>
                <w:rFonts w:ascii="Verdana" w:hAnsi="Verdana"/>
                <w:color w:val="000000"/>
                <w:kern w:val="0"/>
              </w:rPr>
            </w:pPr>
            <w:r w:rsidRPr="002D2ACB">
              <w:rPr>
                <w:rFonts w:ascii="Verdana" w:hAnsi="Verdana"/>
                <w:color w:val="000000"/>
                <w:kern w:val="0"/>
              </w:rPr>
              <w:t>May 2012 - December 2013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D2ACB" w:rsidRPr="002D2ACB" w:rsidRDefault="002D2ACB" w:rsidP="002D2ACB">
            <w:pPr>
              <w:widowControl/>
              <w:wordWrap/>
              <w:jc w:val="left"/>
              <w:rPr>
                <w:rFonts w:ascii="Verdana" w:hAnsi="Verdana"/>
                <w:color w:val="000000"/>
                <w:kern w:val="0"/>
              </w:rPr>
            </w:pPr>
            <w:r w:rsidRPr="002D2ACB">
              <w:rPr>
                <w:rFonts w:ascii="Verdana" w:hAnsi="Verdana"/>
                <w:color w:val="000000"/>
                <w:kern w:val="0"/>
              </w:rPr>
              <w:t>Netgear, iYogi</w:t>
            </w:r>
          </w:p>
        </w:tc>
      </w:tr>
      <w:tr w:rsidR="002D2ACB" w:rsidRPr="002D2ACB" w:rsidTr="002D2ACB">
        <w:trPr>
          <w:trHeight w:val="314"/>
        </w:trPr>
        <w:tc>
          <w:tcPr>
            <w:tcW w:w="2977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2ACB" w:rsidRPr="002D2ACB" w:rsidRDefault="002D2ACB" w:rsidP="002D2ACB">
            <w:pPr>
              <w:widowControl/>
              <w:wordWrap/>
              <w:jc w:val="left"/>
              <w:rPr>
                <w:rFonts w:ascii="Verdana" w:hAnsi="Verdana"/>
                <w:color w:val="000000"/>
                <w:kern w:val="0"/>
              </w:rPr>
            </w:pPr>
            <w:r w:rsidRPr="002D2ACB">
              <w:rPr>
                <w:rFonts w:ascii="Verdana" w:hAnsi="Verdana"/>
                <w:color w:val="000000"/>
                <w:kern w:val="0"/>
              </w:rPr>
              <w:t>MIG Sparkle IT Pvt Ltd</w:t>
            </w:r>
          </w:p>
        </w:tc>
        <w:tc>
          <w:tcPr>
            <w:tcW w:w="174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2ACB" w:rsidRPr="002D2ACB" w:rsidRDefault="002D2ACB" w:rsidP="002D2ACB">
            <w:pPr>
              <w:widowControl/>
              <w:wordWrap/>
              <w:jc w:val="left"/>
              <w:rPr>
                <w:rFonts w:ascii="Verdana" w:hAnsi="Verdana"/>
                <w:color w:val="000000"/>
                <w:kern w:val="0"/>
              </w:rPr>
            </w:pPr>
            <w:r w:rsidRPr="002D2ACB">
              <w:rPr>
                <w:rFonts w:ascii="Verdana" w:hAnsi="Verdana"/>
                <w:color w:val="000000"/>
                <w:kern w:val="0"/>
              </w:rPr>
              <w:t>Team Lead</w:t>
            </w:r>
          </w:p>
        </w:tc>
        <w:tc>
          <w:tcPr>
            <w:tcW w:w="404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2ACB" w:rsidRPr="002D2ACB" w:rsidRDefault="002D2ACB" w:rsidP="002D2ACB">
            <w:pPr>
              <w:widowControl/>
              <w:wordWrap/>
              <w:jc w:val="left"/>
              <w:rPr>
                <w:rFonts w:ascii="Verdana" w:hAnsi="Verdana"/>
                <w:color w:val="000000"/>
                <w:kern w:val="0"/>
              </w:rPr>
            </w:pPr>
            <w:r w:rsidRPr="002D2ACB">
              <w:rPr>
                <w:rFonts w:ascii="Verdana" w:eastAsia="Symbol" w:hAnsi="Verdana" w:cs="Symbol"/>
                <w:color w:val="000000"/>
                <w:kern w:val="0"/>
              </w:rPr>
              <w:t>Conduct voice and accent training sessions for the newly appointed candidates.</w:t>
            </w:r>
            <w:r w:rsidRPr="002D2ACB">
              <w:rPr>
                <w:rFonts w:ascii="Verdana" w:eastAsia="Symbol" w:hAnsi="Verdana" w:cs="Symbol"/>
                <w:color w:val="000000"/>
                <w:kern w:val="0"/>
              </w:rPr>
              <w:br/>
              <w:t>Handle a Team of 15 people for Lead generation, Debt Management and ID Theft protection.</w:t>
            </w:r>
            <w:r w:rsidRPr="002D2ACB">
              <w:rPr>
                <w:rFonts w:ascii="Verdana" w:eastAsia="Symbol" w:hAnsi="Verdana" w:cs="Symbol"/>
                <w:color w:val="000000"/>
                <w:kern w:val="0"/>
              </w:rPr>
              <w:br/>
              <w:t>Handled both U.K. and U.S. processes.</w:t>
            </w:r>
            <w:r w:rsidRPr="002D2ACB">
              <w:rPr>
                <w:rFonts w:ascii="Verdana" w:eastAsia="Symbol" w:hAnsi="Verdana" w:cs="Symbol"/>
                <w:color w:val="000000"/>
                <w:kern w:val="0"/>
              </w:rPr>
              <w:br/>
              <w:t>Assist team members with converting a prospect call into a positive one.</w:t>
            </w:r>
            <w:r w:rsidRPr="002D2ACB">
              <w:rPr>
                <w:rFonts w:ascii="Verdana" w:eastAsia="Symbol" w:hAnsi="Verdana" w:cs="Symbol"/>
                <w:color w:val="000000"/>
                <w:kern w:val="0"/>
              </w:rPr>
              <w:br/>
              <w:t>Conduct second and third round interviews.</w:t>
            </w:r>
            <w:r w:rsidRPr="002D2ACB">
              <w:rPr>
                <w:rFonts w:ascii="Verdana" w:eastAsia="Symbol" w:hAnsi="Verdana" w:cs="Symbol"/>
                <w:color w:val="000000"/>
                <w:kern w:val="0"/>
              </w:rPr>
              <w:br/>
              <w:t xml:space="preserve">Monitor calls and provide feedback to </w:t>
            </w:r>
            <w:r w:rsidRPr="002D2ACB">
              <w:rPr>
                <w:rFonts w:ascii="Verdana" w:eastAsia="Symbol" w:hAnsi="Verdana" w:cs="Symbol"/>
                <w:color w:val="000000"/>
                <w:kern w:val="0"/>
              </w:rPr>
              <w:lastRenderedPageBreak/>
              <w:t>the agents.</w:t>
            </w:r>
            <w:r w:rsidRPr="002D2ACB">
              <w:rPr>
                <w:rFonts w:ascii="Verdana" w:eastAsia="Symbol" w:hAnsi="Verdana" w:cs="Symbol"/>
                <w:color w:val="000000"/>
                <w:kern w:val="0"/>
              </w:rPr>
              <w:br/>
              <w:t>Conduct sessions to improve communication of agents.</w:t>
            </w:r>
            <w:r w:rsidRPr="002D2ACB">
              <w:rPr>
                <w:rFonts w:ascii="Verdana" w:eastAsia="Symbol" w:hAnsi="Verdana" w:cs="Symbol"/>
                <w:color w:val="000000"/>
                <w:kern w:val="0"/>
              </w:rPr>
              <w:br/>
              <w:t>Also handled a team of 15 people for Data entry process as well.</w:t>
            </w:r>
          </w:p>
        </w:tc>
        <w:tc>
          <w:tcPr>
            <w:tcW w:w="123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D2ACB" w:rsidRPr="002D2ACB" w:rsidRDefault="002D2ACB" w:rsidP="002D2ACB">
            <w:pPr>
              <w:widowControl/>
              <w:wordWrap/>
              <w:jc w:val="left"/>
              <w:rPr>
                <w:rFonts w:ascii="Verdana" w:hAnsi="Verdana"/>
                <w:color w:val="000000"/>
                <w:kern w:val="0"/>
              </w:rPr>
            </w:pPr>
            <w:r w:rsidRPr="002D2ACB">
              <w:rPr>
                <w:rFonts w:ascii="Verdana" w:hAnsi="Verdana"/>
                <w:color w:val="000000"/>
                <w:kern w:val="0"/>
              </w:rPr>
              <w:lastRenderedPageBreak/>
              <w:t>August 2011 - April 2012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D2ACB" w:rsidRPr="002D2ACB" w:rsidRDefault="002D2ACB" w:rsidP="002D2ACB">
            <w:pPr>
              <w:widowControl/>
              <w:wordWrap/>
              <w:jc w:val="left"/>
              <w:rPr>
                <w:rFonts w:ascii="Verdana" w:hAnsi="Verdana"/>
                <w:color w:val="000000"/>
                <w:kern w:val="0"/>
              </w:rPr>
            </w:pPr>
            <w:r w:rsidRPr="002D2ACB">
              <w:rPr>
                <w:rFonts w:ascii="Verdana" w:hAnsi="Verdana"/>
                <w:color w:val="000000"/>
                <w:kern w:val="0"/>
              </w:rPr>
              <w:t>E-ON Energy, ID Protectors, Debt Collectors</w:t>
            </w:r>
          </w:p>
        </w:tc>
      </w:tr>
      <w:tr w:rsidR="0004280A" w:rsidRPr="0004280A" w:rsidTr="0004280A">
        <w:trPr>
          <w:trHeight w:val="314"/>
        </w:trPr>
        <w:tc>
          <w:tcPr>
            <w:tcW w:w="2977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280A" w:rsidRPr="0004280A" w:rsidRDefault="0004280A" w:rsidP="0004280A">
            <w:pPr>
              <w:widowControl/>
              <w:wordWrap/>
              <w:jc w:val="left"/>
              <w:rPr>
                <w:rFonts w:ascii="Verdana" w:hAnsi="Verdana"/>
                <w:color w:val="000000"/>
                <w:kern w:val="0"/>
              </w:rPr>
            </w:pPr>
            <w:r w:rsidRPr="0004280A">
              <w:rPr>
                <w:rFonts w:ascii="Verdana" w:hAnsi="Verdana"/>
                <w:color w:val="000000"/>
                <w:kern w:val="0"/>
              </w:rPr>
              <w:lastRenderedPageBreak/>
              <w:t>Wipro BPO</w:t>
            </w:r>
          </w:p>
        </w:tc>
        <w:tc>
          <w:tcPr>
            <w:tcW w:w="174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280A" w:rsidRPr="0004280A" w:rsidRDefault="0004280A" w:rsidP="0004280A">
            <w:pPr>
              <w:widowControl/>
              <w:wordWrap/>
              <w:jc w:val="left"/>
              <w:rPr>
                <w:rFonts w:ascii="Verdana" w:hAnsi="Verdana"/>
                <w:color w:val="000000"/>
                <w:kern w:val="0"/>
              </w:rPr>
            </w:pPr>
            <w:r w:rsidRPr="0004280A">
              <w:rPr>
                <w:rFonts w:ascii="Verdana" w:hAnsi="Verdana"/>
                <w:color w:val="000000"/>
                <w:kern w:val="0"/>
              </w:rPr>
              <w:t>Reservation Sales and Service Representative</w:t>
            </w:r>
          </w:p>
        </w:tc>
        <w:tc>
          <w:tcPr>
            <w:tcW w:w="404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280A" w:rsidRPr="0004280A" w:rsidRDefault="0004280A" w:rsidP="0004280A">
            <w:pPr>
              <w:widowControl/>
              <w:wordWrap/>
              <w:jc w:val="left"/>
              <w:rPr>
                <w:rFonts w:ascii="Verdana" w:eastAsia="Symbol" w:hAnsi="Verdana" w:cs="Symbol"/>
                <w:color w:val="000000"/>
                <w:kern w:val="0"/>
              </w:rPr>
            </w:pPr>
            <w:r w:rsidRPr="0004280A">
              <w:rPr>
                <w:rFonts w:ascii="Verdana" w:eastAsia="Symbol" w:hAnsi="Verdana" w:cs="Symbol"/>
                <w:color w:val="000000"/>
                <w:kern w:val="0"/>
              </w:rPr>
              <w:t>Handle calls for ticketing and reservation of flights for US customers.</w:t>
            </w:r>
            <w:r w:rsidRPr="0004280A">
              <w:rPr>
                <w:rFonts w:ascii="Verdana" w:eastAsia="Symbol" w:hAnsi="Verdana" w:cs="Symbol"/>
                <w:color w:val="000000"/>
                <w:kern w:val="0"/>
              </w:rPr>
              <w:br/>
              <w:t>Up selling of better seating arrangements to the customers, if available.</w:t>
            </w:r>
            <w:r w:rsidRPr="0004280A">
              <w:rPr>
                <w:rFonts w:ascii="Verdana" w:eastAsia="Symbol" w:hAnsi="Verdana" w:cs="Symbol"/>
                <w:color w:val="000000"/>
                <w:kern w:val="0"/>
              </w:rPr>
              <w:br/>
              <w:t>Support OJT batches.</w:t>
            </w:r>
          </w:p>
        </w:tc>
        <w:tc>
          <w:tcPr>
            <w:tcW w:w="123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280A" w:rsidRPr="0004280A" w:rsidRDefault="0004280A" w:rsidP="0004280A">
            <w:pPr>
              <w:widowControl/>
              <w:wordWrap/>
              <w:jc w:val="left"/>
              <w:rPr>
                <w:rFonts w:ascii="Verdana" w:hAnsi="Verdana"/>
                <w:color w:val="000000"/>
                <w:kern w:val="0"/>
              </w:rPr>
            </w:pPr>
            <w:r w:rsidRPr="0004280A">
              <w:rPr>
                <w:rFonts w:ascii="Verdana" w:hAnsi="Verdana"/>
                <w:color w:val="000000"/>
                <w:kern w:val="0"/>
              </w:rPr>
              <w:t>March 2010 - May 2011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4280A" w:rsidRPr="0004280A" w:rsidRDefault="0004280A" w:rsidP="0004280A">
            <w:pPr>
              <w:widowControl/>
              <w:wordWrap/>
              <w:jc w:val="left"/>
              <w:rPr>
                <w:rFonts w:ascii="Verdana" w:hAnsi="Verdana"/>
                <w:color w:val="000000"/>
                <w:kern w:val="0"/>
              </w:rPr>
            </w:pPr>
            <w:r w:rsidRPr="0004280A">
              <w:rPr>
                <w:rFonts w:ascii="Verdana" w:hAnsi="Verdana"/>
                <w:color w:val="000000"/>
                <w:kern w:val="0"/>
              </w:rPr>
              <w:t>United Airlines</w:t>
            </w:r>
          </w:p>
        </w:tc>
      </w:tr>
      <w:tr w:rsidR="0004280A" w:rsidRPr="0004280A" w:rsidTr="0004280A">
        <w:trPr>
          <w:trHeight w:val="314"/>
        </w:trPr>
        <w:tc>
          <w:tcPr>
            <w:tcW w:w="2977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280A" w:rsidRPr="0004280A" w:rsidRDefault="0004280A" w:rsidP="0004280A">
            <w:pPr>
              <w:widowControl/>
              <w:wordWrap/>
              <w:jc w:val="left"/>
              <w:rPr>
                <w:rFonts w:ascii="Verdana" w:hAnsi="Verdana"/>
                <w:color w:val="000000"/>
                <w:kern w:val="0"/>
              </w:rPr>
            </w:pPr>
            <w:r w:rsidRPr="0004280A">
              <w:rPr>
                <w:rFonts w:ascii="Verdana" w:hAnsi="Verdana"/>
                <w:color w:val="000000"/>
                <w:kern w:val="0"/>
              </w:rPr>
              <w:t>Quatrro BPO</w:t>
            </w:r>
          </w:p>
        </w:tc>
        <w:tc>
          <w:tcPr>
            <w:tcW w:w="174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280A" w:rsidRPr="0004280A" w:rsidRDefault="0004280A" w:rsidP="0004280A">
            <w:pPr>
              <w:widowControl/>
              <w:wordWrap/>
              <w:jc w:val="left"/>
              <w:rPr>
                <w:rFonts w:ascii="Verdana" w:hAnsi="Verdana"/>
                <w:color w:val="000000"/>
                <w:kern w:val="0"/>
              </w:rPr>
            </w:pPr>
            <w:r w:rsidRPr="0004280A">
              <w:rPr>
                <w:rFonts w:ascii="Verdana" w:hAnsi="Verdana"/>
                <w:color w:val="000000"/>
                <w:kern w:val="0"/>
              </w:rPr>
              <w:t>Technical Support Executive</w:t>
            </w:r>
          </w:p>
        </w:tc>
        <w:tc>
          <w:tcPr>
            <w:tcW w:w="404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280A" w:rsidRDefault="00DF19D5" w:rsidP="0004280A">
            <w:pPr>
              <w:widowControl/>
              <w:wordWrap/>
              <w:jc w:val="left"/>
              <w:rPr>
                <w:rFonts w:ascii="Verdana" w:eastAsia="Symbol" w:hAnsi="Verdana" w:cs="Symbol"/>
                <w:color w:val="000000"/>
                <w:kern w:val="0"/>
              </w:rPr>
            </w:pPr>
            <w:r>
              <w:rPr>
                <w:rFonts w:ascii="Verdana" w:eastAsia="Symbol" w:hAnsi="Verdana" w:cs="Symbol"/>
                <w:color w:val="000000"/>
                <w:kern w:val="0"/>
              </w:rPr>
              <w:t>Troubleshooting issues related to internet connectivity</w:t>
            </w:r>
            <w:r w:rsidR="0004280A" w:rsidRPr="0004280A">
              <w:rPr>
                <w:rFonts w:ascii="Verdana" w:eastAsia="Symbol" w:hAnsi="Verdana" w:cs="Symbol"/>
                <w:color w:val="000000"/>
                <w:kern w:val="0"/>
              </w:rPr>
              <w:t>.</w:t>
            </w:r>
          </w:p>
          <w:p w:rsidR="00DF19D5" w:rsidRPr="0004280A" w:rsidRDefault="00DF19D5" w:rsidP="00DF19D5">
            <w:pPr>
              <w:widowControl/>
              <w:wordWrap/>
              <w:jc w:val="left"/>
              <w:rPr>
                <w:rFonts w:ascii="Verdana" w:eastAsia="Symbol" w:hAnsi="Verdana" w:cs="Symbol"/>
                <w:color w:val="000000"/>
                <w:kern w:val="0"/>
              </w:rPr>
            </w:pPr>
            <w:r>
              <w:rPr>
                <w:rFonts w:ascii="Verdana" w:eastAsia="Symbol" w:hAnsi="Verdana" w:cs="Symbol"/>
                <w:color w:val="000000"/>
                <w:kern w:val="0"/>
              </w:rPr>
              <w:t>Assisting customers with getting them connected to the network so as to browse the internet.</w:t>
            </w:r>
          </w:p>
        </w:tc>
        <w:tc>
          <w:tcPr>
            <w:tcW w:w="123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280A" w:rsidRPr="0004280A" w:rsidRDefault="0004280A" w:rsidP="0004280A">
            <w:pPr>
              <w:widowControl/>
              <w:wordWrap/>
              <w:jc w:val="left"/>
              <w:rPr>
                <w:rFonts w:ascii="Verdana" w:hAnsi="Verdana"/>
                <w:color w:val="000000"/>
                <w:kern w:val="0"/>
              </w:rPr>
            </w:pPr>
            <w:r w:rsidRPr="0004280A">
              <w:rPr>
                <w:rFonts w:ascii="Verdana" w:hAnsi="Verdana"/>
                <w:color w:val="000000"/>
                <w:kern w:val="0"/>
              </w:rPr>
              <w:t>March 2009 - September 2009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4280A" w:rsidRPr="0004280A" w:rsidRDefault="0004280A" w:rsidP="0004280A">
            <w:pPr>
              <w:widowControl/>
              <w:wordWrap/>
              <w:jc w:val="left"/>
              <w:rPr>
                <w:rFonts w:ascii="Verdana" w:hAnsi="Verdana"/>
                <w:color w:val="000000"/>
                <w:kern w:val="0"/>
              </w:rPr>
            </w:pPr>
            <w:r w:rsidRPr="0004280A">
              <w:rPr>
                <w:rFonts w:ascii="Verdana" w:hAnsi="Verdana"/>
                <w:color w:val="000000"/>
                <w:kern w:val="0"/>
              </w:rPr>
              <w:t>Hughes</w:t>
            </w:r>
            <w:r w:rsidR="00DF19D5">
              <w:rPr>
                <w:rFonts w:ascii="Verdana" w:hAnsi="Verdana"/>
                <w:color w:val="000000"/>
                <w:kern w:val="0"/>
              </w:rPr>
              <w:t xml:space="preserve"> </w:t>
            </w:r>
            <w:r w:rsidRPr="0004280A">
              <w:rPr>
                <w:rFonts w:ascii="Verdana" w:hAnsi="Verdana"/>
                <w:color w:val="000000"/>
                <w:kern w:val="0"/>
              </w:rPr>
              <w:t>Net</w:t>
            </w:r>
          </w:p>
        </w:tc>
      </w:tr>
    </w:tbl>
    <w:p w:rsidR="00410D54" w:rsidRDefault="00410D54">
      <w:pPr>
        <w:widowControl/>
        <w:wordWrap/>
        <w:jc w:val="left"/>
        <w:rPr>
          <w:rFonts w:ascii="Verdana" w:hAnsi="Verdana"/>
        </w:rPr>
      </w:pPr>
    </w:p>
    <w:p w:rsidR="0004280A" w:rsidRDefault="0004280A">
      <w:pPr>
        <w:widowControl/>
        <w:wordWrap/>
        <w:jc w:val="left"/>
        <w:rPr>
          <w:rFonts w:ascii="Verdana" w:hAnsi="Verdana"/>
        </w:rPr>
      </w:pPr>
    </w:p>
    <w:tbl>
      <w:tblPr>
        <w:tblW w:w="11233" w:type="dxa"/>
        <w:tblInd w:w="-1168" w:type="dxa"/>
        <w:tblLook w:val="04A0"/>
      </w:tblPr>
      <w:tblGrid>
        <w:gridCol w:w="5353"/>
        <w:gridCol w:w="4343"/>
        <w:gridCol w:w="1537"/>
      </w:tblGrid>
      <w:tr w:rsidR="00410D54" w:rsidRPr="00410D54" w:rsidTr="002D2ACB">
        <w:trPr>
          <w:trHeight w:val="352"/>
        </w:trPr>
        <w:tc>
          <w:tcPr>
            <w:tcW w:w="1123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000000"/>
            <w:noWrap/>
            <w:vAlign w:val="bottom"/>
            <w:hideMark/>
          </w:tcPr>
          <w:p w:rsidR="00410D54" w:rsidRPr="00410D54" w:rsidRDefault="00410D54" w:rsidP="00410D54">
            <w:pPr>
              <w:widowControl/>
              <w:wordWrap/>
              <w:jc w:val="center"/>
              <w:rPr>
                <w:rFonts w:ascii="Verdana" w:hAnsi="Verdana"/>
                <w:b/>
                <w:bCs/>
                <w:color w:val="FFFFFF"/>
                <w:kern w:val="0"/>
              </w:rPr>
            </w:pPr>
            <w:r w:rsidRPr="00410D54">
              <w:rPr>
                <w:rFonts w:ascii="Verdana" w:hAnsi="Verdana"/>
                <w:b/>
                <w:bCs/>
                <w:color w:val="FFFFFF"/>
                <w:kern w:val="0"/>
              </w:rPr>
              <w:t>Academic Qualification</w:t>
            </w:r>
          </w:p>
        </w:tc>
      </w:tr>
      <w:tr w:rsidR="00410D54" w:rsidRPr="00410D54" w:rsidTr="002D2ACB">
        <w:trPr>
          <w:trHeight w:val="352"/>
        </w:trPr>
        <w:tc>
          <w:tcPr>
            <w:tcW w:w="53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10D54" w:rsidRPr="00410D54" w:rsidRDefault="00410D54" w:rsidP="00410D54">
            <w:pPr>
              <w:widowControl/>
              <w:wordWrap/>
              <w:jc w:val="left"/>
              <w:rPr>
                <w:rFonts w:ascii="Verdana" w:hAnsi="Verdana"/>
                <w:b/>
                <w:bCs/>
                <w:color w:val="000000"/>
                <w:kern w:val="0"/>
              </w:rPr>
            </w:pPr>
            <w:r w:rsidRPr="00410D54">
              <w:rPr>
                <w:rFonts w:ascii="Verdana" w:hAnsi="Verdana"/>
                <w:b/>
                <w:bCs/>
                <w:color w:val="000000"/>
                <w:kern w:val="0"/>
              </w:rPr>
              <w:t>Grade/Course</w:t>
            </w:r>
          </w:p>
        </w:tc>
        <w:tc>
          <w:tcPr>
            <w:tcW w:w="4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10D54" w:rsidRPr="00410D54" w:rsidRDefault="00410D54" w:rsidP="00410D54">
            <w:pPr>
              <w:widowControl/>
              <w:wordWrap/>
              <w:jc w:val="left"/>
              <w:rPr>
                <w:rFonts w:ascii="Verdana" w:hAnsi="Verdana"/>
                <w:b/>
                <w:bCs/>
                <w:color w:val="000000"/>
                <w:kern w:val="0"/>
              </w:rPr>
            </w:pPr>
            <w:r w:rsidRPr="00410D54">
              <w:rPr>
                <w:rFonts w:ascii="Verdana" w:hAnsi="Verdana"/>
                <w:b/>
                <w:bCs/>
                <w:color w:val="000000"/>
                <w:kern w:val="0"/>
              </w:rPr>
              <w:t>University/School/College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10D54" w:rsidRPr="00410D54" w:rsidRDefault="00410D54" w:rsidP="00410D54">
            <w:pPr>
              <w:widowControl/>
              <w:wordWrap/>
              <w:jc w:val="left"/>
              <w:rPr>
                <w:rFonts w:ascii="Verdana" w:hAnsi="Verdana"/>
                <w:b/>
                <w:bCs/>
                <w:color w:val="000000"/>
                <w:kern w:val="0"/>
              </w:rPr>
            </w:pPr>
            <w:r w:rsidRPr="00410D54">
              <w:rPr>
                <w:rFonts w:ascii="Verdana" w:hAnsi="Verdana"/>
                <w:b/>
                <w:bCs/>
                <w:color w:val="000000"/>
                <w:kern w:val="0"/>
              </w:rPr>
              <w:t>Year of passing</w:t>
            </w:r>
          </w:p>
        </w:tc>
      </w:tr>
      <w:tr w:rsidR="00410D54" w:rsidRPr="00410D54" w:rsidTr="002D2ACB">
        <w:trPr>
          <w:trHeight w:val="352"/>
        </w:trPr>
        <w:tc>
          <w:tcPr>
            <w:tcW w:w="53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10D54" w:rsidRPr="00410D54" w:rsidRDefault="00410D54" w:rsidP="00410D54">
            <w:pPr>
              <w:widowControl/>
              <w:wordWrap/>
              <w:jc w:val="left"/>
              <w:rPr>
                <w:rFonts w:ascii="Verdana" w:hAnsi="Verdana"/>
                <w:color w:val="000000"/>
                <w:kern w:val="0"/>
              </w:rPr>
            </w:pPr>
            <w:r w:rsidRPr="00410D54">
              <w:rPr>
                <w:rFonts w:ascii="Verdana" w:hAnsi="Verdana"/>
                <w:color w:val="000000"/>
                <w:kern w:val="0"/>
              </w:rPr>
              <w:t>Bachelors of Science in Information Technology</w:t>
            </w:r>
          </w:p>
        </w:tc>
        <w:tc>
          <w:tcPr>
            <w:tcW w:w="4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10D54" w:rsidRPr="00410D54" w:rsidRDefault="00410D54" w:rsidP="00410D54">
            <w:pPr>
              <w:widowControl/>
              <w:wordWrap/>
              <w:jc w:val="left"/>
              <w:rPr>
                <w:rFonts w:ascii="Verdana" w:hAnsi="Verdana"/>
                <w:color w:val="000000"/>
                <w:kern w:val="0"/>
              </w:rPr>
            </w:pPr>
            <w:r w:rsidRPr="00410D54">
              <w:rPr>
                <w:rFonts w:ascii="Verdana" w:hAnsi="Verdana"/>
                <w:color w:val="000000"/>
                <w:kern w:val="0"/>
              </w:rPr>
              <w:t>Vinayaka Missions University (Distance Learning)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10D54" w:rsidRPr="00410D54" w:rsidRDefault="00410D54" w:rsidP="00410D54">
            <w:pPr>
              <w:widowControl/>
              <w:wordWrap/>
              <w:jc w:val="left"/>
              <w:rPr>
                <w:rFonts w:ascii="Verdana" w:hAnsi="Verdana"/>
                <w:color w:val="000000"/>
                <w:kern w:val="0"/>
              </w:rPr>
            </w:pPr>
            <w:r w:rsidRPr="00410D54">
              <w:rPr>
                <w:rFonts w:ascii="Verdana" w:hAnsi="Verdana"/>
                <w:color w:val="000000"/>
                <w:kern w:val="0"/>
              </w:rPr>
              <w:t>2013</w:t>
            </w:r>
          </w:p>
        </w:tc>
      </w:tr>
      <w:tr w:rsidR="00410D54" w:rsidRPr="00410D54" w:rsidTr="002D2ACB">
        <w:trPr>
          <w:trHeight w:val="352"/>
        </w:trPr>
        <w:tc>
          <w:tcPr>
            <w:tcW w:w="53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10D54" w:rsidRPr="00410D54" w:rsidRDefault="00410D54" w:rsidP="00410D54">
            <w:pPr>
              <w:widowControl/>
              <w:wordWrap/>
              <w:jc w:val="left"/>
              <w:rPr>
                <w:rFonts w:ascii="Verdana" w:hAnsi="Verdana"/>
                <w:color w:val="000000"/>
                <w:kern w:val="0"/>
              </w:rPr>
            </w:pPr>
            <w:r w:rsidRPr="00410D54">
              <w:rPr>
                <w:rFonts w:ascii="Verdana" w:hAnsi="Verdana"/>
                <w:color w:val="000000"/>
                <w:kern w:val="0"/>
              </w:rPr>
              <w:t>Higher Secondary (H.S.C.)</w:t>
            </w:r>
          </w:p>
        </w:tc>
        <w:tc>
          <w:tcPr>
            <w:tcW w:w="4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10D54" w:rsidRPr="00410D54" w:rsidRDefault="00410D54" w:rsidP="00410D54">
            <w:pPr>
              <w:widowControl/>
              <w:wordWrap/>
              <w:jc w:val="left"/>
              <w:rPr>
                <w:rFonts w:ascii="Verdana" w:hAnsi="Verdana"/>
                <w:color w:val="000000"/>
                <w:kern w:val="0"/>
              </w:rPr>
            </w:pPr>
            <w:r w:rsidRPr="00410D54">
              <w:rPr>
                <w:rFonts w:ascii="Verdana" w:hAnsi="Verdana"/>
                <w:color w:val="000000"/>
                <w:kern w:val="0"/>
              </w:rPr>
              <w:t>Sandipani (M.S. Board of Secondary Education)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10D54" w:rsidRPr="00410D54" w:rsidRDefault="00410D54" w:rsidP="00410D54">
            <w:pPr>
              <w:widowControl/>
              <w:wordWrap/>
              <w:jc w:val="left"/>
              <w:rPr>
                <w:rFonts w:ascii="Verdana" w:hAnsi="Verdana"/>
                <w:color w:val="000000"/>
                <w:kern w:val="0"/>
              </w:rPr>
            </w:pPr>
            <w:r w:rsidRPr="00410D54">
              <w:rPr>
                <w:rFonts w:ascii="Verdana" w:hAnsi="Verdana"/>
                <w:color w:val="000000"/>
                <w:kern w:val="0"/>
              </w:rPr>
              <w:t>2006</w:t>
            </w:r>
          </w:p>
        </w:tc>
      </w:tr>
      <w:tr w:rsidR="00410D54" w:rsidRPr="00410D54" w:rsidTr="002D2ACB">
        <w:trPr>
          <w:trHeight w:val="352"/>
        </w:trPr>
        <w:tc>
          <w:tcPr>
            <w:tcW w:w="53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10D54" w:rsidRPr="00410D54" w:rsidRDefault="00410D54" w:rsidP="00410D54">
            <w:pPr>
              <w:widowControl/>
              <w:wordWrap/>
              <w:jc w:val="left"/>
              <w:rPr>
                <w:rFonts w:ascii="Verdana" w:hAnsi="Verdana"/>
                <w:color w:val="000000"/>
                <w:kern w:val="0"/>
              </w:rPr>
            </w:pPr>
            <w:r w:rsidRPr="00410D54">
              <w:rPr>
                <w:rFonts w:ascii="Verdana" w:hAnsi="Verdana"/>
                <w:color w:val="000000"/>
                <w:kern w:val="0"/>
              </w:rPr>
              <w:t>Secondary School Certificate</w:t>
            </w:r>
          </w:p>
        </w:tc>
        <w:tc>
          <w:tcPr>
            <w:tcW w:w="4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10D54" w:rsidRPr="00410D54" w:rsidRDefault="00410D54" w:rsidP="00951F03">
            <w:pPr>
              <w:widowControl/>
              <w:wordWrap/>
              <w:jc w:val="left"/>
              <w:rPr>
                <w:rFonts w:ascii="Verdana" w:hAnsi="Verdana"/>
                <w:color w:val="000000"/>
                <w:kern w:val="0"/>
              </w:rPr>
            </w:pPr>
            <w:r w:rsidRPr="00410D54">
              <w:rPr>
                <w:rFonts w:ascii="Verdana" w:hAnsi="Verdana"/>
                <w:color w:val="000000"/>
                <w:kern w:val="0"/>
              </w:rPr>
              <w:t>Radiant Public School (C.B.S.E)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10D54" w:rsidRPr="00410D54" w:rsidRDefault="00410D54" w:rsidP="00410D54">
            <w:pPr>
              <w:widowControl/>
              <w:wordWrap/>
              <w:jc w:val="left"/>
              <w:rPr>
                <w:rFonts w:ascii="Verdana" w:hAnsi="Verdana"/>
                <w:color w:val="000000"/>
                <w:kern w:val="0"/>
              </w:rPr>
            </w:pPr>
            <w:r w:rsidRPr="00410D54">
              <w:rPr>
                <w:rFonts w:ascii="Verdana" w:hAnsi="Verdana"/>
                <w:color w:val="000000"/>
                <w:kern w:val="0"/>
              </w:rPr>
              <w:t>2004</w:t>
            </w:r>
          </w:p>
        </w:tc>
      </w:tr>
    </w:tbl>
    <w:p w:rsidR="00AC41F7" w:rsidRDefault="00AC41F7">
      <w:pPr>
        <w:widowControl/>
        <w:wordWrap/>
        <w:jc w:val="left"/>
        <w:rPr>
          <w:rFonts w:ascii="Verdana" w:hAnsi="Verdana"/>
        </w:rPr>
      </w:pPr>
    </w:p>
    <w:p w:rsidR="00CC28D2" w:rsidRDefault="00CC28D2">
      <w:pPr>
        <w:widowControl/>
        <w:wordWrap/>
        <w:jc w:val="left"/>
        <w:rPr>
          <w:rFonts w:ascii="Verdana" w:hAnsi="Verdana"/>
        </w:rPr>
      </w:pPr>
    </w:p>
    <w:p w:rsidR="00CC28D2" w:rsidRDefault="00CC28D2">
      <w:pPr>
        <w:widowControl/>
        <w:wordWrap/>
        <w:jc w:val="left"/>
        <w:rPr>
          <w:rFonts w:ascii="Verdana" w:hAnsi="Verdana"/>
        </w:rPr>
      </w:pPr>
    </w:p>
    <w:p w:rsidR="00CC28D2" w:rsidRDefault="00CC28D2">
      <w:pPr>
        <w:widowControl/>
        <w:wordWrap/>
        <w:jc w:val="left"/>
        <w:rPr>
          <w:rFonts w:ascii="Verdana" w:hAnsi="Verdana"/>
        </w:rPr>
      </w:pPr>
    </w:p>
    <w:p w:rsidR="00CC28D2" w:rsidRDefault="00CC28D2">
      <w:pPr>
        <w:widowControl/>
        <w:wordWrap/>
        <w:jc w:val="left"/>
        <w:rPr>
          <w:rFonts w:ascii="Verdana" w:hAnsi="Verdana"/>
        </w:rPr>
      </w:pPr>
    </w:p>
    <w:p w:rsidR="00CC28D2" w:rsidRPr="001A0AB6" w:rsidRDefault="00CC28D2">
      <w:pPr>
        <w:widowControl/>
        <w:wordWrap/>
        <w:jc w:val="left"/>
        <w:rPr>
          <w:rFonts w:ascii="Verdana" w:hAnsi="Verdana"/>
        </w:rPr>
      </w:pPr>
    </w:p>
    <w:tbl>
      <w:tblPr>
        <w:tblW w:w="11428" w:type="dxa"/>
        <w:tblInd w:w="-1168" w:type="dxa"/>
        <w:tblLook w:val="04A0"/>
      </w:tblPr>
      <w:tblGrid>
        <w:gridCol w:w="2806"/>
        <w:gridCol w:w="8622"/>
      </w:tblGrid>
      <w:tr w:rsidR="001346C2" w:rsidRPr="001346C2" w:rsidTr="002D2ACB">
        <w:trPr>
          <w:trHeight w:val="331"/>
        </w:trPr>
        <w:tc>
          <w:tcPr>
            <w:tcW w:w="1142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000000"/>
            <w:noWrap/>
            <w:vAlign w:val="center"/>
            <w:hideMark/>
          </w:tcPr>
          <w:p w:rsidR="001346C2" w:rsidRPr="001346C2" w:rsidRDefault="001346C2" w:rsidP="001346C2">
            <w:pPr>
              <w:widowControl/>
              <w:wordWrap/>
              <w:jc w:val="left"/>
              <w:rPr>
                <w:rFonts w:ascii="Verdana" w:hAnsi="Verdana"/>
                <w:b/>
                <w:bCs/>
                <w:color w:val="FFFFFF"/>
                <w:kern w:val="0"/>
              </w:rPr>
            </w:pPr>
            <w:r w:rsidRPr="001346C2">
              <w:rPr>
                <w:rFonts w:ascii="Verdana" w:hAnsi="Verdana"/>
                <w:b/>
                <w:bCs/>
                <w:color w:val="FFFFFF"/>
                <w:kern w:val="0"/>
              </w:rPr>
              <w:t>Personal Details</w:t>
            </w:r>
          </w:p>
        </w:tc>
      </w:tr>
      <w:tr w:rsidR="001346C2" w:rsidRPr="001346C2" w:rsidTr="002D2ACB">
        <w:trPr>
          <w:trHeight w:val="331"/>
        </w:trPr>
        <w:tc>
          <w:tcPr>
            <w:tcW w:w="28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346C2" w:rsidRPr="001346C2" w:rsidRDefault="001346C2" w:rsidP="001346C2">
            <w:pPr>
              <w:widowControl/>
              <w:wordWrap/>
              <w:jc w:val="left"/>
              <w:rPr>
                <w:rFonts w:ascii="Verdana" w:hAnsi="Verdana"/>
                <w:color w:val="000000"/>
                <w:kern w:val="0"/>
              </w:rPr>
            </w:pPr>
            <w:r w:rsidRPr="001346C2">
              <w:rPr>
                <w:rFonts w:ascii="Verdana" w:hAnsi="Verdana"/>
                <w:color w:val="000000"/>
                <w:kern w:val="0"/>
              </w:rPr>
              <w:t>Date of birth</w:t>
            </w:r>
          </w:p>
        </w:tc>
        <w:tc>
          <w:tcPr>
            <w:tcW w:w="86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346C2" w:rsidRPr="001346C2" w:rsidRDefault="001346C2" w:rsidP="001346C2">
            <w:pPr>
              <w:widowControl/>
              <w:wordWrap/>
              <w:jc w:val="left"/>
              <w:rPr>
                <w:rFonts w:ascii="Verdana" w:hAnsi="Verdana"/>
                <w:color w:val="000000"/>
                <w:kern w:val="0"/>
              </w:rPr>
            </w:pPr>
            <w:r w:rsidRPr="001346C2">
              <w:rPr>
                <w:rFonts w:ascii="Verdana" w:hAnsi="Verdana"/>
                <w:color w:val="000000"/>
                <w:kern w:val="0"/>
              </w:rPr>
              <w:t>Septmeber 24</w:t>
            </w:r>
            <w:r w:rsidRPr="001346C2">
              <w:rPr>
                <w:rFonts w:ascii="Verdana" w:hAnsi="Verdana"/>
                <w:color w:val="000000"/>
                <w:kern w:val="0"/>
                <w:vertAlign w:val="superscript"/>
              </w:rPr>
              <w:t>th</w:t>
            </w:r>
            <w:r w:rsidRPr="001346C2">
              <w:rPr>
                <w:rFonts w:ascii="Verdana" w:hAnsi="Verdana"/>
                <w:color w:val="000000"/>
                <w:kern w:val="0"/>
              </w:rPr>
              <w:t>1987</w:t>
            </w:r>
          </w:p>
        </w:tc>
      </w:tr>
      <w:tr w:rsidR="001346C2" w:rsidRPr="001346C2" w:rsidTr="002D2ACB">
        <w:trPr>
          <w:trHeight w:val="331"/>
        </w:trPr>
        <w:tc>
          <w:tcPr>
            <w:tcW w:w="28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346C2" w:rsidRPr="001346C2" w:rsidRDefault="001346C2" w:rsidP="001346C2">
            <w:pPr>
              <w:widowControl/>
              <w:wordWrap/>
              <w:jc w:val="left"/>
              <w:rPr>
                <w:rFonts w:ascii="Verdana" w:hAnsi="Verdana"/>
                <w:color w:val="000000"/>
                <w:kern w:val="0"/>
              </w:rPr>
            </w:pPr>
            <w:r w:rsidRPr="001346C2">
              <w:rPr>
                <w:rFonts w:ascii="Verdana" w:hAnsi="Verdana"/>
                <w:color w:val="000000"/>
                <w:kern w:val="0"/>
              </w:rPr>
              <w:t>Marital Status</w:t>
            </w:r>
          </w:p>
        </w:tc>
        <w:tc>
          <w:tcPr>
            <w:tcW w:w="86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346C2" w:rsidRPr="001346C2" w:rsidRDefault="001346C2" w:rsidP="001346C2">
            <w:pPr>
              <w:widowControl/>
              <w:wordWrap/>
              <w:jc w:val="left"/>
              <w:rPr>
                <w:rFonts w:ascii="Verdana" w:hAnsi="Verdana"/>
                <w:color w:val="000000"/>
                <w:kern w:val="0"/>
              </w:rPr>
            </w:pPr>
            <w:r w:rsidRPr="001346C2">
              <w:rPr>
                <w:rFonts w:ascii="Verdana" w:hAnsi="Verdana"/>
                <w:color w:val="000000"/>
                <w:kern w:val="0"/>
              </w:rPr>
              <w:t>Single</w:t>
            </w:r>
          </w:p>
        </w:tc>
      </w:tr>
      <w:tr w:rsidR="001346C2" w:rsidRPr="001346C2" w:rsidTr="002D2ACB">
        <w:trPr>
          <w:trHeight w:val="331"/>
        </w:trPr>
        <w:tc>
          <w:tcPr>
            <w:tcW w:w="28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346C2" w:rsidRPr="001346C2" w:rsidRDefault="001346C2" w:rsidP="001346C2">
            <w:pPr>
              <w:widowControl/>
              <w:wordWrap/>
              <w:jc w:val="left"/>
              <w:rPr>
                <w:rFonts w:ascii="Verdana" w:hAnsi="Verdana"/>
                <w:color w:val="000000"/>
                <w:kern w:val="0"/>
              </w:rPr>
            </w:pPr>
            <w:r w:rsidRPr="001346C2">
              <w:rPr>
                <w:rFonts w:ascii="Verdana" w:hAnsi="Verdana"/>
                <w:color w:val="000000"/>
                <w:kern w:val="0"/>
              </w:rPr>
              <w:t>Languages known</w:t>
            </w:r>
          </w:p>
        </w:tc>
        <w:tc>
          <w:tcPr>
            <w:tcW w:w="86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346C2" w:rsidRPr="001346C2" w:rsidRDefault="001346C2" w:rsidP="001346C2">
            <w:pPr>
              <w:widowControl/>
              <w:wordWrap/>
              <w:jc w:val="left"/>
              <w:rPr>
                <w:rFonts w:ascii="Verdana" w:hAnsi="Verdana"/>
                <w:color w:val="000000"/>
                <w:kern w:val="0"/>
              </w:rPr>
            </w:pPr>
            <w:r w:rsidRPr="001346C2">
              <w:rPr>
                <w:rFonts w:ascii="Verdana" w:hAnsi="Verdana"/>
                <w:color w:val="000000"/>
                <w:kern w:val="0"/>
              </w:rPr>
              <w:t>English, Hindi, Marathi</w:t>
            </w:r>
          </w:p>
        </w:tc>
      </w:tr>
      <w:tr w:rsidR="001346C2" w:rsidRPr="001346C2" w:rsidTr="002D2ACB">
        <w:trPr>
          <w:trHeight w:val="331"/>
        </w:trPr>
        <w:tc>
          <w:tcPr>
            <w:tcW w:w="28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346C2" w:rsidRPr="001346C2" w:rsidRDefault="001346C2" w:rsidP="001346C2">
            <w:pPr>
              <w:widowControl/>
              <w:wordWrap/>
              <w:jc w:val="left"/>
              <w:rPr>
                <w:rFonts w:ascii="Verdana" w:hAnsi="Verdana"/>
                <w:color w:val="000000"/>
                <w:kern w:val="0"/>
              </w:rPr>
            </w:pPr>
            <w:r w:rsidRPr="001346C2">
              <w:rPr>
                <w:rFonts w:ascii="Verdana" w:hAnsi="Verdana"/>
                <w:color w:val="000000"/>
                <w:kern w:val="0"/>
              </w:rPr>
              <w:t>Father's Name</w:t>
            </w:r>
          </w:p>
        </w:tc>
        <w:tc>
          <w:tcPr>
            <w:tcW w:w="86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346C2" w:rsidRPr="001346C2" w:rsidRDefault="001346C2" w:rsidP="001346C2">
            <w:pPr>
              <w:widowControl/>
              <w:wordWrap/>
              <w:jc w:val="left"/>
              <w:rPr>
                <w:rFonts w:ascii="Verdana" w:hAnsi="Verdana"/>
                <w:color w:val="000000"/>
                <w:kern w:val="0"/>
              </w:rPr>
            </w:pPr>
            <w:r w:rsidRPr="001346C2">
              <w:rPr>
                <w:rFonts w:ascii="Verdana" w:hAnsi="Verdana"/>
                <w:color w:val="000000"/>
                <w:kern w:val="0"/>
              </w:rPr>
              <w:t>Milind Deepakchand Fulzele</w:t>
            </w:r>
          </w:p>
        </w:tc>
      </w:tr>
      <w:tr w:rsidR="001346C2" w:rsidRPr="001346C2" w:rsidTr="002D2ACB">
        <w:trPr>
          <w:trHeight w:val="331"/>
        </w:trPr>
        <w:tc>
          <w:tcPr>
            <w:tcW w:w="28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346C2" w:rsidRPr="001346C2" w:rsidRDefault="001346C2" w:rsidP="001346C2">
            <w:pPr>
              <w:widowControl/>
              <w:wordWrap/>
              <w:jc w:val="left"/>
              <w:rPr>
                <w:rFonts w:ascii="Verdana" w:hAnsi="Verdana"/>
                <w:color w:val="000000"/>
                <w:kern w:val="0"/>
              </w:rPr>
            </w:pPr>
            <w:r w:rsidRPr="001346C2">
              <w:rPr>
                <w:rFonts w:ascii="Verdana" w:hAnsi="Verdana"/>
                <w:color w:val="000000"/>
                <w:kern w:val="0"/>
              </w:rPr>
              <w:t>Mother's Name</w:t>
            </w:r>
          </w:p>
        </w:tc>
        <w:tc>
          <w:tcPr>
            <w:tcW w:w="86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346C2" w:rsidRPr="001346C2" w:rsidRDefault="001346C2" w:rsidP="001346C2">
            <w:pPr>
              <w:widowControl/>
              <w:wordWrap/>
              <w:jc w:val="left"/>
              <w:rPr>
                <w:rFonts w:ascii="Verdana" w:hAnsi="Verdana"/>
                <w:color w:val="000000"/>
                <w:kern w:val="0"/>
              </w:rPr>
            </w:pPr>
            <w:r w:rsidRPr="001346C2">
              <w:rPr>
                <w:rFonts w:ascii="Verdana" w:hAnsi="Verdana"/>
                <w:color w:val="000000"/>
                <w:kern w:val="0"/>
              </w:rPr>
              <w:t>Neelam Milind Fulzele</w:t>
            </w:r>
          </w:p>
        </w:tc>
      </w:tr>
      <w:tr w:rsidR="001346C2" w:rsidRPr="001346C2" w:rsidTr="002D2ACB">
        <w:trPr>
          <w:trHeight w:val="331"/>
        </w:trPr>
        <w:tc>
          <w:tcPr>
            <w:tcW w:w="28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346C2" w:rsidRPr="001346C2" w:rsidRDefault="001346C2" w:rsidP="001346C2">
            <w:pPr>
              <w:widowControl/>
              <w:wordWrap/>
              <w:jc w:val="left"/>
              <w:rPr>
                <w:rFonts w:ascii="Verdana" w:hAnsi="Verdana"/>
                <w:color w:val="000000"/>
                <w:kern w:val="0"/>
              </w:rPr>
            </w:pPr>
            <w:r w:rsidRPr="001346C2">
              <w:rPr>
                <w:rFonts w:ascii="Verdana" w:hAnsi="Verdana"/>
                <w:color w:val="000000"/>
                <w:kern w:val="0"/>
              </w:rPr>
              <w:t>Permanent Address</w:t>
            </w:r>
          </w:p>
        </w:tc>
        <w:tc>
          <w:tcPr>
            <w:tcW w:w="86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346C2" w:rsidRPr="001346C2" w:rsidRDefault="001346C2" w:rsidP="001346C2">
            <w:pPr>
              <w:widowControl/>
              <w:wordWrap/>
              <w:jc w:val="left"/>
              <w:rPr>
                <w:rFonts w:ascii="Verdana" w:hAnsi="Verdana"/>
                <w:color w:val="000000"/>
                <w:kern w:val="0"/>
              </w:rPr>
            </w:pPr>
            <w:r w:rsidRPr="001346C2">
              <w:rPr>
                <w:rFonts w:ascii="Verdana" w:hAnsi="Verdana"/>
                <w:color w:val="000000"/>
                <w:kern w:val="0"/>
              </w:rPr>
              <w:t>Plot no. 2/C, Flat No. A0, Falgun Appt., Tilak Nagar, Dharampeth, Nagpur-440010.</w:t>
            </w:r>
          </w:p>
        </w:tc>
      </w:tr>
      <w:tr w:rsidR="001346C2" w:rsidRPr="001346C2" w:rsidTr="002D2ACB">
        <w:trPr>
          <w:trHeight w:val="619"/>
        </w:trPr>
        <w:tc>
          <w:tcPr>
            <w:tcW w:w="28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346C2" w:rsidRPr="001346C2" w:rsidRDefault="001346C2" w:rsidP="001346C2">
            <w:pPr>
              <w:widowControl/>
              <w:wordWrap/>
              <w:jc w:val="left"/>
              <w:rPr>
                <w:rFonts w:ascii="Verdana" w:hAnsi="Verdana"/>
                <w:color w:val="000000"/>
                <w:kern w:val="0"/>
              </w:rPr>
            </w:pPr>
            <w:r w:rsidRPr="001346C2">
              <w:rPr>
                <w:rFonts w:ascii="Verdana" w:hAnsi="Verdana"/>
                <w:color w:val="000000"/>
                <w:kern w:val="0"/>
              </w:rPr>
              <w:t>Present Address</w:t>
            </w:r>
          </w:p>
        </w:tc>
        <w:tc>
          <w:tcPr>
            <w:tcW w:w="86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346C2" w:rsidRPr="001346C2" w:rsidRDefault="00951F03" w:rsidP="001346C2">
            <w:pPr>
              <w:widowControl/>
              <w:wordWrap/>
              <w:spacing w:after="240"/>
              <w:jc w:val="left"/>
              <w:rPr>
                <w:rFonts w:ascii="Verdana" w:hAnsi="Verdana"/>
                <w:color w:val="000000"/>
                <w:kern w:val="0"/>
              </w:rPr>
            </w:pPr>
            <w:r>
              <w:rPr>
                <w:rFonts w:ascii="Verdana" w:hAnsi="Verdana"/>
                <w:color w:val="000000"/>
                <w:kern w:val="0"/>
              </w:rPr>
              <w:t>E-24, Dwarkadheesh Resdency, Opp. Maharashtra Bank, Shivaar Chowk, Pimple Saudagar, Pune - 411027</w:t>
            </w:r>
          </w:p>
        </w:tc>
      </w:tr>
    </w:tbl>
    <w:p w:rsidR="0097234A" w:rsidRDefault="0097234A">
      <w:pPr>
        <w:widowControl/>
        <w:wordWrap/>
        <w:jc w:val="left"/>
        <w:rPr>
          <w:rFonts w:ascii="Verdana" w:hAnsi="Verdana"/>
        </w:rPr>
      </w:pPr>
    </w:p>
    <w:p w:rsidR="00BE1A85" w:rsidRPr="001A0AB6" w:rsidRDefault="00BE1A85">
      <w:pPr>
        <w:widowControl/>
        <w:wordWrap/>
        <w:rPr>
          <w:rFonts w:ascii="Verdana" w:hAnsi="Verdana"/>
          <w:b/>
        </w:rPr>
      </w:pPr>
    </w:p>
    <w:p w:rsidR="00AC41F7" w:rsidRPr="001A0AB6" w:rsidRDefault="00AC41F7" w:rsidP="002D2ACB">
      <w:pPr>
        <w:widowControl/>
        <w:wordWrap/>
        <w:ind w:left="-1276"/>
        <w:rPr>
          <w:rFonts w:ascii="Verdana" w:hAnsi="Verdana"/>
          <w:b/>
        </w:rPr>
      </w:pPr>
      <w:r w:rsidRPr="001A0AB6">
        <w:rPr>
          <w:rFonts w:ascii="Verdana" w:hAnsi="Verdana"/>
          <w:b/>
        </w:rPr>
        <w:t>Virag Fulzele</w:t>
      </w:r>
    </w:p>
    <w:p w:rsidR="007743FB" w:rsidRPr="001A0AB6" w:rsidRDefault="007743FB" w:rsidP="002D2ACB">
      <w:pPr>
        <w:widowControl/>
        <w:wordWrap/>
        <w:ind w:left="-1276"/>
        <w:rPr>
          <w:rFonts w:ascii="Verdana" w:hAnsi="Verdana"/>
          <w:b/>
        </w:rPr>
      </w:pPr>
    </w:p>
    <w:p w:rsidR="00AC41F7" w:rsidRPr="001A0AB6" w:rsidRDefault="00AC41F7" w:rsidP="002D2ACB">
      <w:pPr>
        <w:widowControl/>
        <w:wordWrap/>
        <w:ind w:left="-1276"/>
        <w:rPr>
          <w:rFonts w:ascii="Verdana" w:hAnsi="Verdana"/>
          <w:b/>
        </w:rPr>
      </w:pPr>
      <w:r w:rsidRPr="001A0AB6">
        <w:rPr>
          <w:rFonts w:ascii="Verdana" w:hAnsi="Verdana"/>
          <w:b/>
        </w:rPr>
        <w:t xml:space="preserve">Place: </w:t>
      </w:r>
      <w:r w:rsidR="00E55BAB">
        <w:rPr>
          <w:rFonts w:ascii="Verdana" w:hAnsi="Verdana"/>
          <w:b/>
        </w:rPr>
        <w:t>Pune</w:t>
      </w:r>
    </w:p>
    <w:p w:rsidR="002E1BCA" w:rsidRPr="001A0AB6" w:rsidRDefault="00AC41F7" w:rsidP="002D2ACB">
      <w:pPr>
        <w:ind w:left="-1276"/>
        <w:rPr>
          <w:rFonts w:ascii="Verdana" w:hAnsi="Verdana"/>
        </w:rPr>
      </w:pPr>
      <w:r w:rsidRPr="001A0AB6">
        <w:rPr>
          <w:rFonts w:ascii="Verdana" w:hAnsi="Verdana"/>
          <w:b/>
        </w:rPr>
        <w:t>Date</w:t>
      </w:r>
      <w:r w:rsidRPr="001A0AB6">
        <w:rPr>
          <w:rFonts w:ascii="Verdana" w:hAnsi="Verdana"/>
          <w:b/>
        </w:rPr>
        <w:tab/>
        <w:t xml:space="preserve">: </w:t>
      </w:r>
    </w:p>
    <w:sectPr w:rsidR="002E1BCA" w:rsidRPr="001A0AB6" w:rsidSect="00AD0BD8">
      <w:headerReference w:type="default" r:id="rId9"/>
      <w:footerReference w:type="default" r:id="rId10"/>
      <w:endnotePr>
        <w:numFmt w:val="decimal"/>
      </w:endnotePr>
      <w:pgSz w:w="12240" w:h="15840"/>
      <w:pgMar w:top="1080" w:right="1710" w:bottom="810" w:left="1800" w:header="720" w:footer="229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A28B4" w:rsidRDefault="009A28B4">
      <w:r>
        <w:separator/>
      </w:r>
    </w:p>
  </w:endnote>
  <w:endnote w:type="continuationSeparator" w:id="1">
    <w:p w:rsidR="009A28B4" w:rsidRDefault="009A28B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C41F7" w:rsidRDefault="00AC41F7">
    <w:pPr>
      <w:widowControl/>
      <w:wordWrap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A28B4" w:rsidRDefault="009A28B4">
      <w:r>
        <w:separator/>
      </w:r>
    </w:p>
  </w:footnote>
  <w:footnote w:type="continuationSeparator" w:id="1">
    <w:p w:rsidR="009A28B4" w:rsidRDefault="009A28B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C41F7" w:rsidRDefault="00AC41F7">
    <w:pPr>
      <w:widowControl/>
      <w:wordWrap/>
      <w:jc w:val="cent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3378"/>
    <w:multiLevelType w:val="hybridMultilevel"/>
    <w:tmpl w:val="BB46DBD2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A482AD0"/>
    <w:multiLevelType w:val="hybridMultilevel"/>
    <w:tmpl w:val="2F9E250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E39607E"/>
    <w:multiLevelType w:val="hybridMultilevel"/>
    <w:tmpl w:val="27483F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511DA5"/>
    <w:multiLevelType w:val="hybridMultilevel"/>
    <w:tmpl w:val="ED26846C"/>
    <w:lvl w:ilvl="0" w:tplc="510226B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A7D75FA"/>
    <w:multiLevelType w:val="hybridMultilevel"/>
    <w:tmpl w:val="A54CF00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47A60CB"/>
    <w:multiLevelType w:val="hybridMultilevel"/>
    <w:tmpl w:val="50CCFF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76277ED"/>
    <w:multiLevelType w:val="hybridMultilevel"/>
    <w:tmpl w:val="3F3C67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AE64A4A"/>
    <w:multiLevelType w:val="hybridMultilevel"/>
    <w:tmpl w:val="7A245D3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EB265D1"/>
    <w:multiLevelType w:val="hybridMultilevel"/>
    <w:tmpl w:val="B6485F12"/>
    <w:lvl w:ilvl="0" w:tplc="0409000D">
      <w:start w:val="1"/>
      <w:numFmt w:val="bullet"/>
      <w:lvlText w:val="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9">
    <w:nsid w:val="4F967C97"/>
    <w:multiLevelType w:val="hybridMultilevel"/>
    <w:tmpl w:val="255CC3EA"/>
    <w:lvl w:ilvl="0" w:tplc="40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0">
    <w:nsid w:val="550C0679"/>
    <w:multiLevelType w:val="multilevel"/>
    <w:tmpl w:val="DF8446E8"/>
    <w:lvl w:ilvl="0">
      <w:start w:val="1"/>
      <w:numFmt w:val="decimal"/>
      <w:lvlText w:val="%1."/>
      <w:lvlJc w:val="left"/>
      <w:pPr>
        <w:tabs>
          <w:tab w:val="num" w:pos="990"/>
        </w:tabs>
        <w:ind w:left="990" w:hanging="720"/>
      </w:pPr>
    </w:lvl>
    <w:lvl w:ilvl="1">
      <w:start w:val="1"/>
      <w:numFmt w:val="decimal"/>
      <w:lvlText w:val="%2."/>
      <w:lvlJc w:val="left"/>
      <w:pPr>
        <w:tabs>
          <w:tab w:val="num" w:pos="1710"/>
        </w:tabs>
        <w:ind w:left="1710" w:hanging="720"/>
      </w:pPr>
    </w:lvl>
    <w:lvl w:ilvl="2">
      <w:start w:val="1"/>
      <w:numFmt w:val="decimal"/>
      <w:lvlText w:val="%3."/>
      <w:lvlJc w:val="left"/>
      <w:pPr>
        <w:tabs>
          <w:tab w:val="num" w:pos="2430"/>
        </w:tabs>
        <w:ind w:left="2430" w:hanging="720"/>
      </w:pPr>
    </w:lvl>
    <w:lvl w:ilvl="3">
      <w:start w:val="1"/>
      <w:numFmt w:val="decimal"/>
      <w:lvlText w:val="%4."/>
      <w:lvlJc w:val="left"/>
      <w:pPr>
        <w:tabs>
          <w:tab w:val="num" w:pos="3150"/>
        </w:tabs>
        <w:ind w:left="3150" w:hanging="720"/>
      </w:pPr>
    </w:lvl>
    <w:lvl w:ilvl="4">
      <w:start w:val="1"/>
      <w:numFmt w:val="decimal"/>
      <w:lvlText w:val="%5."/>
      <w:lvlJc w:val="left"/>
      <w:pPr>
        <w:tabs>
          <w:tab w:val="num" w:pos="3870"/>
        </w:tabs>
        <w:ind w:left="3870" w:hanging="720"/>
      </w:pPr>
    </w:lvl>
    <w:lvl w:ilvl="5">
      <w:start w:val="1"/>
      <w:numFmt w:val="decimal"/>
      <w:lvlText w:val="%6."/>
      <w:lvlJc w:val="left"/>
      <w:pPr>
        <w:tabs>
          <w:tab w:val="num" w:pos="4590"/>
        </w:tabs>
        <w:ind w:left="4590" w:hanging="720"/>
      </w:pPr>
    </w:lvl>
    <w:lvl w:ilvl="6">
      <w:start w:val="1"/>
      <w:numFmt w:val="decimal"/>
      <w:lvlText w:val="%7."/>
      <w:lvlJc w:val="left"/>
      <w:pPr>
        <w:tabs>
          <w:tab w:val="num" w:pos="5310"/>
        </w:tabs>
        <w:ind w:left="5310" w:hanging="720"/>
      </w:pPr>
    </w:lvl>
    <w:lvl w:ilvl="7">
      <w:start w:val="1"/>
      <w:numFmt w:val="decimal"/>
      <w:lvlText w:val="%8."/>
      <w:lvlJc w:val="left"/>
      <w:pPr>
        <w:tabs>
          <w:tab w:val="num" w:pos="6030"/>
        </w:tabs>
        <w:ind w:left="6030" w:hanging="720"/>
      </w:pPr>
    </w:lvl>
    <w:lvl w:ilvl="8">
      <w:start w:val="1"/>
      <w:numFmt w:val="decimal"/>
      <w:lvlText w:val="%9."/>
      <w:lvlJc w:val="left"/>
      <w:pPr>
        <w:tabs>
          <w:tab w:val="num" w:pos="6750"/>
        </w:tabs>
        <w:ind w:left="6750" w:hanging="720"/>
      </w:pPr>
    </w:lvl>
  </w:abstractNum>
  <w:abstractNum w:abstractNumId="11">
    <w:nsid w:val="5C946296"/>
    <w:multiLevelType w:val="singleLevel"/>
    <w:tmpl w:val="00000000"/>
    <w:lvl w:ilvl="0">
      <w:start w:val="1"/>
      <w:numFmt w:val="bullet"/>
      <w:lvlText w:val=""/>
      <w:lvlJc w:val="left"/>
      <w:pPr>
        <w:ind w:left="720" w:hanging="360"/>
      </w:pPr>
      <w:rPr>
        <w:rFonts w:ascii="Wingdings" w:eastAsia="Wingdings" w:hAnsi="Wingdings" w:hint="default"/>
        <w:sz w:val="22"/>
      </w:rPr>
    </w:lvl>
  </w:abstractNum>
  <w:abstractNum w:abstractNumId="12">
    <w:nsid w:val="5C946297"/>
    <w:multiLevelType w:val="singleLevel"/>
    <w:tmpl w:val="00000000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  <w:b/>
        <w:i/>
        <w:sz w:val="24"/>
      </w:rPr>
    </w:lvl>
  </w:abstractNum>
  <w:abstractNum w:abstractNumId="13">
    <w:nsid w:val="5C946298"/>
    <w:multiLevelType w:val="singleLevel"/>
    <w:tmpl w:val="00000000"/>
    <w:lvl w:ilvl="0">
      <w:start w:val="1"/>
      <w:numFmt w:val="bullet"/>
      <w:lvlText w:val=""/>
      <w:lvlJc w:val="left"/>
      <w:pPr>
        <w:ind w:left="720" w:hanging="360"/>
      </w:pPr>
      <w:rPr>
        <w:rFonts w:ascii="Wingdings" w:eastAsia="Wingdings" w:hAnsi="Wingdings" w:hint="default"/>
        <w:sz w:val="22"/>
      </w:rPr>
    </w:lvl>
  </w:abstractNum>
  <w:abstractNum w:abstractNumId="14">
    <w:nsid w:val="665523B9"/>
    <w:multiLevelType w:val="hybridMultilevel"/>
    <w:tmpl w:val="6F408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D7F7E76"/>
    <w:multiLevelType w:val="hybridMultilevel"/>
    <w:tmpl w:val="A7A6306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0165017"/>
    <w:multiLevelType w:val="hybridMultilevel"/>
    <w:tmpl w:val="782470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88B2FBE"/>
    <w:multiLevelType w:val="hybridMultilevel"/>
    <w:tmpl w:val="8ED85D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8E24DDF"/>
    <w:multiLevelType w:val="hybridMultilevel"/>
    <w:tmpl w:val="37B21CC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6"/>
  </w:num>
  <w:num w:numId="5">
    <w:abstractNumId w:val="14"/>
  </w:num>
  <w:num w:numId="6">
    <w:abstractNumId w:val="18"/>
  </w:num>
  <w:num w:numId="7">
    <w:abstractNumId w:val="7"/>
  </w:num>
  <w:num w:numId="8">
    <w:abstractNumId w:val="15"/>
  </w:num>
  <w:num w:numId="9">
    <w:abstractNumId w:val="4"/>
  </w:num>
  <w:num w:numId="10">
    <w:abstractNumId w:val="8"/>
  </w:num>
  <w:num w:numId="11">
    <w:abstractNumId w:val="0"/>
  </w:num>
  <w:num w:numId="12">
    <w:abstractNumId w:val="3"/>
  </w:num>
  <w:num w:numId="13">
    <w:abstractNumId w:val="2"/>
  </w:num>
  <w:num w:numId="14">
    <w:abstractNumId w:val="1"/>
  </w:num>
  <w:num w:numId="15">
    <w:abstractNumId w:val="5"/>
  </w:num>
  <w:num w:numId="16">
    <w:abstractNumId w:val="16"/>
  </w:num>
  <w:num w:numId="17">
    <w:abstractNumId w:val="17"/>
  </w:num>
  <w:num w:numId="18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720"/>
  <w:displayHorizontalDrawingGridEvery w:val="0"/>
  <w:displayVerticalDrawingGridEvery w:val="2"/>
  <w:noPunctuationKerning/>
  <w:characterSpacingControl w:val="doNotCompress"/>
  <w:footnotePr>
    <w:footnote w:id="0"/>
    <w:footnote w:id="1"/>
  </w:footnotePr>
  <w:endnotePr>
    <w:numFmt w:val="decimal"/>
    <w:endnote w:id="0"/>
    <w:endnote w:id="1"/>
  </w:endnotePr>
  <w:compat/>
  <w:rsids>
    <w:rsidRoot w:val="00BC770D"/>
    <w:rsid w:val="00022D59"/>
    <w:rsid w:val="000355D5"/>
    <w:rsid w:val="0004280A"/>
    <w:rsid w:val="00043322"/>
    <w:rsid w:val="0005206B"/>
    <w:rsid w:val="001346C2"/>
    <w:rsid w:val="00150974"/>
    <w:rsid w:val="001A0AB6"/>
    <w:rsid w:val="002656CE"/>
    <w:rsid w:val="002B47CE"/>
    <w:rsid w:val="002D2ACB"/>
    <w:rsid w:val="002E1BCA"/>
    <w:rsid w:val="002E2B0C"/>
    <w:rsid w:val="0037123A"/>
    <w:rsid w:val="003A221E"/>
    <w:rsid w:val="00410D54"/>
    <w:rsid w:val="004349BD"/>
    <w:rsid w:val="00473BD3"/>
    <w:rsid w:val="00485A30"/>
    <w:rsid w:val="00487862"/>
    <w:rsid w:val="004906C1"/>
    <w:rsid w:val="004D7F02"/>
    <w:rsid w:val="004F4DFD"/>
    <w:rsid w:val="004F539A"/>
    <w:rsid w:val="00503144"/>
    <w:rsid w:val="00513CD8"/>
    <w:rsid w:val="005B2C16"/>
    <w:rsid w:val="005C52BE"/>
    <w:rsid w:val="006909BC"/>
    <w:rsid w:val="006926F7"/>
    <w:rsid w:val="006929EE"/>
    <w:rsid w:val="006E76D6"/>
    <w:rsid w:val="00734CEE"/>
    <w:rsid w:val="0074237F"/>
    <w:rsid w:val="00747162"/>
    <w:rsid w:val="007743FB"/>
    <w:rsid w:val="007E0A71"/>
    <w:rsid w:val="00846154"/>
    <w:rsid w:val="008D0DDF"/>
    <w:rsid w:val="00951F03"/>
    <w:rsid w:val="0097234A"/>
    <w:rsid w:val="00974D23"/>
    <w:rsid w:val="00984B81"/>
    <w:rsid w:val="0099478A"/>
    <w:rsid w:val="009A1110"/>
    <w:rsid w:val="009A28B4"/>
    <w:rsid w:val="009A4F14"/>
    <w:rsid w:val="009B79BC"/>
    <w:rsid w:val="00A15433"/>
    <w:rsid w:val="00A57DCF"/>
    <w:rsid w:val="00AB3E3A"/>
    <w:rsid w:val="00AC41F7"/>
    <w:rsid w:val="00AD0BD8"/>
    <w:rsid w:val="00AF2194"/>
    <w:rsid w:val="00B812A4"/>
    <w:rsid w:val="00BA74F0"/>
    <w:rsid w:val="00BC770D"/>
    <w:rsid w:val="00BE1A85"/>
    <w:rsid w:val="00C061F7"/>
    <w:rsid w:val="00C95C7C"/>
    <w:rsid w:val="00CC28D2"/>
    <w:rsid w:val="00CE56B0"/>
    <w:rsid w:val="00CF3A35"/>
    <w:rsid w:val="00D61BD6"/>
    <w:rsid w:val="00DB41CB"/>
    <w:rsid w:val="00DF19D5"/>
    <w:rsid w:val="00E55BAB"/>
    <w:rsid w:val="00E701F9"/>
    <w:rsid w:val="00E875E7"/>
    <w:rsid w:val="00F31D9A"/>
    <w:rsid w:val="00F73D0E"/>
    <w:rsid w:val="00FE16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Verdana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0BD8"/>
    <w:pPr>
      <w:widowControl w:val="0"/>
      <w:wordWrap w:val="0"/>
      <w:jc w:val="both"/>
    </w:pPr>
    <w:rPr>
      <w:rFonts w:eastAsia="Times New Roman"/>
      <w:kern w:val="2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57D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7DCF"/>
    <w:rPr>
      <w:rFonts w:ascii="Tahoma" w:eastAsia="Times New Roman" w:hAnsi="Tahoma" w:cs="Tahoma"/>
      <w:kern w:val="2"/>
      <w:sz w:val="16"/>
      <w:szCs w:val="16"/>
      <w:lang w:val="en-IN" w:eastAsia="en-IN"/>
    </w:rPr>
  </w:style>
  <w:style w:type="paragraph" w:styleId="ListParagraph">
    <w:name w:val="List Paragraph"/>
    <w:basedOn w:val="Normal"/>
    <w:uiPriority w:val="34"/>
    <w:qFormat/>
    <w:rsid w:val="0005206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DB41C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B41CB"/>
    <w:rPr>
      <w:rFonts w:eastAsia="Times New Roman"/>
      <w:kern w:val="2"/>
      <w:lang w:val="en-IN" w:eastAsia="en-IN"/>
    </w:rPr>
  </w:style>
  <w:style w:type="paragraph" w:styleId="Footer">
    <w:name w:val="footer"/>
    <w:basedOn w:val="Normal"/>
    <w:link w:val="FooterChar"/>
    <w:uiPriority w:val="99"/>
    <w:semiHidden/>
    <w:unhideWhenUsed/>
    <w:rsid w:val="00DB41C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B41CB"/>
    <w:rPr>
      <w:rFonts w:eastAsia="Times New Roman"/>
      <w:kern w:val="2"/>
      <w:lang w:val="en-IN"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51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2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4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8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5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2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1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6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1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03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8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8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6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yperlink" Target="mailto:mukherjianirban467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674</Words>
  <Characters>3845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11-A, Akash Ganga,             Tel: 022 – 3642004, 3673250</vt:lpstr>
    </vt:vector>
  </TitlesOfParts>
  <Company>&lt;arabianhorse&gt;</Company>
  <LinksUpToDate>false</LinksUpToDate>
  <CharactersWithSpaces>4510</CharactersWithSpaces>
  <SharedDoc>false</SharedDoc>
  <HLinks>
    <vt:vector size="6" baseType="variant">
      <vt:variant>
        <vt:i4>6029371</vt:i4>
      </vt:variant>
      <vt:variant>
        <vt:i4>0</vt:i4>
      </vt:variant>
      <vt:variant>
        <vt:i4>0</vt:i4>
      </vt:variant>
      <vt:variant>
        <vt:i4>5</vt:i4>
      </vt:variant>
      <vt:variant>
        <vt:lpwstr>mailto:mukherjianirban467@gmail.com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11-A, Akash Ganga,             Tel: 022 – 3642004, 3673250</dc:title>
  <dc:creator>Himanshu Parekh</dc:creator>
  <cp:lastModifiedBy>user</cp:lastModifiedBy>
  <cp:revision>12</cp:revision>
  <cp:lastPrinted>2004-05-03T14:53:00Z</cp:lastPrinted>
  <dcterms:created xsi:type="dcterms:W3CDTF">2016-04-03T10:02:00Z</dcterms:created>
  <dcterms:modified xsi:type="dcterms:W3CDTF">2016-11-12T11:54:00Z</dcterms:modified>
</cp:coreProperties>
</file>