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5D8" w:rsidRPr="00B635D8" w:rsidRDefault="00B635D8" w:rsidP="00B635D8">
      <w:pPr>
        <w:shd w:val="clear" w:color="auto" w:fill="FFFFFF"/>
        <w:spacing w:after="165" w:line="240" w:lineRule="auto"/>
        <w:jc w:val="center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Diksha Sharma</w:t>
      </w: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 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br/>
        <w:t>C-46/B New Ashok Nagar  Delhi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 xml:space="preserve">Cell: 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7838637711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 xml:space="preserve">Email: 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sharma09oct@gmail.com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Career Profile: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>A highly dynamic, organized and skilled Customer Support Executive with diverse knowledge of operating customer care department. Seeking a position as Senior Customer Care Executive to utilize my skills ad experience in a renowned organization.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Professional strengths: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Possess one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 xml:space="preserve"> years of professional experience in the mentioned field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Highly proficient in handling customer care services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Possess excellent communication and interpersonal skills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Ability to deal professionally with a number of external and internal customers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Quick learner and possess creative problem solving skills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Ability to adapt to new processes within limited time frame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Familiar with basic operating systems like Microsoft Outlook, Office and the Internet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Self-motivator and ability to work in a fast paced work environment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Ability to convince and satisfy customers</w:t>
      </w:r>
    </w:p>
    <w:p w:rsidR="00B635D8" w:rsidRPr="00B635D8" w:rsidRDefault="00B635D8" w:rsidP="00B635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Excellent team player with good listening skills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Professional Experience: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Concentrix Daksh Pvt. Ltd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br/>
        <w:t>Aug 2016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 xml:space="preserve"> till date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>Customer Support Executive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Assigned the tasks of handling customer queries, feedback, complaints and request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Responsible for maintaining and developing relationships with external and internal clients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Assigned the tasks of preparing day-to-day activities of customer care department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Handled the tasks of recording and scrutinizing the complaints received from customers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Responsible for providing administrative support to customer service team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Researched and complied answers to provide information to customers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Assigned the tasks of providing timely responses to the queries and complaints of customers</w:t>
      </w:r>
    </w:p>
    <w:p w:rsidR="00B635D8" w:rsidRPr="00B635D8" w:rsidRDefault="00B635D8" w:rsidP="00B635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Handled the tasks of making outbound sales for new and existing customers</w:t>
      </w:r>
    </w:p>
    <w:p w:rsidR="00B635D8" w:rsidRPr="00B635D8" w:rsidRDefault="00B635D8" w:rsidP="00B635D8">
      <w:pPr>
        <w:shd w:val="clear" w:color="auto" w:fill="FFFFFF"/>
        <w:spacing w:after="165" w:line="48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Aegis Global Solution Pvt. Ltd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</w:r>
      <w:r>
        <w:rPr>
          <w:rFonts w:ascii="Georgia" w:eastAsia="Times New Roman" w:hAnsi="Georgia" w:cs="Times New Roman"/>
          <w:color w:val="333333"/>
          <w:sz w:val="24"/>
          <w:szCs w:val="24"/>
        </w:rPr>
        <w:t>Nov 2015-april 2016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>Customer Support Executives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lastRenderedPageBreak/>
        <w:t>Responsible for handling and solving customer support issues via calls and mails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Assigned the tasks of supporting sales team in recognizing and developing new sales ideas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Handled the tasks of contributing ideas for developing ongoing process and workflow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Responsible for operating the department managing system requirements and timelines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Assigned the tasks of supporting, analyzing and investigating the development of new features in supporting sales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Responsible for preparing, maintaining and analyzing data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Handled the tasks of contributing to other functional responsibilities of the organization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Provided technical assistance and gave suggestions to meet customers expectations</w:t>
      </w:r>
    </w:p>
    <w:p w:rsidR="00B635D8" w:rsidRPr="00B635D8" w:rsidRDefault="00B635D8" w:rsidP="00B635D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Performed other administrative tasks as assigned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Educational Summary:</w:t>
      </w:r>
    </w:p>
    <w:p w:rsidR="00B635D8" w:rsidRDefault="00B635D8" w:rsidP="00B635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 xml:space="preserve">Bachelor's 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of Science, M.J.P Rohailkhand University 2017</w:t>
      </w:r>
    </w:p>
    <w:p w:rsidR="00B635D8" w:rsidRDefault="00B635D8" w:rsidP="00B635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12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  <w:vertAlign w:val="superscript"/>
        </w:rPr>
        <w:t>th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, UP Board,2014</w:t>
      </w:r>
    </w:p>
    <w:p w:rsidR="00B635D8" w:rsidRPr="00B635D8" w:rsidRDefault="00B635D8" w:rsidP="00B635D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10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  <w:vertAlign w:val="superscript"/>
        </w:rPr>
        <w:t>th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,CBSE, 2011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Personal Details:</w:t>
      </w:r>
    </w:p>
    <w:p w:rsidR="00B635D8" w:rsidRPr="00B635D8" w:rsidRDefault="00B635D8" w:rsidP="00B635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Name: Diksha Sharma</w:t>
      </w:r>
    </w:p>
    <w:p w:rsidR="00B635D8" w:rsidRDefault="00B635D8" w:rsidP="00B635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 xml:space="preserve">Date of Birth: </w:t>
      </w:r>
      <w:r>
        <w:rPr>
          <w:rFonts w:ascii="Georgia" w:eastAsia="Times New Roman" w:hAnsi="Georgia" w:cs="Times New Roman"/>
          <w:color w:val="333333"/>
          <w:sz w:val="24"/>
          <w:szCs w:val="24"/>
        </w:rPr>
        <w:t>09/10/1996</w:t>
      </w:r>
    </w:p>
    <w:p w:rsidR="00B635D8" w:rsidRDefault="00B635D8" w:rsidP="00B635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Father’s name: Mr. Vinod Kumar Sharma</w:t>
      </w:r>
    </w:p>
    <w:p w:rsidR="00B635D8" w:rsidRPr="00B635D8" w:rsidRDefault="00B635D8" w:rsidP="00B635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t>Marital Status: Single</w:t>
      </w:r>
    </w:p>
    <w:p w:rsidR="00B635D8" w:rsidRPr="00B635D8" w:rsidRDefault="00B635D8" w:rsidP="00B635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>
        <w:rPr>
          <w:rFonts w:ascii="Georgia" w:eastAsia="Times New Roman" w:hAnsi="Georgia" w:cs="Times New Roman"/>
          <w:color w:val="333333"/>
          <w:sz w:val="24"/>
          <w:szCs w:val="24"/>
        </w:rPr>
        <w:t>Permanent Address: Dhampur, Dist- Bijnor, UP</w:t>
      </w:r>
    </w:p>
    <w:p w:rsidR="00B635D8" w:rsidRPr="00B635D8" w:rsidRDefault="00B635D8" w:rsidP="00B635D8">
      <w:pPr>
        <w:shd w:val="clear" w:color="auto" w:fill="FFFFFF"/>
        <w:spacing w:after="165" w:line="240" w:lineRule="auto"/>
        <w:rPr>
          <w:rFonts w:ascii="Georgia" w:eastAsia="Times New Roman" w:hAnsi="Georgia" w:cs="Times New Roman"/>
          <w:color w:val="333333"/>
          <w:sz w:val="24"/>
          <w:szCs w:val="24"/>
        </w:rPr>
      </w:pPr>
      <w:r w:rsidRPr="00B635D8">
        <w:rPr>
          <w:rFonts w:ascii="Georgia" w:eastAsia="Times New Roman" w:hAnsi="Georgia" w:cs="Times New Roman"/>
          <w:b/>
          <w:bCs/>
          <w:color w:val="333333"/>
          <w:sz w:val="24"/>
          <w:szCs w:val="24"/>
        </w:rPr>
        <w:t>References:</w:t>
      </w:r>
      <w:r w:rsidRPr="00B635D8">
        <w:rPr>
          <w:rFonts w:ascii="Georgia" w:eastAsia="Times New Roman" w:hAnsi="Georgia" w:cs="Times New Roman"/>
          <w:color w:val="333333"/>
          <w:sz w:val="24"/>
          <w:szCs w:val="24"/>
        </w:rPr>
        <w:br/>
        <w:t>Will be furnished upon request</w:t>
      </w:r>
    </w:p>
    <w:p w:rsidR="007B32E6" w:rsidRDefault="007B32E6"/>
    <w:sectPr w:rsidR="007B32E6" w:rsidSect="007B3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23B48"/>
    <w:multiLevelType w:val="multilevel"/>
    <w:tmpl w:val="02B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13AEC"/>
    <w:multiLevelType w:val="multilevel"/>
    <w:tmpl w:val="45CE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374141"/>
    <w:multiLevelType w:val="multilevel"/>
    <w:tmpl w:val="431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834F0"/>
    <w:multiLevelType w:val="multilevel"/>
    <w:tmpl w:val="0D5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1A3C34"/>
    <w:multiLevelType w:val="multilevel"/>
    <w:tmpl w:val="F08E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635D8"/>
    <w:rsid w:val="007B32E6"/>
    <w:rsid w:val="00B63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2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3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635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Kittu</dc:creator>
  <cp:lastModifiedBy>Kittu</cp:lastModifiedBy>
  <cp:revision>1</cp:revision>
  <dcterms:created xsi:type="dcterms:W3CDTF">2017-04-02T07:25:00Z</dcterms:created>
  <dcterms:modified xsi:type="dcterms:W3CDTF">2017-04-02T07:44:00Z</dcterms:modified>
</cp:coreProperties>
</file>