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475" w:rsidRPr="00554285" w:rsidRDefault="00E62B14" w:rsidP="00FB6F1B">
      <w:pPr>
        <w:rPr>
          <w:rFonts w:asciiTheme="minorHAnsi" w:hAnsiTheme="minorHAnsi" w:cstheme="minorHAnsi"/>
          <w:b/>
          <w:sz w:val="32"/>
          <w:szCs w:val="32"/>
          <w:u w:val="single"/>
        </w:rPr>
      </w:pPr>
      <w:r>
        <w:rPr>
          <w:rFonts w:asciiTheme="minorHAnsi" w:hAnsiTheme="minorHAnsi" w:cstheme="minorHAnsi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4547160</wp:posOffset>
            </wp:positionH>
            <wp:positionV relativeFrom="paragraph">
              <wp:posOffset>-109728</wp:posOffset>
            </wp:positionV>
            <wp:extent cx="1052292" cy="1060704"/>
            <wp:effectExtent l="19050" t="0" r="0" b="0"/>
            <wp:wrapNone/>
            <wp:docPr id="1" name="Picture 1" descr="C:\Users\HOME\Desktop\Megha Razdan 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Megha Razdan Imag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494" cy="1060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701AE">
        <w:rPr>
          <w:rFonts w:asciiTheme="minorHAnsi" w:hAnsiTheme="minorHAnsi" w:cstheme="minorHAnsi"/>
          <w:sz w:val="18"/>
          <w:szCs w:val="18"/>
        </w:rPr>
        <w:t xml:space="preserve">         </w:t>
      </w:r>
      <w:r w:rsidR="00DD7363">
        <w:rPr>
          <w:rFonts w:asciiTheme="minorHAnsi" w:hAnsiTheme="minorHAnsi" w:cstheme="minorHAnsi"/>
          <w:sz w:val="18"/>
          <w:szCs w:val="18"/>
        </w:rPr>
        <w:t xml:space="preserve">                  </w:t>
      </w:r>
      <w:r w:rsidR="00FB6F1B" w:rsidRPr="003B606B">
        <w:rPr>
          <w:rFonts w:asciiTheme="minorHAnsi" w:hAnsiTheme="minorHAnsi" w:cstheme="minorHAnsi"/>
          <w:sz w:val="18"/>
          <w:szCs w:val="18"/>
        </w:rPr>
        <w:t xml:space="preserve"> </w:t>
      </w:r>
      <w:r w:rsidR="00DD7363">
        <w:rPr>
          <w:rFonts w:asciiTheme="minorHAnsi" w:hAnsiTheme="minorHAnsi" w:cstheme="minorHAnsi"/>
          <w:sz w:val="18"/>
          <w:szCs w:val="18"/>
        </w:rPr>
        <w:t xml:space="preserve">   </w:t>
      </w:r>
      <w:r w:rsidR="00554285">
        <w:rPr>
          <w:rFonts w:asciiTheme="minorHAnsi" w:hAnsiTheme="minorHAnsi" w:cstheme="minorHAnsi"/>
          <w:sz w:val="18"/>
          <w:szCs w:val="18"/>
        </w:rPr>
        <w:t xml:space="preserve">                         </w:t>
      </w:r>
      <w:r w:rsidR="00A701AE">
        <w:rPr>
          <w:rFonts w:asciiTheme="minorHAnsi" w:hAnsiTheme="minorHAnsi" w:cstheme="minorHAnsi"/>
          <w:sz w:val="18"/>
          <w:szCs w:val="18"/>
        </w:rPr>
        <w:t xml:space="preserve">  </w:t>
      </w:r>
      <w:r w:rsidR="008A4817" w:rsidRPr="00554285">
        <w:rPr>
          <w:rFonts w:asciiTheme="minorHAnsi" w:hAnsiTheme="minorHAnsi" w:cstheme="minorHAnsi"/>
          <w:b/>
          <w:sz w:val="32"/>
          <w:szCs w:val="32"/>
          <w:u w:val="single"/>
        </w:rPr>
        <w:t>Curriculum Vitae</w:t>
      </w:r>
    </w:p>
    <w:p w:rsidR="00A701AE" w:rsidRDefault="00A701AE" w:rsidP="009D667F">
      <w:pPr>
        <w:pStyle w:val="Style1"/>
        <w:ind w:right="-513" w:hanging="540"/>
        <w:jc w:val="left"/>
        <w:rPr>
          <w:rFonts w:asciiTheme="minorHAnsi" w:hAnsiTheme="minorHAnsi" w:cstheme="minorHAnsi"/>
          <w:sz w:val="18"/>
          <w:szCs w:val="18"/>
          <w:u w:val="none"/>
        </w:rPr>
      </w:pPr>
    </w:p>
    <w:p w:rsidR="00E56C90" w:rsidRPr="003B606B" w:rsidRDefault="008154E0" w:rsidP="009D667F">
      <w:pPr>
        <w:pStyle w:val="Style1"/>
        <w:ind w:right="-513" w:hanging="540"/>
        <w:jc w:val="left"/>
        <w:rPr>
          <w:rFonts w:asciiTheme="minorHAnsi" w:hAnsiTheme="minorHAnsi" w:cstheme="minorHAnsi"/>
          <w:sz w:val="18"/>
          <w:szCs w:val="18"/>
          <w:u w:val="none"/>
        </w:rPr>
      </w:pPr>
      <w:proofErr w:type="spellStart"/>
      <w:r>
        <w:rPr>
          <w:rFonts w:asciiTheme="minorHAnsi" w:hAnsiTheme="minorHAnsi" w:cstheme="minorHAnsi"/>
          <w:sz w:val="18"/>
          <w:szCs w:val="18"/>
          <w:u w:val="none"/>
        </w:rPr>
        <w:t>Megha</w:t>
      </w:r>
      <w:proofErr w:type="spellEnd"/>
      <w:r>
        <w:rPr>
          <w:rFonts w:asciiTheme="minorHAnsi" w:hAnsiTheme="minorHAnsi" w:cstheme="minorHAnsi"/>
          <w:sz w:val="18"/>
          <w:szCs w:val="18"/>
          <w:u w:val="none"/>
        </w:rPr>
        <w:t xml:space="preserve"> </w:t>
      </w:r>
      <w:proofErr w:type="spellStart"/>
      <w:r w:rsidR="00DF7C9E" w:rsidRPr="003B606B">
        <w:rPr>
          <w:rFonts w:asciiTheme="minorHAnsi" w:hAnsiTheme="minorHAnsi" w:cstheme="minorHAnsi"/>
          <w:sz w:val="18"/>
          <w:szCs w:val="18"/>
          <w:u w:val="none"/>
        </w:rPr>
        <w:t>Razdan</w:t>
      </w:r>
      <w:proofErr w:type="spellEnd"/>
    </w:p>
    <w:p w:rsidR="00C1612D" w:rsidRPr="00C4035B" w:rsidRDefault="00A00BAA" w:rsidP="00C1612D">
      <w:pPr>
        <w:spacing w:after="0"/>
        <w:ind w:right="-513" w:hanging="540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sz w:val="16"/>
          <w:szCs w:val="16"/>
        </w:rPr>
        <w:t xml:space="preserve">            </w:t>
      </w:r>
      <w:r w:rsidR="00D9100C" w:rsidRPr="00C4035B">
        <w:rPr>
          <w:rFonts w:asciiTheme="minorHAnsi" w:hAnsiTheme="minorHAnsi" w:cstheme="minorHAnsi"/>
          <w:sz w:val="16"/>
          <w:szCs w:val="16"/>
        </w:rPr>
        <w:t>Address</w:t>
      </w:r>
      <w:r w:rsidR="00E56C90" w:rsidRPr="00C4035B">
        <w:rPr>
          <w:rFonts w:asciiTheme="minorHAnsi" w:hAnsiTheme="minorHAnsi" w:cstheme="minorHAnsi"/>
          <w:sz w:val="16"/>
          <w:szCs w:val="16"/>
        </w:rPr>
        <w:t>:</w:t>
      </w:r>
      <w:r w:rsidR="008154E0" w:rsidRPr="00C4035B">
        <w:rPr>
          <w:rFonts w:asciiTheme="minorHAnsi" w:hAnsiTheme="minorHAnsi" w:cstheme="minorHAnsi"/>
          <w:sz w:val="16"/>
          <w:szCs w:val="16"/>
        </w:rPr>
        <w:t xml:space="preserve"> GH-2/14D,</w:t>
      </w:r>
      <w:r w:rsidR="00B12D37" w:rsidRPr="00C4035B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961E07" w:rsidRPr="00C4035B">
        <w:rPr>
          <w:rFonts w:asciiTheme="minorHAnsi" w:hAnsiTheme="minorHAnsi" w:cstheme="minorHAnsi"/>
          <w:sz w:val="16"/>
          <w:szCs w:val="16"/>
        </w:rPr>
        <w:t>Ankur</w:t>
      </w:r>
      <w:proofErr w:type="spellEnd"/>
      <w:r w:rsidR="00961E07" w:rsidRPr="00C4035B">
        <w:rPr>
          <w:rFonts w:asciiTheme="minorHAnsi" w:hAnsiTheme="minorHAnsi" w:cstheme="minorHAnsi"/>
          <w:sz w:val="16"/>
          <w:szCs w:val="16"/>
        </w:rPr>
        <w:t xml:space="preserve"> </w:t>
      </w:r>
      <w:r w:rsidR="00D01878" w:rsidRPr="00C4035B">
        <w:rPr>
          <w:rFonts w:asciiTheme="minorHAnsi" w:hAnsiTheme="minorHAnsi" w:cstheme="minorHAnsi"/>
          <w:sz w:val="16"/>
          <w:szCs w:val="16"/>
        </w:rPr>
        <w:t>Apartment</w:t>
      </w:r>
      <w:r w:rsidR="003B606B" w:rsidRPr="00C4035B">
        <w:rPr>
          <w:rFonts w:asciiTheme="minorHAnsi" w:hAnsiTheme="minorHAnsi" w:cstheme="minorHAnsi"/>
          <w:sz w:val="16"/>
          <w:szCs w:val="16"/>
        </w:rPr>
        <w:t>,</w:t>
      </w:r>
      <w:r w:rsidR="00DF7C9E" w:rsidRPr="00C4035B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DF7C9E" w:rsidRPr="00C4035B">
        <w:rPr>
          <w:rFonts w:asciiTheme="minorHAnsi" w:hAnsiTheme="minorHAnsi" w:cstheme="minorHAnsi"/>
          <w:sz w:val="16"/>
          <w:szCs w:val="16"/>
        </w:rPr>
        <w:t>Paschim</w:t>
      </w:r>
      <w:proofErr w:type="spellEnd"/>
      <w:r w:rsidR="00DF7C9E" w:rsidRPr="00C4035B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DF7C9E" w:rsidRPr="00C4035B">
        <w:rPr>
          <w:rFonts w:asciiTheme="minorHAnsi" w:hAnsiTheme="minorHAnsi" w:cstheme="minorHAnsi"/>
          <w:sz w:val="16"/>
          <w:szCs w:val="16"/>
        </w:rPr>
        <w:t>Vihar</w:t>
      </w:r>
      <w:proofErr w:type="spellEnd"/>
      <w:r w:rsidR="00DF7C9E" w:rsidRPr="00C4035B">
        <w:rPr>
          <w:rFonts w:asciiTheme="minorHAnsi" w:hAnsiTheme="minorHAnsi" w:cstheme="minorHAnsi"/>
          <w:sz w:val="16"/>
          <w:szCs w:val="16"/>
        </w:rPr>
        <w:t>, New Delhi-</w:t>
      </w:r>
      <w:r w:rsidR="00961E07" w:rsidRPr="00C4035B">
        <w:rPr>
          <w:rFonts w:asciiTheme="minorHAnsi" w:hAnsiTheme="minorHAnsi" w:cstheme="minorHAnsi"/>
          <w:sz w:val="16"/>
          <w:szCs w:val="16"/>
        </w:rPr>
        <w:t>1100</w:t>
      </w:r>
      <w:r w:rsidR="00DF7C9E" w:rsidRPr="00C4035B">
        <w:rPr>
          <w:rFonts w:asciiTheme="minorHAnsi" w:hAnsiTheme="minorHAnsi" w:cstheme="minorHAnsi"/>
          <w:sz w:val="16"/>
          <w:szCs w:val="16"/>
        </w:rPr>
        <w:t>63</w:t>
      </w:r>
    </w:p>
    <w:p w:rsidR="00DF7C9E" w:rsidRPr="00C4035B" w:rsidRDefault="00A00BAA" w:rsidP="00DF7C9E">
      <w:pPr>
        <w:spacing w:after="0"/>
        <w:ind w:right="-513" w:hanging="540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sz w:val="16"/>
          <w:szCs w:val="16"/>
        </w:rPr>
        <w:t xml:space="preserve">            </w:t>
      </w:r>
      <w:r w:rsidR="00E56C90" w:rsidRPr="00C4035B">
        <w:rPr>
          <w:rFonts w:asciiTheme="minorHAnsi" w:hAnsiTheme="minorHAnsi" w:cstheme="minorHAnsi"/>
          <w:sz w:val="16"/>
          <w:szCs w:val="16"/>
        </w:rPr>
        <w:t xml:space="preserve">Phone: </w:t>
      </w:r>
      <w:r w:rsidR="006B7E1D" w:rsidRPr="00C4035B">
        <w:rPr>
          <w:rFonts w:asciiTheme="minorHAnsi" w:hAnsiTheme="minorHAnsi" w:cstheme="minorHAnsi"/>
          <w:sz w:val="16"/>
          <w:szCs w:val="16"/>
        </w:rPr>
        <w:t xml:space="preserve"> </w:t>
      </w:r>
      <w:r w:rsidR="00E04887" w:rsidRPr="00C4035B">
        <w:rPr>
          <w:rFonts w:asciiTheme="minorHAnsi" w:hAnsiTheme="minorHAnsi" w:cstheme="minorHAnsi"/>
          <w:sz w:val="16"/>
          <w:szCs w:val="16"/>
        </w:rPr>
        <w:t>9953974646</w:t>
      </w:r>
    </w:p>
    <w:p w:rsidR="004C1E52" w:rsidRPr="00C4035B" w:rsidRDefault="00A00BAA" w:rsidP="00DF7C9E">
      <w:pPr>
        <w:spacing w:after="0"/>
        <w:ind w:right="-513" w:hanging="540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sz w:val="16"/>
          <w:szCs w:val="16"/>
        </w:rPr>
        <w:t xml:space="preserve">            </w:t>
      </w:r>
      <w:r w:rsidR="00936E2E" w:rsidRPr="00C4035B">
        <w:rPr>
          <w:rFonts w:asciiTheme="minorHAnsi" w:hAnsiTheme="minorHAnsi" w:cstheme="minorHAnsi"/>
          <w:sz w:val="16"/>
          <w:szCs w:val="16"/>
        </w:rPr>
        <w:t>E</w:t>
      </w:r>
      <w:r w:rsidR="00E56C90" w:rsidRPr="00C4035B">
        <w:rPr>
          <w:rFonts w:asciiTheme="minorHAnsi" w:hAnsiTheme="minorHAnsi" w:cstheme="minorHAnsi"/>
          <w:sz w:val="16"/>
          <w:szCs w:val="16"/>
        </w:rPr>
        <w:t>-mail:</w:t>
      </w:r>
      <w:r w:rsidR="00F846C1" w:rsidRPr="00C4035B">
        <w:rPr>
          <w:rFonts w:asciiTheme="minorHAnsi" w:hAnsiTheme="minorHAnsi" w:cstheme="minorHAnsi"/>
          <w:sz w:val="16"/>
          <w:szCs w:val="16"/>
        </w:rPr>
        <w:t xml:space="preserve"> </w:t>
      </w:r>
      <w:r w:rsidR="004C1E52" w:rsidRPr="00C4035B">
        <w:rPr>
          <w:rFonts w:asciiTheme="minorHAnsi" w:hAnsiTheme="minorHAnsi" w:cstheme="minorHAnsi"/>
          <w:sz w:val="16"/>
          <w:szCs w:val="16"/>
        </w:rPr>
        <w:t xml:space="preserve"> </w:t>
      </w:r>
      <w:r w:rsidR="00870EBB" w:rsidRPr="00C4035B">
        <w:rPr>
          <w:rFonts w:asciiTheme="minorHAnsi" w:hAnsiTheme="minorHAnsi" w:cstheme="minorHAnsi"/>
          <w:sz w:val="16"/>
          <w:szCs w:val="16"/>
        </w:rPr>
        <w:t>megharazdan2</w:t>
      </w:r>
      <w:r w:rsidR="008154E0" w:rsidRPr="00C4035B">
        <w:rPr>
          <w:rFonts w:asciiTheme="minorHAnsi" w:hAnsiTheme="minorHAnsi" w:cstheme="minorHAnsi"/>
          <w:sz w:val="16"/>
          <w:szCs w:val="16"/>
        </w:rPr>
        <w:t>@gmail.com</w:t>
      </w:r>
    </w:p>
    <w:p w:rsidR="00F846C1" w:rsidRPr="003B606B" w:rsidRDefault="00F846C1" w:rsidP="00DF7C9E">
      <w:pPr>
        <w:spacing w:after="0"/>
        <w:ind w:right="-513" w:hanging="540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43"/>
      </w:tblGrid>
      <w:tr w:rsidR="00156ED7" w:rsidTr="00156ED7">
        <w:tc>
          <w:tcPr>
            <w:tcW w:w="9243" w:type="dxa"/>
            <w:shd w:val="clear" w:color="auto" w:fill="A6A6A6" w:themeFill="background1" w:themeFillShade="A6"/>
          </w:tcPr>
          <w:p w:rsidR="00156ED7" w:rsidRPr="00156ED7" w:rsidRDefault="00156ED7" w:rsidP="009D667F">
            <w:pPr>
              <w:pStyle w:val="Style1"/>
              <w:ind w:right="-513"/>
              <w:jc w:val="left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156ED7">
              <w:rPr>
                <w:rFonts w:asciiTheme="minorHAnsi" w:hAnsiTheme="minorHAnsi" w:cstheme="minorHAnsi"/>
                <w:sz w:val="16"/>
                <w:szCs w:val="16"/>
                <w:u w:val="none"/>
              </w:rPr>
              <w:t>SUMMARY</w:t>
            </w:r>
          </w:p>
        </w:tc>
      </w:tr>
    </w:tbl>
    <w:p w:rsidR="00552273" w:rsidRDefault="00552273" w:rsidP="00552273">
      <w:pPr>
        <w:spacing w:after="0"/>
        <w:ind w:right="-513"/>
        <w:rPr>
          <w:rFonts w:asciiTheme="minorHAnsi" w:hAnsiTheme="minorHAnsi" w:cstheme="minorHAnsi"/>
          <w:b/>
          <w:sz w:val="16"/>
          <w:szCs w:val="16"/>
        </w:rPr>
      </w:pPr>
      <w:r w:rsidRPr="00552273">
        <w:rPr>
          <w:rFonts w:asciiTheme="minorHAnsi" w:hAnsiTheme="minorHAnsi" w:cstheme="minorHAnsi"/>
          <w:sz w:val="16"/>
          <w:szCs w:val="16"/>
        </w:rPr>
        <w:t xml:space="preserve">I am an </w:t>
      </w:r>
      <w:r w:rsidRPr="00552273">
        <w:rPr>
          <w:rFonts w:asciiTheme="minorHAnsi" w:hAnsiTheme="minorHAnsi" w:cstheme="minorHAnsi"/>
          <w:b/>
          <w:sz w:val="16"/>
          <w:szCs w:val="16"/>
        </w:rPr>
        <w:t>HR- Consulting Professional</w:t>
      </w:r>
      <w:r w:rsidRPr="00552273">
        <w:rPr>
          <w:rFonts w:asciiTheme="minorHAnsi" w:hAnsiTheme="minorHAnsi" w:cstheme="minorHAnsi"/>
          <w:sz w:val="16"/>
          <w:szCs w:val="16"/>
        </w:rPr>
        <w:t xml:space="preserve"> with 4 years of experience in the field of Selection &amp; Assessment as an Analyst - Consulting Operations Talent Practices. Core expertise in conducting &amp; designing </w:t>
      </w:r>
      <w:r w:rsidRPr="00552273">
        <w:rPr>
          <w:rFonts w:asciiTheme="minorHAnsi" w:hAnsiTheme="minorHAnsi" w:cstheme="minorHAnsi"/>
          <w:b/>
          <w:sz w:val="16"/>
          <w:szCs w:val="16"/>
        </w:rPr>
        <w:t>360 Degree Feedback surveys</w:t>
      </w:r>
      <w:r w:rsidRPr="00552273">
        <w:rPr>
          <w:rFonts w:asciiTheme="minorHAnsi" w:hAnsiTheme="minorHAnsi" w:cstheme="minorHAnsi"/>
          <w:sz w:val="16"/>
          <w:szCs w:val="16"/>
        </w:rPr>
        <w:t xml:space="preserve">, </w:t>
      </w:r>
      <w:r w:rsidRPr="00552273">
        <w:rPr>
          <w:rFonts w:asciiTheme="minorHAnsi" w:hAnsiTheme="minorHAnsi" w:cstheme="minorHAnsi"/>
          <w:b/>
          <w:sz w:val="16"/>
          <w:szCs w:val="16"/>
        </w:rPr>
        <w:t>Psychometric Assessments</w:t>
      </w:r>
      <w:r w:rsidRPr="00552273">
        <w:rPr>
          <w:rFonts w:asciiTheme="minorHAnsi" w:hAnsiTheme="minorHAnsi" w:cstheme="minorHAnsi"/>
          <w:sz w:val="16"/>
          <w:szCs w:val="16"/>
        </w:rPr>
        <w:t xml:space="preserve">, </w:t>
      </w:r>
      <w:r w:rsidRPr="00552273">
        <w:rPr>
          <w:rFonts w:asciiTheme="minorHAnsi" w:hAnsiTheme="minorHAnsi" w:cstheme="minorHAnsi"/>
          <w:b/>
          <w:sz w:val="16"/>
          <w:szCs w:val="16"/>
        </w:rPr>
        <w:t xml:space="preserve">Organization Effectiveness &amp; Talent </w:t>
      </w:r>
      <w:r>
        <w:rPr>
          <w:rFonts w:asciiTheme="minorHAnsi" w:hAnsiTheme="minorHAnsi" w:cstheme="minorHAnsi"/>
          <w:b/>
          <w:sz w:val="16"/>
          <w:szCs w:val="16"/>
        </w:rPr>
        <w:t xml:space="preserve">Assessment, Process designing, and Leadership Development. I have </w:t>
      </w:r>
      <w:r w:rsidR="00315D14">
        <w:rPr>
          <w:rFonts w:asciiTheme="minorHAnsi" w:hAnsiTheme="minorHAnsi" w:cstheme="minorHAnsi"/>
          <w:b/>
          <w:sz w:val="16"/>
          <w:szCs w:val="16"/>
        </w:rPr>
        <w:t>extensively worked</w:t>
      </w:r>
      <w:r>
        <w:rPr>
          <w:rFonts w:asciiTheme="minorHAnsi" w:hAnsiTheme="minorHAnsi" w:cstheme="minorHAnsi"/>
          <w:b/>
          <w:sz w:val="16"/>
          <w:szCs w:val="16"/>
        </w:rPr>
        <w:t xml:space="preserve"> with clients in geographies like APAC &amp; South East Asia.</w:t>
      </w:r>
      <w:r w:rsidR="003970EE">
        <w:rPr>
          <w:rFonts w:asciiTheme="minorHAnsi" w:hAnsiTheme="minorHAnsi" w:cstheme="minorHAnsi"/>
          <w:b/>
          <w:sz w:val="16"/>
          <w:szCs w:val="16"/>
        </w:rPr>
        <w:t xml:space="preserve"> </w:t>
      </w:r>
    </w:p>
    <w:p w:rsidR="00156ED7" w:rsidRPr="00552273" w:rsidRDefault="00156ED7" w:rsidP="0055227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6A6A6" w:themeFill="background1" w:themeFillShade="A6"/>
        <w:tblLook w:val="04A0"/>
      </w:tblPr>
      <w:tblGrid>
        <w:gridCol w:w="9243"/>
      </w:tblGrid>
      <w:tr w:rsidR="00156ED7" w:rsidTr="00156ED7">
        <w:tc>
          <w:tcPr>
            <w:tcW w:w="9243" w:type="dxa"/>
            <w:shd w:val="clear" w:color="auto" w:fill="A6A6A6" w:themeFill="background1" w:themeFillShade="A6"/>
          </w:tcPr>
          <w:p w:rsidR="00156ED7" w:rsidRPr="00156ED7" w:rsidRDefault="00300573" w:rsidP="009D667F">
            <w:pPr>
              <w:pStyle w:val="Style1"/>
              <w:ind w:right="-513"/>
              <w:jc w:val="left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>CAREER</w:t>
            </w:r>
            <w:r w:rsidR="00156ED7" w:rsidRPr="00156ED7">
              <w:rPr>
                <w:rFonts w:asciiTheme="minorHAnsi" w:hAnsiTheme="minorHAnsi" w:cstheme="minorHAnsi"/>
                <w:sz w:val="16"/>
                <w:szCs w:val="16"/>
                <w:u w:val="none"/>
              </w:rPr>
              <w:t xml:space="preserve"> C</w:t>
            </w: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>ONSPECTUS</w:t>
            </w:r>
          </w:p>
        </w:tc>
      </w:tr>
    </w:tbl>
    <w:p w:rsidR="009D667F" w:rsidRPr="003B606B" w:rsidRDefault="009D667F" w:rsidP="00BA1BF8">
      <w:pPr>
        <w:pStyle w:val="Style1"/>
        <w:ind w:right="-513"/>
        <w:jc w:val="left"/>
        <w:rPr>
          <w:rFonts w:asciiTheme="minorHAnsi" w:hAnsiTheme="minorHAnsi" w:cstheme="minorHAnsi"/>
          <w:sz w:val="18"/>
          <w:szCs w:val="18"/>
        </w:rPr>
      </w:pPr>
    </w:p>
    <w:p w:rsidR="00D01878" w:rsidRPr="00D01878" w:rsidRDefault="00F1265E" w:rsidP="00D01878">
      <w:pPr>
        <w:pStyle w:val="ListParagraph"/>
        <w:numPr>
          <w:ilvl w:val="0"/>
          <w:numId w:val="17"/>
        </w:num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b/>
          <w:sz w:val="16"/>
          <w:szCs w:val="16"/>
        </w:rPr>
        <w:t>Competency Modeling</w:t>
      </w:r>
      <w:r w:rsidRPr="00C4035B">
        <w:rPr>
          <w:rFonts w:asciiTheme="minorHAnsi" w:hAnsiTheme="minorHAnsi" w:cstheme="minorHAnsi"/>
          <w:sz w:val="16"/>
          <w:szCs w:val="16"/>
        </w:rPr>
        <w:t xml:space="preserve"> – Designed a comprehensive Competency Framework for a Wipro BPS across India offices &amp; Philippines. Ensured a strong mapping of the success behaviors/competencies with the key business drivers. Identifying key competencies required for Mid &amp; Senior level Managers.</w:t>
      </w:r>
    </w:p>
    <w:p w:rsidR="00D01878" w:rsidRPr="00D01878" w:rsidRDefault="008E5994" w:rsidP="00D01878">
      <w:pPr>
        <w:pStyle w:val="ListParagraph"/>
        <w:numPr>
          <w:ilvl w:val="0"/>
          <w:numId w:val="17"/>
        </w:num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b/>
          <w:sz w:val="16"/>
          <w:szCs w:val="16"/>
        </w:rPr>
        <w:t>Pre/Post Hiring Assessments</w:t>
      </w:r>
      <w:r w:rsidR="00264B81">
        <w:rPr>
          <w:rFonts w:asciiTheme="minorHAnsi" w:hAnsiTheme="minorHAnsi" w:cstheme="minorHAnsi"/>
          <w:b/>
          <w:sz w:val="16"/>
          <w:szCs w:val="16"/>
        </w:rPr>
        <w:t>/Leadership Assessments</w:t>
      </w:r>
      <w:r w:rsidRPr="00C4035B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Pr="00C4035B">
        <w:rPr>
          <w:rFonts w:asciiTheme="minorHAnsi" w:hAnsiTheme="minorHAnsi" w:cstheme="minorHAnsi"/>
          <w:sz w:val="16"/>
          <w:szCs w:val="16"/>
        </w:rPr>
        <w:t xml:space="preserve">– </w:t>
      </w:r>
      <w:r w:rsidR="0092399F" w:rsidRPr="00C4035B">
        <w:rPr>
          <w:rFonts w:asciiTheme="minorHAnsi" w:hAnsiTheme="minorHAnsi" w:cstheme="minorHAnsi"/>
          <w:sz w:val="16"/>
          <w:szCs w:val="16"/>
        </w:rPr>
        <w:t>Implementation of</w:t>
      </w:r>
      <w:r w:rsidR="00656495" w:rsidRPr="00C4035B">
        <w:rPr>
          <w:rFonts w:asciiTheme="minorHAnsi" w:hAnsiTheme="minorHAnsi" w:cstheme="minorHAnsi"/>
          <w:sz w:val="16"/>
          <w:szCs w:val="16"/>
        </w:rPr>
        <w:t xml:space="preserve"> Pre &amp; Post hiring Assessments to the participants providi</w:t>
      </w:r>
      <w:r w:rsidR="0092399F" w:rsidRPr="00C4035B">
        <w:rPr>
          <w:rFonts w:asciiTheme="minorHAnsi" w:hAnsiTheme="minorHAnsi" w:cstheme="minorHAnsi"/>
          <w:sz w:val="16"/>
          <w:szCs w:val="16"/>
        </w:rPr>
        <w:t xml:space="preserve">ng the best possible talent pool </w:t>
      </w:r>
      <w:r w:rsidR="00656495" w:rsidRPr="00C4035B">
        <w:rPr>
          <w:rFonts w:asciiTheme="minorHAnsi" w:hAnsiTheme="minorHAnsi" w:cstheme="minorHAnsi"/>
          <w:sz w:val="16"/>
          <w:szCs w:val="16"/>
        </w:rPr>
        <w:t>to the clien</w:t>
      </w:r>
      <w:r w:rsidR="005B3D82" w:rsidRPr="00C4035B">
        <w:rPr>
          <w:rFonts w:asciiTheme="minorHAnsi" w:hAnsiTheme="minorHAnsi" w:cstheme="minorHAnsi"/>
          <w:sz w:val="16"/>
          <w:szCs w:val="16"/>
        </w:rPr>
        <w:t xml:space="preserve">ts. Primary aim to provide </w:t>
      </w:r>
      <w:r w:rsidR="00656495" w:rsidRPr="00C4035B">
        <w:rPr>
          <w:rFonts w:asciiTheme="minorHAnsi" w:hAnsiTheme="minorHAnsi" w:cstheme="minorHAnsi"/>
          <w:sz w:val="16"/>
          <w:szCs w:val="16"/>
        </w:rPr>
        <w:t>talent solutions to the clients for hiring/Promotions/Development.</w:t>
      </w:r>
    </w:p>
    <w:p w:rsidR="008E5994" w:rsidRPr="00C4035B" w:rsidRDefault="008E5994" w:rsidP="008E5994">
      <w:pPr>
        <w:pStyle w:val="ListParagraph"/>
        <w:numPr>
          <w:ilvl w:val="0"/>
          <w:numId w:val="17"/>
        </w:num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b/>
          <w:sz w:val="16"/>
          <w:szCs w:val="16"/>
        </w:rPr>
        <w:t>Assessment Centers</w:t>
      </w:r>
      <w:r w:rsidRPr="00C4035B">
        <w:rPr>
          <w:rFonts w:asciiTheme="minorHAnsi" w:hAnsiTheme="minorHAnsi" w:cstheme="minorHAnsi"/>
          <w:sz w:val="16"/>
          <w:szCs w:val="16"/>
        </w:rPr>
        <w:t xml:space="preserve"> – Responsible for end to end management and implementation of Assessment and Development Centers (</w:t>
      </w:r>
      <w:r w:rsidRPr="00C4035B">
        <w:rPr>
          <w:rFonts w:asciiTheme="minorHAnsi" w:hAnsiTheme="minorHAnsi" w:cstheme="minorHAnsi"/>
          <w:b/>
          <w:sz w:val="16"/>
          <w:szCs w:val="16"/>
        </w:rPr>
        <w:t>online &amp; offline assessments</w:t>
      </w:r>
      <w:r w:rsidRPr="00C4035B">
        <w:rPr>
          <w:rFonts w:asciiTheme="minorHAnsi" w:hAnsiTheme="minorHAnsi" w:cstheme="minorHAnsi"/>
          <w:sz w:val="16"/>
          <w:szCs w:val="16"/>
        </w:rPr>
        <w:t>), which involves working extensively on tools to ensure a strong mapping with the leadership/behavioral competencies and creating proficiency profiles. Also, responsible for creating Talent Reports and Individual Development Plans for the participants of Assessment/Development Centers.</w:t>
      </w:r>
    </w:p>
    <w:p w:rsidR="004D70ED" w:rsidRPr="00C4035B" w:rsidRDefault="003008F4" w:rsidP="00015F56">
      <w:pPr>
        <w:pStyle w:val="ListParagraph"/>
        <w:numPr>
          <w:ilvl w:val="0"/>
          <w:numId w:val="17"/>
        </w:num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b/>
          <w:sz w:val="16"/>
          <w:szCs w:val="16"/>
        </w:rPr>
        <w:t>Program Management</w:t>
      </w:r>
      <w:r w:rsidRPr="00C4035B">
        <w:rPr>
          <w:rFonts w:asciiTheme="minorHAnsi" w:hAnsiTheme="minorHAnsi" w:cstheme="minorHAnsi"/>
          <w:sz w:val="16"/>
          <w:szCs w:val="16"/>
        </w:rPr>
        <w:t xml:space="preserve">- </w:t>
      </w:r>
      <w:r w:rsidR="00021E85" w:rsidRPr="00C4035B">
        <w:rPr>
          <w:rFonts w:asciiTheme="minorHAnsi" w:hAnsiTheme="minorHAnsi" w:cstheme="minorHAnsi"/>
          <w:sz w:val="16"/>
          <w:szCs w:val="16"/>
        </w:rPr>
        <w:t>Structuring the Internal Promotion Plan of clients specific to APAC region.</w:t>
      </w:r>
      <w:r w:rsidR="0021078A" w:rsidRPr="00C4035B">
        <w:rPr>
          <w:rFonts w:asciiTheme="minorHAnsi" w:hAnsiTheme="minorHAnsi" w:cstheme="minorHAnsi"/>
          <w:sz w:val="16"/>
          <w:szCs w:val="16"/>
        </w:rPr>
        <w:t xml:space="preserve"> Designing and Managing the entire promotion plan through various stages such as managing the client’s data, managing the bulk assessments by conducting online  assessment centers across locations, maintaining the SLA’s , creating Project SOP’s, query resolutions, analyzing data, creating clie</w:t>
      </w:r>
      <w:r w:rsidR="00775968" w:rsidRPr="00C4035B">
        <w:rPr>
          <w:rFonts w:asciiTheme="minorHAnsi" w:hAnsiTheme="minorHAnsi" w:cstheme="minorHAnsi"/>
          <w:sz w:val="16"/>
          <w:szCs w:val="16"/>
        </w:rPr>
        <w:t>nt specific reporting structure, risk management, Project related enhancement if required.</w:t>
      </w:r>
    </w:p>
    <w:p w:rsidR="005C2A3F" w:rsidRPr="00C4035B" w:rsidRDefault="005C2A3F" w:rsidP="00015F56">
      <w:pPr>
        <w:pStyle w:val="ListParagraph"/>
        <w:numPr>
          <w:ilvl w:val="0"/>
          <w:numId w:val="17"/>
        </w:num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b/>
          <w:sz w:val="16"/>
          <w:szCs w:val="16"/>
        </w:rPr>
        <w:t>Project Scope Planning</w:t>
      </w:r>
      <w:r w:rsidRPr="00C4035B">
        <w:rPr>
          <w:rFonts w:asciiTheme="minorHAnsi" w:hAnsiTheme="minorHAnsi" w:cstheme="minorHAnsi"/>
          <w:sz w:val="16"/>
          <w:szCs w:val="16"/>
        </w:rPr>
        <w:t>- Responsible to discuss the detailed project scope also for see risks attached with the Project and provide solution to it. Discussing the Project requirement, TAT required</w:t>
      </w:r>
      <w:r w:rsidR="00F13F05" w:rsidRPr="00C4035B">
        <w:rPr>
          <w:rFonts w:asciiTheme="minorHAnsi" w:hAnsiTheme="minorHAnsi" w:cstheme="minorHAnsi"/>
          <w:sz w:val="16"/>
          <w:szCs w:val="16"/>
        </w:rPr>
        <w:t xml:space="preserve"> in the implementation of the project</w:t>
      </w:r>
      <w:r w:rsidRPr="00C4035B">
        <w:rPr>
          <w:rFonts w:asciiTheme="minorHAnsi" w:hAnsiTheme="minorHAnsi" w:cstheme="minorHAnsi"/>
          <w:sz w:val="16"/>
          <w:szCs w:val="16"/>
        </w:rPr>
        <w:t xml:space="preserve">, feasibility associated with the execution of the </w:t>
      </w:r>
      <w:r w:rsidR="00F13F05" w:rsidRPr="00C4035B">
        <w:rPr>
          <w:rFonts w:asciiTheme="minorHAnsi" w:hAnsiTheme="minorHAnsi" w:cstheme="minorHAnsi"/>
          <w:sz w:val="16"/>
          <w:szCs w:val="16"/>
        </w:rPr>
        <w:t>Project, on- going client support, end to end reporting</w:t>
      </w:r>
      <w:r w:rsidR="00AA0782" w:rsidRPr="00C4035B">
        <w:rPr>
          <w:rFonts w:asciiTheme="minorHAnsi" w:hAnsiTheme="minorHAnsi" w:cstheme="minorHAnsi"/>
          <w:sz w:val="16"/>
          <w:szCs w:val="16"/>
        </w:rPr>
        <w:t>, highlighting &amp; mitigating risks attached.</w:t>
      </w:r>
    </w:p>
    <w:p w:rsidR="00C23B6B" w:rsidRDefault="00C23B6B" w:rsidP="00015F56">
      <w:pPr>
        <w:pStyle w:val="ListParagraph"/>
        <w:numPr>
          <w:ilvl w:val="0"/>
          <w:numId w:val="17"/>
        </w:num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b/>
          <w:sz w:val="16"/>
          <w:szCs w:val="16"/>
        </w:rPr>
        <w:t xml:space="preserve">Process Design </w:t>
      </w:r>
      <w:r w:rsidRPr="00C4035B">
        <w:rPr>
          <w:rFonts w:asciiTheme="minorHAnsi" w:hAnsiTheme="minorHAnsi" w:cstheme="minorHAnsi"/>
          <w:sz w:val="16"/>
          <w:szCs w:val="16"/>
        </w:rPr>
        <w:t xml:space="preserve">- </w:t>
      </w:r>
      <w:r w:rsidRPr="00C4035B">
        <w:rPr>
          <w:sz w:val="16"/>
          <w:szCs w:val="16"/>
        </w:rPr>
        <w:t xml:space="preserve">– </w:t>
      </w:r>
      <w:r w:rsidRPr="00C4035B">
        <w:rPr>
          <w:rFonts w:asciiTheme="minorHAnsi" w:hAnsiTheme="minorHAnsi" w:cstheme="minorHAnsi"/>
          <w:sz w:val="16"/>
          <w:szCs w:val="16"/>
        </w:rPr>
        <w:t>Designed Business Processes in order to ensure seamless client deliverables through</w:t>
      </w:r>
      <w:r w:rsidR="00E00E12" w:rsidRPr="00C4035B">
        <w:rPr>
          <w:rFonts w:asciiTheme="minorHAnsi" w:hAnsiTheme="minorHAnsi" w:cstheme="minorHAnsi"/>
          <w:sz w:val="16"/>
          <w:szCs w:val="16"/>
        </w:rPr>
        <w:t xml:space="preserve"> Quality checks/ E</w:t>
      </w:r>
      <w:r w:rsidRPr="00C4035B">
        <w:rPr>
          <w:rFonts w:asciiTheme="minorHAnsi" w:hAnsiTheme="minorHAnsi" w:cstheme="minorHAnsi"/>
          <w:sz w:val="16"/>
          <w:szCs w:val="16"/>
        </w:rPr>
        <w:t>rror management. Created process maps i.e. directional, operational and compliance for each of the unique process ensuring ease of comprehension.</w:t>
      </w:r>
    </w:p>
    <w:p w:rsidR="005A0B3D" w:rsidRPr="00C4035B" w:rsidRDefault="005A0B3D" w:rsidP="00015F56">
      <w:pPr>
        <w:pStyle w:val="ListParagraph"/>
        <w:numPr>
          <w:ilvl w:val="0"/>
          <w:numId w:val="17"/>
        </w:num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sz w:val="16"/>
          <w:szCs w:val="16"/>
        </w:rPr>
        <w:t xml:space="preserve">Surveys </w:t>
      </w:r>
      <w:r>
        <w:rPr>
          <w:rFonts w:asciiTheme="minorHAnsi" w:hAnsiTheme="minorHAnsi" w:cstheme="minorHAnsi"/>
          <w:sz w:val="16"/>
          <w:szCs w:val="16"/>
        </w:rPr>
        <w:t xml:space="preserve">– Extensively worked on 360 Degree Feedback surveys, Manager </w:t>
      </w:r>
      <w:r w:rsidR="00F5722B">
        <w:rPr>
          <w:rFonts w:asciiTheme="minorHAnsi" w:hAnsiTheme="minorHAnsi" w:cstheme="minorHAnsi"/>
          <w:sz w:val="16"/>
          <w:szCs w:val="16"/>
        </w:rPr>
        <w:t>Surveys</w:t>
      </w:r>
      <w:r>
        <w:rPr>
          <w:rFonts w:asciiTheme="minorHAnsi" w:hAnsiTheme="minorHAnsi" w:cstheme="minorHAnsi"/>
          <w:sz w:val="16"/>
          <w:szCs w:val="16"/>
        </w:rPr>
        <w:t>, Job Analysis surveys analyzing key descriptors required for improvement/Promotions and Development.</w:t>
      </w:r>
    </w:p>
    <w:p w:rsidR="005F3CE2" w:rsidRPr="003B606B" w:rsidRDefault="005F3CE2" w:rsidP="00415DF8">
      <w:pPr>
        <w:pStyle w:val="Style1"/>
        <w:ind w:right="-513"/>
        <w:jc w:val="left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58"/>
        <w:gridCol w:w="4410"/>
        <w:gridCol w:w="2475"/>
      </w:tblGrid>
      <w:tr w:rsidR="00156ED7" w:rsidRPr="00156ED7" w:rsidTr="00156ED7">
        <w:tc>
          <w:tcPr>
            <w:tcW w:w="2358" w:type="dxa"/>
            <w:shd w:val="clear" w:color="auto" w:fill="A6A6A6" w:themeFill="background1" w:themeFillShade="A6"/>
          </w:tcPr>
          <w:p w:rsidR="00156ED7" w:rsidRPr="00156ED7" w:rsidRDefault="004C27A2" w:rsidP="00902283">
            <w:pPr>
              <w:pStyle w:val="Style1"/>
              <w:ind w:right="-513"/>
              <w:jc w:val="left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 xml:space="preserve">EMPLOYMENT </w:t>
            </w:r>
            <w:r w:rsidR="00156ED7" w:rsidRPr="00156ED7">
              <w:rPr>
                <w:rFonts w:asciiTheme="minorHAnsi" w:hAnsiTheme="minorHAnsi" w:cstheme="minorHAnsi"/>
                <w:sz w:val="16"/>
                <w:szCs w:val="16"/>
                <w:u w:val="none"/>
              </w:rPr>
              <w:t xml:space="preserve"> C</w:t>
            </w: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>HRONICAL</w:t>
            </w:r>
            <w:r w:rsidR="0089196C">
              <w:rPr>
                <w:rFonts w:asciiTheme="minorHAnsi" w:hAnsiTheme="minorHAnsi" w:cstheme="minorHAnsi"/>
                <w:sz w:val="16"/>
                <w:szCs w:val="16"/>
                <w:u w:val="none"/>
              </w:rPr>
              <w:t>- 1</w:t>
            </w:r>
          </w:p>
        </w:tc>
        <w:tc>
          <w:tcPr>
            <w:tcW w:w="4410" w:type="dxa"/>
            <w:shd w:val="clear" w:color="auto" w:fill="A6A6A6" w:themeFill="background1" w:themeFillShade="A6"/>
          </w:tcPr>
          <w:p w:rsidR="00156ED7" w:rsidRPr="00156ED7" w:rsidRDefault="00156ED7" w:rsidP="00156ED7">
            <w:pPr>
              <w:spacing w:after="0"/>
              <w:ind w:right="-513"/>
              <w:rPr>
                <w:rFonts w:asciiTheme="minorHAnsi" w:hAnsiTheme="minorHAnsi" w:cstheme="minorHAnsi"/>
                <w:sz w:val="16"/>
                <w:szCs w:val="16"/>
              </w:rPr>
            </w:pPr>
            <w:r w:rsidRPr="00156ED7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Aon Hewitt - Consulting Operations </w:t>
            </w:r>
            <w:r w:rsidRPr="00156ED7"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  <w:r w:rsidRPr="00F76CAB">
              <w:rPr>
                <w:rFonts w:asciiTheme="minorHAnsi" w:hAnsiTheme="minorHAnsi" w:cstheme="minorHAnsi"/>
                <w:b/>
                <w:sz w:val="16"/>
                <w:szCs w:val="16"/>
              </w:rPr>
              <w:t>Talent Practice- Analyst</w:t>
            </w:r>
          </w:p>
        </w:tc>
        <w:tc>
          <w:tcPr>
            <w:tcW w:w="2475" w:type="dxa"/>
            <w:shd w:val="clear" w:color="auto" w:fill="A6A6A6" w:themeFill="background1" w:themeFillShade="A6"/>
          </w:tcPr>
          <w:p w:rsidR="00156ED7" w:rsidRPr="00156ED7" w:rsidRDefault="00156ED7" w:rsidP="00902283">
            <w:pPr>
              <w:pStyle w:val="Style1"/>
              <w:ind w:right="-513"/>
              <w:jc w:val="left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156ED7">
              <w:rPr>
                <w:rFonts w:asciiTheme="minorHAnsi" w:hAnsiTheme="minorHAnsi" w:cstheme="minorHAnsi"/>
                <w:sz w:val="16"/>
                <w:szCs w:val="16"/>
                <w:u w:val="none"/>
              </w:rPr>
              <w:t>7</w:t>
            </w:r>
            <w:r w:rsidRPr="00156ED7">
              <w:rPr>
                <w:rFonts w:asciiTheme="minorHAnsi" w:hAnsiTheme="minorHAnsi" w:cstheme="minorHAnsi"/>
                <w:sz w:val="16"/>
                <w:szCs w:val="16"/>
                <w:u w:val="none"/>
                <w:vertAlign w:val="superscript"/>
              </w:rPr>
              <w:t>th</w:t>
            </w:r>
            <w:r w:rsidRPr="00156ED7">
              <w:rPr>
                <w:rFonts w:asciiTheme="minorHAnsi" w:hAnsiTheme="minorHAnsi" w:cstheme="minorHAnsi"/>
                <w:sz w:val="16"/>
                <w:szCs w:val="16"/>
                <w:u w:val="none"/>
              </w:rPr>
              <w:t xml:space="preserve"> April 2014 till Now</w:t>
            </w:r>
          </w:p>
        </w:tc>
      </w:tr>
    </w:tbl>
    <w:p w:rsidR="002D2C3A" w:rsidRDefault="002D2C3A" w:rsidP="002D2C3A">
      <w:pPr>
        <w:spacing w:after="0"/>
        <w:ind w:right="-513"/>
        <w:rPr>
          <w:rFonts w:asciiTheme="minorHAnsi" w:hAnsiTheme="minorHAnsi" w:cstheme="minorHAnsi"/>
          <w:sz w:val="18"/>
          <w:szCs w:val="18"/>
        </w:rPr>
      </w:pPr>
    </w:p>
    <w:p w:rsidR="00244A99" w:rsidRPr="00324ADF" w:rsidRDefault="004C27A2" w:rsidP="00324ADF">
      <w:pPr>
        <w:rPr>
          <w:rFonts w:asciiTheme="minorHAnsi" w:hAnsiTheme="minorHAnsi" w:cstheme="minorHAnsi"/>
          <w:b/>
          <w:sz w:val="16"/>
          <w:szCs w:val="16"/>
          <w:u w:val="single"/>
        </w:rPr>
      </w:pPr>
      <w:r w:rsidRPr="004C27A2">
        <w:rPr>
          <w:rFonts w:asciiTheme="minorHAnsi" w:hAnsiTheme="minorHAnsi" w:cstheme="minorHAnsi"/>
          <w:b/>
          <w:sz w:val="16"/>
          <w:szCs w:val="16"/>
          <w:u w:val="single"/>
        </w:rPr>
        <w:t>RESPONSIBILITIES:-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/>
      </w:tblPr>
      <w:tblGrid>
        <w:gridCol w:w="9243"/>
      </w:tblGrid>
      <w:tr w:rsidR="00E60757" w:rsidTr="00E60757">
        <w:tc>
          <w:tcPr>
            <w:tcW w:w="9243" w:type="dxa"/>
            <w:shd w:val="clear" w:color="auto" w:fill="D9D9D9" w:themeFill="background1" w:themeFillShade="D9"/>
          </w:tcPr>
          <w:p w:rsidR="00E60757" w:rsidRPr="00E60757" w:rsidRDefault="00E60757" w:rsidP="00354493">
            <w:pPr>
              <w:spacing w:after="0"/>
              <w:ind w:right="-513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60757">
              <w:rPr>
                <w:rFonts w:asciiTheme="minorHAnsi" w:hAnsiTheme="minorHAnsi" w:cstheme="minorHAnsi"/>
                <w:b/>
                <w:sz w:val="16"/>
                <w:szCs w:val="16"/>
              </w:rPr>
              <w:t>Organization Effectiveness</w:t>
            </w:r>
          </w:p>
        </w:tc>
      </w:tr>
    </w:tbl>
    <w:p w:rsidR="0001340F" w:rsidRDefault="0001340F" w:rsidP="00354493">
      <w:pPr>
        <w:spacing w:after="0"/>
        <w:ind w:right="-513"/>
        <w:rPr>
          <w:rFonts w:asciiTheme="minorHAnsi" w:hAnsiTheme="minorHAnsi" w:cstheme="minorHAnsi"/>
          <w:sz w:val="18"/>
          <w:szCs w:val="18"/>
        </w:rPr>
      </w:pPr>
    </w:p>
    <w:p w:rsidR="0001340F" w:rsidRDefault="00E60757" w:rsidP="0035449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E60757">
        <w:rPr>
          <w:rFonts w:asciiTheme="minorHAnsi" w:hAnsiTheme="minorHAnsi" w:cstheme="minorHAnsi"/>
          <w:b/>
          <w:sz w:val="16"/>
          <w:szCs w:val="16"/>
        </w:rPr>
        <w:t>Leadership Talent Mapping &amp; Development</w:t>
      </w:r>
      <w:r>
        <w:rPr>
          <w:rFonts w:asciiTheme="minorHAnsi" w:hAnsiTheme="minorHAnsi" w:cstheme="minorHAnsi"/>
          <w:sz w:val="16"/>
          <w:szCs w:val="16"/>
        </w:rPr>
        <w:t xml:space="preserve"> – Managed &amp; coordinated</w:t>
      </w:r>
      <w:r w:rsidRPr="00E60757">
        <w:rPr>
          <w:rFonts w:asciiTheme="minorHAnsi" w:hAnsiTheme="minorHAnsi" w:cstheme="minorHAnsi"/>
          <w:sz w:val="16"/>
          <w:szCs w:val="16"/>
        </w:rPr>
        <w:t xml:space="preserve"> assessment </w:t>
      </w:r>
      <w:proofErr w:type="spellStart"/>
      <w:r w:rsidRPr="00E60757">
        <w:rPr>
          <w:rFonts w:asciiTheme="minorHAnsi" w:hAnsiTheme="minorHAnsi" w:cstheme="minorHAnsi"/>
          <w:sz w:val="16"/>
          <w:szCs w:val="16"/>
        </w:rPr>
        <w:t>centres</w:t>
      </w:r>
      <w:proofErr w:type="spellEnd"/>
      <w:r w:rsidRPr="00E60757">
        <w:rPr>
          <w:rFonts w:asciiTheme="minorHAnsi" w:hAnsiTheme="minorHAnsi" w:cstheme="minorHAnsi"/>
          <w:sz w:val="16"/>
          <w:szCs w:val="16"/>
        </w:rPr>
        <w:t xml:space="preserve"> in line with the Leadership Competency Framewor</w:t>
      </w:r>
      <w:r>
        <w:rPr>
          <w:rFonts w:asciiTheme="minorHAnsi" w:hAnsiTheme="minorHAnsi" w:cstheme="minorHAnsi"/>
          <w:sz w:val="16"/>
          <w:szCs w:val="16"/>
        </w:rPr>
        <w:t>k for clients in Marketing and Automobile</w:t>
      </w:r>
      <w:r w:rsidRPr="00E60757">
        <w:rPr>
          <w:rFonts w:asciiTheme="minorHAnsi" w:hAnsiTheme="minorHAnsi" w:cstheme="minorHAnsi"/>
          <w:sz w:val="16"/>
          <w:szCs w:val="16"/>
        </w:rPr>
        <w:t xml:space="preserve"> Industries. The exercise involved assessment of mid-senior level managers, followed by feedback and delivery of individual talent assessment reports. As a part of the process, also created Individual Development Plans</w:t>
      </w:r>
      <w:r>
        <w:rPr>
          <w:rFonts w:asciiTheme="minorHAnsi" w:hAnsiTheme="minorHAnsi" w:cstheme="minorHAnsi"/>
          <w:sz w:val="16"/>
          <w:szCs w:val="16"/>
        </w:rPr>
        <w:t xml:space="preserve"> along with Adept (Personality style report)</w:t>
      </w:r>
      <w:r w:rsidRPr="00E60757">
        <w:rPr>
          <w:rFonts w:asciiTheme="minorHAnsi" w:hAnsiTheme="minorHAnsi" w:cstheme="minorHAnsi"/>
          <w:sz w:val="16"/>
          <w:szCs w:val="16"/>
        </w:rPr>
        <w:t xml:space="preserve"> for each of the participants with specifi</w:t>
      </w:r>
      <w:r w:rsidR="008D232F">
        <w:rPr>
          <w:rFonts w:asciiTheme="minorHAnsi" w:hAnsiTheme="minorHAnsi" w:cstheme="minorHAnsi"/>
          <w:sz w:val="16"/>
          <w:szCs w:val="16"/>
        </w:rPr>
        <w:t>c recommendations focusing on strong personality areas.</w:t>
      </w:r>
      <w:r w:rsidR="000516E4">
        <w:rPr>
          <w:rFonts w:asciiTheme="minorHAnsi" w:hAnsiTheme="minorHAnsi" w:cstheme="minorHAnsi"/>
          <w:sz w:val="16"/>
          <w:szCs w:val="16"/>
        </w:rPr>
        <w:t xml:space="preserve"> Some of the stakeholders involved such as </w:t>
      </w:r>
      <w:r w:rsidR="000516E4" w:rsidRPr="00C86359">
        <w:rPr>
          <w:rFonts w:asciiTheme="minorHAnsi" w:hAnsiTheme="minorHAnsi" w:cstheme="minorHAnsi"/>
          <w:b/>
          <w:sz w:val="16"/>
          <w:szCs w:val="16"/>
        </w:rPr>
        <w:t xml:space="preserve">JK </w:t>
      </w:r>
      <w:proofErr w:type="spellStart"/>
      <w:r w:rsidR="000516E4" w:rsidRPr="00C86359">
        <w:rPr>
          <w:rFonts w:asciiTheme="minorHAnsi" w:hAnsiTheme="minorHAnsi" w:cstheme="minorHAnsi"/>
          <w:b/>
          <w:sz w:val="16"/>
          <w:szCs w:val="16"/>
        </w:rPr>
        <w:t>Tyres</w:t>
      </w:r>
      <w:proofErr w:type="spellEnd"/>
      <w:r w:rsidR="000516E4">
        <w:rPr>
          <w:rFonts w:asciiTheme="minorHAnsi" w:hAnsiTheme="minorHAnsi" w:cstheme="minorHAnsi"/>
          <w:sz w:val="16"/>
          <w:szCs w:val="16"/>
        </w:rPr>
        <w:t xml:space="preserve">, </w:t>
      </w:r>
      <w:r w:rsidR="003021A4">
        <w:rPr>
          <w:rFonts w:asciiTheme="minorHAnsi" w:hAnsiTheme="minorHAnsi" w:cstheme="minorHAnsi"/>
          <w:b/>
          <w:sz w:val="16"/>
          <w:szCs w:val="16"/>
        </w:rPr>
        <w:t>SLK</w:t>
      </w:r>
      <w:r w:rsidR="000516E4" w:rsidRPr="00C86359">
        <w:rPr>
          <w:rFonts w:asciiTheme="minorHAnsi" w:hAnsiTheme="minorHAnsi" w:cstheme="minorHAnsi"/>
          <w:b/>
          <w:sz w:val="16"/>
          <w:szCs w:val="16"/>
        </w:rPr>
        <w:t xml:space="preserve"> Marketing </w:t>
      </w:r>
      <w:proofErr w:type="spellStart"/>
      <w:r w:rsidR="000516E4" w:rsidRPr="00C86359">
        <w:rPr>
          <w:rFonts w:asciiTheme="minorHAnsi" w:hAnsiTheme="minorHAnsi" w:cstheme="minorHAnsi"/>
          <w:b/>
          <w:sz w:val="16"/>
          <w:szCs w:val="16"/>
        </w:rPr>
        <w:t>Pvt</w:t>
      </w:r>
      <w:proofErr w:type="spellEnd"/>
      <w:r w:rsidR="000516E4" w:rsidRPr="00C86359">
        <w:rPr>
          <w:rFonts w:asciiTheme="minorHAnsi" w:hAnsiTheme="minorHAnsi" w:cstheme="minorHAnsi"/>
          <w:b/>
          <w:sz w:val="16"/>
          <w:szCs w:val="16"/>
        </w:rPr>
        <w:t xml:space="preserve"> Ltd</w:t>
      </w:r>
      <w:r w:rsidR="000516E4">
        <w:rPr>
          <w:rFonts w:asciiTheme="minorHAnsi" w:hAnsiTheme="minorHAnsi" w:cstheme="minorHAnsi"/>
          <w:sz w:val="16"/>
          <w:szCs w:val="16"/>
        </w:rPr>
        <w:t xml:space="preserve">, </w:t>
      </w:r>
      <w:r w:rsidR="00D67BCD" w:rsidRPr="00C86359">
        <w:rPr>
          <w:rFonts w:asciiTheme="minorHAnsi" w:hAnsiTheme="minorHAnsi" w:cstheme="minorHAnsi"/>
          <w:b/>
          <w:sz w:val="16"/>
          <w:szCs w:val="16"/>
        </w:rPr>
        <w:t>Britannia</w:t>
      </w:r>
      <w:r w:rsidR="00D67BCD">
        <w:rPr>
          <w:rFonts w:asciiTheme="minorHAnsi" w:hAnsiTheme="minorHAnsi" w:cstheme="minorHAnsi"/>
          <w:sz w:val="16"/>
          <w:szCs w:val="16"/>
        </w:rPr>
        <w:t xml:space="preserve">, </w:t>
      </w:r>
      <w:r w:rsidR="00F118DD">
        <w:rPr>
          <w:rFonts w:asciiTheme="minorHAnsi" w:hAnsiTheme="minorHAnsi" w:cstheme="minorHAnsi"/>
          <w:sz w:val="16"/>
          <w:szCs w:val="16"/>
        </w:rPr>
        <w:t xml:space="preserve">and </w:t>
      </w:r>
      <w:r w:rsidR="00F118DD" w:rsidRPr="00C86359">
        <w:rPr>
          <w:rFonts w:asciiTheme="minorHAnsi" w:hAnsiTheme="minorHAnsi" w:cstheme="minorHAnsi"/>
          <w:b/>
          <w:sz w:val="16"/>
          <w:szCs w:val="16"/>
        </w:rPr>
        <w:t>Tata</w:t>
      </w:r>
      <w:r w:rsidR="00D67BCD" w:rsidRPr="00C86359">
        <w:rPr>
          <w:rFonts w:asciiTheme="minorHAnsi" w:hAnsiTheme="minorHAnsi" w:cstheme="minorHAnsi"/>
          <w:b/>
          <w:sz w:val="16"/>
          <w:szCs w:val="16"/>
        </w:rPr>
        <w:t xml:space="preserve"> Motors</w:t>
      </w:r>
      <w:r w:rsidR="00D67BCD">
        <w:rPr>
          <w:rFonts w:asciiTheme="minorHAnsi" w:hAnsiTheme="minorHAnsi" w:cstheme="minorHAnsi"/>
          <w:sz w:val="16"/>
          <w:szCs w:val="16"/>
        </w:rPr>
        <w:t>.</w:t>
      </w:r>
    </w:p>
    <w:p w:rsidR="000637FA" w:rsidRPr="000637FA" w:rsidRDefault="00194DFB" w:rsidP="000637FA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194DFB">
        <w:rPr>
          <w:rFonts w:asciiTheme="minorHAnsi" w:hAnsiTheme="minorHAnsi" w:cstheme="minorHAnsi"/>
          <w:b/>
          <w:sz w:val="16"/>
          <w:szCs w:val="16"/>
        </w:rPr>
        <w:t>Leadership Development</w:t>
      </w:r>
      <w:r w:rsidR="00C7234E">
        <w:rPr>
          <w:rFonts w:asciiTheme="minorHAnsi" w:hAnsiTheme="minorHAnsi" w:cstheme="minorHAnsi"/>
          <w:b/>
          <w:sz w:val="16"/>
          <w:szCs w:val="16"/>
        </w:rPr>
        <w:t>/Modeling</w:t>
      </w:r>
      <w:r>
        <w:rPr>
          <w:rFonts w:asciiTheme="minorHAnsi" w:hAnsiTheme="minorHAnsi" w:cstheme="minorHAnsi"/>
          <w:sz w:val="16"/>
          <w:szCs w:val="16"/>
        </w:rPr>
        <w:t xml:space="preserve">- </w:t>
      </w:r>
      <w:r w:rsidR="006B5058" w:rsidRPr="006B5058">
        <w:rPr>
          <w:rFonts w:asciiTheme="minorHAnsi" w:hAnsiTheme="minorHAnsi" w:cstheme="minorHAnsi"/>
          <w:sz w:val="16"/>
          <w:szCs w:val="16"/>
        </w:rPr>
        <w:t>Design</w:t>
      </w:r>
      <w:r w:rsidR="006B5058">
        <w:rPr>
          <w:rFonts w:asciiTheme="minorHAnsi" w:hAnsiTheme="minorHAnsi" w:cstheme="minorHAnsi"/>
          <w:sz w:val="16"/>
          <w:szCs w:val="16"/>
        </w:rPr>
        <w:t>ed the framework</w:t>
      </w:r>
      <w:r w:rsidR="004A1808">
        <w:rPr>
          <w:rFonts w:asciiTheme="minorHAnsi" w:hAnsiTheme="minorHAnsi" w:cstheme="minorHAnsi"/>
          <w:sz w:val="16"/>
          <w:szCs w:val="16"/>
        </w:rPr>
        <w:t xml:space="preserve"> </w:t>
      </w:r>
      <w:r w:rsidR="009D0F04">
        <w:rPr>
          <w:rFonts w:asciiTheme="minorHAnsi" w:hAnsiTheme="minorHAnsi" w:cstheme="minorHAnsi"/>
          <w:sz w:val="16"/>
          <w:szCs w:val="16"/>
        </w:rPr>
        <w:t xml:space="preserve">through </w:t>
      </w:r>
      <w:r w:rsidR="009D0F04" w:rsidRPr="00C86359">
        <w:rPr>
          <w:rFonts w:asciiTheme="minorHAnsi" w:hAnsiTheme="minorHAnsi" w:cstheme="minorHAnsi"/>
          <w:b/>
          <w:sz w:val="16"/>
          <w:szCs w:val="16"/>
        </w:rPr>
        <w:t>FGD’s /Leadership Interviews</w:t>
      </w:r>
      <w:r w:rsidR="009D0F04">
        <w:rPr>
          <w:rFonts w:asciiTheme="minorHAnsi" w:hAnsiTheme="minorHAnsi" w:cstheme="minorHAnsi"/>
          <w:sz w:val="16"/>
          <w:szCs w:val="16"/>
        </w:rPr>
        <w:t xml:space="preserve"> </w:t>
      </w:r>
      <w:r w:rsidR="004A1808">
        <w:rPr>
          <w:rFonts w:asciiTheme="minorHAnsi" w:hAnsiTheme="minorHAnsi" w:cstheme="minorHAnsi"/>
          <w:sz w:val="16"/>
          <w:szCs w:val="16"/>
        </w:rPr>
        <w:t>for a</w:t>
      </w:r>
      <w:r w:rsidR="006B5058">
        <w:rPr>
          <w:rFonts w:asciiTheme="minorHAnsi" w:hAnsiTheme="minorHAnsi" w:cstheme="minorHAnsi"/>
          <w:sz w:val="16"/>
          <w:szCs w:val="16"/>
        </w:rPr>
        <w:t xml:space="preserve"> </w:t>
      </w:r>
      <w:r w:rsidR="006B5058" w:rsidRPr="006B5058">
        <w:rPr>
          <w:rFonts w:asciiTheme="minorHAnsi" w:hAnsiTheme="minorHAnsi" w:cstheme="minorHAnsi"/>
          <w:sz w:val="16"/>
          <w:szCs w:val="16"/>
        </w:rPr>
        <w:t>long Leadership Development</w:t>
      </w:r>
      <w:r w:rsidR="006B5058">
        <w:rPr>
          <w:rFonts w:asciiTheme="minorHAnsi" w:hAnsiTheme="minorHAnsi" w:cstheme="minorHAnsi"/>
          <w:sz w:val="16"/>
          <w:szCs w:val="16"/>
        </w:rPr>
        <w:t xml:space="preserve"> &amp; Promotion</w:t>
      </w:r>
      <w:r w:rsidR="006B5058" w:rsidRPr="006B5058">
        <w:rPr>
          <w:rFonts w:asciiTheme="minorHAnsi" w:hAnsiTheme="minorHAnsi" w:cstheme="minorHAnsi"/>
          <w:sz w:val="16"/>
          <w:szCs w:val="16"/>
        </w:rPr>
        <w:t xml:space="preserve"> Program for client’s</w:t>
      </w:r>
      <w:r w:rsidR="006B5058">
        <w:rPr>
          <w:rFonts w:asciiTheme="minorHAnsi" w:hAnsiTheme="minorHAnsi" w:cstheme="minorHAnsi"/>
          <w:sz w:val="16"/>
          <w:szCs w:val="16"/>
        </w:rPr>
        <w:t xml:space="preserve"> </w:t>
      </w:r>
      <w:r w:rsidR="006B5058" w:rsidRPr="00C86359">
        <w:rPr>
          <w:rFonts w:asciiTheme="minorHAnsi" w:hAnsiTheme="minorHAnsi" w:cstheme="minorHAnsi"/>
          <w:b/>
          <w:sz w:val="16"/>
          <w:szCs w:val="16"/>
        </w:rPr>
        <w:t>Front Line</w:t>
      </w:r>
      <w:r w:rsidR="006B5058">
        <w:rPr>
          <w:rFonts w:asciiTheme="minorHAnsi" w:hAnsiTheme="minorHAnsi" w:cstheme="minorHAnsi"/>
          <w:sz w:val="16"/>
          <w:szCs w:val="16"/>
        </w:rPr>
        <w:t xml:space="preserve"> and </w:t>
      </w:r>
      <w:r w:rsidR="006B5058" w:rsidRPr="00C86359">
        <w:rPr>
          <w:rFonts w:asciiTheme="minorHAnsi" w:hAnsiTheme="minorHAnsi" w:cstheme="minorHAnsi"/>
          <w:b/>
          <w:sz w:val="16"/>
          <w:szCs w:val="16"/>
        </w:rPr>
        <w:t>Mid Line Managers</w:t>
      </w:r>
      <w:r w:rsidR="00F43E94">
        <w:rPr>
          <w:rFonts w:asciiTheme="minorHAnsi" w:hAnsiTheme="minorHAnsi" w:cstheme="minorHAnsi"/>
          <w:sz w:val="16"/>
          <w:szCs w:val="16"/>
        </w:rPr>
        <w:t>, identifying key behavioral indicators/Competen</w:t>
      </w:r>
      <w:r w:rsidR="0055323E">
        <w:rPr>
          <w:rFonts w:asciiTheme="minorHAnsi" w:hAnsiTheme="minorHAnsi" w:cstheme="minorHAnsi"/>
          <w:sz w:val="16"/>
          <w:szCs w:val="16"/>
        </w:rPr>
        <w:t>cies through t</w:t>
      </w:r>
      <w:r w:rsidR="000C0415">
        <w:rPr>
          <w:rFonts w:asciiTheme="minorHAnsi" w:hAnsiTheme="minorHAnsi" w:cstheme="minorHAnsi"/>
          <w:sz w:val="16"/>
          <w:szCs w:val="16"/>
        </w:rPr>
        <w:t>ool competency ma</w:t>
      </w:r>
      <w:r w:rsidR="0055323E">
        <w:rPr>
          <w:rFonts w:asciiTheme="minorHAnsi" w:hAnsiTheme="minorHAnsi" w:cstheme="minorHAnsi"/>
          <w:sz w:val="16"/>
          <w:szCs w:val="16"/>
        </w:rPr>
        <w:t>trix</w:t>
      </w:r>
      <w:r w:rsidR="00880318">
        <w:rPr>
          <w:rFonts w:asciiTheme="minorHAnsi" w:hAnsiTheme="minorHAnsi" w:cstheme="minorHAnsi"/>
          <w:sz w:val="16"/>
          <w:szCs w:val="16"/>
        </w:rPr>
        <w:t>.</w:t>
      </w:r>
      <w:r w:rsidR="000C0415">
        <w:rPr>
          <w:rFonts w:asciiTheme="minorHAnsi" w:hAnsiTheme="minorHAnsi" w:cstheme="minorHAnsi"/>
          <w:sz w:val="16"/>
          <w:szCs w:val="16"/>
        </w:rPr>
        <w:t xml:space="preserve"> The purpose is to Program manage the successful implementation of entire Promotion cycle. Some of the stakeholders involved </w:t>
      </w:r>
      <w:r w:rsidR="000C0415" w:rsidRPr="00C86359">
        <w:rPr>
          <w:rFonts w:asciiTheme="minorHAnsi" w:hAnsiTheme="minorHAnsi" w:cstheme="minorHAnsi"/>
          <w:b/>
          <w:sz w:val="16"/>
          <w:szCs w:val="16"/>
        </w:rPr>
        <w:t>WIPRO BPO Ltd,</w:t>
      </w:r>
      <w:r w:rsidR="000C0415">
        <w:rPr>
          <w:rFonts w:asciiTheme="minorHAnsi" w:hAnsiTheme="minorHAnsi" w:cstheme="minorHAnsi"/>
          <w:sz w:val="16"/>
          <w:szCs w:val="16"/>
        </w:rPr>
        <w:t xml:space="preserve"> </w:t>
      </w:r>
      <w:r w:rsidR="00263ABB">
        <w:rPr>
          <w:rFonts w:asciiTheme="minorHAnsi" w:hAnsiTheme="minorHAnsi" w:cstheme="minorHAnsi"/>
          <w:sz w:val="16"/>
          <w:szCs w:val="16"/>
        </w:rPr>
        <w:t>offices across</w:t>
      </w:r>
      <w:r w:rsidR="000C0415">
        <w:rPr>
          <w:rFonts w:asciiTheme="minorHAnsi" w:hAnsiTheme="minorHAnsi" w:cstheme="minorHAnsi"/>
          <w:sz w:val="16"/>
          <w:szCs w:val="16"/>
        </w:rPr>
        <w:t xml:space="preserve"> </w:t>
      </w:r>
      <w:r w:rsidR="000C0415" w:rsidRPr="00C86359">
        <w:rPr>
          <w:rFonts w:asciiTheme="minorHAnsi" w:hAnsiTheme="minorHAnsi" w:cstheme="minorHAnsi"/>
          <w:b/>
          <w:sz w:val="16"/>
          <w:szCs w:val="16"/>
        </w:rPr>
        <w:t xml:space="preserve">India &amp; </w:t>
      </w:r>
      <w:r w:rsidR="00263ABB" w:rsidRPr="00C86359">
        <w:rPr>
          <w:rFonts w:asciiTheme="minorHAnsi" w:hAnsiTheme="minorHAnsi" w:cstheme="minorHAnsi"/>
          <w:b/>
          <w:sz w:val="16"/>
          <w:szCs w:val="16"/>
        </w:rPr>
        <w:t>Philippines</w:t>
      </w:r>
      <w:r w:rsidR="000C0415">
        <w:rPr>
          <w:rFonts w:asciiTheme="minorHAnsi" w:hAnsiTheme="minorHAnsi" w:cstheme="minorHAnsi"/>
          <w:sz w:val="16"/>
          <w:szCs w:val="16"/>
        </w:rPr>
        <w:t>.</w:t>
      </w:r>
      <w:r w:rsidR="000637FA">
        <w:rPr>
          <w:rFonts w:asciiTheme="minorHAnsi" w:hAnsiTheme="minorHAnsi" w:cstheme="minorHAnsi"/>
          <w:sz w:val="16"/>
          <w:szCs w:val="16"/>
        </w:rPr>
        <w:t xml:space="preserve"> </w:t>
      </w:r>
      <w:r w:rsidR="000637FA" w:rsidRPr="00EB0BEA">
        <w:rPr>
          <w:rFonts w:asciiTheme="minorHAnsi" w:hAnsiTheme="minorHAnsi" w:cstheme="minorHAnsi"/>
          <w:b/>
          <w:sz w:val="16"/>
          <w:szCs w:val="16"/>
        </w:rPr>
        <w:t>Action Planning</w:t>
      </w:r>
      <w:r w:rsidR="000637FA">
        <w:rPr>
          <w:rFonts w:asciiTheme="minorHAnsi" w:hAnsiTheme="minorHAnsi" w:cstheme="minorHAnsi"/>
          <w:sz w:val="16"/>
          <w:szCs w:val="16"/>
        </w:rPr>
        <w:t>- Also, d</w:t>
      </w:r>
      <w:r w:rsidR="000637FA" w:rsidRPr="006A0586">
        <w:rPr>
          <w:rFonts w:asciiTheme="minorHAnsi" w:hAnsiTheme="minorHAnsi" w:cstheme="minorHAnsi"/>
          <w:sz w:val="16"/>
          <w:szCs w:val="16"/>
        </w:rPr>
        <w:t>esigned and concept</w:t>
      </w:r>
      <w:r w:rsidR="000637FA">
        <w:rPr>
          <w:rFonts w:asciiTheme="minorHAnsi" w:hAnsiTheme="minorHAnsi" w:cstheme="minorHAnsi"/>
          <w:sz w:val="16"/>
          <w:szCs w:val="16"/>
        </w:rPr>
        <w:t>ualized action planning from Program Management standpoint for the Managers</w:t>
      </w:r>
      <w:r w:rsidR="000637FA" w:rsidRPr="006A0586">
        <w:rPr>
          <w:rFonts w:asciiTheme="minorHAnsi" w:hAnsiTheme="minorHAnsi" w:cstheme="minorHAnsi"/>
          <w:sz w:val="16"/>
          <w:szCs w:val="16"/>
        </w:rPr>
        <w:t xml:space="preserve"> on the basis o</w:t>
      </w:r>
      <w:r w:rsidR="000637FA">
        <w:rPr>
          <w:rFonts w:asciiTheme="minorHAnsi" w:hAnsiTheme="minorHAnsi" w:cstheme="minorHAnsi"/>
          <w:sz w:val="16"/>
          <w:szCs w:val="16"/>
        </w:rPr>
        <w:t>f an Adept, Logical Reasoning/ Workplace Management</w:t>
      </w:r>
      <w:r w:rsidR="000462E4">
        <w:rPr>
          <w:rFonts w:asciiTheme="minorHAnsi" w:hAnsiTheme="minorHAnsi" w:cstheme="minorHAnsi"/>
          <w:sz w:val="16"/>
          <w:szCs w:val="16"/>
        </w:rPr>
        <w:t xml:space="preserve"> Questionnaire</w:t>
      </w:r>
      <w:r w:rsidR="000637FA">
        <w:rPr>
          <w:rFonts w:asciiTheme="minorHAnsi" w:hAnsiTheme="minorHAnsi" w:cstheme="minorHAnsi"/>
          <w:sz w:val="16"/>
          <w:szCs w:val="16"/>
        </w:rPr>
        <w:t xml:space="preserve">/ Role-plays </w:t>
      </w:r>
      <w:r w:rsidR="000637FA" w:rsidRPr="006A0586">
        <w:rPr>
          <w:rFonts w:asciiTheme="minorHAnsi" w:hAnsiTheme="minorHAnsi" w:cstheme="minorHAnsi"/>
          <w:sz w:val="16"/>
          <w:szCs w:val="16"/>
        </w:rPr>
        <w:t>conducted for the organization</w:t>
      </w:r>
      <w:r w:rsidR="000462E4">
        <w:rPr>
          <w:rFonts w:asciiTheme="minorHAnsi" w:hAnsiTheme="minorHAnsi" w:cstheme="minorHAnsi"/>
          <w:sz w:val="16"/>
          <w:szCs w:val="16"/>
        </w:rPr>
        <w:t>.</w:t>
      </w:r>
    </w:p>
    <w:p w:rsidR="00324ADF" w:rsidRDefault="00235C99" w:rsidP="0035449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235C99">
        <w:rPr>
          <w:rFonts w:asciiTheme="minorHAnsi" w:hAnsiTheme="minorHAnsi" w:cstheme="minorHAnsi"/>
          <w:b/>
          <w:sz w:val="16"/>
          <w:szCs w:val="16"/>
        </w:rPr>
        <w:t xml:space="preserve">Process </w:t>
      </w:r>
      <w:r w:rsidR="009F60F1">
        <w:rPr>
          <w:rFonts w:asciiTheme="minorHAnsi" w:hAnsiTheme="minorHAnsi" w:cstheme="minorHAnsi"/>
          <w:b/>
          <w:sz w:val="16"/>
          <w:szCs w:val="16"/>
        </w:rPr>
        <w:t>Re- Engineering</w:t>
      </w:r>
      <w:r w:rsidRPr="00235C99">
        <w:rPr>
          <w:rFonts w:asciiTheme="minorHAnsi" w:hAnsiTheme="minorHAnsi" w:cstheme="minorHAnsi"/>
          <w:b/>
          <w:sz w:val="16"/>
          <w:szCs w:val="16"/>
        </w:rPr>
        <w:t xml:space="preserve">- </w:t>
      </w:r>
      <w:r w:rsidR="009F60F1">
        <w:rPr>
          <w:rFonts w:asciiTheme="minorHAnsi" w:hAnsiTheme="minorHAnsi" w:cstheme="minorHAnsi"/>
          <w:sz w:val="16"/>
          <w:szCs w:val="16"/>
        </w:rPr>
        <w:t>Rede</w:t>
      </w:r>
      <w:r w:rsidR="009F60F1" w:rsidRPr="009F60F1">
        <w:rPr>
          <w:rFonts w:asciiTheme="minorHAnsi" w:hAnsiTheme="minorHAnsi" w:cstheme="minorHAnsi"/>
          <w:sz w:val="16"/>
          <w:szCs w:val="16"/>
        </w:rPr>
        <w:t xml:space="preserve">signed Business Processes </w:t>
      </w:r>
      <w:r w:rsidR="009F60F1">
        <w:rPr>
          <w:rFonts w:asciiTheme="minorHAnsi" w:hAnsiTheme="minorHAnsi" w:cstheme="minorHAnsi"/>
          <w:sz w:val="16"/>
          <w:szCs w:val="16"/>
        </w:rPr>
        <w:t xml:space="preserve">in order to ensure a smooth functioning </w:t>
      </w:r>
      <w:r w:rsidR="009F60F1" w:rsidRPr="009F60F1">
        <w:rPr>
          <w:rFonts w:asciiTheme="minorHAnsi" w:hAnsiTheme="minorHAnsi" w:cstheme="minorHAnsi"/>
          <w:sz w:val="16"/>
          <w:szCs w:val="16"/>
        </w:rPr>
        <w:t>in p</w:t>
      </w:r>
      <w:r w:rsidR="009F60F1">
        <w:rPr>
          <w:rFonts w:asciiTheme="minorHAnsi" w:hAnsiTheme="minorHAnsi" w:cstheme="minorHAnsi"/>
          <w:sz w:val="16"/>
          <w:szCs w:val="16"/>
        </w:rPr>
        <w:t>rocesses across the Team</w:t>
      </w:r>
      <w:r w:rsidR="009F60F1" w:rsidRPr="009F60F1">
        <w:rPr>
          <w:rFonts w:asciiTheme="minorHAnsi" w:hAnsiTheme="minorHAnsi" w:cstheme="minorHAnsi"/>
          <w:sz w:val="16"/>
          <w:szCs w:val="16"/>
        </w:rPr>
        <w:t xml:space="preserve">. </w:t>
      </w:r>
      <w:proofErr w:type="gramStart"/>
      <w:r w:rsidR="009F60F1" w:rsidRPr="009F60F1">
        <w:rPr>
          <w:rFonts w:asciiTheme="minorHAnsi" w:hAnsiTheme="minorHAnsi" w:cstheme="minorHAnsi"/>
          <w:sz w:val="16"/>
          <w:szCs w:val="16"/>
        </w:rPr>
        <w:t>Created</w:t>
      </w:r>
      <w:r w:rsidR="009F60F1">
        <w:rPr>
          <w:rFonts w:asciiTheme="minorHAnsi" w:hAnsiTheme="minorHAnsi" w:cstheme="minorHAnsi"/>
          <w:sz w:val="16"/>
          <w:szCs w:val="16"/>
        </w:rPr>
        <w:t xml:space="preserve"> process maps i.e. </w:t>
      </w:r>
      <w:r w:rsidR="009F60F1" w:rsidRPr="009F60F1">
        <w:rPr>
          <w:rFonts w:asciiTheme="minorHAnsi" w:hAnsiTheme="minorHAnsi" w:cstheme="minorHAnsi"/>
          <w:sz w:val="16"/>
          <w:szCs w:val="16"/>
        </w:rPr>
        <w:t>operational and compliance</w:t>
      </w:r>
      <w:r w:rsidR="009F60F1">
        <w:rPr>
          <w:rFonts w:asciiTheme="minorHAnsi" w:hAnsiTheme="minorHAnsi" w:cstheme="minorHAnsi"/>
          <w:sz w:val="16"/>
          <w:szCs w:val="16"/>
        </w:rPr>
        <w:t xml:space="preserve"> for each of the</w:t>
      </w:r>
      <w:r w:rsidR="000462E4">
        <w:rPr>
          <w:rFonts w:asciiTheme="minorHAnsi" w:hAnsiTheme="minorHAnsi" w:cstheme="minorHAnsi"/>
          <w:sz w:val="16"/>
          <w:szCs w:val="16"/>
        </w:rPr>
        <w:t xml:space="preserve"> unique products </w:t>
      </w:r>
      <w:r w:rsidR="009F60F1" w:rsidRPr="009F60F1">
        <w:rPr>
          <w:rFonts w:asciiTheme="minorHAnsi" w:hAnsiTheme="minorHAnsi" w:cstheme="minorHAnsi"/>
          <w:sz w:val="16"/>
          <w:szCs w:val="16"/>
        </w:rPr>
        <w:t>ensuring ease of comprehension</w:t>
      </w:r>
      <w:r w:rsidR="00D560FB">
        <w:rPr>
          <w:rFonts w:asciiTheme="minorHAnsi" w:hAnsiTheme="minorHAnsi" w:cstheme="minorHAnsi"/>
          <w:sz w:val="16"/>
          <w:szCs w:val="16"/>
        </w:rPr>
        <w:t xml:space="preserve"> for the stakeholders.</w:t>
      </w:r>
      <w:proofErr w:type="gramEnd"/>
      <w:r w:rsidR="00234D83">
        <w:rPr>
          <w:rFonts w:asciiTheme="minorHAnsi" w:hAnsiTheme="minorHAnsi" w:cstheme="minorHAnsi"/>
          <w:sz w:val="16"/>
          <w:szCs w:val="16"/>
        </w:rPr>
        <w:t xml:space="preserve"> Some of the Key </w:t>
      </w:r>
      <w:proofErr w:type="gramStart"/>
      <w:r w:rsidR="00234D83">
        <w:rPr>
          <w:rFonts w:asciiTheme="minorHAnsi" w:hAnsiTheme="minorHAnsi" w:cstheme="minorHAnsi"/>
          <w:sz w:val="16"/>
          <w:szCs w:val="16"/>
        </w:rPr>
        <w:t>initiatives</w:t>
      </w:r>
      <w:proofErr w:type="gramEnd"/>
      <w:r w:rsidR="00234D83">
        <w:rPr>
          <w:rFonts w:asciiTheme="minorHAnsi" w:hAnsiTheme="minorHAnsi" w:cstheme="minorHAnsi"/>
          <w:sz w:val="16"/>
          <w:szCs w:val="16"/>
        </w:rPr>
        <w:t xml:space="preserve"> such as </w:t>
      </w:r>
      <w:r w:rsidR="00234D83" w:rsidRPr="00C86359">
        <w:rPr>
          <w:rFonts w:asciiTheme="minorHAnsi" w:hAnsiTheme="minorHAnsi" w:cstheme="minorHAnsi"/>
          <w:b/>
          <w:sz w:val="16"/>
          <w:szCs w:val="16"/>
        </w:rPr>
        <w:t>Kaizen activity</w:t>
      </w:r>
      <w:r w:rsidR="00234D83">
        <w:rPr>
          <w:rFonts w:asciiTheme="minorHAnsi" w:hAnsiTheme="minorHAnsi" w:cstheme="minorHAnsi"/>
          <w:sz w:val="16"/>
          <w:szCs w:val="16"/>
        </w:rPr>
        <w:t xml:space="preserve"> (Redesigning the </w:t>
      </w:r>
      <w:r w:rsidR="00234D83" w:rsidRPr="00C86359">
        <w:rPr>
          <w:rFonts w:asciiTheme="minorHAnsi" w:hAnsiTheme="minorHAnsi" w:cstheme="minorHAnsi"/>
          <w:b/>
          <w:sz w:val="16"/>
          <w:szCs w:val="16"/>
        </w:rPr>
        <w:t>TAT</w:t>
      </w:r>
      <w:r w:rsidR="00234D83">
        <w:rPr>
          <w:rFonts w:asciiTheme="minorHAnsi" w:hAnsiTheme="minorHAnsi" w:cstheme="minorHAnsi"/>
          <w:sz w:val="16"/>
          <w:szCs w:val="16"/>
        </w:rPr>
        <w:t xml:space="preserve"> of the project deliverables without impacting the client), designing</w:t>
      </w:r>
      <w:r w:rsidR="00234D83" w:rsidRPr="00C86359">
        <w:rPr>
          <w:rFonts w:asciiTheme="minorHAnsi" w:hAnsiTheme="minorHAnsi" w:cstheme="minorHAnsi"/>
          <w:b/>
          <w:sz w:val="16"/>
          <w:szCs w:val="16"/>
        </w:rPr>
        <w:t xml:space="preserve"> RCA</w:t>
      </w:r>
      <w:r w:rsidR="00234D83">
        <w:rPr>
          <w:rFonts w:asciiTheme="minorHAnsi" w:hAnsiTheme="minorHAnsi" w:cstheme="minorHAnsi"/>
          <w:sz w:val="16"/>
          <w:szCs w:val="16"/>
        </w:rPr>
        <w:t xml:space="preserve">, redesigning the standard </w:t>
      </w:r>
      <w:r w:rsidR="00234D83" w:rsidRPr="00C86359">
        <w:rPr>
          <w:rFonts w:asciiTheme="minorHAnsi" w:hAnsiTheme="minorHAnsi" w:cstheme="minorHAnsi"/>
          <w:b/>
          <w:sz w:val="16"/>
          <w:szCs w:val="16"/>
        </w:rPr>
        <w:t>SOP’s</w:t>
      </w:r>
      <w:r w:rsidR="00234D83">
        <w:rPr>
          <w:rFonts w:asciiTheme="minorHAnsi" w:hAnsiTheme="minorHAnsi" w:cstheme="minorHAnsi"/>
          <w:sz w:val="16"/>
          <w:szCs w:val="16"/>
        </w:rPr>
        <w:t xml:space="preserve"> of key products.</w:t>
      </w:r>
    </w:p>
    <w:p w:rsidR="00937F5C" w:rsidRDefault="00937F5C" w:rsidP="0035449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</w:p>
    <w:p w:rsidR="00937F5C" w:rsidRDefault="00937F5C" w:rsidP="0035449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</w:p>
    <w:p w:rsidR="00937F5C" w:rsidRDefault="00937F5C" w:rsidP="0035449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/>
      </w:tblPr>
      <w:tblGrid>
        <w:gridCol w:w="9243"/>
      </w:tblGrid>
      <w:tr w:rsidR="00324ADF" w:rsidTr="00324ADF">
        <w:tc>
          <w:tcPr>
            <w:tcW w:w="9243" w:type="dxa"/>
            <w:shd w:val="clear" w:color="auto" w:fill="D9D9D9" w:themeFill="background1" w:themeFillShade="D9"/>
          </w:tcPr>
          <w:p w:rsidR="00324ADF" w:rsidRDefault="00324ADF" w:rsidP="00354493">
            <w:pPr>
              <w:spacing w:after="0"/>
              <w:ind w:right="-513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360 Degree Feedback Survey</w:t>
            </w:r>
          </w:p>
        </w:tc>
      </w:tr>
    </w:tbl>
    <w:p w:rsidR="001524DC" w:rsidRDefault="001524DC" w:rsidP="0035449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1524DC">
        <w:rPr>
          <w:rFonts w:asciiTheme="minorHAnsi" w:hAnsiTheme="minorHAnsi" w:cstheme="minorHAnsi"/>
          <w:b/>
          <w:sz w:val="16"/>
          <w:szCs w:val="16"/>
        </w:rPr>
        <w:t>Designing</w:t>
      </w:r>
      <w:r w:rsidRPr="001524DC">
        <w:rPr>
          <w:rFonts w:asciiTheme="minorHAnsi" w:hAnsiTheme="minorHAnsi" w:cstheme="minorHAnsi"/>
          <w:sz w:val="16"/>
          <w:szCs w:val="16"/>
        </w:rPr>
        <w:t xml:space="preserve"> – Designed 360°/</w:t>
      </w:r>
      <w:proofErr w:type="spellStart"/>
      <w:r w:rsidRPr="001524DC">
        <w:rPr>
          <w:rFonts w:asciiTheme="minorHAnsi" w:hAnsiTheme="minorHAnsi" w:cstheme="minorHAnsi"/>
          <w:sz w:val="16"/>
          <w:szCs w:val="16"/>
        </w:rPr>
        <w:t>multistakeholder</w:t>
      </w:r>
      <w:proofErr w:type="spellEnd"/>
      <w:r w:rsidRPr="001524DC">
        <w:rPr>
          <w:rFonts w:asciiTheme="minorHAnsi" w:hAnsiTheme="minorHAnsi" w:cstheme="minorHAnsi"/>
          <w:sz w:val="16"/>
          <w:szCs w:val="16"/>
        </w:rPr>
        <w:t xml:space="preserve"> feedback survey for clients across different sectors to provide the employees with a detailed breakdown of their perceived strengths &amp; areas of development. </w:t>
      </w:r>
      <w:proofErr w:type="gramStart"/>
      <w:r w:rsidRPr="001524DC">
        <w:rPr>
          <w:rFonts w:asciiTheme="minorHAnsi" w:hAnsiTheme="minorHAnsi" w:cstheme="minorHAnsi"/>
          <w:sz w:val="16"/>
          <w:szCs w:val="16"/>
        </w:rPr>
        <w:t>Ensured a strong mapping of the questionnaire with the competency framework.</w:t>
      </w:r>
      <w:proofErr w:type="gramEnd"/>
      <w:r w:rsidRPr="001524DC">
        <w:rPr>
          <w:rFonts w:asciiTheme="minorHAnsi" w:hAnsiTheme="minorHAnsi" w:cstheme="minorHAnsi"/>
          <w:sz w:val="16"/>
          <w:szCs w:val="16"/>
        </w:rPr>
        <w:t xml:space="preserve"> Also, analyzed the data gathered from the 360 degree to draw valuable </w:t>
      </w:r>
      <w:r>
        <w:rPr>
          <w:rFonts w:asciiTheme="minorHAnsi" w:hAnsiTheme="minorHAnsi" w:cstheme="minorHAnsi"/>
          <w:sz w:val="16"/>
          <w:szCs w:val="16"/>
        </w:rPr>
        <w:t>insights from the gathered data.</w:t>
      </w:r>
    </w:p>
    <w:p w:rsidR="0001340F" w:rsidRDefault="001524DC" w:rsidP="0035449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1524DC">
        <w:rPr>
          <w:rFonts w:asciiTheme="minorHAnsi" w:hAnsiTheme="minorHAnsi" w:cstheme="minorHAnsi"/>
          <w:b/>
          <w:sz w:val="16"/>
          <w:szCs w:val="16"/>
        </w:rPr>
        <w:t>Survey Management</w:t>
      </w:r>
      <w:r w:rsidR="001A5FAC">
        <w:rPr>
          <w:rFonts w:asciiTheme="minorHAnsi" w:hAnsiTheme="minorHAnsi" w:cstheme="minorHAnsi"/>
          <w:b/>
          <w:sz w:val="16"/>
          <w:szCs w:val="16"/>
        </w:rPr>
        <w:t>/Execution</w:t>
      </w:r>
      <w:r w:rsidRPr="001524DC">
        <w:rPr>
          <w:rFonts w:asciiTheme="minorHAnsi" w:hAnsiTheme="minorHAnsi" w:cstheme="minorHAnsi"/>
          <w:sz w:val="16"/>
          <w:szCs w:val="16"/>
        </w:rPr>
        <w:t xml:space="preserve"> – Managed the survey from the initiation phase to the closure phase, which included activities like client &amp; vendor management, designing the report formats, communication mailers and sharing progress/status with the client team</w:t>
      </w:r>
      <w:r w:rsidR="00937F5C">
        <w:rPr>
          <w:rFonts w:asciiTheme="minorHAnsi" w:hAnsiTheme="minorHAnsi" w:cstheme="minorHAnsi"/>
          <w:sz w:val="16"/>
          <w:szCs w:val="16"/>
        </w:rPr>
        <w:t>.</w:t>
      </w:r>
      <w:r w:rsidR="00D47B64">
        <w:rPr>
          <w:rFonts w:asciiTheme="minorHAnsi" w:hAnsiTheme="minorHAnsi" w:cstheme="minorHAnsi"/>
          <w:sz w:val="16"/>
          <w:szCs w:val="16"/>
        </w:rPr>
        <w:t xml:space="preserve"> Some of the</w:t>
      </w:r>
      <w:r w:rsidR="0068200A">
        <w:rPr>
          <w:rFonts w:asciiTheme="minorHAnsi" w:hAnsiTheme="minorHAnsi" w:cstheme="minorHAnsi"/>
          <w:sz w:val="16"/>
          <w:szCs w:val="16"/>
        </w:rPr>
        <w:t xml:space="preserve"> key projects are</w:t>
      </w:r>
      <w:r w:rsidR="00D47B64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="00D47B64">
        <w:rPr>
          <w:rFonts w:asciiTheme="minorHAnsi" w:hAnsiTheme="minorHAnsi" w:cstheme="minorHAnsi"/>
          <w:sz w:val="16"/>
          <w:szCs w:val="16"/>
        </w:rPr>
        <w:t>Uttam</w:t>
      </w:r>
      <w:proofErr w:type="spellEnd"/>
      <w:r w:rsidR="00D47B64">
        <w:rPr>
          <w:rFonts w:asciiTheme="minorHAnsi" w:hAnsiTheme="minorHAnsi" w:cstheme="minorHAnsi"/>
          <w:sz w:val="16"/>
          <w:szCs w:val="16"/>
        </w:rPr>
        <w:t xml:space="preserve"> Galva Steels, HMEL</w:t>
      </w:r>
      <w:r w:rsidR="007C03F1">
        <w:rPr>
          <w:rFonts w:asciiTheme="minorHAnsi" w:hAnsiTheme="minorHAnsi" w:cstheme="minorHAnsi"/>
          <w:sz w:val="16"/>
          <w:szCs w:val="16"/>
        </w:rPr>
        <w:t xml:space="preserve">, </w:t>
      </w:r>
      <w:proofErr w:type="gramStart"/>
      <w:r w:rsidR="007C03F1">
        <w:rPr>
          <w:rFonts w:asciiTheme="minorHAnsi" w:hAnsiTheme="minorHAnsi" w:cstheme="minorHAnsi"/>
          <w:sz w:val="16"/>
          <w:szCs w:val="16"/>
        </w:rPr>
        <w:t>H</w:t>
      </w:r>
      <w:r w:rsidR="0001033A">
        <w:rPr>
          <w:rFonts w:asciiTheme="minorHAnsi" w:hAnsiTheme="minorHAnsi" w:cstheme="minorHAnsi"/>
          <w:sz w:val="16"/>
          <w:szCs w:val="16"/>
        </w:rPr>
        <w:t>VCC</w:t>
      </w:r>
      <w:proofErr w:type="gramEnd"/>
      <w:r w:rsidR="0001033A">
        <w:rPr>
          <w:rFonts w:asciiTheme="minorHAnsi" w:hAnsiTheme="minorHAnsi" w:cstheme="minorHAnsi"/>
          <w:sz w:val="16"/>
          <w:szCs w:val="16"/>
        </w:rPr>
        <w:t xml:space="preserve"> etc.</w:t>
      </w:r>
    </w:p>
    <w:p w:rsidR="00E465DD" w:rsidRDefault="002A059C" w:rsidP="0035449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sz w:val="16"/>
          <w:szCs w:val="16"/>
        </w:rPr>
        <w:t xml:space="preserve">HR </w:t>
      </w:r>
      <w:r w:rsidR="00E465DD" w:rsidRPr="00E465DD">
        <w:rPr>
          <w:rFonts w:asciiTheme="minorHAnsi" w:hAnsiTheme="minorHAnsi" w:cstheme="minorHAnsi"/>
          <w:b/>
          <w:sz w:val="16"/>
          <w:szCs w:val="16"/>
        </w:rPr>
        <w:t xml:space="preserve">Recruitment Strategy &amp; </w:t>
      </w:r>
      <w:r w:rsidR="00E465DD">
        <w:rPr>
          <w:rFonts w:asciiTheme="minorHAnsi" w:hAnsiTheme="minorHAnsi" w:cstheme="minorHAnsi"/>
          <w:b/>
          <w:sz w:val="16"/>
          <w:szCs w:val="16"/>
        </w:rPr>
        <w:t xml:space="preserve">Process </w:t>
      </w:r>
      <w:r w:rsidR="00E465DD" w:rsidRPr="00E465DD">
        <w:rPr>
          <w:rFonts w:asciiTheme="minorHAnsi" w:hAnsiTheme="minorHAnsi" w:cstheme="minorHAnsi"/>
          <w:b/>
          <w:sz w:val="16"/>
          <w:szCs w:val="16"/>
        </w:rPr>
        <w:t xml:space="preserve">Improvement </w:t>
      </w:r>
      <w:r w:rsidR="000E6689">
        <w:rPr>
          <w:rFonts w:asciiTheme="minorHAnsi" w:hAnsiTheme="minorHAnsi" w:cstheme="minorHAnsi"/>
          <w:b/>
          <w:sz w:val="16"/>
          <w:szCs w:val="16"/>
        </w:rPr>
        <w:t xml:space="preserve">– </w:t>
      </w:r>
      <w:r w:rsidR="000E6689" w:rsidRPr="000E6689">
        <w:rPr>
          <w:rFonts w:asciiTheme="minorHAnsi" w:hAnsiTheme="minorHAnsi" w:cstheme="minorHAnsi"/>
          <w:sz w:val="16"/>
          <w:szCs w:val="16"/>
        </w:rPr>
        <w:t xml:space="preserve">Lead </w:t>
      </w:r>
      <w:r w:rsidR="00381ECC">
        <w:rPr>
          <w:rFonts w:asciiTheme="minorHAnsi" w:hAnsiTheme="minorHAnsi" w:cstheme="minorHAnsi"/>
          <w:sz w:val="16"/>
          <w:szCs w:val="16"/>
        </w:rPr>
        <w:t>a successful</w:t>
      </w:r>
      <w:r w:rsidR="000E6689">
        <w:rPr>
          <w:rFonts w:asciiTheme="minorHAnsi" w:hAnsiTheme="minorHAnsi" w:cstheme="minorHAnsi"/>
          <w:sz w:val="16"/>
          <w:szCs w:val="16"/>
        </w:rPr>
        <w:t xml:space="preserve"> initiative </w:t>
      </w:r>
      <w:r w:rsidR="000E6689" w:rsidRPr="000E6689">
        <w:rPr>
          <w:rFonts w:asciiTheme="minorHAnsi" w:hAnsiTheme="minorHAnsi" w:cstheme="minorHAnsi"/>
          <w:b/>
          <w:sz w:val="16"/>
          <w:szCs w:val="16"/>
        </w:rPr>
        <w:t>BYC- Build your Career</w:t>
      </w:r>
      <w:r w:rsidR="000E6689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0E6689">
        <w:rPr>
          <w:rFonts w:asciiTheme="minorHAnsi" w:hAnsiTheme="minorHAnsi" w:cstheme="minorHAnsi"/>
          <w:sz w:val="16"/>
          <w:szCs w:val="16"/>
        </w:rPr>
        <w:t>modifying the recruitment strategy for Information Technology Group Professionals, providing a platform for increased hiring and applicant visibility.</w:t>
      </w:r>
      <w:r w:rsidR="00D0025D">
        <w:rPr>
          <w:rFonts w:asciiTheme="minorHAnsi" w:hAnsiTheme="minorHAnsi" w:cstheme="minorHAnsi"/>
          <w:sz w:val="16"/>
          <w:szCs w:val="16"/>
        </w:rPr>
        <w:t xml:space="preserve"> </w:t>
      </w:r>
      <w:proofErr w:type="gramStart"/>
      <w:r w:rsidR="0068200A">
        <w:rPr>
          <w:rFonts w:asciiTheme="minorHAnsi" w:hAnsiTheme="minorHAnsi" w:cstheme="minorHAnsi"/>
          <w:sz w:val="16"/>
          <w:szCs w:val="16"/>
        </w:rPr>
        <w:t>Redesigned</w:t>
      </w:r>
      <w:r w:rsidR="000A291A">
        <w:rPr>
          <w:rFonts w:asciiTheme="minorHAnsi" w:hAnsiTheme="minorHAnsi" w:cstheme="minorHAnsi"/>
          <w:sz w:val="16"/>
          <w:szCs w:val="16"/>
        </w:rPr>
        <w:t xml:space="preserve"> IJP Process</w:t>
      </w:r>
      <w:r w:rsidR="00473798">
        <w:rPr>
          <w:rFonts w:asciiTheme="minorHAnsi" w:hAnsiTheme="minorHAnsi" w:cstheme="minorHAnsi"/>
          <w:sz w:val="16"/>
          <w:szCs w:val="16"/>
        </w:rPr>
        <w:t xml:space="preserve"> ensuring opportunities for promotions within the organization.</w:t>
      </w:r>
      <w:proofErr w:type="gramEnd"/>
    </w:p>
    <w:p w:rsidR="00AD5E42" w:rsidRDefault="00B672D2" w:rsidP="00354493">
      <w:pPr>
        <w:spacing w:after="0"/>
        <w:ind w:right="-513"/>
        <w:rPr>
          <w:rFonts w:asciiTheme="minorHAnsi" w:hAnsiTheme="minorHAnsi" w:cstheme="minorHAnsi"/>
          <w:sz w:val="16"/>
          <w:szCs w:val="16"/>
        </w:rPr>
      </w:pPr>
      <w:r w:rsidRPr="00794281">
        <w:rPr>
          <w:rFonts w:asciiTheme="minorHAnsi" w:hAnsiTheme="minorHAnsi" w:cstheme="minorHAnsi"/>
          <w:b/>
          <w:sz w:val="16"/>
          <w:szCs w:val="16"/>
        </w:rPr>
        <w:t>Change Management</w:t>
      </w:r>
      <w:r>
        <w:rPr>
          <w:rFonts w:asciiTheme="minorHAnsi" w:hAnsiTheme="minorHAnsi" w:cstheme="minorHAnsi"/>
          <w:sz w:val="16"/>
          <w:szCs w:val="16"/>
        </w:rPr>
        <w:t xml:space="preserve">- </w:t>
      </w:r>
      <w:r w:rsidR="00297649">
        <w:rPr>
          <w:rFonts w:asciiTheme="minorHAnsi" w:hAnsiTheme="minorHAnsi" w:cstheme="minorHAnsi"/>
          <w:sz w:val="16"/>
          <w:szCs w:val="16"/>
        </w:rPr>
        <w:t>Participated as a team member in the internal movement plan of entire domain from “Pathfinder” to “Gate”, ensuring smooth transition without client impact. I am certified in executing 360 Degree Feedback surveys by Aon Hewitt.</w:t>
      </w:r>
      <w:r w:rsidR="00A70785">
        <w:rPr>
          <w:rFonts w:asciiTheme="minorHAnsi" w:hAnsiTheme="minorHAnsi" w:cstheme="minorHAnsi"/>
          <w:sz w:val="16"/>
          <w:szCs w:val="16"/>
        </w:rPr>
        <w:t xml:space="preserve"> Lead </w:t>
      </w:r>
      <w:r w:rsidR="00A70785" w:rsidRPr="00A70785">
        <w:rPr>
          <w:rFonts w:asciiTheme="minorHAnsi" w:hAnsiTheme="minorHAnsi" w:cstheme="minorHAnsi"/>
          <w:b/>
          <w:sz w:val="16"/>
          <w:szCs w:val="16"/>
        </w:rPr>
        <w:t>Data Integration</w:t>
      </w:r>
      <w:r w:rsidR="00A70785">
        <w:rPr>
          <w:rFonts w:asciiTheme="minorHAnsi" w:hAnsiTheme="minorHAnsi" w:cstheme="minorHAnsi"/>
          <w:sz w:val="16"/>
          <w:szCs w:val="16"/>
        </w:rPr>
        <w:t xml:space="preserve"> part for Wipro BPO Ltd, ensuring smooth transition of the entire pool of Participant data across cycles from Aon Domain to Wipro server.</w:t>
      </w:r>
    </w:p>
    <w:p w:rsidR="00370873" w:rsidRPr="00370873" w:rsidRDefault="00370873" w:rsidP="00354493">
      <w:pPr>
        <w:spacing w:after="0"/>
        <w:ind w:right="-513"/>
        <w:rPr>
          <w:rFonts w:asciiTheme="minorHAnsi" w:hAnsiTheme="minorHAnsi" w:cstheme="minorHAnsi"/>
          <w:b/>
          <w:sz w:val="16"/>
          <w:szCs w:val="16"/>
        </w:rPr>
      </w:pPr>
      <w:r w:rsidRPr="00370873">
        <w:rPr>
          <w:rFonts w:asciiTheme="minorHAnsi" w:hAnsiTheme="minorHAnsi" w:cstheme="minorHAnsi"/>
          <w:b/>
          <w:sz w:val="16"/>
          <w:szCs w:val="16"/>
        </w:rPr>
        <w:t xml:space="preserve">Knowledge Sharing </w:t>
      </w:r>
      <w:r w:rsidR="000C3377">
        <w:rPr>
          <w:rFonts w:asciiTheme="minorHAnsi" w:hAnsiTheme="minorHAnsi" w:cstheme="minorHAnsi"/>
          <w:b/>
          <w:sz w:val="16"/>
          <w:szCs w:val="16"/>
        </w:rPr>
        <w:t>–</w:t>
      </w:r>
      <w:r w:rsidRPr="00370873">
        <w:rPr>
          <w:rFonts w:asciiTheme="minorHAnsi" w:hAnsiTheme="minorHAnsi" w:cstheme="minorHAnsi"/>
          <w:b/>
          <w:sz w:val="16"/>
          <w:szCs w:val="16"/>
        </w:rPr>
        <w:t xml:space="preserve"> </w:t>
      </w:r>
      <w:r w:rsidR="00616477">
        <w:rPr>
          <w:rFonts w:asciiTheme="minorHAnsi" w:hAnsiTheme="minorHAnsi" w:cstheme="minorHAnsi"/>
          <w:sz w:val="16"/>
          <w:szCs w:val="16"/>
        </w:rPr>
        <w:t xml:space="preserve">Conducted </w:t>
      </w:r>
      <w:r w:rsidR="000C3377">
        <w:rPr>
          <w:rFonts w:asciiTheme="minorHAnsi" w:hAnsiTheme="minorHAnsi" w:cstheme="minorHAnsi"/>
          <w:sz w:val="16"/>
          <w:szCs w:val="16"/>
        </w:rPr>
        <w:t xml:space="preserve">trainings within the team related to process flow, internal </w:t>
      </w:r>
      <w:r w:rsidR="005D0FC6">
        <w:rPr>
          <w:rFonts w:asciiTheme="minorHAnsi" w:hAnsiTheme="minorHAnsi" w:cstheme="minorHAnsi"/>
          <w:sz w:val="16"/>
          <w:szCs w:val="16"/>
        </w:rPr>
        <w:t>domain knowledge to act as</w:t>
      </w:r>
      <w:r w:rsidR="000C3377">
        <w:rPr>
          <w:rFonts w:asciiTheme="minorHAnsi" w:hAnsiTheme="minorHAnsi" w:cstheme="minorHAnsi"/>
          <w:sz w:val="16"/>
          <w:szCs w:val="16"/>
        </w:rPr>
        <w:t xml:space="preserve"> individual contributors while handling the consultants/Stakeholders.</w:t>
      </w:r>
    </w:p>
    <w:p w:rsidR="0001340F" w:rsidRPr="003B606B" w:rsidRDefault="0001340F" w:rsidP="00354493">
      <w:pPr>
        <w:spacing w:after="0"/>
        <w:ind w:right="-513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58"/>
        <w:gridCol w:w="7560"/>
      </w:tblGrid>
      <w:tr w:rsidR="0089196C" w:rsidRPr="00156ED7" w:rsidTr="0089196C">
        <w:tc>
          <w:tcPr>
            <w:tcW w:w="2358" w:type="dxa"/>
            <w:shd w:val="clear" w:color="auto" w:fill="A6A6A6" w:themeFill="background1" w:themeFillShade="A6"/>
          </w:tcPr>
          <w:p w:rsidR="0089196C" w:rsidRPr="00156ED7" w:rsidRDefault="0089196C" w:rsidP="0046557F">
            <w:pPr>
              <w:pStyle w:val="Style1"/>
              <w:ind w:right="-513"/>
              <w:jc w:val="left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 xml:space="preserve">EMPLOYMENT </w:t>
            </w:r>
            <w:r w:rsidRPr="00156ED7">
              <w:rPr>
                <w:rFonts w:asciiTheme="minorHAnsi" w:hAnsiTheme="minorHAnsi" w:cstheme="minorHAnsi"/>
                <w:sz w:val="16"/>
                <w:szCs w:val="16"/>
                <w:u w:val="none"/>
              </w:rPr>
              <w:t xml:space="preserve"> C</w:t>
            </w: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>HRONICAL- 2</w:t>
            </w:r>
          </w:p>
        </w:tc>
        <w:tc>
          <w:tcPr>
            <w:tcW w:w="7560" w:type="dxa"/>
            <w:shd w:val="clear" w:color="auto" w:fill="A6A6A6" w:themeFill="background1" w:themeFillShade="A6"/>
          </w:tcPr>
          <w:p w:rsidR="0089196C" w:rsidRPr="00156ED7" w:rsidRDefault="0089196C" w:rsidP="0089196C">
            <w:pPr>
              <w:pStyle w:val="Style1"/>
              <w:ind w:right="-513"/>
              <w:jc w:val="left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>South East Asian Education Consultancy – Lead Psychometric Assessment Services              July 2013 – Jan 2014</w:t>
            </w:r>
          </w:p>
        </w:tc>
      </w:tr>
    </w:tbl>
    <w:p w:rsidR="0089196C" w:rsidRDefault="0089196C" w:rsidP="009D667F">
      <w:pPr>
        <w:spacing w:after="0"/>
        <w:ind w:right="-513" w:hanging="540"/>
        <w:rPr>
          <w:rFonts w:asciiTheme="minorHAnsi" w:hAnsiTheme="minorHAnsi" w:cstheme="minorHAnsi"/>
          <w:b/>
          <w:sz w:val="18"/>
          <w:szCs w:val="18"/>
        </w:rPr>
      </w:pPr>
    </w:p>
    <w:p w:rsidR="00AB09D2" w:rsidRPr="0089196C" w:rsidRDefault="00F43C46" w:rsidP="0089196C">
      <w:pPr>
        <w:spacing w:after="0"/>
        <w:ind w:right="-513"/>
        <w:rPr>
          <w:rFonts w:asciiTheme="minorHAnsi" w:hAnsiTheme="minorHAnsi" w:cstheme="minorHAnsi"/>
          <w:b/>
          <w:sz w:val="16"/>
          <w:szCs w:val="16"/>
          <w:u w:val="single"/>
        </w:rPr>
      </w:pPr>
      <w:r w:rsidRPr="0089196C">
        <w:rPr>
          <w:rFonts w:asciiTheme="minorHAnsi" w:hAnsiTheme="minorHAnsi" w:cstheme="minorHAnsi"/>
          <w:b/>
          <w:sz w:val="16"/>
          <w:szCs w:val="16"/>
          <w:u w:val="single"/>
        </w:rPr>
        <w:t xml:space="preserve">RESPONSIBILITIES: </w:t>
      </w:r>
    </w:p>
    <w:p w:rsidR="000D6773" w:rsidRPr="00C4035B" w:rsidRDefault="000D6773" w:rsidP="000D6773">
      <w:pPr>
        <w:numPr>
          <w:ilvl w:val="0"/>
          <w:numId w:val="39"/>
        </w:numPr>
        <w:spacing w:after="0" w:line="240" w:lineRule="auto"/>
        <w:jc w:val="both"/>
        <w:rPr>
          <w:rFonts w:cs="Calibri"/>
          <w:sz w:val="16"/>
          <w:szCs w:val="16"/>
        </w:rPr>
      </w:pPr>
      <w:r w:rsidRPr="00C4035B">
        <w:rPr>
          <w:rFonts w:cs="Calibri"/>
          <w:sz w:val="16"/>
          <w:szCs w:val="16"/>
        </w:rPr>
        <w:t>Designed Career Assessment Aptitude Test for Higher secondary students, focusing on establishing appropriate career streams for them.</w:t>
      </w:r>
    </w:p>
    <w:p w:rsidR="000D6773" w:rsidRPr="00C4035B" w:rsidRDefault="000D6773" w:rsidP="000D6773">
      <w:pPr>
        <w:numPr>
          <w:ilvl w:val="0"/>
          <w:numId w:val="39"/>
        </w:numPr>
        <w:spacing w:after="0" w:line="240" w:lineRule="auto"/>
        <w:jc w:val="both"/>
        <w:rPr>
          <w:rFonts w:cs="Calibri"/>
          <w:sz w:val="16"/>
          <w:szCs w:val="16"/>
        </w:rPr>
      </w:pPr>
      <w:r w:rsidRPr="00C4035B">
        <w:rPr>
          <w:rFonts w:cs="Calibri"/>
          <w:sz w:val="16"/>
          <w:szCs w:val="16"/>
        </w:rPr>
        <w:t>Handling on- line psychometric assessment portal catering to clients.</w:t>
      </w:r>
    </w:p>
    <w:p w:rsidR="000D6773" w:rsidRPr="00C4035B" w:rsidRDefault="000D6773" w:rsidP="000D6773">
      <w:pPr>
        <w:numPr>
          <w:ilvl w:val="0"/>
          <w:numId w:val="39"/>
        </w:numPr>
        <w:spacing w:after="0" w:line="240" w:lineRule="auto"/>
        <w:jc w:val="both"/>
        <w:rPr>
          <w:rFonts w:cs="Calibri"/>
          <w:sz w:val="16"/>
          <w:szCs w:val="16"/>
        </w:rPr>
      </w:pPr>
      <w:r w:rsidRPr="00C4035B">
        <w:rPr>
          <w:rFonts w:cs="Calibri"/>
          <w:sz w:val="16"/>
          <w:szCs w:val="16"/>
        </w:rPr>
        <w:t>Establishing reliability through statistical analysis using SPSS &amp; Excel.</w:t>
      </w:r>
    </w:p>
    <w:p w:rsidR="000D6773" w:rsidRPr="00C4035B" w:rsidRDefault="000D6773" w:rsidP="000D6773">
      <w:pPr>
        <w:numPr>
          <w:ilvl w:val="0"/>
          <w:numId w:val="39"/>
        </w:numPr>
        <w:spacing w:after="0" w:line="240" w:lineRule="auto"/>
        <w:jc w:val="both"/>
        <w:rPr>
          <w:rFonts w:cs="Calibri"/>
          <w:sz w:val="16"/>
          <w:szCs w:val="16"/>
        </w:rPr>
      </w:pPr>
      <w:r w:rsidRPr="00C4035B">
        <w:rPr>
          <w:rFonts w:cs="Calibri"/>
          <w:sz w:val="16"/>
          <w:szCs w:val="16"/>
        </w:rPr>
        <w:t>Face to face interaction with students, exploring the relevance of psychometric tests.</w:t>
      </w:r>
    </w:p>
    <w:p w:rsidR="000D6773" w:rsidRPr="00C4035B" w:rsidRDefault="000D6773" w:rsidP="000D6773">
      <w:pPr>
        <w:numPr>
          <w:ilvl w:val="0"/>
          <w:numId w:val="39"/>
        </w:numPr>
        <w:spacing w:after="0" w:line="240" w:lineRule="auto"/>
        <w:jc w:val="both"/>
        <w:rPr>
          <w:rFonts w:cs="Calibri"/>
          <w:sz w:val="16"/>
          <w:szCs w:val="16"/>
        </w:rPr>
      </w:pPr>
      <w:r w:rsidRPr="00C4035B">
        <w:rPr>
          <w:rFonts w:cs="Calibri"/>
          <w:sz w:val="16"/>
          <w:szCs w:val="16"/>
        </w:rPr>
        <w:t>Designing Customized reports.</w:t>
      </w:r>
    </w:p>
    <w:p w:rsidR="000D6773" w:rsidRPr="003B606B" w:rsidRDefault="000D6773" w:rsidP="00AB09D2">
      <w:pPr>
        <w:spacing w:after="0"/>
        <w:ind w:right="-513" w:hanging="540"/>
        <w:rPr>
          <w:rFonts w:asciiTheme="minorHAnsi" w:hAnsiTheme="minorHAnsi" w:cstheme="minorHAnsi"/>
          <w:b/>
          <w:sz w:val="18"/>
          <w:szCs w:val="18"/>
          <w:u w:val="single"/>
        </w:rPr>
      </w:pPr>
    </w:p>
    <w:p w:rsidR="00E958FE" w:rsidRDefault="00E958FE" w:rsidP="000D0848">
      <w:pPr>
        <w:spacing w:after="0"/>
        <w:ind w:right="-513" w:hanging="540"/>
        <w:rPr>
          <w:rFonts w:asciiTheme="minorHAnsi" w:hAnsiTheme="minorHAnsi" w:cstheme="minorHAnsi"/>
          <w:b/>
          <w:sz w:val="18"/>
          <w:szCs w:val="18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58"/>
        <w:gridCol w:w="7560"/>
      </w:tblGrid>
      <w:tr w:rsidR="00E958FE" w:rsidRPr="00156ED7" w:rsidTr="0046557F">
        <w:tc>
          <w:tcPr>
            <w:tcW w:w="2358" w:type="dxa"/>
            <w:shd w:val="clear" w:color="auto" w:fill="A6A6A6" w:themeFill="background1" w:themeFillShade="A6"/>
          </w:tcPr>
          <w:p w:rsidR="00E958FE" w:rsidRPr="00156ED7" w:rsidRDefault="00E958FE" w:rsidP="0046557F">
            <w:pPr>
              <w:pStyle w:val="Style1"/>
              <w:ind w:right="-513"/>
              <w:jc w:val="left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 xml:space="preserve">EMPLOYMENT </w:t>
            </w:r>
            <w:r w:rsidRPr="00156ED7">
              <w:rPr>
                <w:rFonts w:asciiTheme="minorHAnsi" w:hAnsiTheme="minorHAnsi" w:cstheme="minorHAnsi"/>
                <w:sz w:val="16"/>
                <w:szCs w:val="16"/>
                <w:u w:val="none"/>
              </w:rPr>
              <w:t xml:space="preserve"> C</w:t>
            </w: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>HRONICAL- 3</w:t>
            </w:r>
          </w:p>
        </w:tc>
        <w:tc>
          <w:tcPr>
            <w:tcW w:w="7560" w:type="dxa"/>
            <w:shd w:val="clear" w:color="auto" w:fill="A6A6A6" w:themeFill="background1" w:themeFillShade="A6"/>
          </w:tcPr>
          <w:p w:rsidR="00E958FE" w:rsidRPr="00156ED7" w:rsidRDefault="00E958FE" w:rsidP="0046557F">
            <w:pPr>
              <w:pStyle w:val="Style1"/>
              <w:ind w:right="-513"/>
              <w:jc w:val="left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>Green thumbs Pvt. Ltd– Associate Psychometric Assessment Services              Nov 2011 – May 2013</w:t>
            </w:r>
          </w:p>
        </w:tc>
      </w:tr>
    </w:tbl>
    <w:p w:rsidR="00E958FE" w:rsidRDefault="00E958FE" w:rsidP="000D0848">
      <w:pPr>
        <w:spacing w:after="0"/>
        <w:ind w:right="-513" w:hanging="540"/>
        <w:rPr>
          <w:rFonts w:asciiTheme="minorHAnsi" w:hAnsiTheme="minorHAnsi" w:cstheme="minorHAnsi"/>
          <w:b/>
          <w:sz w:val="18"/>
          <w:szCs w:val="18"/>
        </w:rPr>
      </w:pPr>
    </w:p>
    <w:p w:rsidR="00821DB2" w:rsidRPr="00E958FE" w:rsidRDefault="00821DB2" w:rsidP="00E958FE">
      <w:pPr>
        <w:spacing w:after="0"/>
        <w:ind w:right="-513"/>
        <w:rPr>
          <w:rFonts w:asciiTheme="minorHAnsi" w:hAnsiTheme="minorHAnsi" w:cstheme="minorHAnsi"/>
          <w:b/>
          <w:sz w:val="16"/>
          <w:szCs w:val="16"/>
          <w:u w:val="single"/>
        </w:rPr>
      </w:pPr>
      <w:r w:rsidRPr="00E958FE">
        <w:rPr>
          <w:rFonts w:asciiTheme="minorHAnsi" w:hAnsiTheme="minorHAnsi" w:cstheme="minorHAnsi"/>
          <w:b/>
          <w:sz w:val="16"/>
          <w:szCs w:val="16"/>
          <w:u w:val="single"/>
        </w:rPr>
        <w:t xml:space="preserve">RESPONSIBILITIES: </w:t>
      </w:r>
    </w:p>
    <w:p w:rsidR="00821DB2" w:rsidRPr="00C4035B" w:rsidRDefault="00821DB2" w:rsidP="00821DB2">
      <w:pPr>
        <w:numPr>
          <w:ilvl w:val="0"/>
          <w:numId w:val="41"/>
        </w:numPr>
        <w:spacing w:after="0" w:line="240" w:lineRule="auto"/>
        <w:jc w:val="both"/>
        <w:rPr>
          <w:rFonts w:cs="Calibri"/>
          <w:sz w:val="16"/>
          <w:szCs w:val="16"/>
        </w:rPr>
      </w:pPr>
      <w:r w:rsidRPr="00C4035B">
        <w:rPr>
          <w:rFonts w:cs="Calibri"/>
          <w:sz w:val="16"/>
          <w:szCs w:val="16"/>
        </w:rPr>
        <w:t>Designing Psychometric Assessments tools for HR- Services, especially for Recruitment and selection purpose for employee selection and right job fitment.</w:t>
      </w:r>
    </w:p>
    <w:p w:rsidR="00821DB2" w:rsidRPr="00C4035B" w:rsidRDefault="00821DB2" w:rsidP="00821DB2">
      <w:pPr>
        <w:numPr>
          <w:ilvl w:val="0"/>
          <w:numId w:val="41"/>
        </w:numPr>
        <w:spacing w:after="0" w:line="240" w:lineRule="auto"/>
        <w:jc w:val="both"/>
        <w:rPr>
          <w:rFonts w:cs="Calibri"/>
          <w:sz w:val="16"/>
          <w:szCs w:val="16"/>
        </w:rPr>
      </w:pPr>
      <w:r w:rsidRPr="00C4035B">
        <w:rPr>
          <w:rFonts w:cs="Calibri"/>
          <w:sz w:val="16"/>
          <w:szCs w:val="16"/>
        </w:rPr>
        <w:t>Psychological Test designing and standardizing them through statistical analysis using SPSS, data collection and sampling and establishing reliability and validity for the same.</w:t>
      </w:r>
    </w:p>
    <w:p w:rsidR="000D0848" w:rsidRDefault="00821DB2" w:rsidP="00E62B14">
      <w:pPr>
        <w:numPr>
          <w:ilvl w:val="0"/>
          <w:numId w:val="41"/>
        </w:numPr>
        <w:spacing w:after="0" w:line="240" w:lineRule="auto"/>
        <w:jc w:val="both"/>
        <w:rPr>
          <w:rFonts w:cs="Calibri"/>
          <w:sz w:val="16"/>
          <w:szCs w:val="16"/>
        </w:rPr>
      </w:pPr>
      <w:r w:rsidRPr="00C4035B">
        <w:rPr>
          <w:rFonts w:cs="Calibri"/>
          <w:sz w:val="16"/>
          <w:szCs w:val="16"/>
        </w:rPr>
        <w:t xml:space="preserve">Developing new standardized test and surveys such as Employee Engagement, Emotional Intelligence, Motivation, Work Ethics and various Aptitude Test such as clerical, Accounting, Intelligence Test, IT skills, Behavioral Profiling, Leadership </w:t>
      </w:r>
      <w:r w:rsidR="00EF50FA" w:rsidRPr="00C4035B">
        <w:rPr>
          <w:rFonts w:cs="Calibri"/>
          <w:sz w:val="16"/>
          <w:szCs w:val="16"/>
        </w:rPr>
        <w:t>styles focusing</w:t>
      </w:r>
      <w:r w:rsidRPr="00C4035B">
        <w:rPr>
          <w:rFonts w:cs="Calibri"/>
          <w:sz w:val="16"/>
          <w:szCs w:val="16"/>
        </w:rPr>
        <w:t xml:space="preserve"> to Organizational Setup and are compliance based.</w:t>
      </w:r>
    </w:p>
    <w:p w:rsidR="00E958FE" w:rsidRPr="00C4035B" w:rsidRDefault="00E958FE" w:rsidP="00E958FE">
      <w:pPr>
        <w:spacing w:after="0" w:line="240" w:lineRule="auto"/>
        <w:ind w:left="450"/>
        <w:jc w:val="both"/>
        <w:rPr>
          <w:rFonts w:cs="Calibri"/>
          <w:sz w:val="16"/>
          <w:szCs w:val="16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918"/>
      </w:tblGrid>
      <w:tr w:rsidR="00E958FE" w:rsidRPr="00156ED7" w:rsidTr="00E958FE">
        <w:tc>
          <w:tcPr>
            <w:tcW w:w="9918" w:type="dxa"/>
            <w:shd w:val="clear" w:color="auto" w:fill="A6A6A6" w:themeFill="background1" w:themeFillShade="A6"/>
          </w:tcPr>
          <w:p w:rsidR="00E958FE" w:rsidRPr="00156ED7" w:rsidRDefault="00E958FE" w:rsidP="0046557F">
            <w:pPr>
              <w:pStyle w:val="Style1"/>
              <w:ind w:right="-513"/>
              <w:jc w:val="left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u w:val="none"/>
              </w:rPr>
              <w:t>EDUCATION</w:t>
            </w:r>
          </w:p>
        </w:tc>
      </w:tr>
    </w:tbl>
    <w:p w:rsidR="00040E07" w:rsidRPr="00E958FE" w:rsidRDefault="00040E07" w:rsidP="00E958FE">
      <w:pPr>
        <w:spacing w:after="0"/>
        <w:ind w:right="-513"/>
        <w:rPr>
          <w:rFonts w:asciiTheme="minorHAnsi" w:eastAsia="Times New Roman" w:hAnsiTheme="minorHAnsi" w:cstheme="minorHAnsi"/>
          <w:color w:val="303030"/>
          <w:sz w:val="18"/>
          <w:szCs w:val="18"/>
        </w:rPr>
      </w:pPr>
    </w:p>
    <w:tbl>
      <w:tblPr>
        <w:tblStyle w:val="TableGrid"/>
        <w:tblW w:w="0" w:type="auto"/>
        <w:tblInd w:w="180" w:type="dxa"/>
        <w:tblLook w:val="04A0"/>
      </w:tblPr>
      <w:tblGrid>
        <w:gridCol w:w="2261"/>
        <w:gridCol w:w="2272"/>
        <w:gridCol w:w="2415"/>
        <w:gridCol w:w="2115"/>
      </w:tblGrid>
      <w:tr w:rsidR="004177A1" w:rsidTr="00687A40">
        <w:tc>
          <w:tcPr>
            <w:tcW w:w="2261" w:type="dxa"/>
            <w:shd w:val="clear" w:color="auto" w:fill="A6A6A6" w:themeFill="background1" w:themeFillShade="A6"/>
          </w:tcPr>
          <w:p w:rsidR="004177A1" w:rsidRPr="004177A1" w:rsidRDefault="004177A1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b/>
                <w:color w:val="303030"/>
                <w:sz w:val="18"/>
                <w:szCs w:val="18"/>
              </w:rPr>
            </w:pPr>
            <w:r w:rsidRPr="004177A1">
              <w:rPr>
                <w:rFonts w:asciiTheme="minorHAnsi" w:eastAsia="Times New Roman" w:hAnsiTheme="minorHAnsi" w:cstheme="minorHAnsi"/>
                <w:b/>
                <w:color w:val="303030"/>
                <w:sz w:val="18"/>
                <w:szCs w:val="18"/>
              </w:rPr>
              <w:t>Year</w:t>
            </w:r>
          </w:p>
        </w:tc>
        <w:tc>
          <w:tcPr>
            <w:tcW w:w="2272" w:type="dxa"/>
            <w:shd w:val="clear" w:color="auto" w:fill="A6A6A6" w:themeFill="background1" w:themeFillShade="A6"/>
          </w:tcPr>
          <w:p w:rsidR="004177A1" w:rsidRPr="004177A1" w:rsidRDefault="004177A1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b/>
                <w:color w:val="303030"/>
                <w:sz w:val="18"/>
                <w:szCs w:val="18"/>
              </w:rPr>
            </w:pPr>
            <w:r w:rsidRPr="004177A1">
              <w:rPr>
                <w:rFonts w:asciiTheme="minorHAnsi" w:eastAsia="Times New Roman" w:hAnsiTheme="minorHAnsi" w:cstheme="minorHAnsi"/>
                <w:b/>
                <w:color w:val="303030"/>
                <w:sz w:val="18"/>
                <w:szCs w:val="18"/>
              </w:rPr>
              <w:t>Qualification</w:t>
            </w:r>
          </w:p>
        </w:tc>
        <w:tc>
          <w:tcPr>
            <w:tcW w:w="2415" w:type="dxa"/>
            <w:shd w:val="clear" w:color="auto" w:fill="A6A6A6" w:themeFill="background1" w:themeFillShade="A6"/>
          </w:tcPr>
          <w:p w:rsidR="004177A1" w:rsidRPr="004177A1" w:rsidRDefault="004177A1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b/>
                <w:color w:val="303030"/>
                <w:sz w:val="18"/>
                <w:szCs w:val="18"/>
              </w:rPr>
            </w:pPr>
            <w:r w:rsidRPr="004177A1">
              <w:rPr>
                <w:rFonts w:asciiTheme="minorHAnsi" w:eastAsia="Times New Roman" w:hAnsiTheme="minorHAnsi" w:cstheme="minorHAnsi"/>
                <w:b/>
                <w:color w:val="303030"/>
                <w:sz w:val="18"/>
                <w:szCs w:val="18"/>
              </w:rPr>
              <w:t>Institute</w:t>
            </w:r>
          </w:p>
        </w:tc>
        <w:tc>
          <w:tcPr>
            <w:tcW w:w="2115" w:type="dxa"/>
            <w:shd w:val="clear" w:color="auto" w:fill="A6A6A6" w:themeFill="background1" w:themeFillShade="A6"/>
          </w:tcPr>
          <w:p w:rsidR="004177A1" w:rsidRPr="004177A1" w:rsidRDefault="004177A1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b/>
                <w:color w:val="303030"/>
                <w:sz w:val="18"/>
                <w:szCs w:val="18"/>
              </w:rPr>
            </w:pPr>
            <w:r w:rsidRPr="004177A1">
              <w:rPr>
                <w:rFonts w:asciiTheme="minorHAnsi" w:eastAsia="Times New Roman" w:hAnsiTheme="minorHAnsi" w:cstheme="minorHAnsi"/>
                <w:b/>
                <w:color w:val="303030"/>
                <w:sz w:val="18"/>
                <w:szCs w:val="18"/>
              </w:rPr>
              <w:t>Grades</w:t>
            </w:r>
          </w:p>
        </w:tc>
      </w:tr>
      <w:tr w:rsidR="004177A1" w:rsidTr="00687A40">
        <w:tc>
          <w:tcPr>
            <w:tcW w:w="2261" w:type="dxa"/>
          </w:tcPr>
          <w:p w:rsidR="004177A1" w:rsidRPr="00C4035B" w:rsidRDefault="00C3600E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2009- 2011</w:t>
            </w:r>
          </w:p>
        </w:tc>
        <w:tc>
          <w:tcPr>
            <w:tcW w:w="2272" w:type="dxa"/>
          </w:tcPr>
          <w:p w:rsidR="004177A1" w:rsidRPr="00C4035B" w:rsidRDefault="004177A1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MA Psychology</w:t>
            </w:r>
          </w:p>
        </w:tc>
        <w:tc>
          <w:tcPr>
            <w:tcW w:w="2415" w:type="dxa"/>
          </w:tcPr>
          <w:p w:rsidR="004177A1" w:rsidRPr="00C4035B" w:rsidRDefault="005C410B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 xml:space="preserve">Amity University, </w:t>
            </w:r>
            <w:proofErr w:type="spellStart"/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Noida</w:t>
            </w:r>
            <w:proofErr w:type="spellEnd"/>
          </w:p>
        </w:tc>
        <w:tc>
          <w:tcPr>
            <w:tcW w:w="2115" w:type="dxa"/>
          </w:tcPr>
          <w:p w:rsidR="004177A1" w:rsidRPr="00C4035B" w:rsidRDefault="00C3600E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1</w:t>
            </w: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  <w:vertAlign w:val="superscript"/>
              </w:rPr>
              <w:t>st</w:t>
            </w: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 xml:space="preserve"> Division- 8.31</w:t>
            </w:r>
          </w:p>
        </w:tc>
      </w:tr>
      <w:tr w:rsidR="004177A1" w:rsidTr="00687A40">
        <w:trPr>
          <w:trHeight w:val="503"/>
        </w:trPr>
        <w:tc>
          <w:tcPr>
            <w:tcW w:w="2261" w:type="dxa"/>
          </w:tcPr>
          <w:p w:rsidR="004177A1" w:rsidRPr="00C4035B" w:rsidRDefault="00C3600E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2007- 2009</w:t>
            </w:r>
          </w:p>
        </w:tc>
        <w:tc>
          <w:tcPr>
            <w:tcW w:w="2272" w:type="dxa"/>
          </w:tcPr>
          <w:p w:rsidR="00C3600E" w:rsidRPr="00C4035B" w:rsidRDefault="00C3600E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 xml:space="preserve">Degree of Science- </w:t>
            </w:r>
            <w:r w:rsidR="004177A1"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 xml:space="preserve">BSC. </w:t>
            </w:r>
          </w:p>
          <w:p w:rsidR="004177A1" w:rsidRPr="00C4035B" w:rsidRDefault="004177A1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Home Science</w:t>
            </w:r>
          </w:p>
        </w:tc>
        <w:tc>
          <w:tcPr>
            <w:tcW w:w="2415" w:type="dxa"/>
          </w:tcPr>
          <w:p w:rsidR="004177A1" w:rsidRPr="00C4035B" w:rsidRDefault="005C410B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 xml:space="preserve">Institute of Home Economics, Delhi University </w:t>
            </w:r>
          </w:p>
        </w:tc>
        <w:tc>
          <w:tcPr>
            <w:tcW w:w="2115" w:type="dxa"/>
          </w:tcPr>
          <w:p w:rsidR="004177A1" w:rsidRPr="00C4035B" w:rsidRDefault="00C3600E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1</w:t>
            </w: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  <w:vertAlign w:val="superscript"/>
              </w:rPr>
              <w:t>st</w:t>
            </w: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 xml:space="preserve"> Division- 62%</w:t>
            </w:r>
          </w:p>
        </w:tc>
      </w:tr>
      <w:tr w:rsidR="004177A1" w:rsidTr="00687A40">
        <w:tc>
          <w:tcPr>
            <w:tcW w:w="2261" w:type="dxa"/>
          </w:tcPr>
          <w:p w:rsidR="004177A1" w:rsidRPr="00C4035B" w:rsidRDefault="00C3600E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2006</w:t>
            </w:r>
          </w:p>
        </w:tc>
        <w:tc>
          <w:tcPr>
            <w:tcW w:w="2272" w:type="dxa"/>
          </w:tcPr>
          <w:p w:rsidR="004177A1" w:rsidRPr="00C4035B" w:rsidRDefault="005C410B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XII, CBSE</w:t>
            </w:r>
          </w:p>
        </w:tc>
        <w:tc>
          <w:tcPr>
            <w:tcW w:w="2415" w:type="dxa"/>
          </w:tcPr>
          <w:p w:rsidR="004177A1" w:rsidRPr="00C4035B" w:rsidRDefault="005C410B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DAV Public School</w:t>
            </w:r>
          </w:p>
        </w:tc>
        <w:tc>
          <w:tcPr>
            <w:tcW w:w="2115" w:type="dxa"/>
          </w:tcPr>
          <w:p w:rsidR="004177A1" w:rsidRPr="00C4035B" w:rsidRDefault="00C3600E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1</w:t>
            </w: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  <w:vertAlign w:val="superscript"/>
              </w:rPr>
              <w:t>st</w:t>
            </w: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 xml:space="preserve"> Division- 74.25%</w:t>
            </w:r>
          </w:p>
        </w:tc>
      </w:tr>
      <w:tr w:rsidR="005C410B" w:rsidTr="00687A40">
        <w:tc>
          <w:tcPr>
            <w:tcW w:w="2261" w:type="dxa"/>
          </w:tcPr>
          <w:p w:rsidR="005C410B" w:rsidRPr="00C4035B" w:rsidRDefault="00C3600E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2004</w:t>
            </w:r>
          </w:p>
        </w:tc>
        <w:tc>
          <w:tcPr>
            <w:tcW w:w="2272" w:type="dxa"/>
          </w:tcPr>
          <w:p w:rsidR="005C410B" w:rsidRPr="00C4035B" w:rsidRDefault="005C410B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X, CBSE</w:t>
            </w:r>
          </w:p>
        </w:tc>
        <w:tc>
          <w:tcPr>
            <w:tcW w:w="2415" w:type="dxa"/>
          </w:tcPr>
          <w:p w:rsidR="005C410B" w:rsidRPr="00C4035B" w:rsidRDefault="005C410B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ST. Froebel School</w:t>
            </w:r>
          </w:p>
        </w:tc>
        <w:tc>
          <w:tcPr>
            <w:tcW w:w="2115" w:type="dxa"/>
          </w:tcPr>
          <w:p w:rsidR="005C410B" w:rsidRPr="00C4035B" w:rsidRDefault="00E45B7C" w:rsidP="00040E07">
            <w:pPr>
              <w:pStyle w:val="ListParagraph"/>
              <w:spacing w:after="0"/>
              <w:ind w:left="0" w:right="-513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</w:pPr>
            <w:r w:rsidRPr="00C4035B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</w:rPr>
              <w:t>59%</w:t>
            </w:r>
          </w:p>
        </w:tc>
      </w:tr>
    </w:tbl>
    <w:p w:rsidR="00B717D5" w:rsidRDefault="00B717D5" w:rsidP="00B62F0B">
      <w:pPr>
        <w:pStyle w:val="Style1"/>
        <w:ind w:right="-513"/>
        <w:jc w:val="left"/>
        <w:rPr>
          <w:rFonts w:asciiTheme="minorHAnsi" w:eastAsia="Times New Roman" w:hAnsiTheme="minorHAnsi" w:cstheme="minorHAnsi"/>
          <w:b w:val="0"/>
          <w:color w:val="303030"/>
          <w:sz w:val="18"/>
          <w:szCs w:val="18"/>
          <w:u w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6A6A6" w:themeFill="background1" w:themeFillShade="A6"/>
        <w:tblLook w:val="04A0"/>
      </w:tblPr>
      <w:tblGrid>
        <w:gridCol w:w="9243"/>
      </w:tblGrid>
      <w:tr w:rsidR="00B717D5" w:rsidTr="00B717D5">
        <w:tc>
          <w:tcPr>
            <w:tcW w:w="9243" w:type="dxa"/>
            <w:shd w:val="clear" w:color="auto" w:fill="A6A6A6" w:themeFill="background1" w:themeFillShade="A6"/>
          </w:tcPr>
          <w:p w:rsidR="00B717D5" w:rsidRPr="00B717D5" w:rsidRDefault="00B717D5" w:rsidP="00B62F0B">
            <w:pPr>
              <w:pStyle w:val="Style1"/>
              <w:ind w:right="-513"/>
              <w:jc w:val="left"/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  <w:u w:val="none"/>
              </w:rPr>
            </w:pPr>
            <w:r w:rsidRPr="00B717D5">
              <w:rPr>
                <w:rFonts w:asciiTheme="minorHAnsi" w:eastAsia="Times New Roman" w:hAnsiTheme="minorHAnsi" w:cstheme="minorHAnsi"/>
                <w:color w:val="303030"/>
                <w:sz w:val="16"/>
                <w:szCs w:val="16"/>
                <w:u w:val="none"/>
              </w:rPr>
              <w:t>PERSONAL DETAILS</w:t>
            </w:r>
          </w:p>
        </w:tc>
      </w:tr>
    </w:tbl>
    <w:p w:rsidR="006662A8" w:rsidRPr="00C4035B" w:rsidRDefault="006662A8" w:rsidP="00B717D5">
      <w:pPr>
        <w:pStyle w:val="Style1"/>
        <w:ind w:right="-513"/>
        <w:jc w:val="left"/>
        <w:rPr>
          <w:rFonts w:asciiTheme="minorHAnsi" w:hAnsiTheme="minorHAnsi" w:cstheme="minorHAnsi"/>
          <w:b w:val="0"/>
          <w:sz w:val="16"/>
          <w:szCs w:val="16"/>
          <w:u w:val="none"/>
        </w:rPr>
      </w:pPr>
    </w:p>
    <w:p w:rsidR="00530D64" w:rsidRPr="00C4035B" w:rsidRDefault="00936E2E" w:rsidP="009D667F">
      <w:pPr>
        <w:tabs>
          <w:tab w:val="left" w:pos="3483"/>
          <w:tab w:val="left" w:pos="4001"/>
        </w:tabs>
        <w:spacing w:after="0"/>
        <w:ind w:left="432" w:right="-513" w:hanging="540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sz w:val="16"/>
          <w:szCs w:val="16"/>
        </w:rPr>
        <w:t>Date of birth</w:t>
      </w:r>
      <w:r w:rsidRPr="00C4035B">
        <w:rPr>
          <w:rFonts w:asciiTheme="minorHAnsi" w:hAnsiTheme="minorHAnsi" w:cstheme="minorHAnsi"/>
          <w:sz w:val="16"/>
          <w:szCs w:val="16"/>
        </w:rPr>
        <w:tab/>
        <w:t>:</w:t>
      </w:r>
      <w:r w:rsidRPr="00C4035B">
        <w:rPr>
          <w:rFonts w:asciiTheme="minorHAnsi" w:hAnsiTheme="minorHAnsi" w:cstheme="minorHAnsi"/>
          <w:sz w:val="16"/>
          <w:szCs w:val="16"/>
        </w:rPr>
        <w:tab/>
      </w:r>
      <w:r w:rsidR="00A573FD" w:rsidRPr="00C4035B">
        <w:rPr>
          <w:rFonts w:asciiTheme="minorHAnsi" w:hAnsiTheme="minorHAnsi" w:cstheme="minorHAnsi"/>
          <w:sz w:val="16"/>
          <w:szCs w:val="16"/>
        </w:rPr>
        <w:t>7</w:t>
      </w:r>
      <w:r w:rsidR="00A573FD" w:rsidRPr="00C4035B">
        <w:rPr>
          <w:rFonts w:asciiTheme="minorHAnsi" w:hAnsiTheme="minorHAnsi" w:cstheme="minorHAnsi"/>
          <w:sz w:val="16"/>
          <w:szCs w:val="16"/>
          <w:vertAlign w:val="superscript"/>
        </w:rPr>
        <w:t>th</w:t>
      </w:r>
      <w:r w:rsidR="00A573FD" w:rsidRPr="00C4035B">
        <w:rPr>
          <w:rFonts w:asciiTheme="minorHAnsi" w:hAnsiTheme="minorHAnsi" w:cstheme="minorHAnsi"/>
          <w:sz w:val="16"/>
          <w:szCs w:val="16"/>
        </w:rPr>
        <w:t xml:space="preserve"> Oct 1988</w:t>
      </w:r>
      <w:r w:rsidR="00530D64" w:rsidRPr="00C4035B">
        <w:rPr>
          <w:rFonts w:asciiTheme="minorHAnsi" w:hAnsiTheme="minorHAnsi" w:cstheme="minorHAnsi"/>
          <w:sz w:val="16"/>
          <w:szCs w:val="16"/>
        </w:rPr>
        <w:t xml:space="preserve">     </w:t>
      </w:r>
    </w:p>
    <w:p w:rsidR="002D3F68" w:rsidRPr="00C4035B" w:rsidRDefault="00530D64" w:rsidP="002D3F68">
      <w:pPr>
        <w:tabs>
          <w:tab w:val="left" w:pos="3483"/>
          <w:tab w:val="left" w:pos="4001"/>
        </w:tabs>
        <w:spacing w:after="0"/>
        <w:ind w:left="432" w:right="-513" w:hanging="540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sz w:val="16"/>
          <w:szCs w:val="16"/>
        </w:rPr>
        <w:t>Languages Known</w:t>
      </w:r>
      <w:r w:rsidRPr="00C4035B">
        <w:rPr>
          <w:rFonts w:asciiTheme="minorHAnsi" w:hAnsiTheme="minorHAnsi" w:cstheme="minorHAnsi"/>
          <w:sz w:val="16"/>
          <w:szCs w:val="16"/>
        </w:rPr>
        <w:tab/>
        <w:t>:</w:t>
      </w:r>
      <w:r w:rsidRPr="00C4035B">
        <w:rPr>
          <w:rFonts w:asciiTheme="minorHAnsi" w:hAnsiTheme="minorHAnsi" w:cstheme="minorHAnsi"/>
          <w:sz w:val="16"/>
          <w:szCs w:val="16"/>
        </w:rPr>
        <w:tab/>
        <w:t xml:space="preserve">English, </w:t>
      </w:r>
      <w:r w:rsidR="00991851" w:rsidRPr="00C4035B">
        <w:rPr>
          <w:rFonts w:asciiTheme="minorHAnsi" w:hAnsiTheme="minorHAnsi" w:cstheme="minorHAnsi"/>
          <w:sz w:val="16"/>
          <w:szCs w:val="16"/>
        </w:rPr>
        <w:t>Hindi</w:t>
      </w:r>
      <w:r w:rsidR="00936E2E" w:rsidRPr="00C4035B">
        <w:rPr>
          <w:rFonts w:asciiTheme="minorHAnsi" w:hAnsiTheme="minorHAnsi" w:cstheme="minorHAnsi"/>
          <w:sz w:val="16"/>
          <w:szCs w:val="16"/>
        </w:rPr>
        <w:t>.</w:t>
      </w:r>
    </w:p>
    <w:p w:rsidR="00530D64" w:rsidRPr="00C4035B" w:rsidRDefault="00936E2E" w:rsidP="002D3F68">
      <w:pPr>
        <w:tabs>
          <w:tab w:val="left" w:pos="3483"/>
          <w:tab w:val="left" w:pos="4001"/>
        </w:tabs>
        <w:spacing w:after="0"/>
        <w:ind w:left="432" w:right="-513" w:hanging="540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sz w:val="16"/>
          <w:szCs w:val="16"/>
        </w:rPr>
        <w:t xml:space="preserve">Hobbies   </w:t>
      </w:r>
      <w:r w:rsidR="00CD09CA" w:rsidRPr="00C4035B">
        <w:rPr>
          <w:rFonts w:asciiTheme="minorHAnsi" w:hAnsiTheme="minorHAnsi" w:cstheme="minorHAnsi"/>
          <w:sz w:val="16"/>
          <w:szCs w:val="16"/>
        </w:rPr>
        <w:tab/>
        <w:t>:</w:t>
      </w:r>
      <w:r w:rsidR="00CD09CA" w:rsidRPr="00C4035B">
        <w:rPr>
          <w:rFonts w:asciiTheme="minorHAnsi" w:hAnsiTheme="minorHAnsi" w:cstheme="minorHAnsi"/>
          <w:sz w:val="16"/>
          <w:szCs w:val="16"/>
        </w:rPr>
        <w:tab/>
      </w:r>
      <w:r w:rsidR="00A573FD" w:rsidRPr="00C4035B">
        <w:rPr>
          <w:rFonts w:asciiTheme="minorHAnsi" w:hAnsiTheme="minorHAnsi" w:cstheme="minorHAnsi"/>
          <w:sz w:val="16"/>
          <w:szCs w:val="16"/>
        </w:rPr>
        <w:t>Dancing, Fitness</w:t>
      </w:r>
    </w:p>
    <w:p w:rsidR="00530D64" w:rsidRPr="00C4035B" w:rsidRDefault="00530D64" w:rsidP="009D667F">
      <w:pPr>
        <w:tabs>
          <w:tab w:val="left" w:pos="3483"/>
          <w:tab w:val="left" w:pos="4001"/>
        </w:tabs>
        <w:spacing w:after="0"/>
        <w:ind w:left="432" w:right="-513" w:hanging="540"/>
        <w:rPr>
          <w:rFonts w:asciiTheme="minorHAnsi" w:hAnsiTheme="minorHAnsi" w:cstheme="minorHAnsi"/>
          <w:sz w:val="16"/>
          <w:szCs w:val="16"/>
        </w:rPr>
      </w:pPr>
      <w:r w:rsidRPr="00C4035B">
        <w:rPr>
          <w:rFonts w:asciiTheme="minorHAnsi" w:hAnsiTheme="minorHAnsi" w:cstheme="minorHAnsi"/>
          <w:sz w:val="16"/>
          <w:szCs w:val="16"/>
        </w:rPr>
        <w:t>References</w:t>
      </w:r>
      <w:r w:rsidRPr="00C4035B">
        <w:rPr>
          <w:rFonts w:asciiTheme="minorHAnsi" w:hAnsiTheme="minorHAnsi" w:cstheme="minorHAnsi"/>
          <w:sz w:val="16"/>
          <w:szCs w:val="16"/>
        </w:rPr>
        <w:tab/>
        <w:t>:</w:t>
      </w:r>
      <w:r w:rsidRPr="00C4035B">
        <w:rPr>
          <w:rFonts w:asciiTheme="minorHAnsi" w:hAnsiTheme="minorHAnsi" w:cstheme="minorHAnsi"/>
          <w:sz w:val="16"/>
          <w:szCs w:val="16"/>
        </w:rPr>
        <w:tab/>
        <w:t>Available on Request</w:t>
      </w:r>
    </w:p>
    <w:p w:rsidR="00BE3E79" w:rsidRPr="003B606B" w:rsidRDefault="00BE3E79" w:rsidP="009D667F">
      <w:pPr>
        <w:spacing w:after="0"/>
        <w:ind w:right="-513" w:hanging="540"/>
        <w:rPr>
          <w:rFonts w:asciiTheme="minorHAnsi" w:hAnsiTheme="minorHAnsi" w:cstheme="minorHAnsi"/>
          <w:sz w:val="18"/>
          <w:szCs w:val="18"/>
        </w:rPr>
      </w:pPr>
    </w:p>
    <w:sectPr w:rsidR="00BE3E79" w:rsidRPr="003B606B" w:rsidSect="009D667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43676"/>
    <w:multiLevelType w:val="hybridMultilevel"/>
    <w:tmpl w:val="F0826302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>
    <w:nsid w:val="03BE48A8"/>
    <w:multiLevelType w:val="hybridMultilevel"/>
    <w:tmpl w:val="50F2A5E0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">
    <w:nsid w:val="042237B9"/>
    <w:multiLevelType w:val="hybridMultilevel"/>
    <w:tmpl w:val="C068C6B8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">
    <w:nsid w:val="0A3845EE"/>
    <w:multiLevelType w:val="hybridMultilevel"/>
    <w:tmpl w:val="DEE8ED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B66613"/>
    <w:multiLevelType w:val="hybridMultilevel"/>
    <w:tmpl w:val="B7B8A8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DD02333"/>
    <w:multiLevelType w:val="hybridMultilevel"/>
    <w:tmpl w:val="1A545E02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>
    <w:nsid w:val="111D4114"/>
    <w:multiLevelType w:val="hybridMultilevel"/>
    <w:tmpl w:val="A5A42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801437"/>
    <w:multiLevelType w:val="hybridMultilevel"/>
    <w:tmpl w:val="3CBEA84A"/>
    <w:lvl w:ilvl="0" w:tplc="0409000D">
      <w:start w:val="1"/>
      <w:numFmt w:val="bullet"/>
      <w:lvlText w:val=""/>
      <w:lvlJc w:val="left"/>
      <w:pPr>
        <w:ind w:left="1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8">
    <w:nsid w:val="1345785E"/>
    <w:multiLevelType w:val="hybridMultilevel"/>
    <w:tmpl w:val="19AC40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5B4A60"/>
    <w:multiLevelType w:val="hybridMultilevel"/>
    <w:tmpl w:val="049E8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BBA576B"/>
    <w:multiLevelType w:val="hybridMultilevel"/>
    <w:tmpl w:val="B8AE608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C7D0E6F"/>
    <w:multiLevelType w:val="hybridMultilevel"/>
    <w:tmpl w:val="DD3020BE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2">
    <w:nsid w:val="1D2F54EE"/>
    <w:multiLevelType w:val="hybridMultilevel"/>
    <w:tmpl w:val="E93C54D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1D3F3856"/>
    <w:multiLevelType w:val="hybridMultilevel"/>
    <w:tmpl w:val="D466EC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B87CFB"/>
    <w:multiLevelType w:val="hybridMultilevel"/>
    <w:tmpl w:val="1038AA14"/>
    <w:lvl w:ilvl="0" w:tplc="04090001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5">
    <w:nsid w:val="27337B0B"/>
    <w:multiLevelType w:val="hybridMultilevel"/>
    <w:tmpl w:val="2B48BA32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>
    <w:nsid w:val="28BF6D59"/>
    <w:multiLevelType w:val="hybridMultilevel"/>
    <w:tmpl w:val="A1B2A3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BA0348"/>
    <w:multiLevelType w:val="hybridMultilevel"/>
    <w:tmpl w:val="20441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0B377D"/>
    <w:multiLevelType w:val="hybridMultilevel"/>
    <w:tmpl w:val="E92CC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9967A7"/>
    <w:multiLevelType w:val="hybridMultilevel"/>
    <w:tmpl w:val="64B02C10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>
    <w:nsid w:val="33BF7450"/>
    <w:multiLevelType w:val="hybridMultilevel"/>
    <w:tmpl w:val="BEFEC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997D43"/>
    <w:multiLevelType w:val="hybridMultilevel"/>
    <w:tmpl w:val="A1BC53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6701B3E"/>
    <w:multiLevelType w:val="hybridMultilevel"/>
    <w:tmpl w:val="84A6680E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>
    <w:nsid w:val="367B3D0F"/>
    <w:multiLevelType w:val="hybridMultilevel"/>
    <w:tmpl w:val="348C3B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794722D"/>
    <w:multiLevelType w:val="hybridMultilevel"/>
    <w:tmpl w:val="CCA0938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B1B296F"/>
    <w:multiLevelType w:val="hybridMultilevel"/>
    <w:tmpl w:val="864EBEAC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>
    <w:nsid w:val="3BBF4080"/>
    <w:multiLevelType w:val="hybridMultilevel"/>
    <w:tmpl w:val="D70CA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1260F6B"/>
    <w:multiLevelType w:val="hybridMultilevel"/>
    <w:tmpl w:val="685AD1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16D2AD5"/>
    <w:multiLevelType w:val="hybridMultilevel"/>
    <w:tmpl w:val="C512EEC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6FC7A46"/>
    <w:multiLevelType w:val="hybridMultilevel"/>
    <w:tmpl w:val="0A801102"/>
    <w:lvl w:ilvl="0" w:tplc="04090007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4DC30752"/>
    <w:multiLevelType w:val="hybridMultilevel"/>
    <w:tmpl w:val="43E88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E14249D"/>
    <w:multiLevelType w:val="hybridMultilevel"/>
    <w:tmpl w:val="82B8316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>
    <w:nsid w:val="4FF66836"/>
    <w:multiLevelType w:val="hybridMultilevel"/>
    <w:tmpl w:val="3CD8975A"/>
    <w:lvl w:ilvl="0" w:tplc="0409000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3134DFC"/>
    <w:multiLevelType w:val="hybridMultilevel"/>
    <w:tmpl w:val="EB0607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5AA15F5"/>
    <w:multiLevelType w:val="hybridMultilevel"/>
    <w:tmpl w:val="2C367750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35">
    <w:nsid w:val="57755DE9"/>
    <w:multiLevelType w:val="hybridMultilevel"/>
    <w:tmpl w:val="04A8186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7D84670"/>
    <w:multiLevelType w:val="hybridMultilevel"/>
    <w:tmpl w:val="E234A79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>
    <w:nsid w:val="5D111AF6"/>
    <w:multiLevelType w:val="hybridMultilevel"/>
    <w:tmpl w:val="1E946F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8">
    <w:nsid w:val="63B31041"/>
    <w:multiLevelType w:val="hybridMultilevel"/>
    <w:tmpl w:val="28386CE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7502AD1"/>
    <w:multiLevelType w:val="hybridMultilevel"/>
    <w:tmpl w:val="841232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7F57E7A"/>
    <w:multiLevelType w:val="hybridMultilevel"/>
    <w:tmpl w:val="D1BA75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B1977A5"/>
    <w:multiLevelType w:val="hybridMultilevel"/>
    <w:tmpl w:val="A9EAFB50"/>
    <w:lvl w:ilvl="0" w:tplc="0409000D">
      <w:start w:val="1"/>
      <w:numFmt w:val="bullet"/>
      <w:lvlText w:val="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2">
    <w:nsid w:val="7FA122FE"/>
    <w:multiLevelType w:val="hybridMultilevel"/>
    <w:tmpl w:val="57F025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3"/>
  </w:num>
  <w:num w:numId="3">
    <w:abstractNumId w:val="19"/>
  </w:num>
  <w:num w:numId="4">
    <w:abstractNumId w:val="16"/>
  </w:num>
  <w:num w:numId="5">
    <w:abstractNumId w:val="35"/>
  </w:num>
  <w:num w:numId="6">
    <w:abstractNumId w:val="4"/>
  </w:num>
  <w:num w:numId="7">
    <w:abstractNumId w:val="21"/>
  </w:num>
  <w:num w:numId="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</w:num>
  <w:num w:numId="10">
    <w:abstractNumId w:val="9"/>
  </w:num>
  <w:num w:numId="11">
    <w:abstractNumId w:val="10"/>
  </w:num>
  <w:num w:numId="12">
    <w:abstractNumId w:val="42"/>
  </w:num>
  <w:num w:numId="13">
    <w:abstractNumId w:val="14"/>
  </w:num>
  <w:num w:numId="14">
    <w:abstractNumId w:val="29"/>
  </w:num>
  <w:num w:numId="15">
    <w:abstractNumId w:val="13"/>
  </w:num>
  <w:num w:numId="16">
    <w:abstractNumId w:val="7"/>
  </w:num>
  <w:num w:numId="17">
    <w:abstractNumId w:val="41"/>
  </w:num>
  <w:num w:numId="18">
    <w:abstractNumId w:val="2"/>
  </w:num>
  <w:num w:numId="19">
    <w:abstractNumId w:val="11"/>
  </w:num>
  <w:num w:numId="20">
    <w:abstractNumId w:val="3"/>
  </w:num>
  <w:num w:numId="21">
    <w:abstractNumId w:val="0"/>
  </w:num>
  <w:num w:numId="22">
    <w:abstractNumId w:val="30"/>
  </w:num>
  <w:num w:numId="23">
    <w:abstractNumId w:val="6"/>
  </w:num>
  <w:num w:numId="24">
    <w:abstractNumId w:val="26"/>
  </w:num>
  <w:num w:numId="25">
    <w:abstractNumId w:val="22"/>
  </w:num>
  <w:num w:numId="26">
    <w:abstractNumId w:val="34"/>
  </w:num>
  <w:num w:numId="27">
    <w:abstractNumId w:val="37"/>
  </w:num>
  <w:num w:numId="28">
    <w:abstractNumId w:val="31"/>
  </w:num>
  <w:num w:numId="29">
    <w:abstractNumId w:val="18"/>
  </w:num>
  <w:num w:numId="30">
    <w:abstractNumId w:val="8"/>
  </w:num>
  <w:num w:numId="31">
    <w:abstractNumId w:val="32"/>
  </w:num>
  <w:num w:numId="32">
    <w:abstractNumId w:val="36"/>
  </w:num>
  <w:num w:numId="33">
    <w:abstractNumId w:val="25"/>
  </w:num>
  <w:num w:numId="34">
    <w:abstractNumId w:val="20"/>
  </w:num>
  <w:num w:numId="35">
    <w:abstractNumId w:val="17"/>
  </w:num>
  <w:num w:numId="36">
    <w:abstractNumId w:val="5"/>
  </w:num>
  <w:num w:numId="37">
    <w:abstractNumId w:val="1"/>
  </w:num>
  <w:num w:numId="38">
    <w:abstractNumId w:val="39"/>
  </w:num>
  <w:num w:numId="39">
    <w:abstractNumId w:val="40"/>
  </w:num>
  <w:num w:numId="40">
    <w:abstractNumId w:val="38"/>
  </w:num>
  <w:num w:numId="41">
    <w:abstractNumId w:val="24"/>
  </w:num>
  <w:num w:numId="42">
    <w:abstractNumId w:val="12"/>
  </w:num>
  <w:num w:numId="4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56C90"/>
    <w:rsid w:val="00003E8F"/>
    <w:rsid w:val="00005891"/>
    <w:rsid w:val="0001033A"/>
    <w:rsid w:val="0001096D"/>
    <w:rsid w:val="0001340F"/>
    <w:rsid w:val="00014A03"/>
    <w:rsid w:val="00015B56"/>
    <w:rsid w:val="00015F56"/>
    <w:rsid w:val="00021E85"/>
    <w:rsid w:val="00027D32"/>
    <w:rsid w:val="00040E07"/>
    <w:rsid w:val="000462E4"/>
    <w:rsid w:val="00047C69"/>
    <w:rsid w:val="0005000F"/>
    <w:rsid w:val="000516E4"/>
    <w:rsid w:val="000574A6"/>
    <w:rsid w:val="000624C2"/>
    <w:rsid w:val="000637FA"/>
    <w:rsid w:val="00074260"/>
    <w:rsid w:val="00082539"/>
    <w:rsid w:val="000853DF"/>
    <w:rsid w:val="00085AFC"/>
    <w:rsid w:val="00090F86"/>
    <w:rsid w:val="00094722"/>
    <w:rsid w:val="0009500D"/>
    <w:rsid w:val="000967FD"/>
    <w:rsid w:val="00097FEE"/>
    <w:rsid w:val="000A291A"/>
    <w:rsid w:val="000C0415"/>
    <w:rsid w:val="000C3377"/>
    <w:rsid w:val="000D0848"/>
    <w:rsid w:val="000D6773"/>
    <w:rsid w:val="000D6E2D"/>
    <w:rsid w:val="000E6689"/>
    <w:rsid w:val="000F613B"/>
    <w:rsid w:val="000F7D77"/>
    <w:rsid w:val="0010112B"/>
    <w:rsid w:val="001126AB"/>
    <w:rsid w:val="00113ADD"/>
    <w:rsid w:val="001320B7"/>
    <w:rsid w:val="00136582"/>
    <w:rsid w:val="001524DC"/>
    <w:rsid w:val="001567F4"/>
    <w:rsid w:val="00156ED7"/>
    <w:rsid w:val="00157350"/>
    <w:rsid w:val="00164603"/>
    <w:rsid w:val="0016613D"/>
    <w:rsid w:val="00172381"/>
    <w:rsid w:val="00180141"/>
    <w:rsid w:val="00187B66"/>
    <w:rsid w:val="00194DFB"/>
    <w:rsid w:val="001A0115"/>
    <w:rsid w:val="001A5FAC"/>
    <w:rsid w:val="001B26F1"/>
    <w:rsid w:val="001C234B"/>
    <w:rsid w:val="001E4F11"/>
    <w:rsid w:val="0021078A"/>
    <w:rsid w:val="002143D3"/>
    <w:rsid w:val="00221902"/>
    <w:rsid w:val="00221F57"/>
    <w:rsid w:val="00225DF3"/>
    <w:rsid w:val="00234D83"/>
    <w:rsid w:val="00235C99"/>
    <w:rsid w:val="0024491A"/>
    <w:rsid w:val="00244A99"/>
    <w:rsid w:val="002512DD"/>
    <w:rsid w:val="00255497"/>
    <w:rsid w:val="00263ABB"/>
    <w:rsid w:val="00264B81"/>
    <w:rsid w:val="00274981"/>
    <w:rsid w:val="0027798B"/>
    <w:rsid w:val="00292493"/>
    <w:rsid w:val="00296E46"/>
    <w:rsid w:val="00297649"/>
    <w:rsid w:val="002A059C"/>
    <w:rsid w:val="002A74AD"/>
    <w:rsid w:val="002B3B78"/>
    <w:rsid w:val="002B54B9"/>
    <w:rsid w:val="002C3A64"/>
    <w:rsid w:val="002C422E"/>
    <w:rsid w:val="002D2C3A"/>
    <w:rsid w:val="002D3F68"/>
    <w:rsid w:val="002D7998"/>
    <w:rsid w:val="002E2F21"/>
    <w:rsid w:val="002F5FB7"/>
    <w:rsid w:val="002F62E2"/>
    <w:rsid w:val="00300573"/>
    <w:rsid w:val="003008F4"/>
    <w:rsid w:val="003021A4"/>
    <w:rsid w:val="00304E0A"/>
    <w:rsid w:val="00310F57"/>
    <w:rsid w:val="00315D14"/>
    <w:rsid w:val="00324ADF"/>
    <w:rsid w:val="00343FF0"/>
    <w:rsid w:val="003462F0"/>
    <w:rsid w:val="0034792F"/>
    <w:rsid w:val="00354493"/>
    <w:rsid w:val="00356212"/>
    <w:rsid w:val="00370873"/>
    <w:rsid w:val="00381ECC"/>
    <w:rsid w:val="00383956"/>
    <w:rsid w:val="00393CA6"/>
    <w:rsid w:val="003970EE"/>
    <w:rsid w:val="00397C76"/>
    <w:rsid w:val="003A213F"/>
    <w:rsid w:val="003A35E6"/>
    <w:rsid w:val="003A67B3"/>
    <w:rsid w:val="003B2778"/>
    <w:rsid w:val="003B4062"/>
    <w:rsid w:val="003B446E"/>
    <w:rsid w:val="003B606B"/>
    <w:rsid w:val="003C5687"/>
    <w:rsid w:val="003D3A4D"/>
    <w:rsid w:val="003E1520"/>
    <w:rsid w:val="003F648A"/>
    <w:rsid w:val="00401EDC"/>
    <w:rsid w:val="00403304"/>
    <w:rsid w:val="00415983"/>
    <w:rsid w:val="00415DF8"/>
    <w:rsid w:val="00415F15"/>
    <w:rsid w:val="004177A1"/>
    <w:rsid w:val="00417E84"/>
    <w:rsid w:val="0042617B"/>
    <w:rsid w:val="004313DA"/>
    <w:rsid w:val="00433832"/>
    <w:rsid w:val="00440BA5"/>
    <w:rsid w:val="00454D13"/>
    <w:rsid w:val="004562B3"/>
    <w:rsid w:val="004607EB"/>
    <w:rsid w:val="004672B6"/>
    <w:rsid w:val="00473798"/>
    <w:rsid w:val="0047747E"/>
    <w:rsid w:val="00480F10"/>
    <w:rsid w:val="0049052C"/>
    <w:rsid w:val="00491935"/>
    <w:rsid w:val="00491A07"/>
    <w:rsid w:val="004A1808"/>
    <w:rsid w:val="004B0FC9"/>
    <w:rsid w:val="004B2354"/>
    <w:rsid w:val="004B4339"/>
    <w:rsid w:val="004C1E52"/>
    <w:rsid w:val="004C2709"/>
    <w:rsid w:val="004C27A2"/>
    <w:rsid w:val="004D70ED"/>
    <w:rsid w:val="004D73C1"/>
    <w:rsid w:val="004E3D2E"/>
    <w:rsid w:val="004F55FA"/>
    <w:rsid w:val="005068A4"/>
    <w:rsid w:val="00530D64"/>
    <w:rsid w:val="00552273"/>
    <w:rsid w:val="0055323E"/>
    <w:rsid w:val="005540DD"/>
    <w:rsid w:val="00554285"/>
    <w:rsid w:val="00567835"/>
    <w:rsid w:val="00571465"/>
    <w:rsid w:val="005A0B3D"/>
    <w:rsid w:val="005A2DE3"/>
    <w:rsid w:val="005B1D6A"/>
    <w:rsid w:val="005B3D82"/>
    <w:rsid w:val="005C2A3F"/>
    <w:rsid w:val="005C410B"/>
    <w:rsid w:val="005C5C80"/>
    <w:rsid w:val="005D0FC6"/>
    <w:rsid w:val="005D5F62"/>
    <w:rsid w:val="005E74AF"/>
    <w:rsid w:val="005F0777"/>
    <w:rsid w:val="005F3CE2"/>
    <w:rsid w:val="00600681"/>
    <w:rsid w:val="00606642"/>
    <w:rsid w:val="0061617F"/>
    <w:rsid w:val="00616477"/>
    <w:rsid w:val="006174BD"/>
    <w:rsid w:val="00641997"/>
    <w:rsid w:val="00645541"/>
    <w:rsid w:val="00656495"/>
    <w:rsid w:val="00664EDA"/>
    <w:rsid w:val="006662A8"/>
    <w:rsid w:val="00671BF0"/>
    <w:rsid w:val="00681D7E"/>
    <w:rsid w:val="0068200A"/>
    <w:rsid w:val="00687A40"/>
    <w:rsid w:val="006A0586"/>
    <w:rsid w:val="006A2F08"/>
    <w:rsid w:val="006B5058"/>
    <w:rsid w:val="006B7E1D"/>
    <w:rsid w:val="006C3475"/>
    <w:rsid w:val="006E03FD"/>
    <w:rsid w:val="006E2567"/>
    <w:rsid w:val="007015C8"/>
    <w:rsid w:val="007060CF"/>
    <w:rsid w:val="00720861"/>
    <w:rsid w:val="00723A26"/>
    <w:rsid w:val="00726BA8"/>
    <w:rsid w:val="00742080"/>
    <w:rsid w:val="00751DF7"/>
    <w:rsid w:val="00755709"/>
    <w:rsid w:val="00762409"/>
    <w:rsid w:val="0077260E"/>
    <w:rsid w:val="00775968"/>
    <w:rsid w:val="00777213"/>
    <w:rsid w:val="00783DAE"/>
    <w:rsid w:val="00786C56"/>
    <w:rsid w:val="00792BBF"/>
    <w:rsid w:val="0079412E"/>
    <w:rsid w:val="00794281"/>
    <w:rsid w:val="00796713"/>
    <w:rsid w:val="007A2F56"/>
    <w:rsid w:val="007A3AF2"/>
    <w:rsid w:val="007A6C9A"/>
    <w:rsid w:val="007B5761"/>
    <w:rsid w:val="007B659C"/>
    <w:rsid w:val="007C03F1"/>
    <w:rsid w:val="007C470A"/>
    <w:rsid w:val="007C7ADC"/>
    <w:rsid w:val="007C7F55"/>
    <w:rsid w:val="007F1AED"/>
    <w:rsid w:val="007F28F4"/>
    <w:rsid w:val="00802D31"/>
    <w:rsid w:val="008154E0"/>
    <w:rsid w:val="00821DB2"/>
    <w:rsid w:val="008273DB"/>
    <w:rsid w:val="008409EA"/>
    <w:rsid w:val="00860FF5"/>
    <w:rsid w:val="00861110"/>
    <w:rsid w:val="0086177F"/>
    <w:rsid w:val="00870EBB"/>
    <w:rsid w:val="0087197F"/>
    <w:rsid w:val="008736D6"/>
    <w:rsid w:val="00874D50"/>
    <w:rsid w:val="00875B92"/>
    <w:rsid w:val="00876AE1"/>
    <w:rsid w:val="00880318"/>
    <w:rsid w:val="00881638"/>
    <w:rsid w:val="00884BA2"/>
    <w:rsid w:val="00886DBA"/>
    <w:rsid w:val="0089196C"/>
    <w:rsid w:val="00896555"/>
    <w:rsid w:val="008A4817"/>
    <w:rsid w:val="008B1B20"/>
    <w:rsid w:val="008B3027"/>
    <w:rsid w:val="008B784A"/>
    <w:rsid w:val="008C3B4C"/>
    <w:rsid w:val="008C5665"/>
    <w:rsid w:val="008D232F"/>
    <w:rsid w:val="008E347A"/>
    <w:rsid w:val="008E3E8D"/>
    <w:rsid w:val="008E5994"/>
    <w:rsid w:val="008F1EA8"/>
    <w:rsid w:val="008F24A2"/>
    <w:rsid w:val="00902283"/>
    <w:rsid w:val="0092399F"/>
    <w:rsid w:val="00936E2E"/>
    <w:rsid w:val="00937F5C"/>
    <w:rsid w:val="00940D04"/>
    <w:rsid w:val="009434F7"/>
    <w:rsid w:val="00961E07"/>
    <w:rsid w:val="00964DC7"/>
    <w:rsid w:val="009714A1"/>
    <w:rsid w:val="00976A5E"/>
    <w:rsid w:val="00985FD7"/>
    <w:rsid w:val="00991851"/>
    <w:rsid w:val="009A50D9"/>
    <w:rsid w:val="009A6465"/>
    <w:rsid w:val="009A78ED"/>
    <w:rsid w:val="009B036B"/>
    <w:rsid w:val="009B0F36"/>
    <w:rsid w:val="009B25D0"/>
    <w:rsid w:val="009B7550"/>
    <w:rsid w:val="009C796A"/>
    <w:rsid w:val="009D0F04"/>
    <w:rsid w:val="009D12A0"/>
    <w:rsid w:val="009D3A1D"/>
    <w:rsid w:val="009D4B5D"/>
    <w:rsid w:val="009D667F"/>
    <w:rsid w:val="009E2FB3"/>
    <w:rsid w:val="009F4E0C"/>
    <w:rsid w:val="009F60F1"/>
    <w:rsid w:val="009F67B2"/>
    <w:rsid w:val="00A00BAA"/>
    <w:rsid w:val="00A0119E"/>
    <w:rsid w:val="00A12E4A"/>
    <w:rsid w:val="00A17B47"/>
    <w:rsid w:val="00A24BAA"/>
    <w:rsid w:val="00A26BC9"/>
    <w:rsid w:val="00A27F3B"/>
    <w:rsid w:val="00A312D0"/>
    <w:rsid w:val="00A327F3"/>
    <w:rsid w:val="00A50F57"/>
    <w:rsid w:val="00A52337"/>
    <w:rsid w:val="00A52627"/>
    <w:rsid w:val="00A573FD"/>
    <w:rsid w:val="00A631AD"/>
    <w:rsid w:val="00A701AE"/>
    <w:rsid w:val="00A70785"/>
    <w:rsid w:val="00A945B9"/>
    <w:rsid w:val="00A97F29"/>
    <w:rsid w:val="00AA0782"/>
    <w:rsid w:val="00AB09D2"/>
    <w:rsid w:val="00AB1AF5"/>
    <w:rsid w:val="00AB236E"/>
    <w:rsid w:val="00AC58BD"/>
    <w:rsid w:val="00AC5B13"/>
    <w:rsid w:val="00AD1761"/>
    <w:rsid w:val="00AD5E42"/>
    <w:rsid w:val="00B060BC"/>
    <w:rsid w:val="00B11D07"/>
    <w:rsid w:val="00B12D37"/>
    <w:rsid w:val="00B20834"/>
    <w:rsid w:val="00B43570"/>
    <w:rsid w:val="00B62F0B"/>
    <w:rsid w:val="00B6509A"/>
    <w:rsid w:val="00B6662E"/>
    <w:rsid w:val="00B672D2"/>
    <w:rsid w:val="00B717D5"/>
    <w:rsid w:val="00B72245"/>
    <w:rsid w:val="00B8651E"/>
    <w:rsid w:val="00B93F5F"/>
    <w:rsid w:val="00B94714"/>
    <w:rsid w:val="00BA1BF8"/>
    <w:rsid w:val="00BC2682"/>
    <w:rsid w:val="00BC6D0B"/>
    <w:rsid w:val="00BD1C37"/>
    <w:rsid w:val="00BE19DC"/>
    <w:rsid w:val="00BE3E79"/>
    <w:rsid w:val="00BE6227"/>
    <w:rsid w:val="00BF6699"/>
    <w:rsid w:val="00BF6FB8"/>
    <w:rsid w:val="00C04B1B"/>
    <w:rsid w:val="00C1612D"/>
    <w:rsid w:val="00C2315A"/>
    <w:rsid w:val="00C23B6B"/>
    <w:rsid w:val="00C329C7"/>
    <w:rsid w:val="00C3600E"/>
    <w:rsid w:val="00C40185"/>
    <w:rsid w:val="00C4035B"/>
    <w:rsid w:val="00C42910"/>
    <w:rsid w:val="00C44F0A"/>
    <w:rsid w:val="00C63793"/>
    <w:rsid w:val="00C7234E"/>
    <w:rsid w:val="00C80FEC"/>
    <w:rsid w:val="00C83345"/>
    <w:rsid w:val="00C84AAC"/>
    <w:rsid w:val="00C86359"/>
    <w:rsid w:val="00C90CC5"/>
    <w:rsid w:val="00C93B29"/>
    <w:rsid w:val="00C94A38"/>
    <w:rsid w:val="00C95D9E"/>
    <w:rsid w:val="00C97325"/>
    <w:rsid w:val="00CB1190"/>
    <w:rsid w:val="00CB70A9"/>
    <w:rsid w:val="00CD09CA"/>
    <w:rsid w:val="00CD3098"/>
    <w:rsid w:val="00CD552B"/>
    <w:rsid w:val="00CE6ABE"/>
    <w:rsid w:val="00D0025D"/>
    <w:rsid w:val="00D00908"/>
    <w:rsid w:val="00D01878"/>
    <w:rsid w:val="00D24920"/>
    <w:rsid w:val="00D24CA9"/>
    <w:rsid w:val="00D2557B"/>
    <w:rsid w:val="00D40DAE"/>
    <w:rsid w:val="00D412C3"/>
    <w:rsid w:val="00D46E08"/>
    <w:rsid w:val="00D47B64"/>
    <w:rsid w:val="00D560FB"/>
    <w:rsid w:val="00D67BCD"/>
    <w:rsid w:val="00D82F29"/>
    <w:rsid w:val="00D87F50"/>
    <w:rsid w:val="00D90A8B"/>
    <w:rsid w:val="00D9100C"/>
    <w:rsid w:val="00D955AD"/>
    <w:rsid w:val="00DA0A8B"/>
    <w:rsid w:val="00DC36A4"/>
    <w:rsid w:val="00DC6251"/>
    <w:rsid w:val="00DC7B24"/>
    <w:rsid w:val="00DD06A8"/>
    <w:rsid w:val="00DD1150"/>
    <w:rsid w:val="00DD4B66"/>
    <w:rsid w:val="00DD7363"/>
    <w:rsid w:val="00DF7C9E"/>
    <w:rsid w:val="00E00E12"/>
    <w:rsid w:val="00E04887"/>
    <w:rsid w:val="00E06490"/>
    <w:rsid w:val="00E22D0B"/>
    <w:rsid w:val="00E37ED2"/>
    <w:rsid w:val="00E4107D"/>
    <w:rsid w:val="00E4242A"/>
    <w:rsid w:val="00E43F57"/>
    <w:rsid w:val="00E45B7C"/>
    <w:rsid w:val="00E465DD"/>
    <w:rsid w:val="00E53EC3"/>
    <w:rsid w:val="00E54F71"/>
    <w:rsid w:val="00E56C90"/>
    <w:rsid w:val="00E56DC6"/>
    <w:rsid w:val="00E57D52"/>
    <w:rsid w:val="00E60757"/>
    <w:rsid w:val="00E62B14"/>
    <w:rsid w:val="00E72A90"/>
    <w:rsid w:val="00E731A4"/>
    <w:rsid w:val="00E73AE8"/>
    <w:rsid w:val="00E879F0"/>
    <w:rsid w:val="00E958FE"/>
    <w:rsid w:val="00EB0BEA"/>
    <w:rsid w:val="00EB2EDE"/>
    <w:rsid w:val="00EB317B"/>
    <w:rsid w:val="00EE4A6E"/>
    <w:rsid w:val="00EF10B6"/>
    <w:rsid w:val="00EF19C7"/>
    <w:rsid w:val="00EF449C"/>
    <w:rsid w:val="00EF50FA"/>
    <w:rsid w:val="00EF6249"/>
    <w:rsid w:val="00F118DD"/>
    <w:rsid w:val="00F1265E"/>
    <w:rsid w:val="00F1344A"/>
    <w:rsid w:val="00F13F05"/>
    <w:rsid w:val="00F2480C"/>
    <w:rsid w:val="00F25B83"/>
    <w:rsid w:val="00F3046B"/>
    <w:rsid w:val="00F4070C"/>
    <w:rsid w:val="00F43C46"/>
    <w:rsid w:val="00F43E94"/>
    <w:rsid w:val="00F5722B"/>
    <w:rsid w:val="00F57FDD"/>
    <w:rsid w:val="00F60522"/>
    <w:rsid w:val="00F64227"/>
    <w:rsid w:val="00F64D93"/>
    <w:rsid w:val="00F66723"/>
    <w:rsid w:val="00F67BB4"/>
    <w:rsid w:val="00F76CAB"/>
    <w:rsid w:val="00F8271A"/>
    <w:rsid w:val="00F846C1"/>
    <w:rsid w:val="00F8470E"/>
    <w:rsid w:val="00F92449"/>
    <w:rsid w:val="00FA2109"/>
    <w:rsid w:val="00FA3AA4"/>
    <w:rsid w:val="00FA5338"/>
    <w:rsid w:val="00FA67CE"/>
    <w:rsid w:val="00FB3D3F"/>
    <w:rsid w:val="00FB6F1B"/>
    <w:rsid w:val="00FB745D"/>
    <w:rsid w:val="00FD12D8"/>
    <w:rsid w:val="00FE3C3D"/>
    <w:rsid w:val="00FF4BFD"/>
    <w:rsid w:val="00FF6230"/>
    <w:rsid w:val="00FF63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44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C90"/>
    <w:pPr>
      <w:ind w:left="720"/>
      <w:contextualSpacing/>
    </w:pPr>
  </w:style>
  <w:style w:type="paragraph" w:styleId="NormalWeb">
    <w:name w:val="Normal (Web)"/>
    <w:basedOn w:val="Normal"/>
    <w:uiPriority w:val="99"/>
    <w:rsid w:val="00E56C9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BE3E79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E3E79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E3E79"/>
    <w:pPr>
      <w:spacing w:after="120"/>
      <w:ind w:left="36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E3E79"/>
    <w:rPr>
      <w:rFonts w:eastAsia="Times New Roman"/>
    </w:rPr>
  </w:style>
  <w:style w:type="paragraph" w:customStyle="1" w:styleId="Style1">
    <w:name w:val="Style1"/>
    <w:basedOn w:val="Normal"/>
    <w:link w:val="Style1Char"/>
    <w:qFormat/>
    <w:rsid w:val="009D667F"/>
    <w:pPr>
      <w:spacing w:after="0"/>
      <w:jc w:val="center"/>
    </w:pPr>
    <w:rPr>
      <w:rFonts w:ascii="Tw Cen MT" w:hAnsi="Tw Cen MT"/>
      <w:b/>
      <w:u w:val="single"/>
    </w:rPr>
  </w:style>
  <w:style w:type="character" w:customStyle="1" w:styleId="Style1Char">
    <w:name w:val="Style1 Char"/>
    <w:basedOn w:val="DefaultParagraphFont"/>
    <w:link w:val="Style1"/>
    <w:rsid w:val="009D667F"/>
    <w:rPr>
      <w:rFonts w:ascii="Tw Cen MT" w:hAnsi="Tw Cen MT"/>
      <w:b/>
      <w:u w:val="single"/>
    </w:rPr>
  </w:style>
  <w:style w:type="character" w:styleId="Strong">
    <w:name w:val="Strong"/>
    <w:basedOn w:val="DefaultParagraphFont"/>
    <w:uiPriority w:val="22"/>
    <w:qFormat/>
    <w:rsid w:val="00255497"/>
    <w:rPr>
      <w:b/>
      <w:bCs/>
    </w:rPr>
  </w:style>
  <w:style w:type="paragraph" w:styleId="Footer">
    <w:name w:val="footer"/>
    <w:basedOn w:val="Normal"/>
    <w:link w:val="FooterChar"/>
    <w:rsid w:val="0025549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255497"/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4C1E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1A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54493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177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</dc:creator>
  <cp:lastModifiedBy>HOME</cp:lastModifiedBy>
  <cp:revision>71</cp:revision>
  <cp:lastPrinted>2010-01-17T12:39:00Z</cp:lastPrinted>
  <dcterms:created xsi:type="dcterms:W3CDTF">2017-03-26T09:34:00Z</dcterms:created>
  <dcterms:modified xsi:type="dcterms:W3CDTF">2017-04-08T05:28:00Z</dcterms:modified>
</cp:coreProperties>
</file>