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355B" w:rsidRDefault="0084355B" w:rsidP="0084355B">
      <w:pPr>
        <w:ind w:left="1080" w:hanging="360"/>
        <w:jc w:val="both"/>
        <w:rPr>
          <w:rFonts w:ascii="Calibri"/>
        </w:rPr>
      </w:pPr>
    </w:p>
    <w:p w:rsidR="0084355B" w:rsidRPr="00741E19" w:rsidRDefault="0084355B" w:rsidP="0084355B">
      <w:pPr>
        <w:ind w:left="1080" w:hanging="360"/>
        <w:jc w:val="both"/>
        <w:rPr>
          <w:rFonts w:ascii="Calibri"/>
        </w:rPr>
      </w:pPr>
    </w:p>
    <w:p w:rsidR="0084355B" w:rsidRPr="00741E19" w:rsidRDefault="00536D03" w:rsidP="00696FF3">
      <w:pPr>
        <w:rPr>
          <w:rFonts w:ascii="Calibri"/>
          <w:b/>
          <w:i/>
          <w:sz w:val="28"/>
        </w:rPr>
      </w:pPr>
      <w:proofErr w:type="spellStart"/>
      <w:r>
        <w:rPr>
          <w:rFonts w:ascii="Calibri"/>
          <w:b/>
          <w:i/>
          <w:sz w:val="28"/>
        </w:rPr>
        <w:t>Satya</w:t>
      </w:r>
      <w:proofErr w:type="spellEnd"/>
      <w:r>
        <w:rPr>
          <w:rFonts w:ascii="Calibri"/>
          <w:b/>
          <w:i/>
          <w:sz w:val="28"/>
        </w:rPr>
        <w:t xml:space="preserve"> </w:t>
      </w:r>
      <w:proofErr w:type="spellStart"/>
      <w:r>
        <w:rPr>
          <w:rFonts w:ascii="Calibri"/>
          <w:b/>
          <w:i/>
          <w:sz w:val="28"/>
        </w:rPr>
        <w:t>Shukla</w:t>
      </w:r>
      <w:proofErr w:type="spellEnd"/>
    </w:p>
    <w:p w:rsidR="0084355B" w:rsidRDefault="00536D03" w:rsidP="00696FF3">
      <w:pPr>
        <w:rPr>
          <w:rFonts w:ascii="Calibri"/>
        </w:rPr>
      </w:pPr>
      <w:r>
        <w:rPr>
          <w:rFonts w:ascii="Calibri"/>
        </w:rPr>
        <w:t>Fem</w:t>
      </w:r>
      <w:r w:rsidR="0084355B">
        <w:rPr>
          <w:rFonts w:ascii="Calibri"/>
        </w:rPr>
        <w:t>ale, 2</w:t>
      </w:r>
      <w:r w:rsidR="00AA62E9">
        <w:rPr>
          <w:rFonts w:ascii="Calibri"/>
        </w:rPr>
        <w:t>2</w:t>
      </w:r>
      <w:r w:rsidR="0084355B">
        <w:rPr>
          <w:rFonts w:ascii="Calibri"/>
        </w:rPr>
        <w:t xml:space="preserve"> years</w:t>
      </w:r>
    </w:p>
    <w:p w:rsidR="0084355B" w:rsidRDefault="004C47B1" w:rsidP="00696FF3">
      <w:pPr>
        <w:rPr>
          <w:rFonts w:ascii="Calibri"/>
        </w:rPr>
      </w:pPr>
      <w:r>
        <w:rPr>
          <w:rFonts w:ascii="Calibri"/>
        </w:rPr>
        <w:t>Mobile No</w:t>
      </w:r>
      <w:r w:rsidR="00916F75">
        <w:rPr>
          <w:rFonts w:ascii="Calibri"/>
        </w:rPr>
        <w:t>: +</w:t>
      </w:r>
      <w:r>
        <w:rPr>
          <w:rFonts w:ascii="Calibri"/>
        </w:rPr>
        <w:t>91-</w:t>
      </w:r>
      <w:r w:rsidR="00693DF8">
        <w:rPr>
          <w:rFonts w:ascii="Calibri"/>
        </w:rPr>
        <w:t>7838388189</w:t>
      </w:r>
    </w:p>
    <w:p w:rsidR="0084355B" w:rsidRDefault="0084355B" w:rsidP="00696FF3">
      <w:pPr>
        <w:rPr>
          <w:rFonts w:ascii="Calibri"/>
        </w:rPr>
      </w:pPr>
      <w:r>
        <w:rPr>
          <w:rFonts w:ascii="Calibri"/>
        </w:rPr>
        <w:t xml:space="preserve">E-mail ID: </w:t>
      </w:r>
      <w:r w:rsidR="00AC7676">
        <w:t>gotmablackberry</w:t>
      </w:r>
      <w:r>
        <w:t>@gmail.com</w:t>
      </w:r>
    </w:p>
    <w:p w:rsidR="0084355B" w:rsidRDefault="002D49CC" w:rsidP="0084355B">
      <w:pPr>
        <w:ind w:left="1080" w:hanging="360"/>
        <w:jc w:val="both"/>
        <w:rPr>
          <w:rFonts w:ascii="Calibri"/>
        </w:rPr>
      </w:pPr>
      <w:r w:rsidRPr="002D49CC">
        <w:rPr>
          <w:rFonts w:ascii="Calibri"/>
          <w:lang w:val="en-IN" w:eastAsia="en-IN"/>
        </w:rPr>
        <w:pict>
          <v:shapetype id="_x0000_t32" coordsize="21600,21600" o:spt="32" o:oned="t" path="m,l21600,21600e" filled="f">
            <v:path arrowok="t" fillok="f" o:connecttype="none"/>
            <o:lock v:ext="edit" shapetype="t"/>
          </v:shapetype>
          <v:shape id="_x0000_s1026" type="#_x0000_t32" style="position:absolute;left:0;text-align:left;margin-left:-29.3pt;margin-top:11.4pt;width:579.35pt;height:0;z-index:251660288" o:connectortype="straight" strokeweight="1.5pt"/>
        </w:pict>
      </w:r>
    </w:p>
    <w:p w:rsidR="0084355B" w:rsidRDefault="0084355B" w:rsidP="0084355B">
      <w:pPr>
        <w:jc w:val="center"/>
        <w:rPr>
          <w:rFonts w:ascii="Calibri" w:cs="Tahoma"/>
          <w:color w:val="333333"/>
        </w:rPr>
      </w:pPr>
    </w:p>
    <w:p w:rsidR="0084355B" w:rsidRPr="00A617EE" w:rsidRDefault="0084355B" w:rsidP="0084355B">
      <w:pPr>
        <w:ind w:left="1080" w:hanging="360"/>
        <w:jc w:val="center"/>
        <w:rPr>
          <w:rFonts w:ascii="Calibri" w:cs="Calibri"/>
          <w:b/>
          <w:color w:val="1F497D" w:themeColor="text2"/>
          <w:sz w:val="28"/>
          <w:u w:val="single"/>
        </w:rPr>
      </w:pPr>
      <w:r w:rsidRPr="00A617EE">
        <w:rPr>
          <w:rFonts w:ascii="Calibri" w:cs="Calibri"/>
          <w:b/>
          <w:color w:val="1F497D" w:themeColor="text2"/>
          <w:sz w:val="28"/>
          <w:u w:val="single"/>
        </w:rPr>
        <w:t>Summary</w:t>
      </w:r>
    </w:p>
    <w:p w:rsidR="00F8511D" w:rsidRDefault="00D31BEC" w:rsidP="0084355B">
      <w:pPr>
        <w:ind w:left="1080" w:hanging="360"/>
        <w:jc w:val="center"/>
      </w:pPr>
      <w:r w:rsidRPr="00D31BEC">
        <w:t>Skilled and experienced client service executive well versed in solving customer and client problems, handling product training and acting as liaison between customers and industries. Ready to ensure customers are always happy with services and products, resulting in company profits and enhanced reputation.</w:t>
      </w:r>
    </w:p>
    <w:p w:rsidR="00D31BEC" w:rsidRPr="00D31BEC" w:rsidRDefault="00D31BEC" w:rsidP="00F8511D">
      <w:pPr>
        <w:ind w:left="1080" w:hanging="360"/>
        <w:jc w:val="center"/>
      </w:pPr>
    </w:p>
    <w:p w:rsidR="00D31BEC" w:rsidRDefault="00D31BEC" w:rsidP="00F8511D">
      <w:pPr>
        <w:ind w:left="1080" w:hanging="360"/>
        <w:jc w:val="center"/>
        <w:rPr>
          <w:rFonts w:ascii="Calibri" w:cs="Calibri"/>
          <w:b/>
          <w:color w:val="1F497D" w:themeColor="text2"/>
          <w:sz w:val="28"/>
          <w:u w:val="single"/>
        </w:rPr>
      </w:pPr>
    </w:p>
    <w:p w:rsidR="00F8511D" w:rsidRDefault="00F8511D" w:rsidP="00F8511D">
      <w:pPr>
        <w:ind w:left="1080" w:hanging="360"/>
        <w:jc w:val="center"/>
        <w:rPr>
          <w:rFonts w:ascii="Calibri" w:cs="Calibri"/>
          <w:b/>
          <w:color w:val="1F497D" w:themeColor="text2"/>
          <w:sz w:val="28"/>
          <w:u w:val="single"/>
        </w:rPr>
      </w:pPr>
      <w:r w:rsidRPr="00A617EE">
        <w:rPr>
          <w:rFonts w:ascii="Calibri" w:cs="Calibri"/>
          <w:b/>
          <w:color w:val="1F497D" w:themeColor="text2"/>
          <w:sz w:val="28"/>
          <w:u w:val="single"/>
        </w:rPr>
        <w:t>Work Experience</w:t>
      </w:r>
    </w:p>
    <w:p w:rsidR="008752EC" w:rsidRPr="008752EC" w:rsidRDefault="008752EC" w:rsidP="008752EC">
      <w:pPr>
        <w:pStyle w:val="NoSpacing"/>
        <w:rPr>
          <w:color w:val="365F91" w:themeColor="accent1" w:themeShade="BF"/>
        </w:rPr>
      </w:pPr>
    </w:p>
    <w:p w:rsidR="008752EC" w:rsidRPr="00012606" w:rsidRDefault="008752EC" w:rsidP="008752EC">
      <w:pPr>
        <w:rPr>
          <w:rFonts w:ascii="Calibri" w:cs="Calibri"/>
          <w:b/>
          <w:color w:val="1F497D" w:themeColor="text2"/>
        </w:rPr>
      </w:pPr>
      <w:r w:rsidRPr="00A617EE">
        <w:rPr>
          <w:rFonts w:ascii="Calibri" w:cs="Calibri"/>
          <w:b/>
          <w:color w:val="1F497D" w:themeColor="text2"/>
        </w:rPr>
        <w:t>Organization:</w:t>
      </w:r>
      <w:r w:rsidRPr="00A617EE">
        <w:rPr>
          <w:rFonts w:ascii="Calibri" w:cs="Calibri"/>
          <w:color w:val="1F497D" w:themeColor="text2"/>
        </w:rPr>
        <w:tab/>
      </w:r>
      <w:proofErr w:type="spellStart"/>
      <w:r>
        <w:rPr>
          <w:rFonts w:ascii="Calibri" w:cs="Calibri"/>
          <w:b/>
          <w:color w:val="1F497D" w:themeColor="text2"/>
        </w:rPr>
        <w:t>Ojas</w:t>
      </w:r>
      <w:proofErr w:type="spellEnd"/>
      <w:r>
        <w:rPr>
          <w:rFonts w:ascii="Calibri" w:cs="Calibri"/>
          <w:b/>
          <w:color w:val="1F497D" w:themeColor="text2"/>
        </w:rPr>
        <w:t xml:space="preserve"> </w:t>
      </w:r>
      <w:proofErr w:type="spellStart"/>
      <w:r>
        <w:rPr>
          <w:rFonts w:ascii="Calibri" w:cs="Calibri"/>
          <w:b/>
          <w:color w:val="1F497D" w:themeColor="text2"/>
        </w:rPr>
        <w:t>Softech</w:t>
      </w:r>
      <w:proofErr w:type="spellEnd"/>
      <w:r w:rsidRPr="00696FF3">
        <w:rPr>
          <w:rFonts w:ascii="Calibri" w:cs="Calibri"/>
          <w:b/>
          <w:color w:val="1F497D" w:themeColor="text2"/>
        </w:rPr>
        <w:t xml:space="preserve"> </w:t>
      </w:r>
      <w:proofErr w:type="spellStart"/>
      <w:r w:rsidRPr="00696FF3">
        <w:rPr>
          <w:rFonts w:ascii="Calibri" w:cs="Calibri"/>
          <w:b/>
          <w:color w:val="1F497D" w:themeColor="text2"/>
        </w:rPr>
        <w:t>Pvt</w:t>
      </w:r>
      <w:proofErr w:type="spellEnd"/>
      <w:r w:rsidRPr="00696FF3">
        <w:rPr>
          <w:rFonts w:ascii="Calibri" w:cs="Calibri"/>
          <w:b/>
          <w:color w:val="1F497D" w:themeColor="text2"/>
        </w:rPr>
        <w:t xml:space="preserve"> Ltd.</w:t>
      </w:r>
      <w:r>
        <w:rPr>
          <w:rFonts w:ascii="Calibri" w:cs="Calibri"/>
          <w:color w:val="1F497D" w:themeColor="text2"/>
        </w:rPr>
        <w:t xml:space="preserve">  </w:t>
      </w:r>
      <w:r w:rsidRPr="00012606">
        <w:rPr>
          <w:rFonts w:ascii="Calibri" w:cs="Calibri"/>
          <w:b/>
          <w:color w:val="1F497D" w:themeColor="text2"/>
        </w:rPr>
        <w:t>(</w:t>
      </w:r>
      <w:r>
        <w:rPr>
          <w:rFonts w:ascii="Calibri" w:cs="Calibri"/>
          <w:b/>
          <w:color w:val="1F497D" w:themeColor="text2"/>
        </w:rPr>
        <w:t xml:space="preserve">14 Sept </w:t>
      </w:r>
      <w:r w:rsidRPr="00012606">
        <w:rPr>
          <w:rFonts w:ascii="Calibri" w:cs="Calibri"/>
          <w:b/>
          <w:color w:val="1F497D" w:themeColor="text2"/>
        </w:rPr>
        <w:t xml:space="preserve"> 2014- Present)</w:t>
      </w:r>
    </w:p>
    <w:p w:rsidR="008752EC" w:rsidRPr="008752EC" w:rsidRDefault="008752EC" w:rsidP="008752EC">
      <w:pPr>
        <w:rPr>
          <w:rFonts w:ascii="Calibri" w:cs="Calibri"/>
          <w:color w:val="1F497D" w:themeColor="text2"/>
        </w:rPr>
      </w:pPr>
      <w:r>
        <w:rPr>
          <w:rFonts w:ascii="Calibri" w:hAnsi="Calibri" w:cs="Calibri"/>
          <w:b/>
        </w:rPr>
        <w:t xml:space="preserve">Designation: </w:t>
      </w:r>
      <w:r>
        <w:rPr>
          <w:rFonts w:ascii="Calibri" w:hAnsi="Calibri" w:cs="Calibri"/>
        </w:rPr>
        <w:t xml:space="preserve"> Customer Support Entrepreneur </w:t>
      </w:r>
    </w:p>
    <w:p w:rsidR="008752EC" w:rsidRDefault="008752EC" w:rsidP="008752EC">
      <w:pPr>
        <w:jc w:val="both"/>
        <w:rPr>
          <w:rFonts w:ascii="Calibri" w:hAnsi="Calibri" w:cs="Calibri"/>
          <w:b/>
        </w:rPr>
      </w:pPr>
      <w:r>
        <w:rPr>
          <w:rFonts w:ascii="Calibri" w:hAnsi="Calibri" w:cs="Calibri"/>
          <w:b/>
        </w:rPr>
        <w:t>Re</w:t>
      </w:r>
      <w:r w:rsidRPr="00954473">
        <w:rPr>
          <w:rFonts w:ascii="Calibri" w:hAnsi="Calibri" w:cs="Calibri"/>
          <w:b/>
        </w:rPr>
        <w:t>sponsibilities:</w:t>
      </w:r>
    </w:p>
    <w:p w:rsidR="008752EC" w:rsidRDefault="008752EC" w:rsidP="008752EC">
      <w:pPr>
        <w:jc w:val="both"/>
        <w:rPr>
          <w:rFonts w:ascii="Calibri" w:hAnsi="Calibri" w:cs="Calibri"/>
          <w:b/>
        </w:rPr>
      </w:pPr>
    </w:p>
    <w:p w:rsidR="00250370" w:rsidRPr="00250370" w:rsidRDefault="00250370" w:rsidP="00250370">
      <w:pPr>
        <w:widowControl w:val="0"/>
        <w:numPr>
          <w:ilvl w:val="0"/>
          <w:numId w:val="22"/>
        </w:numPr>
        <w:tabs>
          <w:tab w:val="left" w:pos="360"/>
          <w:tab w:val="left" w:pos="720"/>
        </w:tabs>
        <w:suppressAutoHyphens/>
        <w:autoSpaceDE w:val="0"/>
        <w:ind w:right="-270"/>
      </w:pPr>
      <w:r>
        <w:rPr>
          <w:rFonts w:ascii="Arial" w:hAnsi="Arial" w:cs="Arial"/>
          <w:color w:val="000000"/>
          <w:sz w:val="20"/>
          <w:szCs w:val="20"/>
          <w:shd w:val="clear" w:color="auto" w:fill="FFFFFF"/>
        </w:rPr>
        <w:t>Dealing directly with customers by telephone or face to face.</w:t>
      </w:r>
    </w:p>
    <w:p w:rsidR="00250370" w:rsidRPr="00250370" w:rsidRDefault="00250370" w:rsidP="00250370">
      <w:pPr>
        <w:widowControl w:val="0"/>
        <w:numPr>
          <w:ilvl w:val="0"/>
          <w:numId w:val="22"/>
        </w:numPr>
        <w:tabs>
          <w:tab w:val="left" w:pos="360"/>
          <w:tab w:val="left" w:pos="720"/>
        </w:tabs>
        <w:suppressAutoHyphens/>
        <w:autoSpaceDE w:val="0"/>
        <w:ind w:right="-270"/>
      </w:pPr>
      <w:r>
        <w:rPr>
          <w:rFonts w:ascii="Arial" w:hAnsi="Arial" w:cs="Arial"/>
          <w:color w:val="000000"/>
          <w:sz w:val="20"/>
          <w:szCs w:val="20"/>
          <w:shd w:val="clear" w:color="auto" w:fill="FFFFFF"/>
        </w:rPr>
        <w:t>Responding promptly to customer inquiries</w:t>
      </w:r>
      <w:r w:rsidR="00B20AFF">
        <w:rPr>
          <w:rFonts w:ascii="Arial" w:hAnsi="Arial" w:cs="Arial"/>
          <w:color w:val="000000"/>
          <w:sz w:val="20"/>
          <w:szCs w:val="20"/>
          <w:shd w:val="clear" w:color="auto" w:fill="FFFFFF"/>
        </w:rPr>
        <w:t xml:space="preserve"> and resolving technical bug .</w:t>
      </w:r>
    </w:p>
    <w:p w:rsidR="00250370" w:rsidRPr="00250370" w:rsidRDefault="00250370" w:rsidP="00250370">
      <w:pPr>
        <w:widowControl w:val="0"/>
        <w:numPr>
          <w:ilvl w:val="0"/>
          <w:numId w:val="22"/>
        </w:numPr>
        <w:tabs>
          <w:tab w:val="left" w:pos="360"/>
          <w:tab w:val="left" w:pos="720"/>
        </w:tabs>
        <w:suppressAutoHyphens/>
        <w:autoSpaceDE w:val="0"/>
        <w:ind w:right="-270"/>
      </w:pPr>
      <w:r>
        <w:rPr>
          <w:rFonts w:ascii="Arial" w:hAnsi="Arial" w:cs="Arial"/>
          <w:color w:val="000000"/>
          <w:sz w:val="20"/>
          <w:szCs w:val="20"/>
          <w:shd w:val="clear" w:color="auto" w:fill="FFFFFF"/>
        </w:rPr>
        <w:t>Handling customer complaints relating to products and application.</w:t>
      </w:r>
    </w:p>
    <w:p w:rsidR="00250370" w:rsidRPr="00250370" w:rsidRDefault="00250370" w:rsidP="00250370">
      <w:pPr>
        <w:widowControl w:val="0"/>
        <w:numPr>
          <w:ilvl w:val="0"/>
          <w:numId w:val="22"/>
        </w:numPr>
        <w:tabs>
          <w:tab w:val="left" w:pos="360"/>
          <w:tab w:val="left" w:pos="720"/>
        </w:tabs>
        <w:suppressAutoHyphens/>
        <w:autoSpaceDE w:val="0"/>
        <w:ind w:right="-270"/>
      </w:pPr>
      <w:r>
        <w:rPr>
          <w:rFonts w:ascii="Arial" w:hAnsi="Arial" w:cs="Arial"/>
          <w:color w:val="000000"/>
          <w:sz w:val="20"/>
          <w:szCs w:val="20"/>
          <w:shd w:val="clear" w:color="auto" w:fill="FFFFFF"/>
        </w:rPr>
        <w:t>Obtaining  all relevant information to handle product and service inquiries</w:t>
      </w:r>
    </w:p>
    <w:p w:rsidR="00250370" w:rsidRPr="00250370" w:rsidRDefault="00250370" w:rsidP="00250370">
      <w:pPr>
        <w:widowControl w:val="0"/>
        <w:numPr>
          <w:ilvl w:val="0"/>
          <w:numId w:val="22"/>
        </w:numPr>
        <w:tabs>
          <w:tab w:val="left" w:pos="360"/>
          <w:tab w:val="left" w:pos="720"/>
        </w:tabs>
        <w:suppressAutoHyphens/>
        <w:autoSpaceDE w:val="0"/>
        <w:ind w:right="-270"/>
      </w:pPr>
      <w:r>
        <w:rPr>
          <w:rFonts w:ascii="Arial" w:hAnsi="Arial" w:cs="Arial"/>
          <w:color w:val="000000"/>
          <w:sz w:val="20"/>
          <w:szCs w:val="20"/>
          <w:shd w:val="clear" w:color="auto" w:fill="FFFFFF"/>
        </w:rPr>
        <w:t>Providing  pricing and delivery information to client.</w:t>
      </w:r>
    </w:p>
    <w:p w:rsidR="00250370" w:rsidRPr="00250370" w:rsidRDefault="00250370" w:rsidP="00250370">
      <w:pPr>
        <w:widowControl w:val="0"/>
        <w:numPr>
          <w:ilvl w:val="0"/>
          <w:numId w:val="22"/>
        </w:numPr>
        <w:tabs>
          <w:tab w:val="left" w:pos="360"/>
          <w:tab w:val="left" w:pos="720"/>
        </w:tabs>
        <w:suppressAutoHyphens/>
        <w:autoSpaceDE w:val="0"/>
        <w:ind w:right="-270"/>
      </w:pPr>
      <w:r>
        <w:rPr>
          <w:rFonts w:ascii="Arial" w:hAnsi="Arial" w:cs="Arial"/>
          <w:color w:val="000000"/>
          <w:sz w:val="20"/>
          <w:szCs w:val="20"/>
          <w:shd w:val="clear" w:color="auto" w:fill="FFFFFF"/>
        </w:rPr>
        <w:t>Performing customer verifications</w:t>
      </w:r>
      <w:r>
        <w:rPr>
          <w:rFonts w:ascii="Arial" w:hAnsi="Arial" w:cs="Arial"/>
          <w:color w:val="000000"/>
          <w:sz w:val="20"/>
          <w:szCs w:val="20"/>
        </w:rPr>
        <w:t xml:space="preserve"> and </w:t>
      </w:r>
      <w:r>
        <w:rPr>
          <w:rFonts w:ascii="Arial" w:hAnsi="Arial" w:cs="Arial"/>
          <w:color w:val="000000"/>
          <w:sz w:val="20"/>
          <w:szCs w:val="20"/>
          <w:shd w:val="clear" w:color="auto" w:fill="FFFFFF"/>
        </w:rPr>
        <w:t>set up new customer accounts.</w:t>
      </w:r>
    </w:p>
    <w:p w:rsidR="00B20AFF" w:rsidRPr="00B20AFF" w:rsidRDefault="00250370" w:rsidP="00250370">
      <w:pPr>
        <w:widowControl w:val="0"/>
        <w:numPr>
          <w:ilvl w:val="0"/>
          <w:numId w:val="22"/>
        </w:numPr>
        <w:tabs>
          <w:tab w:val="left" w:pos="360"/>
          <w:tab w:val="left" w:pos="720"/>
        </w:tabs>
        <w:suppressAutoHyphens/>
        <w:autoSpaceDE w:val="0"/>
        <w:ind w:right="-270"/>
      </w:pPr>
      <w:r>
        <w:rPr>
          <w:rFonts w:ascii="Arial" w:hAnsi="Arial" w:cs="Arial"/>
          <w:color w:val="000000"/>
          <w:sz w:val="20"/>
          <w:szCs w:val="20"/>
          <w:shd w:val="clear" w:color="auto" w:fill="FFFFFF"/>
        </w:rPr>
        <w:t>Process</w:t>
      </w:r>
      <w:r w:rsidR="00B20AFF">
        <w:rPr>
          <w:rFonts w:ascii="Arial" w:hAnsi="Arial" w:cs="Arial"/>
          <w:color w:val="000000"/>
          <w:sz w:val="20"/>
          <w:szCs w:val="20"/>
          <w:shd w:val="clear" w:color="auto" w:fill="FFFFFF"/>
        </w:rPr>
        <w:t>ing</w:t>
      </w:r>
      <w:r>
        <w:rPr>
          <w:rFonts w:ascii="Arial" w:hAnsi="Arial" w:cs="Arial"/>
          <w:color w:val="000000"/>
          <w:sz w:val="20"/>
          <w:szCs w:val="20"/>
          <w:shd w:val="clear" w:color="auto" w:fill="FFFFFF"/>
        </w:rPr>
        <w:t xml:space="preserve"> orders, forms, applications and requests</w:t>
      </w:r>
      <w:r w:rsidR="00B20AFF">
        <w:rPr>
          <w:rFonts w:ascii="Arial" w:hAnsi="Arial" w:cs="Arial"/>
          <w:color w:val="000000"/>
          <w:sz w:val="20"/>
          <w:szCs w:val="20"/>
          <w:shd w:val="clear" w:color="auto" w:fill="FFFFFF"/>
        </w:rPr>
        <w:t>.</w:t>
      </w:r>
    </w:p>
    <w:p w:rsidR="00B20AFF" w:rsidRPr="00B20AFF" w:rsidRDefault="00B20AFF" w:rsidP="00250370">
      <w:pPr>
        <w:widowControl w:val="0"/>
        <w:numPr>
          <w:ilvl w:val="0"/>
          <w:numId w:val="22"/>
        </w:numPr>
        <w:tabs>
          <w:tab w:val="left" w:pos="360"/>
          <w:tab w:val="left" w:pos="720"/>
        </w:tabs>
        <w:suppressAutoHyphens/>
        <w:autoSpaceDE w:val="0"/>
        <w:ind w:right="-270"/>
      </w:pPr>
      <w:r>
        <w:rPr>
          <w:rFonts w:ascii="Arial" w:hAnsi="Arial" w:cs="Arial"/>
          <w:color w:val="000000"/>
          <w:sz w:val="20"/>
          <w:szCs w:val="20"/>
          <w:shd w:val="clear" w:color="auto" w:fill="FFFFFF"/>
        </w:rPr>
        <w:t xml:space="preserve">Organizing </w:t>
      </w:r>
      <w:r w:rsidR="00250370">
        <w:rPr>
          <w:rFonts w:ascii="Arial" w:hAnsi="Arial" w:cs="Arial"/>
          <w:color w:val="000000"/>
          <w:sz w:val="20"/>
          <w:szCs w:val="20"/>
          <w:shd w:val="clear" w:color="auto" w:fill="FFFFFF"/>
        </w:rPr>
        <w:t xml:space="preserve"> workflow to meet customer timeframes</w:t>
      </w:r>
      <w:r>
        <w:rPr>
          <w:rFonts w:ascii="Arial" w:hAnsi="Arial" w:cs="Arial"/>
          <w:color w:val="000000"/>
          <w:sz w:val="20"/>
          <w:szCs w:val="20"/>
          <w:shd w:val="clear" w:color="auto" w:fill="FFFFFF"/>
        </w:rPr>
        <w:t>.</w:t>
      </w:r>
      <w:r>
        <w:rPr>
          <w:rFonts w:ascii="Arial" w:hAnsi="Arial" w:cs="Arial"/>
          <w:color w:val="000000"/>
          <w:sz w:val="20"/>
          <w:szCs w:val="20"/>
        </w:rPr>
        <w:t xml:space="preserve"> </w:t>
      </w:r>
      <w:r>
        <w:rPr>
          <w:rFonts w:ascii="Arial" w:hAnsi="Arial" w:cs="Arial"/>
          <w:color w:val="000000"/>
          <w:sz w:val="20"/>
          <w:szCs w:val="20"/>
          <w:shd w:val="clear" w:color="auto" w:fill="FFFFFF"/>
        </w:rPr>
        <w:t>D</w:t>
      </w:r>
      <w:r w:rsidR="00250370">
        <w:rPr>
          <w:rFonts w:ascii="Arial" w:hAnsi="Arial" w:cs="Arial"/>
          <w:color w:val="000000"/>
          <w:sz w:val="20"/>
          <w:szCs w:val="20"/>
          <w:shd w:val="clear" w:color="auto" w:fill="FFFFFF"/>
        </w:rPr>
        <w:t>irect requests and unresolved issues to the designated resource</w:t>
      </w:r>
      <w:r>
        <w:rPr>
          <w:rFonts w:ascii="Arial" w:hAnsi="Arial" w:cs="Arial"/>
          <w:color w:val="000000"/>
          <w:sz w:val="20"/>
          <w:szCs w:val="20"/>
          <w:shd w:val="clear" w:color="auto" w:fill="FFFFFF"/>
        </w:rPr>
        <w:t>.</w:t>
      </w:r>
    </w:p>
    <w:p w:rsidR="00B20AFF" w:rsidRPr="00B20AFF" w:rsidRDefault="00B20AFF" w:rsidP="00250370">
      <w:pPr>
        <w:widowControl w:val="0"/>
        <w:numPr>
          <w:ilvl w:val="0"/>
          <w:numId w:val="22"/>
        </w:numPr>
        <w:tabs>
          <w:tab w:val="left" w:pos="360"/>
          <w:tab w:val="left" w:pos="720"/>
        </w:tabs>
        <w:suppressAutoHyphens/>
        <w:autoSpaceDE w:val="0"/>
        <w:ind w:right="-270"/>
      </w:pPr>
      <w:r>
        <w:rPr>
          <w:rFonts w:ascii="Arial" w:hAnsi="Arial" w:cs="Arial"/>
          <w:color w:val="000000"/>
          <w:sz w:val="20"/>
          <w:szCs w:val="20"/>
          <w:shd w:val="clear" w:color="auto" w:fill="FFFFFF"/>
        </w:rPr>
        <w:t xml:space="preserve">Managing </w:t>
      </w:r>
      <w:r w:rsidR="00250370">
        <w:rPr>
          <w:rFonts w:ascii="Arial" w:hAnsi="Arial" w:cs="Arial"/>
          <w:color w:val="000000"/>
          <w:sz w:val="20"/>
          <w:szCs w:val="20"/>
          <w:shd w:val="clear" w:color="auto" w:fill="FFFFFF"/>
        </w:rPr>
        <w:t>customers' accounts</w:t>
      </w:r>
      <w:r>
        <w:rPr>
          <w:rFonts w:ascii="Arial" w:hAnsi="Arial" w:cs="Arial"/>
          <w:color w:val="000000"/>
          <w:sz w:val="20"/>
          <w:szCs w:val="20"/>
          <w:shd w:val="clear" w:color="auto" w:fill="FFFFFF"/>
        </w:rPr>
        <w:t>.</w:t>
      </w:r>
    </w:p>
    <w:p w:rsidR="00B20AFF" w:rsidRPr="00B20AFF" w:rsidRDefault="00B20AFF" w:rsidP="00B20AFF">
      <w:pPr>
        <w:widowControl w:val="0"/>
        <w:numPr>
          <w:ilvl w:val="0"/>
          <w:numId w:val="22"/>
        </w:numPr>
        <w:tabs>
          <w:tab w:val="left" w:pos="360"/>
          <w:tab w:val="left" w:pos="720"/>
        </w:tabs>
        <w:suppressAutoHyphens/>
        <w:autoSpaceDE w:val="0"/>
        <w:ind w:right="-270"/>
      </w:pPr>
      <w:r>
        <w:rPr>
          <w:rFonts w:ascii="Arial" w:hAnsi="Arial" w:cs="Arial"/>
          <w:color w:val="000000"/>
          <w:sz w:val="20"/>
          <w:szCs w:val="20"/>
          <w:shd w:val="clear" w:color="auto" w:fill="FFFFFF"/>
        </w:rPr>
        <w:t>K</w:t>
      </w:r>
      <w:r w:rsidR="00250370">
        <w:rPr>
          <w:rFonts w:ascii="Arial" w:hAnsi="Arial" w:cs="Arial"/>
          <w:color w:val="000000"/>
          <w:sz w:val="20"/>
          <w:szCs w:val="20"/>
          <w:shd w:val="clear" w:color="auto" w:fill="FFFFFF"/>
        </w:rPr>
        <w:t>eep</w:t>
      </w:r>
      <w:r>
        <w:rPr>
          <w:rFonts w:ascii="Arial" w:hAnsi="Arial" w:cs="Arial"/>
          <w:color w:val="000000"/>
          <w:sz w:val="20"/>
          <w:szCs w:val="20"/>
          <w:shd w:val="clear" w:color="auto" w:fill="FFFFFF"/>
        </w:rPr>
        <w:t xml:space="preserve">ing </w:t>
      </w:r>
      <w:r w:rsidR="00250370">
        <w:rPr>
          <w:rFonts w:ascii="Arial" w:hAnsi="Arial" w:cs="Arial"/>
          <w:color w:val="000000"/>
          <w:sz w:val="20"/>
          <w:szCs w:val="20"/>
          <w:shd w:val="clear" w:color="auto" w:fill="FFFFFF"/>
        </w:rPr>
        <w:t xml:space="preserve"> records of customer interactions and transactions</w:t>
      </w:r>
      <w:r>
        <w:rPr>
          <w:rFonts w:ascii="Arial" w:hAnsi="Arial" w:cs="Arial"/>
          <w:color w:val="000000"/>
          <w:sz w:val="20"/>
          <w:szCs w:val="20"/>
          <w:shd w:val="clear" w:color="auto" w:fill="FFFFFF"/>
        </w:rPr>
        <w:t>.</w:t>
      </w:r>
    </w:p>
    <w:p w:rsidR="00B20AFF" w:rsidRPr="00B20AFF" w:rsidRDefault="00B20AFF" w:rsidP="00B20AFF">
      <w:pPr>
        <w:widowControl w:val="0"/>
        <w:numPr>
          <w:ilvl w:val="0"/>
          <w:numId w:val="22"/>
        </w:numPr>
        <w:tabs>
          <w:tab w:val="left" w:pos="360"/>
          <w:tab w:val="left" w:pos="720"/>
        </w:tabs>
        <w:suppressAutoHyphens/>
        <w:autoSpaceDE w:val="0"/>
        <w:ind w:right="-270"/>
      </w:pPr>
      <w:r>
        <w:rPr>
          <w:rFonts w:ascii="Arial" w:hAnsi="Arial" w:cs="Arial"/>
          <w:color w:val="000000"/>
          <w:sz w:val="20"/>
          <w:szCs w:val="20"/>
          <w:shd w:val="clear" w:color="auto" w:fill="FFFFFF"/>
        </w:rPr>
        <w:t>Communicating and coordinating</w:t>
      </w:r>
      <w:r w:rsidR="00250370" w:rsidRPr="00B20AFF">
        <w:rPr>
          <w:rFonts w:ascii="Arial" w:hAnsi="Arial" w:cs="Arial"/>
          <w:color w:val="000000"/>
          <w:sz w:val="20"/>
          <w:szCs w:val="20"/>
          <w:shd w:val="clear" w:color="auto" w:fill="FFFFFF"/>
        </w:rPr>
        <w:t xml:space="preserve"> with internal departments</w:t>
      </w:r>
      <w:r>
        <w:rPr>
          <w:rFonts w:ascii="Arial" w:hAnsi="Arial" w:cs="Arial"/>
          <w:color w:val="000000"/>
          <w:sz w:val="20"/>
          <w:szCs w:val="20"/>
          <w:shd w:val="clear" w:color="auto" w:fill="FFFFFF"/>
        </w:rPr>
        <w:t>.</w:t>
      </w:r>
    </w:p>
    <w:p w:rsidR="008752EC" w:rsidRDefault="00B20AFF" w:rsidP="00B20AFF">
      <w:pPr>
        <w:widowControl w:val="0"/>
        <w:numPr>
          <w:ilvl w:val="0"/>
          <w:numId w:val="22"/>
        </w:numPr>
        <w:tabs>
          <w:tab w:val="left" w:pos="360"/>
          <w:tab w:val="left" w:pos="720"/>
        </w:tabs>
        <w:suppressAutoHyphens/>
        <w:autoSpaceDE w:val="0"/>
        <w:ind w:right="-270"/>
      </w:pPr>
      <w:r>
        <w:rPr>
          <w:rFonts w:ascii="Arial" w:hAnsi="Arial" w:cs="Arial"/>
          <w:color w:val="000000"/>
          <w:sz w:val="20"/>
          <w:szCs w:val="20"/>
          <w:shd w:val="clear" w:color="auto" w:fill="FFFFFF"/>
        </w:rPr>
        <w:t xml:space="preserve">Providing </w:t>
      </w:r>
      <w:r w:rsidR="00250370" w:rsidRPr="00B20AFF">
        <w:rPr>
          <w:rFonts w:ascii="Arial" w:hAnsi="Arial" w:cs="Arial"/>
          <w:color w:val="000000"/>
          <w:sz w:val="20"/>
          <w:szCs w:val="20"/>
          <w:shd w:val="clear" w:color="auto" w:fill="FFFFFF"/>
        </w:rPr>
        <w:t xml:space="preserve"> feedback on the efficiency of the customer service process</w:t>
      </w:r>
      <w:r w:rsidR="008752EC">
        <w:t>.</w:t>
      </w:r>
    </w:p>
    <w:p w:rsidR="008752EC" w:rsidRDefault="008752EC" w:rsidP="008752EC">
      <w:pPr>
        <w:widowControl w:val="0"/>
        <w:tabs>
          <w:tab w:val="left" w:pos="360"/>
          <w:tab w:val="left" w:pos="720"/>
        </w:tabs>
        <w:suppressAutoHyphens/>
        <w:autoSpaceDE w:val="0"/>
        <w:ind w:left="360" w:right="-270"/>
        <w:jc w:val="both"/>
      </w:pPr>
    </w:p>
    <w:p w:rsidR="008752EC" w:rsidRDefault="008752EC" w:rsidP="008752EC">
      <w:pPr>
        <w:widowControl w:val="0"/>
        <w:tabs>
          <w:tab w:val="left" w:pos="360"/>
          <w:tab w:val="left" w:pos="720"/>
        </w:tabs>
        <w:suppressAutoHyphens/>
        <w:autoSpaceDE w:val="0"/>
        <w:ind w:right="-270"/>
        <w:jc w:val="both"/>
      </w:pPr>
      <w:r w:rsidRPr="00E62F06">
        <w:rPr>
          <w:rFonts w:ascii="Calibri" w:cs="Calibri"/>
          <w:b/>
          <w:color w:val="1F497D" w:themeColor="text2"/>
          <w:u w:val="single"/>
        </w:rPr>
        <w:t>AREAS OF EXPERTISE</w:t>
      </w:r>
      <w:r>
        <w:t>: Customer satisfaction, Interpret customer feedback, Call handling, Managing Customer Data, Customer service Listening to customers , Managing expectations ,Telephone Etiquette Email handling , Resolving problems</w:t>
      </w:r>
    </w:p>
    <w:p w:rsidR="008752EC" w:rsidRDefault="008752EC" w:rsidP="008752EC">
      <w:pPr>
        <w:widowControl w:val="0"/>
        <w:tabs>
          <w:tab w:val="left" w:pos="360"/>
          <w:tab w:val="left" w:pos="720"/>
        </w:tabs>
        <w:suppressAutoHyphens/>
        <w:autoSpaceDE w:val="0"/>
        <w:ind w:right="-270"/>
        <w:jc w:val="both"/>
      </w:pPr>
    </w:p>
    <w:p w:rsidR="008752EC" w:rsidRDefault="008752EC" w:rsidP="00696FF3">
      <w:pPr>
        <w:rPr>
          <w:rFonts w:ascii="Calibri" w:cs="Calibri"/>
          <w:b/>
          <w:color w:val="1F497D" w:themeColor="text2"/>
          <w:sz w:val="28"/>
          <w:u w:val="single"/>
        </w:rPr>
      </w:pPr>
    </w:p>
    <w:p w:rsidR="0084355B" w:rsidRPr="00012606" w:rsidRDefault="0084355B" w:rsidP="00696FF3">
      <w:pPr>
        <w:rPr>
          <w:rFonts w:ascii="Calibri" w:cs="Calibri"/>
          <w:b/>
          <w:color w:val="1F497D" w:themeColor="text2"/>
        </w:rPr>
      </w:pPr>
      <w:r w:rsidRPr="00A617EE">
        <w:rPr>
          <w:rFonts w:ascii="Calibri" w:cs="Calibri"/>
          <w:b/>
          <w:color w:val="1F497D" w:themeColor="text2"/>
        </w:rPr>
        <w:t>Organization:</w:t>
      </w:r>
      <w:r w:rsidRPr="00A617EE">
        <w:rPr>
          <w:rFonts w:ascii="Calibri" w:cs="Calibri"/>
          <w:color w:val="1F497D" w:themeColor="text2"/>
        </w:rPr>
        <w:tab/>
      </w:r>
      <w:proofErr w:type="spellStart"/>
      <w:r w:rsidR="005652FB" w:rsidRPr="005652FB">
        <w:rPr>
          <w:rFonts w:ascii="Calibri" w:cs="Calibri"/>
          <w:b/>
          <w:color w:val="1F497D" w:themeColor="text2"/>
        </w:rPr>
        <w:t>Saamag</w:t>
      </w:r>
      <w:proofErr w:type="spellEnd"/>
      <w:r w:rsidR="005652FB">
        <w:rPr>
          <w:rFonts w:ascii="Calibri" w:cs="Calibri"/>
          <w:color w:val="1F497D" w:themeColor="text2"/>
        </w:rPr>
        <w:t xml:space="preserve"> </w:t>
      </w:r>
      <w:proofErr w:type="spellStart"/>
      <w:r w:rsidR="00EA55D3" w:rsidRPr="00696FF3">
        <w:rPr>
          <w:rFonts w:ascii="Calibri" w:cs="Calibri"/>
          <w:b/>
          <w:color w:val="1F497D" w:themeColor="text2"/>
        </w:rPr>
        <w:t>planeteves</w:t>
      </w:r>
      <w:proofErr w:type="spellEnd"/>
      <w:r w:rsidR="00EA55D3" w:rsidRPr="00696FF3">
        <w:rPr>
          <w:rFonts w:ascii="Calibri" w:cs="Calibri"/>
          <w:b/>
          <w:color w:val="1F497D" w:themeColor="text2"/>
        </w:rPr>
        <w:t xml:space="preserve"> </w:t>
      </w:r>
      <w:proofErr w:type="spellStart"/>
      <w:r w:rsidR="00696FF3" w:rsidRPr="00696FF3">
        <w:rPr>
          <w:rFonts w:ascii="Calibri" w:cs="Calibri"/>
          <w:b/>
          <w:color w:val="1F497D" w:themeColor="text2"/>
        </w:rPr>
        <w:t>Pvt</w:t>
      </w:r>
      <w:proofErr w:type="spellEnd"/>
      <w:r w:rsidR="00696FF3" w:rsidRPr="00696FF3">
        <w:rPr>
          <w:rFonts w:ascii="Calibri" w:cs="Calibri"/>
          <w:b/>
          <w:color w:val="1F497D" w:themeColor="text2"/>
        </w:rPr>
        <w:t xml:space="preserve"> Ltd.</w:t>
      </w:r>
      <w:r w:rsidR="00696FF3">
        <w:rPr>
          <w:rFonts w:ascii="Calibri" w:cs="Calibri"/>
          <w:color w:val="1F497D" w:themeColor="text2"/>
        </w:rPr>
        <w:t xml:space="preserve"> </w:t>
      </w:r>
      <w:r w:rsidR="00B87DC2">
        <w:rPr>
          <w:rFonts w:ascii="Calibri" w:cs="Calibri"/>
          <w:color w:val="1F497D" w:themeColor="text2"/>
        </w:rPr>
        <w:t xml:space="preserve"> </w:t>
      </w:r>
      <w:r w:rsidR="00B87DC2" w:rsidRPr="00012606">
        <w:rPr>
          <w:rFonts w:ascii="Calibri" w:cs="Calibri"/>
          <w:b/>
          <w:color w:val="1F497D" w:themeColor="text2"/>
        </w:rPr>
        <w:t>(</w:t>
      </w:r>
      <w:r w:rsidR="005E59F5" w:rsidRPr="00012606">
        <w:rPr>
          <w:rFonts w:ascii="Calibri" w:cs="Calibri"/>
          <w:b/>
          <w:color w:val="1F497D" w:themeColor="text2"/>
        </w:rPr>
        <w:t>10April 2014- Present</w:t>
      </w:r>
      <w:r w:rsidR="00B87DC2" w:rsidRPr="00012606">
        <w:rPr>
          <w:rFonts w:ascii="Calibri" w:cs="Calibri"/>
          <w:b/>
          <w:color w:val="1F497D" w:themeColor="text2"/>
        </w:rPr>
        <w:t>)</w:t>
      </w:r>
    </w:p>
    <w:p w:rsidR="00696FF3" w:rsidRPr="00627DF9" w:rsidRDefault="00696FF3" w:rsidP="00696FF3">
      <w:pPr>
        <w:rPr>
          <w:rFonts w:ascii="Calibri" w:cs="Calibri"/>
          <w:color w:val="1F497D" w:themeColor="text2"/>
        </w:rPr>
      </w:pPr>
      <w:r>
        <w:rPr>
          <w:rFonts w:ascii="Calibri" w:hAnsi="Calibri" w:cs="Calibri"/>
          <w:b/>
        </w:rPr>
        <w:t xml:space="preserve">Designation: </w:t>
      </w:r>
      <w:r w:rsidRPr="00160422">
        <w:rPr>
          <w:rFonts w:ascii="Calibri" w:hAnsi="Calibri" w:cs="Calibri"/>
        </w:rPr>
        <w:t xml:space="preserve">Customer </w:t>
      </w:r>
      <w:r>
        <w:rPr>
          <w:rFonts w:ascii="Calibri" w:hAnsi="Calibri" w:cs="Calibri"/>
        </w:rPr>
        <w:t>S</w:t>
      </w:r>
      <w:r w:rsidR="00F0628F">
        <w:rPr>
          <w:rFonts w:ascii="Calibri" w:hAnsi="Calibri" w:cs="Calibri"/>
        </w:rPr>
        <w:t>upport</w:t>
      </w:r>
      <w:r>
        <w:rPr>
          <w:rFonts w:ascii="Calibri" w:hAnsi="Calibri" w:cs="Calibri"/>
        </w:rPr>
        <w:t xml:space="preserve"> Executive</w:t>
      </w:r>
    </w:p>
    <w:p w:rsidR="00696FF3" w:rsidRDefault="00696FF3" w:rsidP="00696FF3">
      <w:pPr>
        <w:jc w:val="both"/>
        <w:rPr>
          <w:rFonts w:ascii="Calibri" w:hAnsi="Calibri" w:cs="Calibri"/>
          <w:b/>
        </w:rPr>
      </w:pPr>
      <w:r>
        <w:rPr>
          <w:rFonts w:ascii="Calibri" w:hAnsi="Calibri" w:cs="Calibri"/>
          <w:b/>
        </w:rPr>
        <w:t xml:space="preserve">Project: </w:t>
      </w:r>
      <w:r>
        <w:rPr>
          <w:rFonts w:ascii="Calibri" w:hAnsi="Calibri" w:cs="Calibri"/>
        </w:rPr>
        <w:t>ecommerce Portal</w:t>
      </w:r>
    </w:p>
    <w:p w:rsidR="00705667" w:rsidRDefault="00696FF3" w:rsidP="00696FF3">
      <w:pPr>
        <w:jc w:val="both"/>
        <w:rPr>
          <w:rFonts w:ascii="Calibri" w:hAnsi="Calibri" w:cs="Calibri"/>
          <w:b/>
        </w:rPr>
      </w:pPr>
      <w:r>
        <w:rPr>
          <w:rFonts w:ascii="Calibri" w:hAnsi="Calibri" w:cs="Calibri"/>
          <w:b/>
        </w:rPr>
        <w:t>Re</w:t>
      </w:r>
      <w:r w:rsidRPr="00954473">
        <w:rPr>
          <w:rFonts w:ascii="Calibri" w:hAnsi="Calibri" w:cs="Calibri"/>
          <w:b/>
        </w:rPr>
        <w:t>sponsibilities:</w:t>
      </w:r>
    </w:p>
    <w:p w:rsidR="008752EC" w:rsidRPr="00705667" w:rsidRDefault="008752EC" w:rsidP="00696FF3">
      <w:pPr>
        <w:jc w:val="both"/>
        <w:rPr>
          <w:rFonts w:ascii="Calibri" w:hAnsi="Calibri" w:cs="Calibri"/>
          <w:b/>
        </w:rPr>
      </w:pPr>
    </w:p>
    <w:p w:rsidR="00696FF3" w:rsidRPr="00160422" w:rsidRDefault="008752EC" w:rsidP="00696FF3">
      <w:pPr>
        <w:widowControl w:val="0"/>
        <w:numPr>
          <w:ilvl w:val="0"/>
          <w:numId w:val="16"/>
        </w:numPr>
        <w:tabs>
          <w:tab w:val="left" w:pos="360"/>
          <w:tab w:val="left" w:pos="720"/>
        </w:tabs>
        <w:suppressAutoHyphens/>
        <w:autoSpaceDE w:val="0"/>
        <w:ind w:right="-270"/>
        <w:jc w:val="both"/>
      </w:pPr>
      <w:r>
        <w:t>Handl</w:t>
      </w:r>
      <w:r w:rsidR="00B20AFF">
        <w:t xml:space="preserve">ed </w:t>
      </w:r>
      <w:r>
        <w:t>customers queries and provide</w:t>
      </w:r>
      <w:r w:rsidR="004A1706">
        <w:t xml:space="preserve"> information about the products.</w:t>
      </w:r>
    </w:p>
    <w:p w:rsidR="00696FF3" w:rsidRDefault="008752EC" w:rsidP="00696FF3">
      <w:pPr>
        <w:widowControl w:val="0"/>
        <w:numPr>
          <w:ilvl w:val="0"/>
          <w:numId w:val="16"/>
        </w:numPr>
        <w:tabs>
          <w:tab w:val="left" w:pos="360"/>
          <w:tab w:val="left" w:pos="720"/>
        </w:tabs>
        <w:suppressAutoHyphens/>
        <w:autoSpaceDE w:val="0"/>
        <w:ind w:right="-270"/>
        <w:jc w:val="both"/>
      </w:pPr>
      <w:r>
        <w:t>Coordinate</w:t>
      </w:r>
      <w:r w:rsidR="004A1706" w:rsidRPr="004A1706">
        <w:t xml:space="preserve"> between Customer and Merchant.</w:t>
      </w:r>
    </w:p>
    <w:p w:rsidR="004A1706" w:rsidRPr="00160422" w:rsidRDefault="004A1706" w:rsidP="004A1706">
      <w:pPr>
        <w:widowControl w:val="0"/>
        <w:numPr>
          <w:ilvl w:val="0"/>
          <w:numId w:val="16"/>
        </w:numPr>
        <w:autoSpaceDE w:val="0"/>
        <w:autoSpaceDN w:val="0"/>
        <w:adjustRightInd w:val="0"/>
        <w:jc w:val="both"/>
        <w:rPr>
          <w:rFonts w:eastAsia="Arial"/>
          <w:bCs/>
        </w:rPr>
      </w:pPr>
      <w:r w:rsidRPr="00160422">
        <w:rPr>
          <w:rFonts w:eastAsia="Arial"/>
          <w:bCs/>
        </w:rPr>
        <w:t>Solve customer queries and mail them product information.</w:t>
      </w:r>
    </w:p>
    <w:p w:rsidR="004A1706" w:rsidRDefault="008752EC" w:rsidP="00696FF3">
      <w:pPr>
        <w:widowControl w:val="0"/>
        <w:numPr>
          <w:ilvl w:val="0"/>
          <w:numId w:val="16"/>
        </w:numPr>
        <w:tabs>
          <w:tab w:val="left" w:pos="360"/>
          <w:tab w:val="left" w:pos="720"/>
        </w:tabs>
        <w:suppressAutoHyphens/>
        <w:autoSpaceDE w:val="0"/>
        <w:ind w:right="-270"/>
        <w:jc w:val="both"/>
      </w:pPr>
      <w:r>
        <w:t>Coordinate</w:t>
      </w:r>
      <w:r w:rsidR="004A1706">
        <w:t xml:space="preserve"> with logistics.</w:t>
      </w:r>
    </w:p>
    <w:p w:rsidR="00B7270A" w:rsidRDefault="008752EC" w:rsidP="00B7270A">
      <w:pPr>
        <w:widowControl w:val="0"/>
        <w:numPr>
          <w:ilvl w:val="0"/>
          <w:numId w:val="16"/>
        </w:numPr>
        <w:tabs>
          <w:tab w:val="left" w:pos="360"/>
          <w:tab w:val="left" w:pos="720"/>
        </w:tabs>
        <w:suppressAutoHyphens/>
        <w:autoSpaceDE w:val="0"/>
        <w:ind w:right="-270"/>
        <w:jc w:val="both"/>
      </w:pPr>
      <w:r>
        <w:t>Ensure</w:t>
      </w:r>
      <w:r w:rsidR="00B7270A" w:rsidRPr="00B7270A">
        <w:t xml:space="preserve"> timely follow-up of purchase to get material.</w:t>
      </w:r>
    </w:p>
    <w:p w:rsidR="00B7270A" w:rsidRPr="00B7270A" w:rsidRDefault="00B7270A" w:rsidP="00B7270A">
      <w:pPr>
        <w:widowControl w:val="0"/>
        <w:numPr>
          <w:ilvl w:val="0"/>
          <w:numId w:val="16"/>
        </w:numPr>
        <w:tabs>
          <w:tab w:val="left" w:pos="360"/>
          <w:tab w:val="left" w:pos="720"/>
        </w:tabs>
        <w:suppressAutoHyphens/>
        <w:autoSpaceDE w:val="0"/>
        <w:ind w:right="-270"/>
        <w:jc w:val="both"/>
      </w:pPr>
      <w:r w:rsidRPr="00B7270A">
        <w:t>Prepare purchase order creations.</w:t>
      </w:r>
    </w:p>
    <w:p w:rsidR="00B7270A" w:rsidRPr="00B7270A" w:rsidRDefault="00B7270A" w:rsidP="00B7270A">
      <w:pPr>
        <w:widowControl w:val="0"/>
        <w:numPr>
          <w:ilvl w:val="0"/>
          <w:numId w:val="16"/>
        </w:numPr>
        <w:tabs>
          <w:tab w:val="left" w:pos="360"/>
          <w:tab w:val="left" w:pos="720"/>
        </w:tabs>
        <w:suppressAutoHyphens/>
        <w:autoSpaceDE w:val="0"/>
        <w:ind w:right="-270"/>
        <w:jc w:val="both"/>
      </w:pPr>
      <w:r w:rsidRPr="00B7270A">
        <w:t>Prepare pending reports.</w:t>
      </w:r>
    </w:p>
    <w:p w:rsidR="00B7270A" w:rsidRDefault="008752EC" w:rsidP="00B7270A">
      <w:pPr>
        <w:widowControl w:val="0"/>
        <w:numPr>
          <w:ilvl w:val="0"/>
          <w:numId w:val="16"/>
        </w:numPr>
        <w:tabs>
          <w:tab w:val="left" w:pos="360"/>
          <w:tab w:val="left" w:pos="720"/>
        </w:tabs>
        <w:suppressAutoHyphens/>
        <w:autoSpaceDE w:val="0"/>
        <w:ind w:right="-270"/>
        <w:jc w:val="both"/>
      </w:pPr>
      <w:r>
        <w:t>Ensure</w:t>
      </w:r>
      <w:r w:rsidR="00B7270A" w:rsidRPr="00B7270A">
        <w:t xml:space="preserve"> timely follow-up of purchase to get material.</w:t>
      </w:r>
    </w:p>
    <w:p w:rsidR="00705667" w:rsidRPr="00705667" w:rsidRDefault="008752EC" w:rsidP="00705667">
      <w:pPr>
        <w:widowControl w:val="0"/>
        <w:numPr>
          <w:ilvl w:val="0"/>
          <w:numId w:val="16"/>
        </w:numPr>
        <w:tabs>
          <w:tab w:val="left" w:pos="360"/>
          <w:tab w:val="left" w:pos="720"/>
        </w:tabs>
        <w:suppressAutoHyphens/>
        <w:autoSpaceDE w:val="0"/>
        <w:ind w:right="-270"/>
        <w:jc w:val="both"/>
      </w:pPr>
      <w:r>
        <w:t>Respond</w:t>
      </w:r>
      <w:r w:rsidR="00705667" w:rsidRPr="00705667">
        <w:t xml:space="preserve"> quickly to their requests.</w:t>
      </w:r>
    </w:p>
    <w:p w:rsidR="004A0C3C" w:rsidRDefault="008752EC" w:rsidP="00B7270A">
      <w:pPr>
        <w:widowControl w:val="0"/>
        <w:numPr>
          <w:ilvl w:val="0"/>
          <w:numId w:val="16"/>
        </w:numPr>
        <w:tabs>
          <w:tab w:val="left" w:pos="360"/>
          <w:tab w:val="left" w:pos="720"/>
        </w:tabs>
        <w:suppressAutoHyphens/>
        <w:autoSpaceDE w:val="0"/>
        <w:ind w:right="-270"/>
        <w:jc w:val="both"/>
      </w:pPr>
      <w:r>
        <w:t>Use</w:t>
      </w:r>
      <w:r w:rsidR="004A0C3C">
        <w:t xml:space="preserve"> the in-house system to record necessary information and instigate actions as required.  </w:t>
      </w:r>
    </w:p>
    <w:p w:rsidR="00B7270A" w:rsidRDefault="004A0C3C" w:rsidP="00705667">
      <w:pPr>
        <w:widowControl w:val="0"/>
        <w:numPr>
          <w:ilvl w:val="0"/>
          <w:numId w:val="16"/>
        </w:numPr>
        <w:tabs>
          <w:tab w:val="left" w:pos="360"/>
          <w:tab w:val="left" w:pos="720"/>
        </w:tabs>
        <w:suppressAutoHyphens/>
        <w:autoSpaceDE w:val="0"/>
        <w:ind w:right="-270"/>
        <w:jc w:val="both"/>
      </w:pPr>
      <w:r>
        <w:lastRenderedPageBreak/>
        <w:t>Processing orders, forms, applications and requests for information.</w:t>
      </w:r>
    </w:p>
    <w:p w:rsidR="004A0C3C" w:rsidRPr="00B7270A" w:rsidRDefault="004A0C3C" w:rsidP="00E62F06">
      <w:pPr>
        <w:widowControl w:val="0"/>
        <w:tabs>
          <w:tab w:val="left" w:pos="360"/>
          <w:tab w:val="left" w:pos="720"/>
        </w:tabs>
        <w:suppressAutoHyphens/>
        <w:autoSpaceDE w:val="0"/>
        <w:ind w:left="360" w:right="-270"/>
        <w:jc w:val="both"/>
      </w:pPr>
    </w:p>
    <w:p w:rsidR="00B7270A" w:rsidRDefault="00B7270A" w:rsidP="00705667">
      <w:pPr>
        <w:widowControl w:val="0"/>
        <w:tabs>
          <w:tab w:val="left" w:pos="360"/>
          <w:tab w:val="left" w:pos="720"/>
        </w:tabs>
        <w:suppressAutoHyphens/>
        <w:autoSpaceDE w:val="0"/>
        <w:ind w:left="360" w:right="-270"/>
        <w:jc w:val="both"/>
      </w:pPr>
    </w:p>
    <w:p w:rsidR="004A1706" w:rsidRDefault="004A0C3C" w:rsidP="00E62F06">
      <w:pPr>
        <w:widowControl w:val="0"/>
        <w:tabs>
          <w:tab w:val="left" w:pos="360"/>
          <w:tab w:val="left" w:pos="720"/>
        </w:tabs>
        <w:suppressAutoHyphens/>
        <w:autoSpaceDE w:val="0"/>
        <w:ind w:right="-270"/>
        <w:jc w:val="both"/>
      </w:pPr>
      <w:r w:rsidRPr="00E62F06">
        <w:rPr>
          <w:rFonts w:ascii="Calibri" w:cs="Calibri"/>
          <w:b/>
          <w:color w:val="1F497D" w:themeColor="text2"/>
          <w:u w:val="single"/>
        </w:rPr>
        <w:t>AREAS OF EXPERTISE</w:t>
      </w:r>
      <w:r>
        <w:t>: Customer satisfact</w:t>
      </w:r>
      <w:r w:rsidR="00380F4D">
        <w:t>ion</w:t>
      </w:r>
      <w:r>
        <w:t>, Call handling, Managing Cus</w:t>
      </w:r>
      <w:r w:rsidR="00380F4D">
        <w:t>tomer Data,</w:t>
      </w:r>
      <w:r>
        <w:t xml:space="preserve"> Email handling , Resolving problems</w:t>
      </w:r>
    </w:p>
    <w:p w:rsidR="00012606" w:rsidRDefault="00012606" w:rsidP="00160422"/>
    <w:p w:rsidR="0084355B" w:rsidRDefault="0084355B" w:rsidP="00160422">
      <w:pPr>
        <w:rPr>
          <w:rFonts w:ascii="Calibri" w:cs="Calibri"/>
          <w:b/>
          <w:color w:val="1F497D" w:themeColor="text2"/>
        </w:rPr>
      </w:pPr>
      <w:r w:rsidRPr="00627DF9">
        <w:rPr>
          <w:rFonts w:ascii="Calibri" w:cs="Calibri"/>
          <w:b/>
          <w:color w:val="1F497D" w:themeColor="text2"/>
        </w:rPr>
        <w:t>Organization:</w:t>
      </w:r>
      <w:r w:rsidR="00160422">
        <w:rPr>
          <w:rFonts w:ascii="Calibri" w:cs="Calibri"/>
          <w:b/>
          <w:color w:val="1F497D" w:themeColor="text2"/>
        </w:rPr>
        <w:t xml:space="preserve"> </w:t>
      </w:r>
      <w:proofErr w:type="spellStart"/>
      <w:r w:rsidR="00160422">
        <w:rPr>
          <w:rFonts w:ascii="Calibri" w:cs="Calibri"/>
          <w:b/>
          <w:color w:val="1F497D" w:themeColor="text2"/>
        </w:rPr>
        <w:t>BC</w:t>
      </w:r>
      <w:r w:rsidR="00E53414">
        <w:rPr>
          <w:rFonts w:ascii="Calibri" w:cs="Calibri"/>
          <w:b/>
          <w:color w:val="1F497D" w:themeColor="text2"/>
        </w:rPr>
        <w:t>ube</w:t>
      </w:r>
      <w:proofErr w:type="spellEnd"/>
      <w:r w:rsidR="00E53414">
        <w:rPr>
          <w:rFonts w:ascii="Calibri" w:cs="Calibri"/>
          <w:b/>
          <w:color w:val="1F497D" w:themeColor="text2"/>
        </w:rPr>
        <w:t xml:space="preserve"> I</w:t>
      </w:r>
      <w:r w:rsidR="00160422">
        <w:rPr>
          <w:rFonts w:ascii="Calibri" w:cs="Calibri"/>
          <w:b/>
          <w:color w:val="1F497D" w:themeColor="text2"/>
        </w:rPr>
        <w:t>T</w:t>
      </w:r>
      <w:r w:rsidR="00E53414">
        <w:rPr>
          <w:rFonts w:ascii="Calibri" w:cs="Calibri"/>
          <w:b/>
          <w:color w:val="1F497D" w:themeColor="text2"/>
        </w:rPr>
        <w:t xml:space="preserve"> Services </w:t>
      </w:r>
      <w:r w:rsidR="00403743">
        <w:rPr>
          <w:rFonts w:ascii="Calibri" w:cs="Calibri"/>
          <w:b/>
          <w:color w:val="1F497D" w:themeColor="text2"/>
        </w:rPr>
        <w:t>(</w:t>
      </w:r>
      <w:r w:rsidR="00012606">
        <w:rPr>
          <w:rFonts w:ascii="Calibri" w:cs="Calibri"/>
          <w:b/>
          <w:color w:val="1F497D" w:themeColor="text2"/>
        </w:rPr>
        <w:t>10</w:t>
      </w:r>
      <w:r w:rsidR="00403743">
        <w:rPr>
          <w:rFonts w:ascii="Calibri" w:cs="Calibri"/>
          <w:b/>
          <w:color w:val="1F497D" w:themeColor="text2"/>
        </w:rPr>
        <w:t xml:space="preserve">-January2013 - </w:t>
      </w:r>
      <w:r w:rsidR="00747050">
        <w:rPr>
          <w:rFonts w:ascii="Calibri" w:cs="Calibri"/>
          <w:b/>
          <w:color w:val="1F497D" w:themeColor="text2"/>
        </w:rPr>
        <w:t>29</w:t>
      </w:r>
      <w:r w:rsidR="00B87DC2">
        <w:rPr>
          <w:rFonts w:ascii="Calibri" w:cs="Calibri"/>
          <w:b/>
          <w:color w:val="1F497D" w:themeColor="text2"/>
        </w:rPr>
        <w:t>-</w:t>
      </w:r>
      <w:r w:rsidR="00747050">
        <w:rPr>
          <w:rFonts w:ascii="Calibri" w:cs="Calibri"/>
          <w:b/>
          <w:color w:val="1F497D" w:themeColor="text2"/>
        </w:rPr>
        <w:t>March</w:t>
      </w:r>
      <w:r w:rsidR="00403743">
        <w:rPr>
          <w:rFonts w:ascii="Calibri" w:cs="Calibri"/>
          <w:b/>
          <w:color w:val="1F497D" w:themeColor="text2"/>
        </w:rPr>
        <w:t>-</w:t>
      </w:r>
      <w:r w:rsidR="00B87DC2">
        <w:rPr>
          <w:rFonts w:ascii="Calibri" w:cs="Calibri"/>
          <w:b/>
          <w:color w:val="1F497D" w:themeColor="text2"/>
        </w:rPr>
        <w:t>201</w:t>
      </w:r>
      <w:r w:rsidR="00747050">
        <w:rPr>
          <w:rFonts w:ascii="Calibri" w:cs="Calibri"/>
          <w:b/>
          <w:color w:val="1F497D" w:themeColor="text2"/>
        </w:rPr>
        <w:t>4</w:t>
      </w:r>
      <w:r w:rsidR="00B87DC2">
        <w:rPr>
          <w:rFonts w:ascii="Calibri" w:cs="Calibri"/>
          <w:b/>
          <w:color w:val="1F497D" w:themeColor="text2"/>
        </w:rPr>
        <w:t>)</w:t>
      </w:r>
    </w:p>
    <w:p w:rsidR="00160422" w:rsidRPr="00627DF9" w:rsidRDefault="00160422" w:rsidP="00160422">
      <w:pPr>
        <w:rPr>
          <w:rFonts w:ascii="Calibri" w:cs="Calibri"/>
          <w:color w:val="1F497D" w:themeColor="text2"/>
        </w:rPr>
      </w:pPr>
      <w:r>
        <w:rPr>
          <w:rFonts w:ascii="Calibri" w:hAnsi="Calibri" w:cs="Calibri"/>
          <w:b/>
        </w:rPr>
        <w:t xml:space="preserve">Designation: </w:t>
      </w:r>
      <w:r w:rsidRPr="00160422">
        <w:rPr>
          <w:rFonts w:ascii="Calibri" w:hAnsi="Calibri" w:cs="Calibri"/>
        </w:rPr>
        <w:t>Customer Associate</w:t>
      </w:r>
      <w:r>
        <w:rPr>
          <w:rFonts w:ascii="Calibri" w:hAnsi="Calibri" w:cs="Calibri"/>
          <w:b/>
        </w:rPr>
        <w:t xml:space="preserve"> </w:t>
      </w:r>
    </w:p>
    <w:p w:rsidR="0084355B" w:rsidRDefault="00160422" w:rsidP="00160422">
      <w:pPr>
        <w:jc w:val="both"/>
        <w:rPr>
          <w:rFonts w:ascii="Calibri" w:hAnsi="Calibri" w:cs="Calibri"/>
          <w:b/>
        </w:rPr>
      </w:pPr>
      <w:r>
        <w:rPr>
          <w:rFonts w:ascii="Calibri" w:hAnsi="Calibri" w:cs="Calibri"/>
          <w:b/>
        </w:rPr>
        <w:t xml:space="preserve">Project: </w:t>
      </w:r>
      <w:r w:rsidRPr="00160422">
        <w:rPr>
          <w:rFonts w:ascii="Calibri" w:hAnsi="Calibri" w:cs="Calibri"/>
        </w:rPr>
        <w:t>Timesjobs.com process</w:t>
      </w:r>
    </w:p>
    <w:p w:rsidR="00160422" w:rsidRDefault="00160422" w:rsidP="00160422">
      <w:pPr>
        <w:jc w:val="both"/>
        <w:rPr>
          <w:rFonts w:ascii="Calibri" w:hAnsi="Calibri" w:cs="Calibri"/>
          <w:b/>
        </w:rPr>
      </w:pPr>
    </w:p>
    <w:p w:rsidR="00E53414" w:rsidRPr="00160422" w:rsidRDefault="00160422" w:rsidP="00160422">
      <w:pPr>
        <w:jc w:val="both"/>
        <w:rPr>
          <w:rFonts w:ascii="Calibri" w:hAnsi="Calibri" w:cs="Calibri"/>
        </w:rPr>
      </w:pPr>
      <w:r>
        <w:rPr>
          <w:rFonts w:ascii="Calibri" w:hAnsi="Calibri" w:cs="Calibri"/>
          <w:b/>
        </w:rPr>
        <w:t>Re</w:t>
      </w:r>
      <w:r w:rsidR="0084355B" w:rsidRPr="00954473">
        <w:rPr>
          <w:rFonts w:ascii="Calibri" w:hAnsi="Calibri" w:cs="Calibri"/>
          <w:b/>
        </w:rPr>
        <w:t>sponsibilities:</w:t>
      </w:r>
    </w:p>
    <w:p w:rsidR="00160422" w:rsidRPr="00160422" w:rsidRDefault="00160422" w:rsidP="00E53414">
      <w:pPr>
        <w:widowControl w:val="0"/>
        <w:numPr>
          <w:ilvl w:val="0"/>
          <w:numId w:val="5"/>
        </w:numPr>
        <w:tabs>
          <w:tab w:val="left" w:pos="360"/>
          <w:tab w:val="left" w:pos="720"/>
        </w:tabs>
        <w:suppressAutoHyphens/>
        <w:autoSpaceDE w:val="0"/>
        <w:ind w:right="-270"/>
        <w:jc w:val="both"/>
      </w:pPr>
      <w:r w:rsidRPr="00160422">
        <w:t>Provide</w:t>
      </w:r>
      <w:r w:rsidR="00E53414" w:rsidRPr="00160422">
        <w:t xml:space="preserve"> information about product plans to the clients</w:t>
      </w:r>
      <w:r w:rsidRPr="00160422">
        <w:t>.</w:t>
      </w:r>
    </w:p>
    <w:p w:rsidR="00E53414" w:rsidRPr="00160422" w:rsidRDefault="00160422" w:rsidP="00E53414">
      <w:pPr>
        <w:widowControl w:val="0"/>
        <w:numPr>
          <w:ilvl w:val="0"/>
          <w:numId w:val="5"/>
        </w:numPr>
        <w:tabs>
          <w:tab w:val="left" w:pos="360"/>
          <w:tab w:val="left" w:pos="720"/>
        </w:tabs>
        <w:suppressAutoHyphens/>
        <w:autoSpaceDE w:val="0"/>
        <w:ind w:right="-270"/>
        <w:jc w:val="both"/>
      </w:pPr>
      <w:r w:rsidRPr="00160422">
        <w:t>Product p</w:t>
      </w:r>
      <w:r w:rsidR="00E53414" w:rsidRPr="00160422">
        <w:t xml:space="preserve">resentation </w:t>
      </w:r>
      <w:r w:rsidRPr="00160422">
        <w:t xml:space="preserve">to </w:t>
      </w:r>
      <w:r w:rsidR="00E53414" w:rsidRPr="00160422">
        <w:t>the clients.</w:t>
      </w:r>
    </w:p>
    <w:p w:rsidR="00E53414" w:rsidRPr="00160422" w:rsidRDefault="00E53414" w:rsidP="00E53414">
      <w:pPr>
        <w:widowControl w:val="0"/>
        <w:numPr>
          <w:ilvl w:val="0"/>
          <w:numId w:val="5"/>
        </w:numPr>
        <w:autoSpaceDE w:val="0"/>
        <w:autoSpaceDN w:val="0"/>
        <w:adjustRightInd w:val="0"/>
        <w:jc w:val="both"/>
        <w:rPr>
          <w:rFonts w:eastAsia="Arial"/>
          <w:bCs/>
        </w:rPr>
      </w:pPr>
      <w:r w:rsidRPr="00160422">
        <w:rPr>
          <w:rFonts w:eastAsia="Arial"/>
          <w:bCs/>
        </w:rPr>
        <w:t>Resolv</w:t>
      </w:r>
      <w:r w:rsidR="00160422" w:rsidRPr="00160422">
        <w:rPr>
          <w:rFonts w:eastAsia="Arial"/>
          <w:bCs/>
        </w:rPr>
        <w:t>e</w:t>
      </w:r>
      <w:r w:rsidRPr="00160422">
        <w:rPr>
          <w:rFonts w:eastAsia="Arial"/>
          <w:bCs/>
        </w:rPr>
        <w:t xml:space="preserve"> customer’s problems.</w:t>
      </w:r>
    </w:p>
    <w:p w:rsidR="00E53414" w:rsidRPr="00160422" w:rsidRDefault="00E53414" w:rsidP="00E53414">
      <w:pPr>
        <w:widowControl w:val="0"/>
        <w:numPr>
          <w:ilvl w:val="0"/>
          <w:numId w:val="5"/>
        </w:numPr>
        <w:autoSpaceDE w:val="0"/>
        <w:autoSpaceDN w:val="0"/>
        <w:adjustRightInd w:val="0"/>
        <w:jc w:val="both"/>
        <w:rPr>
          <w:rFonts w:eastAsia="Arial"/>
          <w:bCs/>
        </w:rPr>
      </w:pPr>
      <w:r w:rsidRPr="00160422">
        <w:rPr>
          <w:rFonts w:eastAsia="Arial"/>
          <w:bCs/>
        </w:rPr>
        <w:t>Provid</w:t>
      </w:r>
      <w:r w:rsidR="00160422" w:rsidRPr="00160422">
        <w:rPr>
          <w:rFonts w:eastAsia="Arial"/>
          <w:bCs/>
        </w:rPr>
        <w:t>e</w:t>
      </w:r>
      <w:r w:rsidRPr="00160422">
        <w:rPr>
          <w:rFonts w:eastAsia="Arial"/>
          <w:bCs/>
        </w:rPr>
        <w:t xml:space="preserve"> information about the products.</w:t>
      </w:r>
    </w:p>
    <w:p w:rsidR="00E53414" w:rsidRPr="00160422" w:rsidRDefault="00E53414" w:rsidP="00E53414">
      <w:pPr>
        <w:widowControl w:val="0"/>
        <w:numPr>
          <w:ilvl w:val="0"/>
          <w:numId w:val="5"/>
        </w:numPr>
        <w:autoSpaceDE w:val="0"/>
        <w:autoSpaceDN w:val="0"/>
        <w:adjustRightInd w:val="0"/>
        <w:jc w:val="both"/>
        <w:rPr>
          <w:rFonts w:eastAsia="Arial"/>
          <w:bCs/>
        </w:rPr>
      </w:pPr>
      <w:r w:rsidRPr="00160422">
        <w:rPr>
          <w:rFonts w:eastAsia="Arial"/>
          <w:bCs/>
        </w:rPr>
        <w:t>Solv</w:t>
      </w:r>
      <w:r w:rsidR="00160422" w:rsidRPr="00160422">
        <w:rPr>
          <w:rFonts w:eastAsia="Arial"/>
          <w:bCs/>
        </w:rPr>
        <w:t>e</w:t>
      </w:r>
      <w:r w:rsidRPr="00160422">
        <w:rPr>
          <w:rFonts w:eastAsia="Arial"/>
          <w:bCs/>
        </w:rPr>
        <w:t xml:space="preserve"> customer </w:t>
      </w:r>
      <w:r w:rsidR="00160422" w:rsidRPr="00160422">
        <w:rPr>
          <w:rFonts w:eastAsia="Arial"/>
          <w:bCs/>
        </w:rPr>
        <w:t xml:space="preserve">queries </w:t>
      </w:r>
      <w:r w:rsidRPr="00160422">
        <w:rPr>
          <w:rFonts w:eastAsia="Arial"/>
          <w:bCs/>
        </w:rPr>
        <w:t>and mail</w:t>
      </w:r>
      <w:r w:rsidR="00160422" w:rsidRPr="00160422">
        <w:rPr>
          <w:rFonts w:eastAsia="Arial"/>
          <w:bCs/>
        </w:rPr>
        <w:t xml:space="preserve"> </w:t>
      </w:r>
      <w:r w:rsidRPr="00160422">
        <w:rPr>
          <w:rFonts w:eastAsia="Arial"/>
          <w:bCs/>
        </w:rPr>
        <w:t>them product information.</w:t>
      </w:r>
    </w:p>
    <w:p w:rsidR="00FD4BEE" w:rsidRPr="00160422" w:rsidRDefault="00160422" w:rsidP="00FD4BEE">
      <w:pPr>
        <w:numPr>
          <w:ilvl w:val="0"/>
          <w:numId w:val="5"/>
        </w:numPr>
      </w:pPr>
      <w:r w:rsidRPr="00160422">
        <w:t>Answer</w:t>
      </w:r>
      <w:r w:rsidR="00FD4BEE" w:rsidRPr="00160422">
        <w:t xml:space="preserve"> queries of existing and new customers.</w:t>
      </w:r>
    </w:p>
    <w:p w:rsidR="00FD4BEE" w:rsidRDefault="00FD4BEE" w:rsidP="003370D0">
      <w:pPr>
        <w:numPr>
          <w:ilvl w:val="0"/>
          <w:numId w:val="5"/>
        </w:numPr>
      </w:pPr>
      <w:r w:rsidRPr="00160422">
        <w:t>Interact</w:t>
      </w:r>
      <w:r w:rsidR="00160422" w:rsidRPr="00160422">
        <w:t xml:space="preserve"> </w:t>
      </w:r>
      <w:r w:rsidRPr="00160422">
        <w:t>with Region</w:t>
      </w:r>
      <w:r w:rsidR="00160422" w:rsidRPr="00160422">
        <w:t>al and Head-Office as Zonal-</w:t>
      </w:r>
      <w:r w:rsidRPr="00160422">
        <w:t>Coordinator</w:t>
      </w:r>
      <w:r w:rsidR="003370D0">
        <w:t>.</w:t>
      </w:r>
    </w:p>
    <w:p w:rsidR="00066781" w:rsidRDefault="00066781" w:rsidP="00B87DC2">
      <w:pPr>
        <w:spacing w:line="276" w:lineRule="auto"/>
        <w:jc w:val="both"/>
        <w:rPr>
          <w:rFonts w:ascii="Calibri" w:hAnsi="Calibri" w:cs="Calibri"/>
        </w:rPr>
      </w:pPr>
    </w:p>
    <w:p w:rsidR="000C1303" w:rsidRDefault="002D49CC" w:rsidP="0084355B">
      <w:pPr>
        <w:spacing w:line="276" w:lineRule="auto"/>
        <w:ind w:left="432"/>
        <w:jc w:val="both"/>
        <w:rPr>
          <w:rFonts w:ascii="Calibri" w:hAnsi="Calibri" w:cs="Calibri"/>
        </w:rPr>
      </w:pPr>
      <w:r w:rsidRPr="002D49CC">
        <w:rPr>
          <w:rFonts w:ascii="Calibri" w:hAnsi="Calibri" w:cs="Calibri"/>
          <w:b/>
        </w:rPr>
        <w:pict>
          <v:shapetype id="_x0000_t202" coordsize="21600,21600" o:spt="202" path="m,l,21600r21600,l21600,xe">
            <v:stroke joinstyle="miter"/>
            <v:path gradientshapeok="t" o:connecttype="rect"/>
          </v:shapetype>
          <v:shape id="_x0000_s1031" type="#_x0000_t202" style="position:absolute;left:0;text-align:left;margin-left:-8.35pt;margin-top:7pt;width:540.3pt;height:19.35pt;z-index:251663360;mso-width-relative:margin;mso-height-relative:margin" fillcolor="#bfbfbf" stroked="f">
            <v:textbox style="mso-next-textbox:#_x0000_s1031">
              <w:txbxContent>
                <w:p w:rsidR="00066781" w:rsidRPr="00AA7AEE" w:rsidRDefault="00066781" w:rsidP="00066781">
                  <w:pPr>
                    <w:ind w:left="-90"/>
                    <w:rPr>
                      <w:rFonts w:ascii="Arial" w:hAnsi="Arial" w:cs="Arial"/>
                      <w:sz w:val="20"/>
                      <w:szCs w:val="20"/>
                    </w:rPr>
                  </w:pPr>
                  <w:r w:rsidRPr="00AA7AEE">
                    <w:rPr>
                      <w:rFonts w:ascii="Arial" w:hAnsi="Arial" w:cs="Arial"/>
                      <w:b/>
                      <w:sz w:val="20"/>
                      <w:szCs w:val="20"/>
                    </w:rPr>
                    <w:t xml:space="preserve">EDUCATION </w:t>
                  </w:r>
                </w:p>
              </w:txbxContent>
            </v:textbox>
          </v:shape>
        </w:pict>
      </w:r>
    </w:p>
    <w:tbl>
      <w:tblPr>
        <w:tblpPr w:leftFromText="180" w:rightFromText="180" w:vertAnchor="text" w:horzAnchor="margin" w:tblpX="720" w:tblpY="894"/>
        <w:tblW w:w="806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tblPr>
      <w:tblGrid>
        <w:gridCol w:w="2446"/>
        <w:gridCol w:w="3589"/>
        <w:gridCol w:w="2030"/>
      </w:tblGrid>
      <w:tr w:rsidR="005E59F5" w:rsidRPr="004F50FE" w:rsidTr="005E59F5">
        <w:trPr>
          <w:trHeight w:val="336"/>
        </w:trPr>
        <w:tc>
          <w:tcPr>
            <w:tcW w:w="2649" w:type="dxa"/>
            <w:vAlign w:val="center"/>
          </w:tcPr>
          <w:p w:rsidR="005E59F5" w:rsidRPr="004F50FE" w:rsidRDefault="005E59F5" w:rsidP="005E59F5">
            <w:pPr>
              <w:jc w:val="center"/>
              <w:rPr>
                <w:rFonts w:ascii="Tahoma" w:eastAsia="Arial Unicode MS" w:hAnsi="Tahoma" w:cs="Tahoma"/>
                <w:b/>
                <w:sz w:val="20"/>
                <w:szCs w:val="20"/>
              </w:rPr>
            </w:pPr>
            <w:r w:rsidRPr="004F50FE">
              <w:rPr>
                <w:rFonts w:ascii="Tahoma" w:eastAsia="Arial Unicode MS" w:hAnsi="Tahoma" w:cs="Tahoma"/>
                <w:b/>
                <w:sz w:val="20"/>
                <w:szCs w:val="20"/>
              </w:rPr>
              <w:t>Class / Course</w:t>
            </w:r>
          </w:p>
        </w:tc>
        <w:tc>
          <w:tcPr>
            <w:tcW w:w="4060" w:type="dxa"/>
            <w:tcBorders>
              <w:bottom w:val="single" w:sz="4" w:space="0" w:color="auto"/>
              <w:right w:val="single" w:sz="4" w:space="0" w:color="auto"/>
            </w:tcBorders>
            <w:vAlign w:val="center"/>
          </w:tcPr>
          <w:p w:rsidR="005E59F5" w:rsidRPr="004F50FE" w:rsidRDefault="005E59F5" w:rsidP="005E59F5">
            <w:pPr>
              <w:jc w:val="center"/>
              <w:rPr>
                <w:rFonts w:ascii="Tahoma" w:eastAsia="Arial Unicode MS" w:hAnsi="Tahoma" w:cs="Tahoma"/>
                <w:b/>
                <w:sz w:val="20"/>
                <w:szCs w:val="20"/>
              </w:rPr>
            </w:pPr>
            <w:r w:rsidRPr="004F50FE">
              <w:rPr>
                <w:rFonts w:ascii="Tahoma" w:eastAsia="Arial Unicode MS" w:hAnsi="Tahoma" w:cs="Tahoma"/>
                <w:b/>
                <w:sz w:val="20"/>
                <w:szCs w:val="20"/>
              </w:rPr>
              <w:t>Year</w:t>
            </w:r>
          </w:p>
        </w:tc>
        <w:tc>
          <w:tcPr>
            <w:tcW w:w="1356" w:type="dxa"/>
            <w:tcBorders>
              <w:top w:val="single" w:sz="4" w:space="0" w:color="auto"/>
              <w:left w:val="single" w:sz="4" w:space="0" w:color="auto"/>
              <w:bottom w:val="single" w:sz="4" w:space="0" w:color="auto"/>
            </w:tcBorders>
            <w:shd w:val="clear" w:color="auto" w:fill="auto"/>
          </w:tcPr>
          <w:p w:rsidR="005E59F5" w:rsidRPr="004D7F1E" w:rsidRDefault="004D7F1E" w:rsidP="005E59F5">
            <w:pPr>
              <w:spacing w:after="200" w:line="276" w:lineRule="auto"/>
              <w:rPr>
                <w:b/>
              </w:rPr>
            </w:pPr>
            <w:r w:rsidRPr="004D7F1E">
              <w:rPr>
                <w:b/>
              </w:rPr>
              <w:t>School/</w:t>
            </w:r>
            <w:proofErr w:type="spellStart"/>
            <w:r w:rsidRPr="004D7F1E">
              <w:rPr>
                <w:b/>
              </w:rPr>
              <w:t>Universtiy</w:t>
            </w:r>
            <w:proofErr w:type="spellEnd"/>
          </w:p>
        </w:tc>
      </w:tr>
      <w:tr w:rsidR="005E59F5" w:rsidRPr="004F50FE" w:rsidTr="005E59F5">
        <w:trPr>
          <w:trHeight w:val="402"/>
        </w:trPr>
        <w:tc>
          <w:tcPr>
            <w:tcW w:w="2649" w:type="dxa"/>
            <w:tcBorders>
              <w:right w:val="single" w:sz="4" w:space="0" w:color="auto"/>
            </w:tcBorders>
            <w:vAlign w:val="center"/>
          </w:tcPr>
          <w:p w:rsidR="005E59F5" w:rsidRPr="004F50FE" w:rsidRDefault="005E59F5" w:rsidP="005E59F5">
            <w:pPr>
              <w:jc w:val="center"/>
              <w:rPr>
                <w:rFonts w:ascii="Tahoma" w:hAnsi="Tahoma" w:cs="Tahoma"/>
                <w:sz w:val="20"/>
                <w:szCs w:val="20"/>
              </w:rPr>
            </w:pPr>
            <w:r>
              <w:rPr>
                <w:rFonts w:ascii="Tahoma" w:hAnsi="Tahoma" w:cs="Tahoma"/>
                <w:sz w:val="20"/>
                <w:szCs w:val="20"/>
              </w:rPr>
              <w:t>10th</w:t>
            </w:r>
          </w:p>
        </w:tc>
        <w:tc>
          <w:tcPr>
            <w:tcW w:w="4060" w:type="dxa"/>
            <w:tcBorders>
              <w:top w:val="single" w:sz="4" w:space="0" w:color="auto"/>
              <w:left w:val="single" w:sz="4" w:space="0" w:color="auto"/>
              <w:bottom w:val="single" w:sz="4" w:space="0" w:color="auto"/>
              <w:right w:val="single" w:sz="4" w:space="0" w:color="auto"/>
            </w:tcBorders>
            <w:vAlign w:val="center"/>
          </w:tcPr>
          <w:p w:rsidR="005E59F5" w:rsidRPr="004F50FE" w:rsidRDefault="005E59F5" w:rsidP="005E59F5">
            <w:pPr>
              <w:jc w:val="center"/>
              <w:rPr>
                <w:rFonts w:ascii="Tahoma" w:eastAsia="Arial Unicode MS" w:hAnsi="Tahoma" w:cs="Tahoma"/>
                <w:sz w:val="20"/>
                <w:szCs w:val="20"/>
              </w:rPr>
            </w:pPr>
            <w:r>
              <w:rPr>
                <w:rFonts w:ascii="Tahoma" w:eastAsia="Arial Unicode MS" w:hAnsi="Tahoma" w:cs="Tahoma"/>
                <w:sz w:val="20"/>
                <w:szCs w:val="20"/>
              </w:rPr>
              <w:t>2007</w:t>
            </w:r>
          </w:p>
        </w:tc>
        <w:tc>
          <w:tcPr>
            <w:tcW w:w="1356" w:type="dxa"/>
            <w:tcBorders>
              <w:top w:val="single" w:sz="4" w:space="0" w:color="auto"/>
              <w:left w:val="single" w:sz="4" w:space="0" w:color="auto"/>
              <w:bottom w:val="single" w:sz="4" w:space="0" w:color="auto"/>
            </w:tcBorders>
            <w:shd w:val="clear" w:color="auto" w:fill="auto"/>
          </w:tcPr>
          <w:p w:rsidR="005E59F5" w:rsidRPr="004F50FE" w:rsidRDefault="004D7F1E" w:rsidP="004D7F1E">
            <w:pPr>
              <w:spacing w:after="200" w:line="276" w:lineRule="auto"/>
            </w:pPr>
            <w:r>
              <w:t>SSK SR. SECO. SCHOOL</w:t>
            </w:r>
          </w:p>
        </w:tc>
      </w:tr>
      <w:tr w:rsidR="005E59F5" w:rsidRPr="004F50FE" w:rsidTr="005E59F5">
        <w:trPr>
          <w:trHeight w:val="452"/>
        </w:trPr>
        <w:tc>
          <w:tcPr>
            <w:tcW w:w="2649" w:type="dxa"/>
            <w:vAlign w:val="center"/>
          </w:tcPr>
          <w:p w:rsidR="005E59F5" w:rsidRPr="004F50FE" w:rsidRDefault="005E59F5" w:rsidP="005E59F5">
            <w:pPr>
              <w:jc w:val="center"/>
              <w:rPr>
                <w:rFonts w:ascii="Tahoma" w:eastAsia="Arial Unicode MS" w:hAnsi="Tahoma" w:cs="Tahoma"/>
                <w:color w:val="000000"/>
                <w:sz w:val="20"/>
                <w:szCs w:val="20"/>
              </w:rPr>
            </w:pPr>
            <w:r>
              <w:rPr>
                <w:rFonts w:ascii="Tahoma" w:eastAsia="Arial Unicode MS" w:hAnsi="Tahoma" w:cs="Tahoma"/>
                <w:color w:val="000000"/>
                <w:sz w:val="20"/>
                <w:szCs w:val="20"/>
              </w:rPr>
              <w:t>12th</w:t>
            </w:r>
          </w:p>
        </w:tc>
        <w:tc>
          <w:tcPr>
            <w:tcW w:w="4060" w:type="dxa"/>
            <w:tcBorders>
              <w:top w:val="single" w:sz="4" w:space="0" w:color="auto"/>
              <w:right w:val="single" w:sz="4" w:space="0" w:color="auto"/>
            </w:tcBorders>
            <w:vAlign w:val="center"/>
          </w:tcPr>
          <w:p w:rsidR="005E59F5" w:rsidRPr="004F50FE" w:rsidRDefault="005E59F5" w:rsidP="005E59F5">
            <w:pPr>
              <w:jc w:val="center"/>
              <w:rPr>
                <w:rFonts w:ascii="Tahoma" w:eastAsia="Arial Unicode MS" w:hAnsi="Tahoma" w:cs="Tahoma"/>
                <w:color w:val="000000"/>
                <w:sz w:val="20"/>
                <w:szCs w:val="20"/>
              </w:rPr>
            </w:pPr>
            <w:r>
              <w:rPr>
                <w:rFonts w:ascii="Tahoma" w:eastAsia="Arial Unicode MS" w:hAnsi="Tahoma" w:cs="Tahoma"/>
                <w:color w:val="000000"/>
                <w:sz w:val="20"/>
                <w:szCs w:val="20"/>
              </w:rPr>
              <w:t>2009</w:t>
            </w:r>
          </w:p>
        </w:tc>
        <w:tc>
          <w:tcPr>
            <w:tcW w:w="1356" w:type="dxa"/>
            <w:tcBorders>
              <w:top w:val="single" w:sz="4" w:space="0" w:color="auto"/>
              <w:left w:val="single" w:sz="4" w:space="0" w:color="auto"/>
              <w:bottom w:val="single" w:sz="4" w:space="0" w:color="auto"/>
            </w:tcBorders>
            <w:shd w:val="clear" w:color="auto" w:fill="auto"/>
          </w:tcPr>
          <w:p w:rsidR="005E59F5" w:rsidRPr="004F50FE" w:rsidRDefault="004D7F1E" w:rsidP="005E59F5">
            <w:pPr>
              <w:spacing w:after="200" w:line="276" w:lineRule="auto"/>
            </w:pPr>
            <w:r>
              <w:t>GG INTER COLLAGE</w:t>
            </w:r>
          </w:p>
        </w:tc>
      </w:tr>
      <w:tr w:rsidR="005E59F5" w:rsidRPr="004F50FE" w:rsidTr="005E59F5">
        <w:trPr>
          <w:trHeight w:val="177"/>
        </w:trPr>
        <w:tc>
          <w:tcPr>
            <w:tcW w:w="2649" w:type="dxa"/>
            <w:tcBorders>
              <w:bottom w:val="single" w:sz="4" w:space="0" w:color="auto"/>
            </w:tcBorders>
            <w:vAlign w:val="center"/>
          </w:tcPr>
          <w:p w:rsidR="005E59F5" w:rsidRPr="004F50FE" w:rsidRDefault="005E59F5" w:rsidP="005E59F5">
            <w:pPr>
              <w:jc w:val="center"/>
              <w:rPr>
                <w:rFonts w:ascii="Tahoma" w:eastAsia="Arial Unicode MS" w:hAnsi="Tahoma" w:cs="Tahoma"/>
                <w:color w:val="000000"/>
                <w:sz w:val="20"/>
                <w:szCs w:val="20"/>
              </w:rPr>
            </w:pPr>
            <w:r>
              <w:rPr>
                <w:rFonts w:ascii="Tahoma" w:eastAsia="Arial Unicode MS" w:hAnsi="Tahoma" w:cs="Tahoma"/>
                <w:color w:val="000000"/>
                <w:sz w:val="20"/>
                <w:szCs w:val="20"/>
              </w:rPr>
              <w:t>Graduation</w:t>
            </w:r>
          </w:p>
        </w:tc>
        <w:tc>
          <w:tcPr>
            <w:tcW w:w="4060" w:type="dxa"/>
            <w:tcBorders>
              <w:bottom w:val="single" w:sz="4" w:space="0" w:color="auto"/>
              <w:right w:val="single" w:sz="4" w:space="0" w:color="auto"/>
            </w:tcBorders>
            <w:vAlign w:val="center"/>
          </w:tcPr>
          <w:p w:rsidR="005E59F5" w:rsidRPr="004F50FE" w:rsidRDefault="005E59F5" w:rsidP="005E59F5">
            <w:pPr>
              <w:jc w:val="center"/>
              <w:rPr>
                <w:rFonts w:ascii="Tahoma" w:eastAsia="Arial Unicode MS" w:hAnsi="Tahoma" w:cs="Tahoma"/>
                <w:color w:val="000000"/>
                <w:sz w:val="20"/>
                <w:szCs w:val="20"/>
              </w:rPr>
            </w:pPr>
            <w:r>
              <w:rPr>
                <w:rFonts w:ascii="Tahoma" w:eastAsia="Arial Unicode MS" w:hAnsi="Tahoma" w:cs="Tahoma"/>
                <w:color w:val="000000"/>
                <w:sz w:val="20"/>
                <w:szCs w:val="20"/>
              </w:rPr>
              <w:t>2012</w:t>
            </w:r>
          </w:p>
        </w:tc>
        <w:tc>
          <w:tcPr>
            <w:tcW w:w="1356" w:type="dxa"/>
            <w:tcBorders>
              <w:top w:val="single" w:sz="4" w:space="0" w:color="auto"/>
              <w:left w:val="single" w:sz="4" w:space="0" w:color="auto"/>
              <w:bottom w:val="single" w:sz="4" w:space="0" w:color="auto"/>
            </w:tcBorders>
            <w:shd w:val="clear" w:color="auto" w:fill="auto"/>
          </w:tcPr>
          <w:p w:rsidR="005E59F5" w:rsidRPr="004F50FE" w:rsidRDefault="004D7F1E" w:rsidP="005E59F5">
            <w:pPr>
              <w:spacing w:after="200" w:line="276" w:lineRule="auto"/>
            </w:pPr>
            <w:r>
              <w:t>IPEM  CCS UNIVERSITY</w:t>
            </w:r>
          </w:p>
        </w:tc>
      </w:tr>
    </w:tbl>
    <w:p w:rsidR="000C1303" w:rsidRDefault="000C1303" w:rsidP="0084355B">
      <w:pPr>
        <w:spacing w:line="276" w:lineRule="auto"/>
        <w:ind w:left="432"/>
        <w:jc w:val="both"/>
        <w:rPr>
          <w:rFonts w:ascii="Calibri" w:hAnsi="Calibri" w:cs="Calibri"/>
        </w:rPr>
      </w:pPr>
    </w:p>
    <w:p w:rsidR="000C1303" w:rsidRDefault="000C1303" w:rsidP="0084355B">
      <w:pPr>
        <w:spacing w:line="276" w:lineRule="auto"/>
        <w:ind w:left="432"/>
        <w:jc w:val="both"/>
        <w:rPr>
          <w:rFonts w:ascii="Calibri" w:hAnsi="Calibri" w:cs="Calibri"/>
        </w:rPr>
      </w:pPr>
    </w:p>
    <w:p w:rsidR="000C1303" w:rsidRDefault="000C1303" w:rsidP="0084355B">
      <w:pPr>
        <w:spacing w:line="276" w:lineRule="auto"/>
        <w:ind w:left="432"/>
        <w:jc w:val="both"/>
        <w:rPr>
          <w:rFonts w:ascii="Calibri" w:hAnsi="Calibri" w:cs="Calibri"/>
        </w:rPr>
      </w:pPr>
    </w:p>
    <w:p w:rsidR="000C1303" w:rsidRDefault="000C1303" w:rsidP="0084355B">
      <w:pPr>
        <w:spacing w:line="276" w:lineRule="auto"/>
        <w:ind w:left="432"/>
        <w:jc w:val="both"/>
        <w:rPr>
          <w:rFonts w:ascii="Calibri" w:hAnsi="Calibri" w:cs="Calibri"/>
        </w:rPr>
      </w:pPr>
    </w:p>
    <w:p w:rsidR="000C1303" w:rsidRDefault="000C1303" w:rsidP="0084355B">
      <w:pPr>
        <w:spacing w:line="276" w:lineRule="auto"/>
        <w:ind w:left="432"/>
        <w:jc w:val="both"/>
        <w:rPr>
          <w:rFonts w:ascii="Calibri" w:hAnsi="Calibri" w:cs="Calibri"/>
        </w:rPr>
      </w:pPr>
    </w:p>
    <w:p w:rsidR="0084355B" w:rsidRPr="00696FF3" w:rsidRDefault="0084355B" w:rsidP="00696FF3">
      <w:pPr>
        <w:jc w:val="both"/>
        <w:rPr>
          <w:rFonts w:cs="Calibri"/>
          <w:sz w:val="28"/>
        </w:rPr>
      </w:pPr>
    </w:p>
    <w:p w:rsidR="0084355B" w:rsidRDefault="0084355B" w:rsidP="00696FF3">
      <w:pPr>
        <w:jc w:val="both"/>
        <w:rPr>
          <w:rFonts w:ascii="Calibri" w:hAnsi="Calibri" w:cs="Calibri"/>
          <w:sz w:val="28"/>
        </w:rPr>
      </w:pPr>
    </w:p>
    <w:p w:rsidR="000C1303" w:rsidRDefault="000C1303" w:rsidP="00696FF3">
      <w:pPr>
        <w:jc w:val="both"/>
        <w:rPr>
          <w:rFonts w:ascii="Calibri" w:hAnsi="Calibri" w:cs="Calibri"/>
          <w:sz w:val="28"/>
        </w:rPr>
      </w:pPr>
    </w:p>
    <w:p w:rsidR="000C1303" w:rsidRDefault="000C1303" w:rsidP="00696FF3">
      <w:pPr>
        <w:jc w:val="both"/>
        <w:rPr>
          <w:rFonts w:ascii="Calibri" w:hAnsi="Calibri" w:cs="Calibri"/>
          <w:sz w:val="28"/>
        </w:rPr>
      </w:pPr>
    </w:p>
    <w:p w:rsidR="00A115D6" w:rsidRDefault="002D49CC" w:rsidP="000C1303">
      <w:pPr>
        <w:pStyle w:val="Heading2"/>
        <w:keepLines/>
        <w:shd w:val="clear" w:color="auto" w:fill="C0C0C0"/>
        <w:tabs>
          <w:tab w:val="left" w:pos="0"/>
        </w:tabs>
        <w:suppressAutoHyphens/>
        <w:spacing w:before="360" w:line="280" w:lineRule="exact"/>
        <w:rPr>
          <w:rFonts w:ascii="Times New Roman" w:hAnsi="Times New Roman"/>
          <w:bCs/>
          <w:kern w:val="1"/>
        </w:rPr>
      </w:pPr>
      <w:r>
        <w:rPr>
          <w:rFonts w:ascii="Times New Roman" w:hAnsi="Times New Roman"/>
          <w:bCs/>
          <w:noProof/>
          <w:kern w:val="1"/>
        </w:rPr>
        <w:pict>
          <v:shapetype id="_x0000_t109" coordsize="21600,21600" o:spt="109" path="m,l,21600r21600,l21600,xe">
            <v:stroke joinstyle="miter"/>
            <v:path gradientshapeok="t" o:connecttype="rect"/>
          </v:shapetype>
          <v:shape id="_x0000_s1034" type="#_x0000_t109" style="position:absolute;margin-left:-13.4pt;margin-top:11.2pt;width:38.5pt;height:26.8pt;z-index:251664384" stroked="f"/>
        </w:pict>
      </w:r>
    </w:p>
    <w:p w:rsidR="000C1303" w:rsidRPr="00A115D6" w:rsidRDefault="000C1303" w:rsidP="000C1303">
      <w:pPr>
        <w:pStyle w:val="Heading2"/>
        <w:keepLines/>
        <w:shd w:val="clear" w:color="auto" w:fill="C0C0C0"/>
        <w:tabs>
          <w:tab w:val="left" w:pos="0"/>
        </w:tabs>
        <w:suppressAutoHyphens/>
        <w:spacing w:before="360" w:line="280" w:lineRule="exact"/>
        <w:rPr>
          <w:rFonts w:ascii="Times New Roman" w:hAnsi="Times New Roman"/>
          <w:bCs/>
          <w:kern w:val="1"/>
        </w:rPr>
      </w:pPr>
      <w:r w:rsidRPr="00A115D6">
        <w:rPr>
          <w:rFonts w:ascii="Times New Roman" w:hAnsi="Times New Roman"/>
          <w:bCs/>
          <w:kern w:val="1"/>
        </w:rPr>
        <w:t>PERSONAL DETAILS</w:t>
      </w:r>
    </w:p>
    <w:p w:rsidR="000C1303" w:rsidRPr="00E27071" w:rsidRDefault="000C1303" w:rsidP="000C1303"/>
    <w:p w:rsidR="000C1303" w:rsidRPr="00E27071" w:rsidRDefault="000C1303" w:rsidP="00A35049">
      <w:pPr>
        <w:widowControl w:val="0"/>
        <w:numPr>
          <w:ilvl w:val="0"/>
          <w:numId w:val="17"/>
        </w:numPr>
        <w:tabs>
          <w:tab w:val="left" w:pos="720"/>
          <w:tab w:val="left" w:pos="3600"/>
          <w:tab w:val="left" w:pos="4320"/>
        </w:tabs>
        <w:suppressAutoHyphens/>
        <w:autoSpaceDE w:val="0"/>
        <w:autoSpaceDN w:val="0"/>
        <w:adjustRightInd w:val="0"/>
      </w:pPr>
      <w:r w:rsidRPr="00E27071">
        <w:rPr>
          <w:b/>
          <w:bCs/>
        </w:rPr>
        <w:t>Father’s Name</w:t>
      </w:r>
      <w:r w:rsidR="00A35049">
        <w:rPr>
          <w:b/>
          <w:bCs/>
        </w:rPr>
        <w:tab/>
        <w:t>:</w:t>
      </w:r>
      <w:r w:rsidR="00A35049">
        <w:rPr>
          <w:b/>
          <w:bCs/>
        </w:rPr>
        <w:tab/>
      </w:r>
      <w:r w:rsidR="00F77C0B">
        <w:t xml:space="preserve">Late </w:t>
      </w:r>
      <w:proofErr w:type="spellStart"/>
      <w:r w:rsidR="00F77C0B">
        <w:t>Sh</w:t>
      </w:r>
      <w:r w:rsidRPr="00E27071">
        <w:t>ri</w:t>
      </w:r>
      <w:proofErr w:type="spellEnd"/>
      <w:r w:rsidRPr="00E27071">
        <w:t xml:space="preserve"> TK </w:t>
      </w:r>
      <w:proofErr w:type="spellStart"/>
      <w:r>
        <w:t>Shukla</w:t>
      </w:r>
      <w:proofErr w:type="spellEnd"/>
    </w:p>
    <w:p w:rsidR="000C1303" w:rsidRPr="00E27071" w:rsidRDefault="000C1303" w:rsidP="000C1303">
      <w:pPr>
        <w:widowControl w:val="0"/>
        <w:numPr>
          <w:ilvl w:val="0"/>
          <w:numId w:val="17"/>
        </w:numPr>
        <w:tabs>
          <w:tab w:val="left" w:pos="720"/>
        </w:tabs>
        <w:suppressAutoHyphens/>
        <w:autoSpaceDE w:val="0"/>
        <w:autoSpaceDN w:val="0"/>
        <w:adjustRightInd w:val="0"/>
      </w:pPr>
      <w:r w:rsidRPr="00E27071">
        <w:rPr>
          <w:b/>
          <w:bCs/>
        </w:rPr>
        <w:t>Date of Birth</w:t>
      </w:r>
      <w:r w:rsidR="00A35049">
        <w:rPr>
          <w:b/>
          <w:bCs/>
        </w:rPr>
        <w:tab/>
      </w:r>
      <w:r w:rsidR="00A35049">
        <w:rPr>
          <w:b/>
          <w:bCs/>
        </w:rPr>
        <w:tab/>
      </w:r>
      <w:r w:rsidR="00A35049">
        <w:rPr>
          <w:b/>
          <w:bCs/>
        </w:rPr>
        <w:tab/>
        <w:t>:</w:t>
      </w:r>
      <w:r w:rsidR="00A35049">
        <w:rPr>
          <w:b/>
          <w:bCs/>
        </w:rPr>
        <w:tab/>
      </w:r>
      <w:r>
        <w:t>18 O</w:t>
      </w:r>
      <w:r w:rsidRPr="00E27071">
        <w:t>ct 1992</w:t>
      </w:r>
      <w:r w:rsidRPr="00E27071">
        <w:tab/>
        <w:t>.</w:t>
      </w:r>
    </w:p>
    <w:p w:rsidR="000C1303" w:rsidRPr="00E27071" w:rsidRDefault="000C1303" w:rsidP="000C1303">
      <w:pPr>
        <w:widowControl w:val="0"/>
        <w:numPr>
          <w:ilvl w:val="0"/>
          <w:numId w:val="17"/>
        </w:numPr>
        <w:tabs>
          <w:tab w:val="left" w:pos="720"/>
        </w:tabs>
        <w:suppressAutoHyphens/>
        <w:autoSpaceDE w:val="0"/>
        <w:autoSpaceDN w:val="0"/>
        <w:adjustRightInd w:val="0"/>
      </w:pPr>
      <w:r w:rsidRPr="00E27071">
        <w:rPr>
          <w:b/>
          <w:bCs/>
        </w:rPr>
        <w:t>Communication Media</w:t>
      </w:r>
      <w:r w:rsidR="00A35049">
        <w:rPr>
          <w:b/>
          <w:bCs/>
        </w:rPr>
        <w:tab/>
        <w:t>:</w:t>
      </w:r>
      <w:r w:rsidR="00A35049">
        <w:rPr>
          <w:b/>
          <w:bCs/>
        </w:rPr>
        <w:tab/>
      </w:r>
      <w:r w:rsidRPr="00E27071">
        <w:t>Hindi, English</w:t>
      </w:r>
    </w:p>
    <w:p w:rsidR="000C1303" w:rsidRPr="00E27071" w:rsidRDefault="000C1303" w:rsidP="000C1303">
      <w:pPr>
        <w:widowControl w:val="0"/>
        <w:numPr>
          <w:ilvl w:val="0"/>
          <w:numId w:val="17"/>
        </w:numPr>
        <w:tabs>
          <w:tab w:val="left" w:pos="720"/>
        </w:tabs>
        <w:suppressAutoHyphens/>
        <w:autoSpaceDE w:val="0"/>
        <w:autoSpaceDN w:val="0"/>
        <w:adjustRightInd w:val="0"/>
        <w:rPr>
          <w:b/>
          <w:bCs/>
        </w:rPr>
      </w:pPr>
      <w:r w:rsidRPr="00E27071">
        <w:rPr>
          <w:b/>
          <w:bCs/>
        </w:rPr>
        <w:t>Personal Strengths</w:t>
      </w:r>
      <w:r w:rsidR="00A35049">
        <w:rPr>
          <w:b/>
          <w:bCs/>
        </w:rPr>
        <w:tab/>
      </w:r>
      <w:r w:rsidR="00A35049">
        <w:rPr>
          <w:b/>
          <w:bCs/>
        </w:rPr>
        <w:tab/>
        <w:t>:</w:t>
      </w:r>
      <w:r w:rsidR="00A35049">
        <w:rPr>
          <w:b/>
          <w:bCs/>
        </w:rPr>
        <w:tab/>
      </w:r>
      <w:r w:rsidRPr="00E27071">
        <w:t>Social Skills, Hardworking</w:t>
      </w:r>
    </w:p>
    <w:p w:rsidR="000C1303" w:rsidRPr="00E27071" w:rsidRDefault="000C1303" w:rsidP="000C1303">
      <w:pPr>
        <w:widowControl w:val="0"/>
        <w:numPr>
          <w:ilvl w:val="0"/>
          <w:numId w:val="17"/>
        </w:numPr>
        <w:tabs>
          <w:tab w:val="left" w:pos="360"/>
          <w:tab w:val="left" w:pos="720"/>
          <w:tab w:val="left" w:pos="2880"/>
        </w:tabs>
        <w:autoSpaceDE w:val="0"/>
        <w:autoSpaceDN w:val="0"/>
        <w:adjustRightInd w:val="0"/>
      </w:pPr>
      <w:r w:rsidRPr="00E27071">
        <w:rPr>
          <w:b/>
          <w:bCs/>
        </w:rPr>
        <w:t>Nationality</w:t>
      </w:r>
      <w:r w:rsidR="00A35049">
        <w:rPr>
          <w:b/>
          <w:bCs/>
        </w:rPr>
        <w:tab/>
      </w:r>
      <w:r w:rsidR="00A35049">
        <w:rPr>
          <w:b/>
          <w:bCs/>
        </w:rPr>
        <w:tab/>
        <w:t>:</w:t>
      </w:r>
      <w:r w:rsidR="00A35049">
        <w:rPr>
          <w:b/>
          <w:bCs/>
        </w:rPr>
        <w:tab/>
      </w:r>
      <w:r w:rsidRPr="00E27071">
        <w:t>Indian</w:t>
      </w:r>
    </w:p>
    <w:p w:rsidR="000C1303" w:rsidRDefault="000C1303" w:rsidP="000C1303">
      <w:pPr>
        <w:rPr>
          <w:rFonts w:ascii="Calibri" w:hAnsi="Calibri" w:cs="Calibri"/>
          <w:sz w:val="28"/>
        </w:rPr>
      </w:pPr>
    </w:p>
    <w:p w:rsidR="000C1303" w:rsidRDefault="000C1303" w:rsidP="000C1303">
      <w:pPr>
        <w:rPr>
          <w:rFonts w:ascii="Calibri" w:hAnsi="Calibri" w:cs="Calibri"/>
          <w:sz w:val="28"/>
        </w:rPr>
      </w:pPr>
    </w:p>
    <w:p w:rsidR="000C1303" w:rsidRPr="00E27071" w:rsidRDefault="000C1303" w:rsidP="000C1303">
      <w:pPr>
        <w:pStyle w:val="Heading2"/>
        <w:keepLines/>
        <w:shd w:val="clear" w:color="auto" w:fill="C0C0C0"/>
        <w:tabs>
          <w:tab w:val="left" w:pos="0"/>
        </w:tabs>
        <w:suppressAutoHyphens/>
        <w:spacing w:before="360" w:line="280" w:lineRule="exact"/>
        <w:rPr>
          <w:rFonts w:ascii="Times New Roman" w:hAnsi="Times New Roman"/>
          <w:b w:val="0"/>
          <w:bCs/>
          <w:kern w:val="1"/>
        </w:rPr>
      </w:pPr>
      <w:r w:rsidRPr="00E27071">
        <w:rPr>
          <w:rFonts w:ascii="Times New Roman" w:hAnsi="Times New Roman"/>
          <w:b w:val="0"/>
          <w:bCs/>
          <w:kern w:val="1"/>
        </w:rPr>
        <w:t>DECLARATION</w:t>
      </w:r>
    </w:p>
    <w:p w:rsidR="000C1303" w:rsidRPr="00E27071" w:rsidRDefault="000C1303" w:rsidP="000C1303">
      <w:pPr>
        <w:ind w:firstLine="720"/>
      </w:pPr>
    </w:p>
    <w:p w:rsidR="000C1303" w:rsidRPr="00E27071" w:rsidRDefault="000C1303" w:rsidP="000C1303">
      <w:pPr>
        <w:tabs>
          <w:tab w:val="left" w:pos="2025"/>
        </w:tabs>
      </w:pPr>
      <w:r w:rsidRPr="00E27071">
        <w:t>.</w:t>
      </w:r>
      <w:r w:rsidRPr="00E27071">
        <w:rPr>
          <w:b/>
          <w:bCs/>
        </w:rPr>
        <w:t xml:space="preserve">       </w:t>
      </w:r>
      <w:r w:rsidRPr="00E27071">
        <w:t xml:space="preserve">I do hereby declare that the information stated above is true to the best of my knowledge.  </w:t>
      </w:r>
    </w:p>
    <w:p w:rsidR="000C1303" w:rsidRPr="00E27071" w:rsidRDefault="000C1303" w:rsidP="000C1303">
      <w:r w:rsidRPr="00E27071">
        <w:t xml:space="preserve">          </w:t>
      </w:r>
    </w:p>
    <w:p w:rsidR="000C1303" w:rsidRPr="00E27071" w:rsidRDefault="000C1303" w:rsidP="000C1303">
      <w:pPr>
        <w:rPr>
          <w:b/>
          <w:bCs/>
          <w:color w:val="000000"/>
        </w:rPr>
      </w:pPr>
      <w:r w:rsidRPr="00E27071">
        <w:t xml:space="preserve">        </w:t>
      </w:r>
      <w:r w:rsidRPr="00E27071">
        <w:rPr>
          <w:b/>
          <w:bCs/>
          <w:color w:val="000000"/>
        </w:rPr>
        <w:t xml:space="preserve">Date: </w:t>
      </w:r>
    </w:p>
    <w:p w:rsidR="000C1303" w:rsidRPr="00E27071" w:rsidRDefault="000C1303" w:rsidP="000C1303">
      <w:pPr>
        <w:rPr>
          <w:color w:val="000000"/>
        </w:rPr>
      </w:pPr>
      <w:r w:rsidRPr="00E27071">
        <w:rPr>
          <w:color w:val="000000"/>
        </w:rPr>
        <w:t xml:space="preserve">        </w:t>
      </w:r>
      <w:r w:rsidRPr="00E27071">
        <w:rPr>
          <w:b/>
          <w:bCs/>
          <w:color w:val="000000"/>
        </w:rPr>
        <w:t>Place:</w:t>
      </w:r>
      <w:r w:rsidRPr="00E27071">
        <w:rPr>
          <w:color w:val="000000"/>
        </w:rPr>
        <w:tab/>
      </w:r>
      <w:proofErr w:type="spellStart"/>
      <w:r w:rsidRPr="00E27071">
        <w:rPr>
          <w:color w:val="000000"/>
        </w:rPr>
        <w:t>Noida</w:t>
      </w:r>
      <w:proofErr w:type="spellEnd"/>
      <w:r w:rsidRPr="00E27071">
        <w:rPr>
          <w:color w:val="000000"/>
        </w:rPr>
        <w:tab/>
      </w:r>
      <w:r w:rsidRPr="00E27071">
        <w:rPr>
          <w:color w:val="000000"/>
        </w:rPr>
        <w:tab/>
      </w:r>
      <w:r w:rsidRPr="00E27071">
        <w:rPr>
          <w:color w:val="000000"/>
        </w:rPr>
        <w:tab/>
        <w:t xml:space="preserve">                                 </w:t>
      </w:r>
      <w:proofErr w:type="spellStart"/>
      <w:r w:rsidRPr="00E27071">
        <w:rPr>
          <w:color w:val="000000"/>
        </w:rPr>
        <w:t>Satya</w:t>
      </w:r>
      <w:proofErr w:type="spellEnd"/>
      <w:r w:rsidRPr="00E27071">
        <w:rPr>
          <w:color w:val="000000"/>
        </w:rPr>
        <w:t xml:space="preserve"> </w:t>
      </w:r>
      <w:proofErr w:type="spellStart"/>
      <w:r w:rsidRPr="00E27071">
        <w:rPr>
          <w:color w:val="000000"/>
        </w:rPr>
        <w:t>Shukla</w:t>
      </w:r>
      <w:proofErr w:type="spellEnd"/>
      <w:r w:rsidRPr="00E27071">
        <w:rPr>
          <w:color w:val="000000"/>
        </w:rPr>
        <w:t xml:space="preserve"> </w:t>
      </w:r>
    </w:p>
    <w:p w:rsidR="000C1303" w:rsidRDefault="000C1303" w:rsidP="000C1303">
      <w:pPr>
        <w:rPr>
          <w:rFonts w:ascii="Calibri" w:hAnsi="Calibri" w:cs="Calibri"/>
          <w:sz w:val="28"/>
        </w:rPr>
      </w:pPr>
    </w:p>
    <w:sectPr w:rsidR="000C1303" w:rsidSect="0084355B">
      <w:pgSz w:w="11909" w:h="16834"/>
      <w:pgMar w:top="0" w:right="1109" w:bottom="720" w:left="72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15DCC"/>
    <w:multiLevelType w:val="multilevel"/>
    <w:tmpl w:val="599C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8C05D70"/>
    <w:multiLevelType w:val="hybridMultilevel"/>
    <w:tmpl w:val="9ACC0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771DE2"/>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nsid w:val="0B0035B5"/>
    <w:multiLevelType w:val="hybridMultilevel"/>
    <w:tmpl w:val="33C0A6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BB56064"/>
    <w:multiLevelType w:val="hybridMultilevel"/>
    <w:tmpl w:val="436C0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81788F"/>
    <w:multiLevelType w:val="hybridMultilevel"/>
    <w:tmpl w:val="D3B44C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9435EC"/>
    <w:multiLevelType w:val="hybridMultilevel"/>
    <w:tmpl w:val="D6A6508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nsid w:val="23BD4F4B"/>
    <w:multiLevelType w:val="multilevel"/>
    <w:tmpl w:val="679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7FD4F5F"/>
    <w:multiLevelType w:val="multilevel"/>
    <w:tmpl w:val="6D76B1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28993510"/>
    <w:multiLevelType w:val="multilevel"/>
    <w:tmpl w:val="B8EA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E7673C"/>
    <w:multiLevelType w:val="hybridMultilevel"/>
    <w:tmpl w:val="7178A1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C31412"/>
    <w:multiLevelType w:val="hybridMultilevel"/>
    <w:tmpl w:val="460CAA2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nsid w:val="34DD45F2"/>
    <w:multiLevelType w:val="hybridMultilevel"/>
    <w:tmpl w:val="1A7A4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75396E"/>
    <w:multiLevelType w:val="multilevel"/>
    <w:tmpl w:val="0D96B0A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4637009B"/>
    <w:multiLevelType w:val="multilevel"/>
    <w:tmpl w:val="EE7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711EC4"/>
    <w:multiLevelType w:val="hybridMultilevel"/>
    <w:tmpl w:val="1812E31A"/>
    <w:lvl w:ilvl="0" w:tplc="FEE2A792">
      <w:start w:val="1"/>
      <w:numFmt w:val="bullet"/>
      <w:lvlText w:val=""/>
      <w:lvlJc w:val="left"/>
      <w:pPr>
        <w:ind w:left="1440" w:hanging="360"/>
      </w:pPr>
      <w:rPr>
        <w:rFonts w:ascii="Symbol" w:hAnsi="Symbol" w:hint="default"/>
      </w:rPr>
    </w:lvl>
    <w:lvl w:ilvl="1" w:tplc="34E0F838">
      <w:start w:val="1"/>
      <w:numFmt w:val="bullet"/>
      <w:lvlText w:val="o"/>
      <w:lvlJc w:val="left"/>
      <w:pPr>
        <w:ind w:left="2160" w:hanging="360"/>
      </w:pPr>
      <w:rPr>
        <w:rFonts w:ascii="Courier New" w:hAnsi="Courier New" w:cs="Courier New" w:hint="default"/>
      </w:rPr>
    </w:lvl>
    <w:lvl w:ilvl="2" w:tplc="45AE7EA6">
      <w:start w:val="1"/>
      <w:numFmt w:val="bullet"/>
      <w:lvlText w:val=""/>
      <w:lvlJc w:val="left"/>
      <w:pPr>
        <w:ind w:left="2880" w:hanging="360"/>
      </w:pPr>
      <w:rPr>
        <w:rFonts w:ascii="Wingdings" w:hAnsi="Wingdings" w:hint="default"/>
      </w:rPr>
    </w:lvl>
    <w:lvl w:ilvl="3" w:tplc="4AB8E68E">
      <w:start w:val="1"/>
      <w:numFmt w:val="bullet"/>
      <w:lvlText w:val=""/>
      <w:lvlJc w:val="left"/>
      <w:pPr>
        <w:ind w:left="3600" w:hanging="360"/>
      </w:pPr>
      <w:rPr>
        <w:rFonts w:ascii="Symbol" w:hAnsi="Symbol" w:hint="default"/>
      </w:rPr>
    </w:lvl>
    <w:lvl w:ilvl="4" w:tplc="5F8A848E">
      <w:start w:val="1"/>
      <w:numFmt w:val="bullet"/>
      <w:lvlText w:val="o"/>
      <w:lvlJc w:val="left"/>
      <w:pPr>
        <w:ind w:left="4320" w:hanging="360"/>
      </w:pPr>
      <w:rPr>
        <w:rFonts w:ascii="Courier New" w:hAnsi="Courier New" w:cs="Courier New" w:hint="default"/>
      </w:rPr>
    </w:lvl>
    <w:lvl w:ilvl="5" w:tplc="E28A4454">
      <w:start w:val="1"/>
      <w:numFmt w:val="bullet"/>
      <w:lvlText w:val=""/>
      <w:lvlJc w:val="left"/>
      <w:pPr>
        <w:ind w:left="5040" w:hanging="360"/>
      </w:pPr>
      <w:rPr>
        <w:rFonts w:ascii="Wingdings" w:hAnsi="Wingdings" w:hint="default"/>
      </w:rPr>
    </w:lvl>
    <w:lvl w:ilvl="6" w:tplc="D980983C">
      <w:start w:val="1"/>
      <w:numFmt w:val="bullet"/>
      <w:lvlText w:val=""/>
      <w:lvlJc w:val="left"/>
      <w:pPr>
        <w:ind w:left="5760" w:hanging="360"/>
      </w:pPr>
      <w:rPr>
        <w:rFonts w:ascii="Symbol" w:hAnsi="Symbol" w:hint="default"/>
      </w:rPr>
    </w:lvl>
    <w:lvl w:ilvl="7" w:tplc="E58243D2">
      <w:start w:val="1"/>
      <w:numFmt w:val="bullet"/>
      <w:lvlText w:val="o"/>
      <w:lvlJc w:val="left"/>
      <w:pPr>
        <w:ind w:left="6480" w:hanging="360"/>
      </w:pPr>
      <w:rPr>
        <w:rFonts w:ascii="Courier New" w:hAnsi="Courier New" w:cs="Courier New" w:hint="default"/>
      </w:rPr>
    </w:lvl>
    <w:lvl w:ilvl="8" w:tplc="57FAA2D4">
      <w:start w:val="1"/>
      <w:numFmt w:val="bullet"/>
      <w:lvlText w:val=""/>
      <w:lvlJc w:val="left"/>
      <w:pPr>
        <w:ind w:left="7200" w:hanging="360"/>
      </w:pPr>
      <w:rPr>
        <w:rFonts w:ascii="Wingdings" w:hAnsi="Wingdings" w:hint="default"/>
      </w:rPr>
    </w:lvl>
  </w:abstractNum>
  <w:abstractNum w:abstractNumId="16">
    <w:nsid w:val="55B07A2A"/>
    <w:multiLevelType w:val="multilevel"/>
    <w:tmpl w:val="FCAC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99498E"/>
    <w:multiLevelType w:val="multilevel"/>
    <w:tmpl w:val="2D76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CE0135E"/>
    <w:multiLevelType w:val="hybridMultilevel"/>
    <w:tmpl w:val="0F9AC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F1C4C1C"/>
    <w:multiLevelType w:val="multilevel"/>
    <w:tmpl w:val="018CDA60"/>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6FF72950"/>
    <w:multiLevelType w:val="hybridMultilevel"/>
    <w:tmpl w:val="BE7885F6"/>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5230F98"/>
    <w:multiLevelType w:val="hybridMultilevel"/>
    <w:tmpl w:val="FA32F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6"/>
  </w:num>
  <w:num w:numId="3">
    <w:abstractNumId w:val="20"/>
  </w:num>
  <w:num w:numId="4">
    <w:abstractNumId w:val="2"/>
  </w:num>
  <w:num w:numId="5">
    <w:abstractNumId w:val="8"/>
  </w:num>
  <w:num w:numId="6">
    <w:abstractNumId w:val="5"/>
  </w:num>
  <w:num w:numId="7">
    <w:abstractNumId w:val="10"/>
  </w:num>
  <w:num w:numId="8">
    <w:abstractNumId w:val="4"/>
  </w:num>
  <w:num w:numId="9">
    <w:abstractNumId w:val="21"/>
  </w:num>
  <w:num w:numId="10">
    <w:abstractNumId w:val="11"/>
  </w:num>
  <w:num w:numId="11">
    <w:abstractNumId w:val="17"/>
  </w:num>
  <w:num w:numId="12">
    <w:abstractNumId w:val="7"/>
  </w:num>
  <w:num w:numId="13">
    <w:abstractNumId w:val="0"/>
  </w:num>
  <w:num w:numId="14">
    <w:abstractNumId w:val="18"/>
  </w:num>
  <w:num w:numId="15">
    <w:abstractNumId w:val="3"/>
  </w:num>
  <w:num w:numId="16">
    <w:abstractNumId w:val="13"/>
  </w:num>
  <w:num w:numId="17">
    <w:abstractNumId w:val="1"/>
  </w:num>
  <w:num w:numId="18">
    <w:abstractNumId w:val="14"/>
  </w:num>
  <w:num w:numId="19">
    <w:abstractNumId w:val="16"/>
  </w:num>
  <w:num w:numId="20">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21">
    <w:abstractNumId w:val="12"/>
  </w:num>
  <w:num w:numId="22">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20"/>
  <w:characterSpacingControl w:val="doNotCompress"/>
  <w:compat/>
  <w:rsids>
    <w:rsidRoot w:val="0084355B"/>
    <w:rsid w:val="00012606"/>
    <w:rsid w:val="000257CA"/>
    <w:rsid w:val="00066781"/>
    <w:rsid w:val="000C1303"/>
    <w:rsid w:val="00154D60"/>
    <w:rsid w:val="00160422"/>
    <w:rsid w:val="00194B73"/>
    <w:rsid w:val="001A3B27"/>
    <w:rsid w:val="001C49ED"/>
    <w:rsid w:val="001E36DC"/>
    <w:rsid w:val="001F52EA"/>
    <w:rsid w:val="00212234"/>
    <w:rsid w:val="00244D43"/>
    <w:rsid w:val="00250370"/>
    <w:rsid w:val="00251818"/>
    <w:rsid w:val="00277985"/>
    <w:rsid w:val="002A4964"/>
    <w:rsid w:val="002D49CC"/>
    <w:rsid w:val="003370D0"/>
    <w:rsid w:val="00380F4D"/>
    <w:rsid w:val="00403743"/>
    <w:rsid w:val="004119D7"/>
    <w:rsid w:val="00461B41"/>
    <w:rsid w:val="004A0C3C"/>
    <w:rsid w:val="004A1706"/>
    <w:rsid w:val="004A715A"/>
    <w:rsid w:val="004C47B1"/>
    <w:rsid w:val="004D7F1E"/>
    <w:rsid w:val="00517BD5"/>
    <w:rsid w:val="005323F0"/>
    <w:rsid w:val="00536D03"/>
    <w:rsid w:val="005652FB"/>
    <w:rsid w:val="0057110A"/>
    <w:rsid w:val="005779D2"/>
    <w:rsid w:val="005B1DE3"/>
    <w:rsid w:val="005D281A"/>
    <w:rsid w:val="005E59F5"/>
    <w:rsid w:val="00651BF1"/>
    <w:rsid w:val="00693DF8"/>
    <w:rsid w:val="00696FF3"/>
    <w:rsid w:val="00705667"/>
    <w:rsid w:val="00707693"/>
    <w:rsid w:val="00747050"/>
    <w:rsid w:val="00782585"/>
    <w:rsid w:val="00787CA2"/>
    <w:rsid w:val="007C6844"/>
    <w:rsid w:val="0084355B"/>
    <w:rsid w:val="00847496"/>
    <w:rsid w:val="00851181"/>
    <w:rsid w:val="008752EC"/>
    <w:rsid w:val="008F1E6D"/>
    <w:rsid w:val="00916F75"/>
    <w:rsid w:val="00950E1D"/>
    <w:rsid w:val="009A0CED"/>
    <w:rsid w:val="009C25DF"/>
    <w:rsid w:val="009C3EA4"/>
    <w:rsid w:val="00A115D6"/>
    <w:rsid w:val="00A35049"/>
    <w:rsid w:val="00AA62E9"/>
    <w:rsid w:val="00AB2F02"/>
    <w:rsid w:val="00AC1800"/>
    <w:rsid w:val="00AC7676"/>
    <w:rsid w:val="00AD4E35"/>
    <w:rsid w:val="00B20AFF"/>
    <w:rsid w:val="00B531DE"/>
    <w:rsid w:val="00B7270A"/>
    <w:rsid w:val="00B87DC2"/>
    <w:rsid w:val="00BE0223"/>
    <w:rsid w:val="00BF1E7C"/>
    <w:rsid w:val="00BF46B2"/>
    <w:rsid w:val="00C33148"/>
    <w:rsid w:val="00C426B4"/>
    <w:rsid w:val="00D31BEC"/>
    <w:rsid w:val="00D61715"/>
    <w:rsid w:val="00D724DC"/>
    <w:rsid w:val="00E314CA"/>
    <w:rsid w:val="00E53414"/>
    <w:rsid w:val="00E62F06"/>
    <w:rsid w:val="00EA2112"/>
    <w:rsid w:val="00EA55D3"/>
    <w:rsid w:val="00EF7700"/>
    <w:rsid w:val="00F0628F"/>
    <w:rsid w:val="00F77C0B"/>
    <w:rsid w:val="00F8511D"/>
    <w:rsid w:val="00FD4B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colormenu v:ext="edit" strokecolor="none"/>
    </o:shapedefaults>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355B"/>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qFormat/>
    <w:rsid w:val="0084355B"/>
    <w:pPr>
      <w:keepNext/>
      <w:outlineLvl w:val="1"/>
    </w:pPr>
    <w:rPr>
      <w:rFonts w:ascii="Arial" w:hAnsi="Arial" w:cs="Arial"/>
      <w:b/>
      <w:sz w:val="20"/>
    </w:rPr>
  </w:style>
  <w:style w:type="paragraph" w:styleId="Heading3">
    <w:name w:val="heading 3"/>
    <w:basedOn w:val="Normal"/>
    <w:link w:val="Heading3Char"/>
    <w:qFormat/>
    <w:rsid w:val="0084355B"/>
    <w:pPr>
      <w:keepNext/>
      <w:spacing w:before="240" w:after="60"/>
      <w:outlineLvl w:val="2"/>
    </w:pPr>
    <w:rPr>
      <w:rFonts w:ascii="Arial" w:hAnsi="Arial" w:cs="Arial"/>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4355B"/>
    <w:rPr>
      <w:rFonts w:ascii="Arial" w:eastAsia="Times New Roman" w:hAnsi="Arial" w:cs="Arial"/>
      <w:b/>
      <w:sz w:val="20"/>
      <w:szCs w:val="24"/>
    </w:rPr>
  </w:style>
  <w:style w:type="character" w:customStyle="1" w:styleId="Heading3Char">
    <w:name w:val="Heading 3 Char"/>
    <w:basedOn w:val="DefaultParagraphFont"/>
    <w:link w:val="Heading3"/>
    <w:rsid w:val="0084355B"/>
    <w:rPr>
      <w:rFonts w:ascii="Arial" w:eastAsia="Times New Roman" w:hAnsi="Arial" w:cs="Arial"/>
      <w:b/>
      <w:sz w:val="26"/>
      <w:szCs w:val="26"/>
    </w:rPr>
  </w:style>
  <w:style w:type="character" w:styleId="Hyperlink">
    <w:name w:val="Hyperlink"/>
    <w:rsid w:val="0084355B"/>
    <w:rPr>
      <w:color w:val="0000FF"/>
      <w:u w:val="single"/>
    </w:rPr>
  </w:style>
  <w:style w:type="character" w:customStyle="1" w:styleId="apple-converted-space">
    <w:name w:val="apple-converted-space"/>
    <w:basedOn w:val="DefaultParagraphFont"/>
    <w:rsid w:val="0084355B"/>
  </w:style>
  <w:style w:type="character" w:customStyle="1" w:styleId="location">
    <w:name w:val="location"/>
    <w:rsid w:val="0084355B"/>
  </w:style>
  <w:style w:type="paragraph" w:styleId="ListParagraph">
    <w:name w:val="List Paragraph"/>
    <w:basedOn w:val="Normal"/>
    <w:qFormat/>
    <w:rsid w:val="0084355B"/>
    <w:pPr>
      <w:ind w:left="720"/>
    </w:pPr>
  </w:style>
  <w:style w:type="paragraph" w:styleId="NoSpacing">
    <w:name w:val="No Spacing"/>
    <w:uiPriority w:val="1"/>
    <w:qFormat/>
    <w:rsid w:val="008752EC"/>
    <w:pPr>
      <w:spacing w:after="0"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4298578">
      <w:bodyDiv w:val="1"/>
      <w:marLeft w:val="0"/>
      <w:marRight w:val="0"/>
      <w:marTop w:val="0"/>
      <w:marBottom w:val="0"/>
      <w:divBdr>
        <w:top w:val="none" w:sz="0" w:space="0" w:color="auto"/>
        <w:left w:val="none" w:sz="0" w:space="0" w:color="auto"/>
        <w:bottom w:val="none" w:sz="0" w:space="0" w:color="auto"/>
        <w:right w:val="none" w:sz="0" w:space="0" w:color="auto"/>
      </w:divBdr>
    </w:div>
    <w:div w:id="270480791">
      <w:bodyDiv w:val="1"/>
      <w:marLeft w:val="0"/>
      <w:marRight w:val="0"/>
      <w:marTop w:val="0"/>
      <w:marBottom w:val="0"/>
      <w:divBdr>
        <w:top w:val="none" w:sz="0" w:space="0" w:color="auto"/>
        <w:left w:val="none" w:sz="0" w:space="0" w:color="auto"/>
        <w:bottom w:val="none" w:sz="0" w:space="0" w:color="auto"/>
        <w:right w:val="none" w:sz="0" w:space="0" w:color="auto"/>
      </w:divBdr>
    </w:div>
    <w:div w:id="675039499">
      <w:bodyDiv w:val="1"/>
      <w:marLeft w:val="0"/>
      <w:marRight w:val="0"/>
      <w:marTop w:val="0"/>
      <w:marBottom w:val="0"/>
      <w:divBdr>
        <w:top w:val="none" w:sz="0" w:space="0" w:color="auto"/>
        <w:left w:val="none" w:sz="0" w:space="0" w:color="auto"/>
        <w:bottom w:val="none" w:sz="0" w:space="0" w:color="auto"/>
        <w:right w:val="none" w:sz="0" w:space="0" w:color="auto"/>
      </w:divBdr>
    </w:div>
    <w:div w:id="698318256">
      <w:bodyDiv w:val="1"/>
      <w:marLeft w:val="0"/>
      <w:marRight w:val="0"/>
      <w:marTop w:val="0"/>
      <w:marBottom w:val="0"/>
      <w:divBdr>
        <w:top w:val="none" w:sz="0" w:space="0" w:color="auto"/>
        <w:left w:val="none" w:sz="0" w:space="0" w:color="auto"/>
        <w:bottom w:val="none" w:sz="0" w:space="0" w:color="auto"/>
        <w:right w:val="none" w:sz="0" w:space="0" w:color="auto"/>
      </w:divBdr>
    </w:div>
    <w:div w:id="939753119">
      <w:bodyDiv w:val="1"/>
      <w:marLeft w:val="0"/>
      <w:marRight w:val="0"/>
      <w:marTop w:val="0"/>
      <w:marBottom w:val="0"/>
      <w:divBdr>
        <w:top w:val="none" w:sz="0" w:space="0" w:color="auto"/>
        <w:left w:val="none" w:sz="0" w:space="0" w:color="auto"/>
        <w:bottom w:val="none" w:sz="0" w:space="0" w:color="auto"/>
        <w:right w:val="none" w:sz="0" w:space="0" w:color="auto"/>
      </w:divBdr>
    </w:div>
    <w:div w:id="1162744447">
      <w:bodyDiv w:val="1"/>
      <w:marLeft w:val="0"/>
      <w:marRight w:val="0"/>
      <w:marTop w:val="0"/>
      <w:marBottom w:val="0"/>
      <w:divBdr>
        <w:top w:val="none" w:sz="0" w:space="0" w:color="auto"/>
        <w:left w:val="none" w:sz="0" w:space="0" w:color="auto"/>
        <w:bottom w:val="none" w:sz="0" w:space="0" w:color="auto"/>
        <w:right w:val="none" w:sz="0" w:space="0" w:color="auto"/>
      </w:divBdr>
    </w:div>
    <w:div w:id="1857573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gaykus</dc:creator>
  <cp:lastModifiedBy>admin</cp:lastModifiedBy>
  <cp:revision>2</cp:revision>
  <dcterms:created xsi:type="dcterms:W3CDTF">2016-04-03T07:21:00Z</dcterms:created>
  <dcterms:modified xsi:type="dcterms:W3CDTF">2016-04-03T07:21:00Z</dcterms:modified>
</cp:coreProperties>
</file>