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7780" w:rsidRDefault="00FE4D86" w:rsidP="003D51AC">
      <w:pPr>
        <w:tabs>
          <w:tab w:val="left" w:pos="90"/>
        </w:tabs>
        <w:spacing w:after="0" w:line="240" w:lineRule="auto"/>
        <w:jc w:val="center"/>
        <w:rPr>
          <w:rFonts w:ascii="Tahoma" w:eastAsia="Times New Roman" w:hAnsi="Tahoma" w:cs="Tahoma"/>
          <w:b/>
          <w:color w:val="000000"/>
          <w:sz w:val="28"/>
          <w:szCs w:val="28"/>
        </w:rPr>
      </w:pPr>
      <w:r w:rsidRPr="002F481E">
        <w:rPr>
          <w:rFonts w:ascii="Tahoma" w:eastAsia="Times New Roman" w:hAnsi="Tahoma" w:cs="Tahoma"/>
          <w:b/>
          <w:color w:val="000000"/>
          <w:sz w:val="28"/>
          <w:szCs w:val="28"/>
        </w:rPr>
        <w:t>Vadivel Murthy</w:t>
      </w:r>
      <w:r w:rsidR="004554CB" w:rsidRPr="004554CB">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4554CB">
        <w:rPr>
          <w:rFonts w:ascii="Tahoma" w:eastAsia="Times New Roman" w:hAnsi="Tahoma" w:cs="Tahoma"/>
          <w:b/>
          <w:noProof/>
          <w:color w:val="000000"/>
          <w:sz w:val="28"/>
          <w:szCs w:val="28"/>
        </w:rPr>
        <w:t xml:space="preserve">     </w:t>
      </w:r>
    </w:p>
    <w:p w:rsidR="00DA5942" w:rsidRDefault="00DA5942" w:rsidP="00941392">
      <w:pPr>
        <w:spacing w:after="0" w:line="240" w:lineRule="auto"/>
        <w:jc w:val="center"/>
        <w:rPr>
          <w:rFonts w:ascii="Tahoma" w:eastAsia="Times New Roman" w:hAnsi="Tahoma" w:cs="Tahoma"/>
          <w:b/>
          <w:color w:val="000000"/>
          <w:sz w:val="28"/>
          <w:szCs w:val="28"/>
        </w:rPr>
      </w:pPr>
    </w:p>
    <w:p w:rsidR="00C22C7C" w:rsidRDefault="00DA5942" w:rsidP="00DA5942">
      <w:pPr>
        <w:spacing w:after="0" w:line="240" w:lineRule="auto"/>
        <w:rPr>
          <w:rFonts w:ascii="Tahoma" w:eastAsia="Times New Roman" w:hAnsi="Tahoma" w:cs="Tahoma"/>
          <w:color w:val="000000"/>
          <w:sz w:val="20"/>
          <w:szCs w:val="20"/>
        </w:rPr>
      </w:pPr>
      <w:r w:rsidRPr="00DA5942">
        <w:rPr>
          <w:rFonts w:ascii="Tahoma" w:eastAsia="Times New Roman" w:hAnsi="Tahoma" w:cs="Tahoma"/>
          <w:b/>
          <w:color w:val="000000"/>
          <w:sz w:val="20"/>
          <w:szCs w:val="20"/>
        </w:rPr>
        <w:t>Mobile No</w:t>
      </w:r>
      <w:r w:rsidRPr="00DA5942">
        <w:rPr>
          <w:rFonts w:ascii="Tahoma" w:eastAsia="Times New Roman" w:hAnsi="Tahoma" w:cs="Tahoma"/>
          <w:color w:val="000000"/>
          <w:sz w:val="20"/>
          <w:szCs w:val="20"/>
        </w:rPr>
        <w:t>: +9189774</w:t>
      </w:r>
      <w:r w:rsidR="006E63A2">
        <w:rPr>
          <w:rFonts w:ascii="Tahoma" w:eastAsia="Times New Roman" w:hAnsi="Tahoma" w:cs="Tahoma"/>
          <w:color w:val="000000"/>
          <w:sz w:val="20"/>
          <w:szCs w:val="20"/>
        </w:rPr>
        <w:t>4</w:t>
      </w:r>
      <w:r w:rsidRPr="00DA5942">
        <w:rPr>
          <w:rFonts w:ascii="Tahoma" w:eastAsia="Times New Roman" w:hAnsi="Tahoma" w:cs="Tahoma"/>
          <w:color w:val="000000"/>
          <w:sz w:val="20"/>
          <w:szCs w:val="20"/>
        </w:rPr>
        <w:t>7641</w:t>
      </w:r>
      <w:r>
        <w:rPr>
          <w:rFonts w:ascii="Tahoma" w:eastAsia="Times New Roman" w:hAnsi="Tahoma" w:cs="Tahoma"/>
          <w:color w:val="000000"/>
          <w:sz w:val="20"/>
          <w:szCs w:val="20"/>
        </w:rPr>
        <w:tab/>
      </w:r>
      <w:r>
        <w:rPr>
          <w:rFonts w:ascii="Tahoma" w:eastAsia="Times New Roman" w:hAnsi="Tahoma" w:cs="Tahoma"/>
          <w:color w:val="000000"/>
          <w:sz w:val="20"/>
          <w:szCs w:val="20"/>
        </w:rPr>
        <w:tab/>
      </w:r>
      <w:r>
        <w:rPr>
          <w:rFonts w:ascii="Tahoma" w:eastAsia="Times New Roman" w:hAnsi="Tahoma" w:cs="Tahoma"/>
          <w:color w:val="000000"/>
          <w:sz w:val="20"/>
          <w:szCs w:val="20"/>
        </w:rPr>
        <w:tab/>
      </w:r>
      <w:r>
        <w:rPr>
          <w:rFonts w:ascii="Tahoma" w:eastAsia="Times New Roman" w:hAnsi="Tahoma" w:cs="Tahoma"/>
          <w:color w:val="000000"/>
          <w:sz w:val="20"/>
          <w:szCs w:val="20"/>
        </w:rPr>
        <w:tab/>
      </w:r>
      <w:r>
        <w:rPr>
          <w:rFonts w:ascii="Tahoma" w:eastAsia="Times New Roman" w:hAnsi="Tahoma" w:cs="Tahoma"/>
          <w:color w:val="000000"/>
          <w:sz w:val="20"/>
          <w:szCs w:val="20"/>
        </w:rPr>
        <w:tab/>
      </w:r>
    </w:p>
    <w:p w:rsidR="00DA5942" w:rsidRPr="00DA5942" w:rsidRDefault="00DA5942" w:rsidP="00DA5942">
      <w:pPr>
        <w:spacing w:after="0" w:line="240" w:lineRule="auto"/>
        <w:rPr>
          <w:rFonts w:ascii="Tahoma" w:eastAsia="Times New Roman" w:hAnsi="Tahoma" w:cs="Tahoma"/>
          <w:color w:val="000000"/>
          <w:sz w:val="20"/>
          <w:szCs w:val="20"/>
        </w:rPr>
      </w:pPr>
      <w:r w:rsidRPr="00DA5942">
        <w:rPr>
          <w:rFonts w:ascii="Tahoma" w:eastAsia="Times New Roman" w:hAnsi="Tahoma" w:cs="Tahoma"/>
          <w:b/>
          <w:color w:val="000000"/>
          <w:sz w:val="20"/>
          <w:szCs w:val="20"/>
        </w:rPr>
        <w:t>Mail Id</w:t>
      </w:r>
      <w:r>
        <w:rPr>
          <w:rFonts w:ascii="Tahoma" w:eastAsia="Times New Roman" w:hAnsi="Tahoma" w:cs="Tahoma"/>
          <w:color w:val="000000"/>
          <w:sz w:val="20"/>
          <w:szCs w:val="20"/>
        </w:rPr>
        <w:t>: vadivel</w:t>
      </w:r>
      <w:r w:rsidR="00034081">
        <w:rPr>
          <w:rFonts w:ascii="Tahoma" w:eastAsia="Times New Roman" w:hAnsi="Tahoma" w:cs="Tahoma"/>
          <w:color w:val="000000"/>
          <w:sz w:val="20"/>
          <w:szCs w:val="20"/>
        </w:rPr>
        <w:t>murthy</w:t>
      </w:r>
      <w:r>
        <w:rPr>
          <w:rFonts w:ascii="Tahoma" w:eastAsia="Times New Roman" w:hAnsi="Tahoma" w:cs="Tahoma"/>
          <w:color w:val="000000"/>
          <w:sz w:val="20"/>
          <w:szCs w:val="20"/>
        </w:rPr>
        <w:t>29</w:t>
      </w:r>
      <w:r w:rsidR="00034081">
        <w:rPr>
          <w:rFonts w:ascii="Tahoma" w:eastAsia="Times New Roman" w:hAnsi="Tahoma" w:cs="Tahoma"/>
          <w:color w:val="000000"/>
          <w:sz w:val="20"/>
          <w:szCs w:val="20"/>
        </w:rPr>
        <w:t>12</w:t>
      </w:r>
      <w:r>
        <w:rPr>
          <w:rFonts w:ascii="Tahoma" w:eastAsia="Times New Roman" w:hAnsi="Tahoma" w:cs="Tahoma"/>
          <w:color w:val="000000"/>
          <w:sz w:val="20"/>
          <w:szCs w:val="20"/>
        </w:rPr>
        <w:t>@gmail.com</w:t>
      </w:r>
    </w:p>
    <w:p w:rsidR="00C17780" w:rsidRPr="00E66E04" w:rsidRDefault="00CB1815" w:rsidP="00C17780">
      <w:pPr>
        <w:spacing w:after="0" w:line="240" w:lineRule="auto"/>
        <w:jc w:val="center"/>
        <w:rPr>
          <w:rFonts w:ascii="Tahoma" w:eastAsia="Times New Roman" w:hAnsi="Tahoma" w:cs="Tahoma"/>
          <w:color w:val="000000"/>
          <w:sz w:val="24"/>
          <w:szCs w:val="24"/>
        </w:rPr>
      </w:pPr>
      <w:r>
        <w:rPr>
          <w:rFonts w:ascii="Tahoma" w:eastAsia="Times New Roman" w:hAnsi="Tahoma" w:cs="Tahoma"/>
          <w:color w:val="000000"/>
          <w:sz w:val="24"/>
          <w:szCs w:val="24"/>
        </w:rPr>
        <w:pict>
          <v:rect id="_x0000_i1025" style="width:468pt;height:2.25pt" o:hralign="center" o:hrstd="t" o:hrnoshade="t" o:hr="t" fillcolor="#0cf" stroked="f"/>
        </w:pict>
      </w:r>
    </w:p>
    <w:p w:rsidR="00E402F0" w:rsidRPr="00E66E04" w:rsidRDefault="00E402F0" w:rsidP="00E402F0">
      <w:pPr>
        <w:spacing w:after="0" w:line="240" w:lineRule="auto"/>
        <w:rPr>
          <w:rFonts w:ascii="Tahoma" w:eastAsia="Times New Roman" w:hAnsi="Tahoma" w:cs="Tahoma"/>
          <w:color w:val="000000"/>
          <w:sz w:val="24"/>
          <w:szCs w:val="24"/>
        </w:rPr>
      </w:pPr>
    </w:p>
    <w:p w:rsidR="0068170B" w:rsidRPr="002F481E" w:rsidRDefault="00E402F0" w:rsidP="0068170B">
      <w:pPr>
        <w:shd w:val="clear" w:color="auto" w:fill="FFFFFF"/>
        <w:spacing w:after="0"/>
        <w:rPr>
          <w:rFonts w:ascii="Tahoma" w:eastAsia="Times New Roman" w:hAnsi="Tahoma" w:cs="Tahoma"/>
          <w:color w:val="000000"/>
          <w:sz w:val="28"/>
          <w:szCs w:val="28"/>
        </w:rPr>
      </w:pPr>
      <w:r w:rsidRPr="002F481E">
        <w:rPr>
          <w:rFonts w:ascii="Tahoma" w:eastAsia="Times New Roman" w:hAnsi="Tahoma" w:cs="Tahoma"/>
          <w:color w:val="000000"/>
          <w:sz w:val="28"/>
          <w:szCs w:val="28"/>
        </w:rPr>
        <w:t>Objective</w:t>
      </w:r>
      <w:r w:rsidR="00436B53" w:rsidRPr="002F481E">
        <w:rPr>
          <w:rFonts w:ascii="Tahoma" w:eastAsia="Times New Roman" w:hAnsi="Tahoma" w:cs="Tahoma"/>
          <w:color w:val="000000"/>
          <w:sz w:val="28"/>
          <w:szCs w:val="28"/>
        </w:rPr>
        <w:t>:</w:t>
      </w:r>
    </w:p>
    <w:p w:rsidR="003476F8" w:rsidRDefault="00436B53" w:rsidP="003476F8">
      <w:pPr>
        <w:spacing w:after="240" w:line="240" w:lineRule="auto"/>
        <w:ind w:firstLine="720"/>
        <w:rPr>
          <w:rFonts w:ascii="Tahoma" w:eastAsia="Times New Roman" w:hAnsi="Tahoma" w:cs="Tahoma"/>
          <w:color w:val="000000"/>
          <w:sz w:val="24"/>
          <w:szCs w:val="24"/>
        </w:rPr>
      </w:pPr>
      <w:r w:rsidRPr="001432E4">
        <w:rPr>
          <w:rFonts w:ascii="Tahoma" w:eastAsia="Times New Roman" w:hAnsi="Tahoma" w:cs="Tahoma"/>
          <w:color w:val="000000"/>
          <w:sz w:val="20"/>
          <w:szCs w:val="20"/>
        </w:rPr>
        <w:t>T</w:t>
      </w:r>
      <w:r w:rsidR="00EC6E23" w:rsidRPr="001432E4">
        <w:rPr>
          <w:rFonts w:ascii="Tahoma" w:eastAsia="Times New Roman" w:hAnsi="Tahoma" w:cs="Tahoma"/>
          <w:color w:val="000000"/>
          <w:sz w:val="20"/>
          <w:szCs w:val="20"/>
        </w:rPr>
        <w:t>o</w:t>
      </w:r>
      <w:r w:rsidR="00E402F0" w:rsidRPr="001432E4">
        <w:rPr>
          <w:rFonts w:ascii="Tahoma" w:eastAsia="Times New Roman" w:hAnsi="Tahoma" w:cs="Tahoma"/>
          <w:color w:val="000000"/>
          <w:sz w:val="20"/>
          <w:szCs w:val="20"/>
        </w:rPr>
        <w:t xml:space="preserve"> obtain a challenging and responsible position in a professi</w:t>
      </w:r>
      <w:r w:rsidR="006B4E12">
        <w:rPr>
          <w:rFonts w:ascii="Tahoma" w:eastAsia="Times New Roman" w:hAnsi="Tahoma" w:cs="Tahoma"/>
          <w:color w:val="000000"/>
          <w:sz w:val="20"/>
          <w:szCs w:val="20"/>
        </w:rPr>
        <w:t>onally managed organization, looking</w:t>
      </w:r>
      <w:r w:rsidR="00E402F0" w:rsidRPr="001432E4">
        <w:rPr>
          <w:rFonts w:ascii="Tahoma" w:eastAsia="Times New Roman" w:hAnsi="Tahoma" w:cs="Tahoma"/>
          <w:color w:val="000000"/>
          <w:sz w:val="20"/>
          <w:szCs w:val="20"/>
        </w:rPr>
        <w:t xml:space="preserve"> for an opportunity where I can utilize my skills in contributing effectively to the success of the organization and also to further improve my personal skills.</w:t>
      </w:r>
      <w:r w:rsidR="00E402F0" w:rsidRPr="002F481E">
        <w:rPr>
          <w:rFonts w:ascii="Tahoma" w:eastAsia="Times New Roman" w:hAnsi="Tahoma" w:cs="Tahoma"/>
          <w:color w:val="000000"/>
          <w:sz w:val="18"/>
          <w:szCs w:val="18"/>
        </w:rPr>
        <w:t xml:space="preserve"> </w:t>
      </w:r>
      <w:r w:rsidR="00CB1815">
        <w:rPr>
          <w:rFonts w:ascii="Tahoma" w:eastAsia="Times New Roman" w:hAnsi="Tahoma" w:cs="Tahoma"/>
          <w:color w:val="000000"/>
          <w:sz w:val="24"/>
          <w:szCs w:val="24"/>
        </w:rPr>
        <w:pict>
          <v:rect id="_x0000_i1026" style="width:468pt;height:2.25pt" o:hralign="center" o:hrstd="t" o:hrnoshade="t" o:hr="t" fillcolor="#0cf" stroked="f"/>
        </w:pict>
      </w:r>
    </w:p>
    <w:p w:rsidR="00436B53" w:rsidRPr="003476F8" w:rsidRDefault="00166693" w:rsidP="003476F8">
      <w:pPr>
        <w:spacing w:after="240" w:line="240" w:lineRule="auto"/>
        <w:rPr>
          <w:rFonts w:ascii="Tahoma" w:eastAsia="Times New Roman" w:hAnsi="Tahoma" w:cs="Tahoma"/>
          <w:color w:val="000000"/>
          <w:sz w:val="24"/>
          <w:szCs w:val="24"/>
        </w:rPr>
      </w:pPr>
      <w:r w:rsidRPr="002F481E">
        <w:rPr>
          <w:rFonts w:ascii="Tahoma" w:eastAsia="Times New Roman" w:hAnsi="Tahoma" w:cs="Tahoma"/>
          <w:color w:val="000000"/>
          <w:sz w:val="28"/>
          <w:szCs w:val="28"/>
        </w:rPr>
        <w:t xml:space="preserve"> </w:t>
      </w:r>
      <w:r w:rsidR="00436B53" w:rsidRPr="002F481E">
        <w:rPr>
          <w:rFonts w:ascii="Tahoma" w:eastAsia="Times New Roman" w:hAnsi="Tahoma" w:cs="Tahoma"/>
          <w:color w:val="000000"/>
          <w:sz w:val="28"/>
          <w:szCs w:val="28"/>
        </w:rPr>
        <w:t>Employment Summary:</w:t>
      </w:r>
    </w:p>
    <w:p w:rsidR="00410529" w:rsidRPr="001432E4" w:rsidRDefault="002642A1" w:rsidP="00114221">
      <w:pPr>
        <w:spacing w:before="100" w:beforeAutospacing="1" w:after="100" w:afterAutospacing="1" w:line="240" w:lineRule="auto"/>
        <w:rPr>
          <w:rFonts w:ascii="Tahoma" w:eastAsia="Times New Roman" w:hAnsi="Tahoma" w:cs="Tahoma"/>
          <w:color w:val="000000"/>
          <w:sz w:val="20"/>
          <w:szCs w:val="20"/>
        </w:rPr>
      </w:pPr>
      <w:r>
        <w:rPr>
          <w:rFonts w:ascii="Tahoma" w:eastAsia="Times New Roman" w:hAnsi="Tahoma" w:cs="Tahoma"/>
          <w:color w:val="000000"/>
          <w:sz w:val="20"/>
          <w:szCs w:val="20"/>
        </w:rPr>
        <w:t>3.9</w:t>
      </w:r>
      <w:r w:rsidR="00114221" w:rsidRPr="001432E4">
        <w:rPr>
          <w:rFonts w:ascii="Tahoma" w:eastAsia="Times New Roman" w:hAnsi="Tahoma" w:cs="Tahoma"/>
          <w:color w:val="000000"/>
          <w:sz w:val="20"/>
          <w:szCs w:val="20"/>
        </w:rPr>
        <w:t xml:space="preserve"> years of technical expertise in Software Development Life Cycle process which includes Analysis, Design, Development, Testing and Implementation using </w:t>
      </w:r>
      <w:r w:rsidR="00F12334">
        <w:rPr>
          <w:rFonts w:ascii="Tahoma" w:eastAsia="Times New Roman" w:hAnsi="Tahoma" w:cs="Tahoma"/>
          <w:color w:val="000000"/>
          <w:sz w:val="20"/>
          <w:szCs w:val="20"/>
        </w:rPr>
        <w:t>ASP.Net 4.0/</w:t>
      </w:r>
      <w:r w:rsidR="00114221" w:rsidRPr="001432E4">
        <w:rPr>
          <w:rFonts w:ascii="Tahoma" w:eastAsia="Times New Roman" w:hAnsi="Tahoma" w:cs="Tahoma"/>
          <w:color w:val="000000"/>
          <w:sz w:val="20"/>
          <w:szCs w:val="20"/>
        </w:rPr>
        <w:t>3.5,</w:t>
      </w:r>
      <w:r w:rsidR="00F12334" w:rsidRPr="00F12334">
        <w:rPr>
          <w:rFonts w:ascii="Tahoma" w:eastAsia="Times New Roman" w:hAnsi="Tahoma" w:cs="Tahoma"/>
          <w:color w:val="000000"/>
          <w:sz w:val="20"/>
          <w:szCs w:val="20"/>
        </w:rPr>
        <w:t xml:space="preserve"> </w:t>
      </w:r>
      <w:r w:rsidR="00F12334">
        <w:rPr>
          <w:rFonts w:ascii="Tahoma" w:eastAsia="Times New Roman" w:hAnsi="Tahoma" w:cs="Tahoma"/>
          <w:color w:val="000000"/>
          <w:sz w:val="20"/>
          <w:szCs w:val="20"/>
        </w:rPr>
        <w:t>MVC 4, Web API</w:t>
      </w:r>
      <w:r w:rsidR="002F2AED">
        <w:rPr>
          <w:rFonts w:ascii="Tahoma" w:eastAsia="Times New Roman" w:hAnsi="Tahoma" w:cs="Tahoma"/>
          <w:color w:val="000000"/>
          <w:sz w:val="20"/>
          <w:szCs w:val="20"/>
        </w:rPr>
        <w:t>,</w:t>
      </w:r>
      <w:r w:rsidR="00114221" w:rsidRPr="001432E4">
        <w:rPr>
          <w:rFonts w:ascii="Tahoma" w:eastAsia="Times New Roman" w:hAnsi="Tahoma" w:cs="Tahoma"/>
          <w:color w:val="000000"/>
          <w:sz w:val="20"/>
          <w:szCs w:val="20"/>
        </w:rPr>
        <w:t xml:space="preserve"> C#</w:t>
      </w:r>
      <w:r w:rsidR="00F12334">
        <w:rPr>
          <w:rFonts w:ascii="Tahoma" w:eastAsia="Times New Roman" w:hAnsi="Tahoma" w:cs="Tahoma"/>
          <w:color w:val="000000"/>
          <w:sz w:val="20"/>
          <w:szCs w:val="20"/>
        </w:rPr>
        <w:t>,</w:t>
      </w:r>
      <w:r w:rsidR="002F2AED">
        <w:rPr>
          <w:rFonts w:ascii="Tahoma" w:eastAsia="Times New Roman" w:hAnsi="Tahoma" w:cs="Tahoma"/>
          <w:color w:val="000000"/>
          <w:sz w:val="20"/>
          <w:szCs w:val="20"/>
        </w:rPr>
        <w:t xml:space="preserve"> ADO.NET, </w:t>
      </w:r>
      <w:r w:rsidR="00F12334" w:rsidRPr="00F12334">
        <w:rPr>
          <w:rFonts w:ascii="Tahoma" w:eastAsia="Times New Roman" w:hAnsi="Tahoma" w:cs="Tahoma"/>
          <w:color w:val="000000"/>
          <w:sz w:val="20"/>
          <w:szCs w:val="20"/>
        </w:rPr>
        <w:t xml:space="preserve"> </w:t>
      </w:r>
      <w:r w:rsidR="005D1E6D">
        <w:rPr>
          <w:rFonts w:ascii="Tahoma" w:eastAsia="Times New Roman" w:hAnsi="Tahoma" w:cs="Tahoma"/>
          <w:color w:val="000000"/>
          <w:sz w:val="20"/>
          <w:szCs w:val="20"/>
        </w:rPr>
        <w:t xml:space="preserve">SQL Server </w:t>
      </w:r>
      <w:r w:rsidR="00F12334">
        <w:rPr>
          <w:rFonts w:ascii="Tahoma" w:eastAsia="Times New Roman" w:hAnsi="Tahoma" w:cs="Tahoma"/>
          <w:color w:val="000000"/>
          <w:sz w:val="20"/>
          <w:szCs w:val="20"/>
        </w:rPr>
        <w:t>2008</w:t>
      </w:r>
      <w:r w:rsidR="005D1E6D">
        <w:rPr>
          <w:rFonts w:ascii="Tahoma" w:eastAsia="Times New Roman" w:hAnsi="Tahoma" w:cs="Tahoma"/>
          <w:color w:val="000000"/>
          <w:sz w:val="20"/>
          <w:szCs w:val="20"/>
        </w:rPr>
        <w:t>/2012</w:t>
      </w:r>
      <w:r w:rsidR="002F2AED">
        <w:rPr>
          <w:rFonts w:ascii="Tahoma" w:eastAsia="Times New Roman" w:hAnsi="Tahoma" w:cs="Tahoma"/>
          <w:color w:val="000000"/>
          <w:sz w:val="20"/>
          <w:szCs w:val="20"/>
        </w:rPr>
        <w:t xml:space="preserve">, jQuery, Ajax, </w:t>
      </w:r>
      <w:r w:rsidR="005D1E6D">
        <w:rPr>
          <w:rFonts w:ascii="Tahoma" w:eastAsia="Times New Roman" w:hAnsi="Tahoma" w:cs="Tahoma"/>
          <w:color w:val="000000"/>
          <w:sz w:val="20"/>
          <w:szCs w:val="20"/>
        </w:rPr>
        <w:t xml:space="preserve">LINQ, </w:t>
      </w:r>
      <w:r w:rsidR="002F2AED">
        <w:rPr>
          <w:rFonts w:ascii="Tahoma" w:eastAsia="Times New Roman" w:hAnsi="Tahoma" w:cs="Tahoma"/>
          <w:color w:val="000000"/>
          <w:sz w:val="20"/>
          <w:szCs w:val="20"/>
        </w:rPr>
        <w:t>HTML, CSS, XSLT.</w:t>
      </w:r>
    </w:p>
    <w:p w:rsidR="00410529" w:rsidRPr="001432E4" w:rsidRDefault="00410529" w:rsidP="00410529">
      <w:pPr>
        <w:pStyle w:val="ListParagraph"/>
        <w:numPr>
          <w:ilvl w:val="0"/>
          <w:numId w:val="21"/>
        </w:numPr>
        <w:spacing w:after="240" w:line="360" w:lineRule="auto"/>
        <w:rPr>
          <w:rFonts w:ascii="Tahoma" w:eastAsia="Times New Roman" w:hAnsi="Tahoma" w:cs="Tahoma"/>
          <w:b/>
          <w:color w:val="000000"/>
          <w:sz w:val="20"/>
          <w:szCs w:val="20"/>
        </w:rPr>
      </w:pPr>
      <w:r w:rsidRPr="001432E4">
        <w:rPr>
          <w:rFonts w:ascii="Tahoma" w:eastAsia="Times New Roman" w:hAnsi="Tahoma" w:cs="Tahoma"/>
          <w:color w:val="000000"/>
          <w:sz w:val="20"/>
          <w:szCs w:val="20"/>
        </w:rPr>
        <w:t>Experience</w:t>
      </w:r>
      <w:r w:rsidR="00AC1177">
        <w:rPr>
          <w:rFonts w:ascii="Tahoma" w:eastAsia="Times New Roman" w:hAnsi="Tahoma" w:cs="Tahoma"/>
          <w:color w:val="000000"/>
          <w:sz w:val="20"/>
          <w:szCs w:val="20"/>
        </w:rPr>
        <w:t>d</w:t>
      </w:r>
      <w:r w:rsidRPr="001432E4">
        <w:rPr>
          <w:rFonts w:ascii="Tahoma" w:eastAsia="Times New Roman" w:hAnsi="Tahoma" w:cs="Tahoma"/>
          <w:color w:val="000000"/>
          <w:sz w:val="20"/>
          <w:szCs w:val="20"/>
        </w:rPr>
        <w:t xml:space="preserve"> in developing the web Applications using Technologies </w:t>
      </w:r>
      <w:r w:rsidR="002F2AED" w:rsidRPr="002F2AED">
        <w:rPr>
          <w:rFonts w:ascii="Tahoma" w:eastAsia="Times New Roman" w:hAnsi="Tahoma" w:cs="Tahoma"/>
          <w:b/>
          <w:color w:val="000000"/>
          <w:sz w:val="20"/>
          <w:szCs w:val="20"/>
        </w:rPr>
        <w:t>MVC 4</w:t>
      </w:r>
      <w:r w:rsidR="002F2AED">
        <w:rPr>
          <w:rFonts w:ascii="Tahoma" w:eastAsia="Times New Roman" w:hAnsi="Tahoma" w:cs="Tahoma"/>
          <w:color w:val="000000"/>
          <w:sz w:val="20"/>
          <w:szCs w:val="20"/>
        </w:rPr>
        <w:t>,</w:t>
      </w:r>
      <w:r w:rsidR="0068170B">
        <w:rPr>
          <w:rFonts w:ascii="Tahoma" w:eastAsia="Times New Roman" w:hAnsi="Tahoma" w:cs="Tahoma"/>
          <w:color w:val="000000"/>
          <w:sz w:val="20"/>
          <w:szCs w:val="20"/>
        </w:rPr>
        <w:t xml:space="preserve"> </w:t>
      </w:r>
      <w:r w:rsidR="0068170B" w:rsidRPr="0068170B">
        <w:rPr>
          <w:rFonts w:ascii="Tahoma" w:eastAsia="Times New Roman" w:hAnsi="Tahoma" w:cs="Tahoma"/>
          <w:b/>
          <w:color w:val="000000"/>
          <w:sz w:val="20"/>
          <w:szCs w:val="20"/>
        </w:rPr>
        <w:t>Web Api</w:t>
      </w:r>
      <w:r w:rsidR="0068170B">
        <w:rPr>
          <w:rFonts w:ascii="Tahoma" w:eastAsia="Times New Roman" w:hAnsi="Tahoma" w:cs="Tahoma"/>
          <w:b/>
          <w:color w:val="000000"/>
          <w:sz w:val="20"/>
          <w:szCs w:val="20"/>
        </w:rPr>
        <w:t xml:space="preserve">, </w:t>
      </w:r>
      <w:r w:rsidR="002F2AED">
        <w:rPr>
          <w:rFonts w:ascii="Tahoma" w:eastAsia="Times New Roman" w:hAnsi="Tahoma" w:cs="Tahoma"/>
          <w:color w:val="000000"/>
          <w:sz w:val="20"/>
          <w:szCs w:val="20"/>
        </w:rPr>
        <w:t xml:space="preserve"> </w:t>
      </w:r>
      <w:r w:rsidR="00032CA4" w:rsidRPr="001432E4">
        <w:rPr>
          <w:rFonts w:ascii="Tahoma" w:eastAsia="Times New Roman" w:hAnsi="Tahoma" w:cs="Tahoma"/>
          <w:b/>
          <w:color w:val="000000"/>
          <w:sz w:val="20"/>
          <w:szCs w:val="20"/>
        </w:rPr>
        <w:t>C</w:t>
      </w:r>
      <w:r w:rsidRPr="001432E4">
        <w:rPr>
          <w:rFonts w:ascii="Tahoma" w:eastAsia="Times New Roman" w:hAnsi="Tahoma" w:cs="Tahoma"/>
          <w:b/>
          <w:color w:val="000000"/>
          <w:sz w:val="20"/>
          <w:szCs w:val="20"/>
        </w:rPr>
        <w:t>#,</w:t>
      </w:r>
      <w:r w:rsidR="00032CA4" w:rsidRPr="001432E4">
        <w:rPr>
          <w:rFonts w:ascii="Tahoma" w:eastAsia="Times New Roman" w:hAnsi="Tahoma" w:cs="Tahoma"/>
          <w:b/>
          <w:color w:val="000000"/>
          <w:sz w:val="20"/>
          <w:szCs w:val="20"/>
        </w:rPr>
        <w:t xml:space="preserve"> </w:t>
      </w:r>
      <w:r w:rsidRPr="001432E4">
        <w:rPr>
          <w:rFonts w:ascii="Tahoma" w:eastAsia="Times New Roman" w:hAnsi="Tahoma" w:cs="Tahoma"/>
          <w:b/>
          <w:color w:val="000000"/>
          <w:sz w:val="20"/>
          <w:szCs w:val="20"/>
        </w:rPr>
        <w:t>ASP.NET,</w:t>
      </w:r>
      <w:r w:rsidR="00032CA4" w:rsidRPr="001432E4">
        <w:rPr>
          <w:rFonts w:ascii="Tahoma" w:eastAsia="Times New Roman" w:hAnsi="Tahoma" w:cs="Tahoma"/>
          <w:b/>
          <w:color w:val="000000"/>
          <w:sz w:val="20"/>
          <w:szCs w:val="20"/>
        </w:rPr>
        <w:t xml:space="preserve"> </w:t>
      </w:r>
      <w:r w:rsidRPr="001432E4">
        <w:rPr>
          <w:rFonts w:ascii="Tahoma" w:eastAsia="Times New Roman" w:hAnsi="Tahoma" w:cs="Tahoma"/>
          <w:b/>
          <w:color w:val="000000"/>
          <w:sz w:val="20"/>
          <w:szCs w:val="20"/>
        </w:rPr>
        <w:t>ADO.NET, SQL Server 2008</w:t>
      </w:r>
      <w:r w:rsidR="005D1E6D">
        <w:rPr>
          <w:rFonts w:ascii="Tahoma" w:eastAsia="Times New Roman" w:hAnsi="Tahoma" w:cs="Tahoma"/>
          <w:b/>
          <w:color w:val="000000"/>
          <w:sz w:val="20"/>
          <w:szCs w:val="20"/>
        </w:rPr>
        <w:t>/2012</w:t>
      </w:r>
      <w:r w:rsidRPr="001432E4">
        <w:rPr>
          <w:rFonts w:ascii="Tahoma" w:eastAsia="Times New Roman" w:hAnsi="Tahoma" w:cs="Tahoma"/>
          <w:b/>
          <w:color w:val="000000"/>
          <w:sz w:val="20"/>
          <w:szCs w:val="20"/>
        </w:rPr>
        <w:t xml:space="preserve"> and VS 2008/2012.</w:t>
      </w:r>
    </w:p>
    <w:p w:rsidR="00656129" w:rsidRPr="001432E4" w:rsidRDefault="00656129" w:rsidP="00410529">
      <w:pPr>
        <w:pStyle w:val="ListParagraph"/>
        <w:numPr>
          <w:ilvl w:val="0"/>
          <w:numId w:val="21"/>
        </w:numPr>
        <w:spacing w:after="240" w:line="360" w:lineRule="auto"/>
        <w:rPr>
          <w:rFonts w:ascii="Tahoma" w:eastAsia="Times New Roman" w:hAnsi="Tahoma" w:cs="Tahoma"/>
          <w:color w:val="000000"/>
          <w:sz w:val="20"/>
          <w:szCs w:val="20"/>
        </w:rPr>
      </w:pPr>
      <w:r>
        <w:rPr>
          <w:rFonts w:ascii="Tahoma" w:eastAsia="Times New Roman" w:hAnsi="Tahoma" w:cs="Tahoma"/>
          <w:color w:val="000000"/>
          <w:sz w:val="20"/>
          <w:szCs w:val="20"/>
        </w:rPr>
        <w:t xml:space="preserve">Working Knowledge in </w:t>
      </w:r>
      <w:r w:rsidRPr="00656129">
        <w:rPr>
          <w:rFonts w:ascii="Tahoma" w:eastAsia="Times New Roman" w:hAnsi="Tahoma" w:cs="Tahoma"/>
          <w:b/>
          <w:color w:val="000000"/>
          <w:sz w:val="20"/>
          <w:szCs w:val="20"/>
        </w:rPr>
        <w:t>SSRS</w:t>
      </w:r>
      <w:r>
        <w:rPr>
          <w:rFonts w:ascii="Tahoma" w:eastAsia="Times New Roman" w:hAnsi="Tahoma" w:cs="Tahoma"/>
          <w:b/>
          <w:color w:val="000000"/>
          <w:sz w:val="20"/>
          <w:szCs w:val="20"/>
        </w:rPr>
        <w:t>(Sql Server Reporting Server)</w:t>
      </w:r>
    </w:p>
    <w:p w:rsidR="00410529" w:rsidRPr="001432E4" w:rsidRDefault="00410529" w:rsidP="00410529">
      <w:pPr>
        <w:pStyle w:val="ListParagraph"/>
        <w:numPr>
          <w:ilvl w:val="0"/>
          <w:numId w:val="21"/>
        </w:numPr>
        <w:spacing w:after="240" w:line="360" w:lineRule="auto"/>
        <w:rPr>
          <w:rFonts w:ascii="Tahoma" w:eastAsia="Times New Roman" w:hAnsi="Tahoma" w:cs="Tahoma"/>
          <w:color w:val="000000"/>
          <w:sz w:val="20"/>
          <w:szCs w:val="20"/>
        </w:rPr>
      </w:pPr>
      <w:r w:rsidRPr="001432E4">
        <w:rPr>
          <w:rFonts w:ascii="Tahoma" w:eastAsia="Times New Roman" w:hAnsi="Tahoma" w:cs="Tahoma"/>
          <w:color w:val="000000"/>
          <w:sz w:val="20"/>
          <w:szCs w:val="20"/>
        </w:rPr>
        <w:t xml:space="preserve">Knowledge in </w:t>
      </w:r>
      <w:r w:rsidRPr="001432E4">
        <w:rPr>
          <w:rFonts w:ascii="Tahoma" w:eastAsia="Times New Roman" w:hAnsi="Tahoma" w:cs="Tahoma"/>
          <w:b/>
          <w:color w:val="000000"/>
          <w:sz w:val="20"/>
          <w:szCs w:val="20"/>
        </w:rPr>
        <w:t>Object Oriented Concepts</w:t>
      </w:r>
      <w:r w:rsidRPr="001432E4">
        <w:rPr>
          <w:rFonts w:ascii="Tahoma" w:eastAsia="Times New Roman" w:hAnsi="Tahoma" w:cs="Tahoma"/>
          <w:color w:val="000000"/>
          <w:sz w:val="20"/>
          <w:szCs w:val="20"/>
        </w:rPr>
        <w:t>.</w:t>
      </w:r>
    </w:p>
    <w:p w:rsidR="00410529" w:rsidRPr="001432E4" w:rsidRDefault="00410529" w:rsidP="00410529">
      <w:pPr>
        <w:pStyle w:val="ListParagraph"/>
        <w:numPr>
          <w:ilvl w:val="0"/>
          <w:numId w:val="21"/>
        </w:numPr>
        <w:spacing w:after="240" w:line="360" w:lineRule="auto"/>
        <w:rPr>
          <w:rFonts w:ascii="Tahoma" w:eastAsia="Times New Roman" w:hAnsi="Tahoma" w:cs="Tahoma"/>
          <w:color w:val="000000"/>
          <w:sz w:val="20"/>
          <w:szCs w:val="20"/>
        </w:rPr>
      </w:pPr>
      <w:r w:rsidRPr="001432E4">
        <w:rPr>
          <w:rFonts w:ascii="Tahoma" w:eastAsia="Times New Roman" w:hAnsi="Tahoma" w:cs="Tahoma"/>
          <w:color w:val="000000"/>
          <w:sz w:val="20"/>
          <w:szCs w:val="20"/>
        </w:rPr>
        <w:t xml:space="preserve">Hands-on </w:t>
      </w:r>
      <w:r w:rsidRPr="001432E4">
        <w:rPr>
          <w:rFonts w:ascii="Tahoma" w:eastAsia="Times New Roman" w:hAnsi="Tahoma" w:cs="Tahoma"/>
          <w:b/>
          <w:color w:val="000000"/>
          <w:sz w:val="20"/>
          <w:szCs w:val="20"/>
        </w:rPr>
        <w:t>Data Base Design, SQL, Stored Procedures</w:t>
      </w:r>
      <w:r w:rsidR="00231D1D">
        <w:rPr>
          <w:rFonts w:ascii="Tahoma" w:eastAsia="Times New Roman" w:hAnsi="Tahoma" w:cs="Tahoma"/>
          <w:b/>
          <w:color w:val="000000"/>
          <w:sz w:val="20"/>
          <w:szCs w:val="20"/>
        </w:rPr>
        <w:t xml:space="preserve">, Triggers and </w:t>
      </w:r>
      <w:r w:rsidR="006D4F41">
        <w:rPr>
          <w:rFonts w:ascii="Tahoma" w:eastAsia="Times New Roman" w:hAnsi="Tahoma" w:cs="Tahoma"/>
          <w:b/>
          <w:color w:val="000000"/>
          <w:sz w:val="20"/>
          <w:szCs w:val="20"/>
        </w:rPr>
        <w:t>Functions.</w:t>
      </w:r>
    </w:p>
    <w:p w:rsidR="00410529" w:rsidRDefault="00032CA4" w:rsidP="00032CA4">
      <w:pPr>
        <w:pStyle w:val="ListParagraph"/>
        <w:numPr>
          <w:ilvl w:val="0"/>
          <w:numId w:val="21"/>
        </w:numPr>
        <w:spacing w:after="240" w:line="360" w:lineRule="auto"/>
        <w:rPr>
          <w:rFonts w:ascii="Tahoma" w:eastAsia="Times New Roman" w:hAnsi="Tahoma" w:cs="Tahoma"/>
          <w:b/>
          <w:color w:val="000000"/>
          <w:sz w:val="20"/>
          <w:szCs w:val="20"/>
        </w:rPr>
      </w:pPr>
      <w:r w:rsidRPr="001432E4">
        <w:rPr>
          <w:rFonts w:ascii="Tahoma" w:eastAsia="Times New Roman" w:hAnsi="Tahoma" w:cs="Tahoma"/>
          <w:color w:val="000000"/>
          <w:sz w:val="20"/>
          <w:szCs w:val="20"/>
        </w:rPr>
        <w:t>Experience</w:t>
      </w:r>
      <w:r w:rsidR="00AC1177">
        <w:rPr>
          <w:rFonts w:ascii="Tahoma" w:eastAsia="Times New Roman" w:hAnsi="Tahoma" w:cs="Tahoma"/>
          <w:color w:val="000000"/>
          <w:sz w:val="20"/>
          <w:szCs w:val="20"/>
        </w:rPr>
        <w:t>d</w:t>
      </w:r>
      <w:r w:rsidRPr="001432E4">
        <w:rPr>
          <w:rFonts w:ascii="Tahoma" w:eastAsia="Times New Roman" w:hAnsi="Tahoma" w:cs="Tahoma"/>
          <w:color w:val="000000"/>
          <w:sz w:val="20"/>
          <w:szCs w:val="20"/>
        </w:rPr>
        <w:t xml:space="preserve"> in working on </w:t>
      </w:r>
      <w:r w:rsidRPr="001432E4">
        <w:rPr>
          <w:rFonts w:ascii="Tahoma" w:eastAsia="Times New Roman" w:hAnsi="Tahoma" w:cs="Tahoma"/>
          <w:b/>
          <w:color w:val="000000"/>
          <w:sz w:val="20"/>
          <w:szCs w:val="20"/>
        </w:rPr>
        <w:t>ADO.NET Objects for accessing data from SQL Server</w:t>
      </w:r>
    </w:p>
    <w:p w:rsidR="003443AC" w:rsidRDefault="003443AC" w:rsidP="00032CA4">
      <w:pPr>
        <w:pStyle w:val="ListParagraph"/>
        <w:numPr>
          <w:ilvl w:val="0"/>
          <w:numId w:val="21"/>
        </w:numPr>
        <w:spacing w:after="240" w:line="360" w:lineRule="auto"/>
        <w:rPr>
          <w:rFonts w:ascii="Tahoma" w:eastAsia="Times New Roman" w:hAnsi="Tahoma" w:cs="Tahoma"/>
          <w:b/>
          <w:color w:val="000000"/>
          <w:sz w:val="20"/>
          <w:szCs w:val="20"/>
        </w:rPr>
      </w:pPr>
      <w:r>
        <w:rPr>
          <w:rFonts w:ascii="Tahoma" w:eastAsia="Times New Roman" w:hAnsi="Tahoma" w:cs="Tahoma"/>
          <w:color w:val="000000"/>
          <w:sz w:val="20"/>
          <w:szCs w:val="20"/>
        </w:rPr>
        <w:t xml:space="preserve">Experience in working on </w:t>
      </w:r>
      <w:r w:rsidRPr="003443AC">
        <w:rPr>
          <w:rFonts w:ascii="Tahoma" w:eastAsia="Times New Roman" w:hAnsi="Tahoma" w:cs="Tahoma"/>
          <w:b/>
          <w:color w:val="000000"/>
          <w:sz w:val="20"/>
          <w:szCs w:val="20"/>
        </w:rPr>
        <w:t>Sql Server Reporting Service (SSRS)</w:t>
      </w:r>
    </w:p>
    <w:p w:rsidR="00F12334" w:rsidRDefault="00F12334" w:rsidP="00032CA4">
      <w:pPr>
        <w:pStyle w:val="ListParagraph"/>
        <w:numPr>
          <w:ilvl w:val="0"/>
          <w:numId w:val="21"/>
        </w:numPr>
        <w:spacing w:after="240" w:line="360" w:lineRule="auto"/>
        <w:rPr>
          <w:rFonts w:ascii="Tahoma" w:eastAsia="Times New Roman" w:hAnsi="Tahoma" w:cs="Tahoma"/>
          <w:b/>
          <w:color w:val="000000"/>
          <w:sz w:val="20"/>
          <w:szCs w:val="20"/>
        </w:rPr>
      </w:pPr>
      <w:r>
        <w:rPr>
          <w:rFonts w:ascii="Tahoma" w:eastAsia="Times New Roman" w:hAnsi="Tahoma" w:cs="Tahoma"/>
          <w:color w:val="000000"/>
          <w:sz w:val="20"/>
          <w:szCs w:val="20"/>
        </w:rPr>
        <w:t>Experienced in working on Scripting Technologies like</w:t>
      </w:r>
      <w:r w:rsidRPr="00F12334">
        <w:rPr>
          <w:rFonts w:ascii="Tahoma" w:eastAsia="Times New Roman" w:hAnsi="Tahoma" w:cs="Tahoma"/>
          <w:b/>
          <w:color w:val="000000"/>
          <w:sz w:val="20"/>
          <w:szCs w:val="20"/>
        </w:rPr>
        <w:t>, JQuery</w:t>
      </w:r>
      <w:r w:rsidR="00221E22">
        <w:rPr>
          <w:rFonts w:ascii="Tahoma" w:eastAsia="Times New Roman" w:hAnsi="Tahoma" w:cs="Tahoma"/>
          <w:b/>
          <w:color w:val="000000"/>
          <w:sz w:val="20"/>
          <w:szCs w:val="20"/>
        </w:rPr>
        <w:t>, AJAX</w:t>
      </w:r>
    </w:p>
    <w:p w:rsidR="00F12334" w:rsidRDefault="00F12334" w:rsidP="00032CA4">
      <w:pPr>
        <w:pStyle w:val="ListParagraph"/>
        <w:numPr>
          <w:ilvl w:val="0"/>
          <w:numId w:val="21"/>
        </w:numPr>
        <w:spacing w:after="240" w:line="360" w:lineRule="auto"/>
        <w:rPr>
          <w:rFonts w:ascii="Tahoma" w:eastAsia="Times New Roman" w:hAnsi="Tahoma" w:cs="Tahoma"/>
          <w:b/>
          <w:color w:val="000000"/>
          <w:sz w:val="20"/>
          <w:szCs w:val="20"/>
        </w:rPr>
      </w:pPr>
      <w:r>
        <w:rPr>
          <w:rFonts w:ascii="Tahoma" w:eastAsia="Times New Roman" w:hAnsi="Tahoma" w:cs="Tahoma"/>
          <w:color w:val="000000"/>
          <w:sz w:val="20"/>
          <w:szCs w:val="20"/>
        </w:rPr>
        <w:t xml:space="preserve">Experience on </w:t>
      </w:r>
      <w:r w:rsidR="00221E22">
        <w:rPr>
          <w:rFonts w:ascii="Tahoma" w:eastAsia="Times New Roman" w:hAnsi="Tahoma" w:cs="Tahoma"/>
          <w:color w:val="000000"/>
          <w:sz w:val="20"/>
          <w:szCs w:val="20"/>
        </w:rPr>
        <w:t>Markup</w:t>
      </w:r>
      <w:r>
        <w:rPr>
          <w:rFonts w:ascii="Tahoma" w:eastAsia="Times New Roman" w:hAnsi="Tahoma" w:cs="Tahoma"/>
          <w:color w:val="000000"/>
          <w:sz w:val="20"/>
          <w:szCs w:val="20"/>
        </w:rPr>
        <w:t xml:space="preserve"> Languages like </w:t>
      </w:r>
      <w:r w:rsidRPr="00F12334">
        <w:rPr>
          <w:rFonts w:ascii="Tahoma" w:eastAsia="Times New Roman" w:hAnsi="Tahoma" w:cs="Tahoma"/>
          <w:b/>
          <w:color w:val="000000"/>
          <w:sz w:val="20"/>
          <w:szCs w:val="20"/>
        </w:rPr>
        <w:t>HTML, CSS</w:t>
      </w:r>
      <w:r w:rsidR="00221E22">
        <w:rPr>
          <w:rFonts w:ascii="Tahoma" w:eastAsia="Times New Roman" w:hAnsi="Tahoma" w:cs="Tahoma"/>
          <w:b/>
          <w:color w:val="000000"/>
          <w:sz w:val="20"/>
          <w:szCs w:val="20"/>
        </w:rPr>
        <w:t>,</w:t>
      </w:r>
      <w:r w:rsidR="00221E22" w:rsidRPr="00221E22">
        <w:rPr>
          <w:rFonts w:ascii="Tahoma" w:eastAsia="Times New Roman" w:hAnsi="Tahoma" w:cs="Tahoma"/>
          <w:b/>
          <w:color w:val="000000"/>
          <w:sz w:val="20"/>
          <w:szCs w:val="20"/>
        </w:rPr>
        <w:t xml:space="preserve"> </w:t>
      </w:r>
      <w:r w:rsidR="00221E22">
        <w:rPr>
          <w:rFonts w:ascii="Tahoma" w:eastAsia="Times New Roman" w:hAnsi="Tahoma" w:cs="Tahoma"/>
          <w:b/>
          <w:color w:val="000000"/>
          <w:sz w:val="20"/>
          <w:szCs w:val="20"/>
        </w:rPr>
        <w:t>XSLT</w:t>
      </w:r>
    </w:p>
    <w:p w:rsidR="00046F8B" w:rsidRDefault="00046F8B" w:rsidP="00032CA4">
      <w:pPr>
        <w:pStyle w:val="ListParagraph"/>
        <w:numPr>
          <w:ilvl w:val="0"/>
          <w:numId w:val="21"/>
        </w:numPr>
        <w:spacing w:after="240" w:line="360" w:lineRule="auto"/>
        <w:rPr>
          <w:rFonts w:ascii="Tahoma" w:eastAsia="Times New Roman" w:hAnsi="Tahoma" w:cs="Tahoma"/>
          <w:b/>
          <w:color w:val="000000"/>
          <w:sz w:val="20"/>
          <w:szCs w:val="20"/>
        </w:rPr>
      </w:pPr>
      <w:r w:rsidRPr="00046F8B">
        <w:rPr>
          <w:rFonts w:ascii="Tahoma" w:eastAsia="Times New Roman" w:hAnsi="Tahoma" w:cs="Tahoma"/>
          <w:color w:val="000000"/>
          <w:sz w:val="20"/>
          <w:szCs w:val="20"/>
        </w:rPr>
        <w:t>Have Basic Knowledge on</w:t>
      </w:r>
      <w:r>
        <w:rPr>
          <w:rFonts w:ascii="Tahoma" w:eastAsia="Times New Roman" w:hAnsi="Tahoma" w:cs="Tahoma"/>
          <w:b/>
          <w:color w:val="000000"/>
          <w:sz w:val="20"/>
          <w:szCs w:val="20"/>
        </w:rPr>
        <w:t xml:space="preserve"> WCF</w:t>
      </w:r>
      <w:r w:rsidR="00CA02A4">
        <w:rPr>
          <w:rFonts w:ascii="Tahoma" w:eastAsia="Times New Roman" w:hAnsi="Tahoma" w:cs="Tahoma"/>
          <w:b/>
          <w:color w:val="000000"/>
          <w:sz w:val="20"/>
          <w:szCs w:val="20"/>
        </w:rPr>
        <w:t>, Json, Entity Framework</w:t>
      </w:r>
      <w:r w:rsidR="007D38E4">
        <w:rPr>
          <w:rFonts w:ascii="Tahoma" w:eastAsia="Times New Roman" w:hAnsi="Tahoma" w:cs="Tahoma"/>
          <w:b/>
          <w:color w:val="000000"/>
          <w:sz w:val="20"/>
          <w:szCs w:val="20"/>
        </w:rPr>
        <w:t>, LINQ</w:t>
      </w:r>
      <w:r w:rsidR="00654AC0">
        <w:rPr>
          <w:rFonts w:ascii="Tahoma" w:eastAsia="Times New Roman" w:hAnsi="Tahoma" w:cs="Tahoma"/>
          <w:b/>
          <w:color w:val="000000"/>
          <w:sz w:val="20"/>
          <w:szCs w:val="20"/>
        </w:rPr>
        <w:t>, Web Services</w:t>
      </w:r>
    </w:p>
    <w:p w:rsidR="00642233" w:rsidRDefault="00642233" w:rsidP="00A51052">
      <w:pPr>
        <w:pStyle w:val="ListParagraph"/>
        <w:numPr>
          <w:ilvl w:val="0"/>
          <w:numId w:val="21"/>
        </w:numPr>
        <w:spacing w:after="0" w:line="360" w:lineRule="auto"/>
        <w:rPr>
          <w:rFonts w:ascii="Tahoma" w:eastAsia="Times New Roman" w:hAnsi="Tahoma" w:cs="Tahoma"/>
          <w:b/>
          <w:color w:val="000000"/>
          <w:sz w:val="20"/>
          <w:szCs w:val="20"/>
        </w:rPr>
      </w:pPr>
      <w:r>
        <w:rPr>
          <w:rFonts w:ascii="Tahoma" w:eastAsia="Times New Roman" w:hAnsi="Tahoma" w:cs="Tahoma"/>
          <w:color w:val="000000"/>
          <w:sz w:val="20"/>
          <w:szCs w:val="20"/>
        </w:rPr>
        <w:t xml:space="preserve">Working Knowledge </w:t>
      </w:r>
      <w:r>
        <w:rPr>
          <w:rFonts w:ascii="Tahoma" w:eastAsia="Times New Roman" w:hAnsi="Tahoma" w:cs="Tahoma"/>
          <w:color w:val="000000"/>
          <w:sz w:val="20"/>
          <w:szCs w:val="20"/>
        </w:rPr>
        <w:t xml:space="preserve">in </w:t>
      </w:r>
      <w:r w:rsidRPr="00642233">
        <w:rPr>
          <w:rFonts w:ascii="Tahoma" w:eastAsia="Times New Roman" w:hAnsi="Tahoma" w:cs="Tahoma"/>
          <w:b/>
          <w:color w:val="000000"/>
          <w:sz w:val="20"/>
          <w:szCs w:val="20"/>
        </w:rPr>
        <w:t>Financial Domain</w:t>
      </w:r>
      <w:r>
        <w:rPr>
          <w:rFonts w:ascii="Tahoma" w:eastAsia="Times New Roman" w:hAnsi="Tahoma" w:cs="Tahoma"/>
          <w:color w:val="000000"/>
          <w:sz w:val="20"/>
          <w:szCs w:val="20"/>
        </w:rPr>
        <w:t xml:space="preserve"> </w:t>
      </w:r>
      <w:r w:rsidRPr="00642233">
        <w:rPr>
          <w:rFonts w:ascii="Tahoma" w:eastAsia="Times New Roman" w:hAnsi="Tahoma" w:cs="Tahoma"/>
          <w:b/>
          <w:color w:val="000000"/>
          <w:sz w:val="20"/>
          <w:szCs w:val="20"/>
        </w:rPr>
        <w:t xml:space="preserve">(Financial </w:t>
      </w:r>
      <w:r>
        <w:rPr>
          <w:rFonts w:ascii="Tahoma" w:eastAsia="Times New Roman" w:hAnsi="Tahoma" w:cs="Tahoma"/>
          <w:b/>
          <w:color w:val="000000"/>
          <w:sz w:val="20"/>
          <w:szCs w:val="20"/>
        </w:rPr>
        <w:t>Advisors Website Creation</w:t>
      </w:r>
      <w:r w:rsidRPr="00642233">
        <w:rPr>
          <w:rFonts w:ascii="Tahoma" w:eastAsia="Times New Roman" w:hAnsi="Tahoma" w:cs="Tahoma"/>
          <w:b/>
          <w:color w:val="000000"/>
          <w:sz w:val="20"/>
          <w:szCs w:val="20"/>
        </w:rPr>
        <w:t>)</w:t>
      </w:r>
      <w:r w:rsidR="00A51052">
        <w:rPr>
          <w:rFonts w:ascii="Tahoma" w:eastAsia="Times New Roman" w:hAnsi="Tahoma" w:cs="Tahoma"/>
          <w:b/>
          <w:color w:val="000000"/>
          <w:sz w:val="20"/>
          <w:szCs w:val="20"/>
        </w:rPr>
        <w:t xml:space="preserve"> &amp; Manufacturing</w:t>
      </w:r>
    </w:p>
    <w:p w:rsidR="00A51052" w:rsidRDefault="00CB1815" w:rsidP="002F481E">
      <w:pPr>
        <w:spacing w:after="240" w:line="240" w:lineRule="auto"/>
        <w:rPr>
          <w:rFonts w:ascii="Tahoma" w:eastAsia="Times New Roman" w:hAnsi="Tahoma" w:cs="Tahoma"/>
          <w:b/>
          <w:color w:val="000000"/>
          <w:sz w:val="24"/>
          <w:szCs w:val="24"/>
        </w:rPr>
      </w:pPr>
      <w:r>
        <w:rPr>
          <w:rFonts w:ascii="Tahoma" w:eastAsia="Times New Roman" w:hAnsi="Tahoma" w:cs="Tahoma"/>
          <w:b/>
          <w:color w:val="000000"/>
          <w:sz w:val="24"/>
          <w:szCs w:val="24"/>
        </w:rPr>
        <w:pict>
          <v:rect id="_x0000_i1033" style="width:468pt;height:2.25pt" o:hralign="center" o:hrstd="t" o:hrnoshade="t" o:hr="t" fillcolor="#0cf" stroked="f"/>
        </w:pict>
      </w:r>
    </w:p>
    <w:p w:rsidR="002F481E" w:rsidRDefault="00436B53" w:rsidP="002F481E">
      <w:pPr>
        <w:spacing w:after="240" w:line="240" w:lineRule="auto"/>
        <w:rPr>
          <w:rFonts w:ascii="Tahoma" w:eastAsia="Times New Roman" w:hAnsi="Tahoma" w:cs="Tahoma"/>
          <w:color w:val="000000"/>
          <w:sz w:val="30"/>
        </w:rPr>
      </w:pPr>
      <w:r w:rsidRPr="00E66E04">
        <w:rPr>
          <w:rFonts w:ascii="Tahoma" w:hAnsi="Tahoma" w:cs="Tahoma"/>
          <w:sz w:val="30"/>
          <w:szCs w:val="30"/>
        </w:rPr>
        <w:t>Technical</w:t>
      </w:r>
      <w:r w:rsidRPr="00E66E04">
        <w:rPr>
          <w:rFonts w:ascii="Tahoma" w:hAnsi="Tahoma" w:cs="Tahoma"/>
        </w:rPr>
        <w:t xml:space="preserve"> </w:t>
      </w:r>
      <w:r w:rsidRPr="00E66E04">
        <w:rPr>
          <w:rFonts w:ascii="Tahoma" w:eastAsia="Times New Roman" w:hAnsi="Tahoma" w:cs="Tahoma"/>
          <w:color w:val="000000"/>
          <w:sz w:val="30"/>
        </w:rPr>
        <w:t>Skills:</w:t>
      </w:r>
    </w:p>
    <w:p w:rsidR="003443AC" w:rsidRPr="001432E4" w:rsidRDefault="00436B53" w:rsidP="00ED791C">
      <w:pPr>
        <w:spacing w:after="0" w:line="360" w:lineRule="auto"/>
        <w:ind w:left="360"/>
        <w:rPr>
          <w:rFonts w:ascii="Tahoma" w:eastAsia="Times New Roman" w:hAnsi="Tahoma" w:cs="Tahoma"/>
          <w:color w:val="000000"/>
          <w:sz w:val="20"/>
          <w:szCs w:val="20"/>
        </w:rPr>
      </w:pPr>
      <w:r w:rsidRPr="001432E4">
        <w:rPr>
          <w:rFonts w:ascii="Tahoma" w:hAnsi="Tahoma" w:cs="Tahoma"/>
          <w:b/>
          <w:sz w:val="20"/>
          <w:szCs w:val="20"/>
          <w:lang w:val="en-AU"/>
        </w:rPr>
        <w:t xml:space="preserve">SQL Server: </w:t>
      </w:r>
      <w:r w:rsidRPr="001432E4">
        <w:rPr>
          <w:rFonts w:ascii="Tahoma" w:eastAsia="Times New Roman" w:hAnsi="Tahoma" w:cs="Tahoma"/>
          <w:color w:val="000000"/>
          <w:sz w:val="20"/>
          <w:szCs w:val="20"/>
        </w:rPr>
        <w:t>SQL Server 2012 and SQL Server 2008 R2</w:t>
      </w:r>
    </w:p>
    <w:p w:rsidR="003B7AA6" w:rsidRDefault="00436B53" w:rsidP="00ED791C">
      <w:pPr>
        <w:spacing w:after="0" w:line="360" w:lineRule="auto"/>
        <w:ind w:left="360"/>
        <w:rPr>
          <w:rFonts w:ascii="Tahoma" w:eastAsia="Times New Roman" w:hAnsi="Tahoma" w:cs="Tahoma"/>
          <w:color w:val="000000"/>
          <w:sz w:val="20"/>
          <w:szCs w:val="20"/>
        </w:rPr>
      </w:pPr>
      <w:r w:rsidRPr="001432E4">
        <w:rPr>
          <w:rFonts w:ascii="Tahoma" w:hAnsi="Tahoma" w:cs="Tahoma"/>
          <w:b/>
          <w:sz w:val="20"/>
          <w:szCs w:val="20"/>
          <w:lang w:val="en-AU"/>
        </w:rPr>
        <w:t xml:space="preserve">Business Intelligence: </w:t>
      </w:r>
      <w:r w:rsidRPr="001432E4">
        <w:rPr>
          <w:rFonts w:ascii="Tahoma" w:eastAsia="Times New Roman" w:hAnsi="Tahoma" w:cs="Tahoma"/>
          <w:color w:val="000000"/>
          <w:sz w:val="20"/>
          <w:szCs w:val="20"/>
        </w:rPr>
        <w:t xml:space="preserve"> SSRS</w:t>
      </w:r>
    </w:p>
    <w:p w:rsidR="003B7AA6" w:rsidRDefault="00436B53" w:rsidP="00ED791C">
      <w:pPr>
        <w:spacing w:after="0" w:line="360" w:lineRule="auto"/>
        <w:ind w:left="360"/>
        <w:rPr>
          <w:rFonts w:ascii="Tahoma" w:eastAsia="Times New Roman" w:hAnsi="Tahoma" w:cs="Tahoma"/>
          <w:color w:val="000000"/>
          <w:sz w:val="20"/>
          <w:szCs w:val="20"/>
        </w:rPr>
      </w:pPr>
      <w:r w:rsidRPr="001432E4">
        <w:rPr>
          <w:rFonts w:ascii="Tahoma" w:hAnsi="Tahoma" w:cs="Tahoma"/>
          <w:b/>
          <w:sz w:val="20"/>
          <w:szCs w:val="20"/>
          <w:lang w:val="en-AU"/>
        </w:rPr>
        <w:t xml:space="preserve">Development/Productivity Tools: </w:t>
      </w:r>
      <w:r w:rsidRPr="001432E4">
        <w:rPr>
          <w:rFonts w:ascii="Tahoma" w:eastAsia="Times New Roman" w:hAnsi="Tahoma" w:cs="Tahoma"/>
          <w:color w:val="000000"/>
          <w:sz w:val="20"/>
          <w:szCs w:val="20"/>
        </w:rPr>
        <w:t>MS Office, Visual Studio 2010 – SQL Data Tools</w:t>
      </w:r>
    </w:p>
    <w:p w:rsidR="003B7AA6" w:rsidRDefault="00436B53" w:rsidP="00ED791C">
      <w:pPr>
        <w:spacing w:after="0" w:line="360" w:lineRule="auto"/>
        <w:ind w:left="360"/>
        <w:rPr>
          <w:rFonts w:ascii="Tahoma" w:eastAsia="Times New Roman" w:hAnsi="Tahoma" w:cs="Tahoma"/>
          <w:color w:val="000000"/>
          <w:sz w:val="20"/>
          <w:szCs w:val="20"/>
        </w:rPr>
      </w:pPr>
      <w:r w:rsidRPr="001432E4">
        <w:rPr>
          <w:rFonts w:ascii="Tahoma" w:hAnsi="Tahoma" w:cs="Tahoma"/>
          <w:b/>
          <w:sz w:val="20"/>
          <w:szCs w:val="20"/>
          <w:lang w:val="en-AU"/>
        </w:rPr>
        <w:t xml:space="preserve">Team Foundation Tools: </w:t>
      </w:r>
      <w:r w:rsidRPr="001432E4">
        <w:rPr>
          <w:rFonts w:ascii="Tahoma" w:eastAsia="Times New Roman" w:hAnsi="Tahoma" w:cs="Tahoma"/>
          <w:color w:val="000000"/>
          <w:sz w:val="20"/>
          <w:szCs w:val="20"/>
        </w:rPr>
        <w:t>Team Foundation Server 2012 and 2010</w:t>
      </w:r>
    </w:p>
    <w:p w:rsidR="003B7AA6" w:rsidRDefault="00FE4D86" w:rsidP="00ED791C">
      <w:pPr>
        <w:spacing w:after="0" w:line="360" w:lineRule="auto"/>
        <w:ind w:left="360"/>
        <w:rPr>
          <w:rFonts w:ascii="Tahoma" w:hAnsi="Tahoma" w:cs="Tahoma"/>
          <w:sz w:val="20"/>
          <w:szCs w:val="20"/>
        </w:rPr>
      </w:pPr>
      <w:r w:rsidRPr="001432E4">
        <w:rPr>
          <w:rFonts w:ascii="Tahoma" w:eastAsia="Times New Roman" w:hAnsi="Tahoma" w:cs="Tahoma"/>
          <w:b/>
          <w:color w:val="000000"/>
          <w:sz w:val="20"/>
          <w:szCs w:val="20"/>
        </w:rPr>
        <w:t>Technologies</w:t>
      </w:r>
      <w:r w:rsidR="008A5BC4" w:rsidRPr="001432E4">
        <w:rPr>
          <w:rFonts w:ascii="Tahoma" w:eastAsia="Times New Roman" w:hAnsi="Tahoma" w:cs="Tahoma"/>
          <w:b/>
          <w:color w:val="000000"/>
          <w:sz w:val="20"/>
          <w:szCs w:val="20"/>
        </w:rPr>
        <w:t xml:space="preserve"> Used</w:t>
      </w:r>
      <w:r w:rsidRPr="001432E4">
        <w:rPr>
          <w:rFonts w:ascii="Tahoma" w:eastAsia="Times New Roman" w:hAnsi="Tahoma" w:cs="Tahoma"/>
          <w:b/>
          <w:color w:val="000000"/>
          <w:sz w:val="20"/>
          <w:szCs w:val="20"/>
        </w:rPr>
        <w:t xml:space="preserve">:  </w:t>
      </w:r>
      <w:r w:rsidRPr="001432E4">
        <w:rPr>
          <w:rFonts w:ascii="Tahoma" w:hAnsi="Tahoma" w:cs="Tahoma"/>
          <w:sz w:val="20"/>
          <w:szCs w:val="20"/>
        </w:rPr>
        <w:t>.NET including following skills: C#, .Net 3.5 framework</w:t>
      </w:r>
      <w:r w:rsidR="008A5BC4" w:rsidRPr="001432E4">
        <w:rPr>
          <w:rFonts w:ascii="Tahoma" w:hAnsi="Tahoma" w:cs="Tahoma"/>
          <w:sz w:val="20"/>
          <w:szCs w:val="20"/>
        </w:rPr>
        <w:t>s</w:t>
      </w:r>
      <w:r w:rsidR="0063184D">
        <w:rPr>
          <w:rFonts w:ascii="Tahoma" w:hAnsi="Tahoma" w:cs="Tahoma"/>
          <w:sz w:val="20"/>
          <w:szCs w:val="20"/>
        </w:rPr>
        <w:t>, MVC 4</w:t>
      </w:r>
    </w:p>
    <w:p w:rsidR="003B7AA6" w:rsidRDefault="006D021C" w:rsidP="00ED791C">
      <w:pPr>
        <w:spacing w:after="0" w:line="360" w:lineRule="auto"/>
        <w:ind w:left="360"/>
        <w:rPr>
          <w:rFonts w:ascii="Tahoma" w:hAnsi="Tahoma" w:cs="Tahoma"/>
          <w:sz w:val="20"/>
          <w:szCs w:val="20"/>
        </w:rPr>
      </w:pPr>
      <w:r w:rsidRPr="001432E4">
        <w:rPr>
          <w:rFonts w:ascii="Tahoma" w:hAnsi="Tahoma" w:cs="Tahoma"/>
          <w:b/>
          <w:sz w:val="20"/>
          <w:szCs w:val="20"/>
        </w:rPr>
        <w:t>Operating System:</w:t>
      </w:r>
      <w:r w:rsidRPr="001432E4">
        <w:rPr>
          <w:rFonts w:ascii="Tahoma" w:hAnsi="Tahoma" w:cs="Tahoma"/>
          <w:sz w:val="20"/>
          <w:szCs w:val="20"/>
        </w:rPr>
        <w:t xml:space="preserve"> windows XP/7/8/8.1</w:t>
      </w:r>
    </w:p>
    <w:p w:rsidR="003B7AA6" w:rsidRDefault="004B3580" w:rsidP="00ED791C">
      <w:pPr>
        <w:spacing w:after="0" w:line="360" w:lineRule="auto"/>
        <w:ind w:left="360"/>
        <w:rPr>
          <w:rFonts w:ascii="Tahoma" w:hAnsi="Tahoma" w:cs="Tahoma"/>
          <w:sz w:val="20"/>
          <w:szCs w:val="20"/>
        </w:rPr>
      </w:pPr>
      <w:r w:rsidRPr="004B3580">
        <w:rPr>
          <w:rFonts w:ascii="Tahoma" w:hAnsi="Tahoma" w:cs="Tahoma"/>
          <w:b/>
          <w:sz w:val="20"/>
          <w:szCs w:val="20"/>
        </w:rPr>
        <w:t>Scripting Technologies:</w:t>
      </w:r>
      <w:r>
        <w:rPr>
          <w:rFonts w:ascii="Tahoma" w:hAnsi="Tahoma" w:cs="Tahoma"/>
          <w:sz w:val="20"/>
          <w:szCs w:val="20"/>
        </w:rPr>
        <w:t xml:space="preserve"> JavaScript, JQuery, </w:t>
      </w:r>
      <w:r w:rsidR="007163CD">
        <w:rPr>
          <w:rFonts w:ascii="Tahoma" w:hAnsi="Tahoma" w:cs="Tahoma"/>
          <w:sz w:val="20"/>
          <w:szCs w:val="20"/>
        </w:rPr>
        <w:t>AJAX</w:t>
      </w:r>
    </w:p>
    <w:p w:rsidR="003B7AA6" w:rsidRDefault="004B3580" w:rsidP="00ED791C">
      <w:pPr>
        <w:spacing w:after="0" w:line="360" w:lineRule="auto"/>
        <w:ind w:left="360"/>
        <w:rPr>
          <w:rFonts w:ascii="Tahoma" w:hAnsi="Tahoma" w:cs="Tahoma"/>
          <w:sz w:val="20"/>
          <w:szCs w:val="20"/>
        </w:rPr>
      </w:pPr>
      <w:r w:rsidRPr="004B3580">
        <w:rPr>
          <w:rFonts w:ascii="Tahoma" w:hAnsi="Tahoma" w:cs="Tahoma"/>
          <w:b/>
          <w:sz w:val="20"/>
          <w:szCs w:val="20"/>
        </w:rPr>
        <w:t>Web Designing:</w:t>
      </w:r>
      <w:r>
        <w:rPr>
          <w:rFonts w:ascii="Tahoma" w:hAnsi="Tahoma" w:cs="Tahoma"/>
          <w:b/>
          <w:sz w:val="20"/>
          <w:szCs w:val="20"/>
        </w:rPr>
        <w:t xml:space="preserve"> </w:t>
      </w:r>
      <w:r w:rsidR="007D38E4">
        <w:rPr>
          <w:rFonts w:ascii="Tahoma" w:hAnsi="Tahoma" w:cs="Tahoma"/>
          <w:sz w:val="20"/>
          <w:szCs w:val="20"/>
        </w:rPr>
        <w:t>HTML,</w:t>
      </w:r>
      <w:r w:rsidR="00541642">
        <w:rPr>
          <w:rFonts w:ascii="Tahoma" w:hAnsi="Tahoma" w:cs="Tahoma"/>
          <w:sz w:val="20"/>
          <w:szCs w:val="20"/>
        </w:rPr>
        <w:t xml:space="preserve"> </w:t>
      </w:r>
      <w:r w:rsidR="007D38E4">
        <w:rPr>
          <w:rFonts w:ascii="Tahoma" w:hAnsi="Tahoma" w:cs="Tahoma"/>
          <w:sz w:val="20"/>
          <w:szCs w:val="20"/>
        </w:rPr>
        <w:t>CSS,</w:t>
      </w:r>
      <w:r w:rsidR="007163CD">
        <w:rPr>
          <w:rFonts w:ascii="Tahoma" w:hAnsi="Tahoma" w:cs="Tahoma"/>
          <w:sz w:val="20"/>
          <w:szCs w:val="20"/>
        </w:rPr>
        <w:t xml:space="preserve"> XSLT</w:t>
      </w:r>
    </w:p>
    <w:p w:rsidR="00A67F29" w:rsidRDefault="00A67F29" w:rsidP="00ED791C">
      <w:pPr>
        <w:spacing w:after="0" w:line="360" w:lineRule="auto"/>
        <w:ind w:left="360"/>
        <w:rPr>
          <w:rFonts w:ascii="Arial" w:hAnsi="Arial" w:cs="Arial"/>
          <w:color w:val="000000"/>
          <w:sz w:val="20"/>
          <w:szCs w:val="20"/>
        </w:rPr>
      </w:pPr>
      <w:r w:rsidRPr="00A67F29">
        <w:rPr>
          <w:rFonts w:ascii="Tahoma" w:hAnsi="Tahoma" w:cs="Tahoma"/>
          <w:b/>
          <w:sz w:val="20"/>
          <w:szCs w:val="20"/>
        </w:rPr>
        <w:lastRenderedPageBreak/>
        <w:t>Third Party Tool:</w:t>
      </w:r>
      <w:r>
        <w:rPr>
          <w:rFonts w:ascii="Tahoma" w:hAnsi="Tahoma" w:cs="Tahoma"/>
          <w:sz w:val="20"/>
          <w:szCs w:val="20"/>
        </w:rPr>
        <w:t xml:space="preserve">  Tortoise </w:t>
      </w:r>
      <w:r w:rsidR="0027126A">
        <w:rPr>
          <w:rFonts w:ascii="Tahoma" w:hAnsi="Tahoma" w:cs="Tahoma"/>
          <w:sz w:val="20"/>
          <w:szCs w:val="20"/>
        </w:rPr>
        <w:t>Subversion (</w:t>
      </w:r>
      <w:r>
        <w:rPr>
          <w:rFonts w:ascii="Tahoma" w:hAnsi="Tahoma" w:cs="Tahoma"/>
          <w:sz w:val="20"/>
          <w:szCs w:val="20"/>
        </w:rPr>
        <w:t>SVN)</w:t>
      </w:r>
      <w:r w:rsidR="00C12191">
        <w:rPr>
          <w:rFonts w:ascii="Tahoma" w:hAnsi="Tahoma" w:cs="Tahoma"/>
          <w:sz w:val="20"/>
          <w:szCs w:val="20"/>
        </w:rPr>
        <w:t xml:space="preserve">, </w:t>
      </w:r>
      <w:r w:rsidR="00A81D5E">
        <w:rPr>
          <w:rFonts w:ascii="Tahoma" w:hAnsi="Tahoma" w:cs="Tahoma"/>
          <w:sz w:val="20"/>
          <w:szCs w:val="20"/>
        </w:rPr>
        <w:t>Notepad+</w:t>
      </w:r>
      <w:r w:rsidR="0027126A">
        <w:rPr>
          <w:rFonts w:ascii="Tahoma" w:hAnsi="Tahoma" w:cs="Tahoma"/>
          <w:sz w:val="20"/>
          <w:szCs w:val="20"/>
        </w:rPr>
        <w:t>+ (</w:t>
      </w:r>
      <w:r w:rsidR="00C12191">
        <w:rPr>
          <w:rFonts w:ascii="Tahoma" w:hAnsi="Tahoma" w:cs="Tahoma"/>
          <w:sz w:val="20"/>
          <w:szCs w:val="20"/>
        </w:rPr>
        <w:t xml:space="preserve">XSLT </w:t>
      </w:r>
      <w:r w:rsidR="00A81D5E">
        <w:rPr>
          <w:rFonts w:ascii="Tahoma" w:hAnsi="Tahoma" w:cs="Tahoma"/>
          <w:sz w:val="20"/>
          <w:szCs w:val="20"/>
        </w:rPr>
        <w:t>&amp; XML)</w:t>
      </w:r>
      <w:r w:rsidR="00C12191">
        <w:rPr>
          <w:rFonts w:ascii="Tahoma" w:hAnsi="Tahoma" w:cs="Tahoma"/>
          <w:sz w:val="20"/>
          <w:szCs w:val="20"/>
        </w:rPr>
        <w:t xml:space="preserve">, </w:t>
      </w:r>
      <w:r w:rsidR="0027126A">
        <w:rPr>
          <w:rFonts w:ascii="Tahoma" w:hAnsi="Tahoma" w:cs="Tahoma"/>
          <w:sz w:val="20"/>
          <w:szCs w:val="20"/>
        </w:rPr>
        <w:t>JIRA (</w:t>
      </w:r>
      <w:r w:rsidR="00C12191" w:rsidRPr="00C12191">
        <w:rPr>
          <w:rFonts w:ascii="Arial" w:hAnsi="Arial" w:cs="Arial"/>
          <w:color w:val="000000"/>
          <w:sz w:val="20"/>
          <w:szCs w:val="20"/>
        </w:rPr>
        <w:t>Bug tracking</w:t>
      </w:r>
      <w:r w:rsidR="00C12191">
        <w:rPr>
          <w:rFonts w:ascii="Arial" w:hAnsi="Arial" w:cs="Arial"/>
          <w:color w:val="000000"/>
          <w:sz w:val="20"/>
          <w:szCs w:val="20"/>
        </w:rPr>
        <w:t xml:space="preserve"> &amp;</w:t>
      </w:r>
      <w:r w:rsidR="00C12191" w:rsidRPr="00C12191">
        <w:rPr>
          <w:rFonts w:ascii="Arial" w:hAnsi="Arial" w:cs="Arial"/>
          <w:color w:val="000000"/>
          <w:sz w:val="20"/>
          <w:szCs w:val="20"/>
        </w:rPr>
        <w:t>project tracking</w:t>
      </w:r>
    </w:p>
    <w:p w:rsidR="003B7AA6" w:rsidRPr="003B7AA6" w:rsidRDefault="003B7AA6" w:rsidP="00ED791C">
      <w:pPr>
        <w:spacing w:after="0" w:line="360" w:lineRule="auto"/>
        <w:ind w:left="360"/>
        <w:rPr>
          <w:rFonts w:ascii="Tahoma" w:eastAsia="Times New Roman" w:hAnsi="Tahoma" w:cs="Tahoma"/>
          <w:color w:val="000000"/>
          <w:sz w:val="20"/>
          <w:szCs w:val="20"/>
        </w:rPr>
      </w:pPr>
      <w:r w:rsidRPr="003B7AA6">
        <w:rPr>
          <w:rFonts w:ascii="Tahoma" w:hAnsi="Tahoma" w:cs="Tahoma"/>
          <w:b/>
          <w:sz w:val="20"/>
          <w:szCs w:val="20"/>
        </w:rPr>
        <w:t>Services:</w:t>
      </w:r>
      <w:r>
        <w:rPr>
          <w:rFonts w:ascii="Arial" w:hAnsi="Arial" w:cs="Arial"/>
          <w:color w:val="000000"/>
          <w:sz w:val="20"/>
          <w:szCs w:val="20"/>
        </w:rPr>
        <w:t xml:space="preserve"> WCF, Web Services, Web API</w:t>
      </w:r>
    </w:p>
    <w:p w:rsidR="004B3580" w:rsidRPr="00DB098D" w:rsidRDefault="00CB1815" w:rsidP="00DB098D">
      <w:pPr>
        <w:pStyle w:val="WW-Textbody"/>
        <w:tabs>
          <w:tab w:val="left" w:pos="5760"/>
        </w:tabs>
        <w:spacing w:before="120"/>
        <w:rPr>
          <w:rFonts w:ascii="Tahoma" w:hAnsi="Tahoma" w:cs="Tahoma"/>
          <w:b/>
          <w:sz w:val="18"/>
          <w:szCs w:val="18"/>
          <w:lang w:val="en-AU"/>
        </w:rPr>
      </w:pPr>
      <w:r>
        <w:rPr>
          <w:rFonts w:ascii="Tahoma" w:eastAsia="Times New Roman" w:hAnsi="Tahoma" w:cs="Tahoma"/>
          <w:b/>
          <w:color w:val="000000"/>
        </w:rPr>
        <w:pict>
          <v:rect id="_x0000_i1034" style="width:468pt;height:2.25pt" o:hralign="center" o:hrstd="t" o:hrnoshade="t" o:hr="t" fillcolor="#0cf" stroked="f"/>
        </w:pict>
      </w:r>
    </w:p>
    <w:p w:rsidR="00114221" w:rsidRDefault="00114221" w:rsidP="00114221">
      <w:pPr>
        <w:spacing w:before="100" w:beforeAutospacing="1" w:after="100" w:afterAutospacing="1" w:line="240" w:lineRule="auto"/>
        <w:rPr>
          <w:rFonts w:ascii="Tahoma" w:hAnsi="Tahoma" w:cs="Tahoma"/>
          <w:b/>
          <w:sz w:val="30"/>
          <w:szCs w:val="30"/>
        </w:rPr>
      </w:pPr>
      <w:r w:rsidRPr="00166693">
        <w:rPr>
          <w:rFonts w:ascii="Tahoma" w:hAnsi="Tahoma" w:cs="Tahoma"/>
          <w:sz w:val="30"/>
          <w:szCs w:val="30"/>
        </w:rPr>
        <w:t>Work</w:t>
      </w:r>
      <w:r w:rsidRPr="00166693">
        <w:rPr>
          <w:rFonts w:ascii="Tahoma" w:hAnsi="Tahoma" w:cs="Tahoma"/>
          <w:b/>
          <w:sz w:val="30"/>
          <w:szCs w:val="30"/>
        </w:rPr>
        <w:t xml:space="preserve"> </w:t>
      </w:r>
      <w:r w:rsidRPr="00166693">
        <w:rPr>
          <w:rFonts w:ascii="Tahoma" w:hAnsi="Tahoma" w:cs="Tahoma"/>
          <w:sz w:val="30"/>
          <w:szCs w:val="30"/>
        </w:rPr>
        <w:t>Experience</w:t>
      </w:r>
      <w:r w:rsidRPr="00166693">
        <w:rPr>
          <w:rFonts w:ascii="Tahoma" w:hAnsi="Tahoma" w:cs="Tahoma"/>
          <w:b/>
          <w:sz w:val="30"/>
          <w:szCs w:val="30"/>
        </w:rPr>
        <w:t xml:space="preserve">: </w:t>
      </w:r>
    </w:p>
    <w:p w:rsidR="00FA2E6A" w:rsidRPr="00FA2E6A" w:rsidRDefault="00FA2E6A" w:rsidP="00114221">
      <w:pPr>
        <w:spacing w:before="100" w:beforeAutospacing="1" w:after="100" w:afterAutospacing="1" w:line="240" w:lineRule="auto"/>
        <w:rPr>
          <w:rFonts w:ascii="Tahoma" w:hAnsi="Tahoma" w:cs="Tahoma"/>
          <w:sz w:val="20"/>
          <w:szCs w:val="20"/>
        </w:rPr>
      </w:pPr>
      <w:r>
        <w:rPr>
          <w:rFonts w:ascii="Tahoma" w:hAnsi="Tahoma" w:cs="Tahoma"/>
          <w:sz w:val="20"/>
          <w:szCs w:val="20"/>
        </w:rPr>
        <w:tab/>
      </w:r>
      <w:r w:rsidR="00C11E13" w:rsidRPr="00FA2E6A">
        <w:rPr>
          <w:rFonts w:ascii="Tahoma" w:hAnsi="Tahoma" w:cs="Tahoma"/>
          <w:sz w:val="20"/>
          <w:szCs w:val="20"/>
        </w:rPr>
        <w:t xml:space="preserve">Professionally qualified with over </w:t>
      </w:r>
      <w:r w:rsidR="002642A1">
        <w:rPr>
          <w:rFonts w:ascii="Tahoma" w:hAnsi="Tahoma" w:cs="Tahoma"/>
          <w:b/>
          <w:sz w:val="20"/>
          <w:szCs w:val="20"/>
        </w:rPr>
        <w:t>of 3.9</w:t>
      </w:r>
      <w:r w:rsidR="00C11E13" w:rsidRPr="00FA2E6A">
        <w:rPr>
          <w:rFonts w:ascii="Tahoma" w:hAnsi="Tahoma" w:cs="Tahoma"/>
          <w:b/>
          <w:sz w:val="20"/>
          <w:szCs w:val="20"/>
        </w:rPr>
        <w:t xml:space="preserve"> years of experience</w:t>
      </w:r>
      <w:r w:rsidR="00C11E13">
        <w:rPr>
          <w:rFonts w:ascii="Tahoma" w:hAnsi="Tahoma" w:cs="Tahoma"/>
          <w:sz w:val="20"/>
          <w:szCs w:val="20"/>
        </w:rPr>
        <w:t xml:space="preserve"> in software development cycle using Microsoft Technologies.</w:t>
      </w:r>
    </w:p>
    <w:p w:rsidR="001D22B2" w:rsidRPr="001D22B2" w:rsidRDefault="00C11E13" w:rsidP="001D22B2">
      <w:pPr>
        <w:pStyle w:val="ListParagraph"/>
        <w:numPr>
          <w:ilvl w:val="0"/>
          <w:numId w:val="30"/>
        </w:numPr>
        <w:spacing w:after="0" w:line="240" w:lineRule="auto"/>
        <w:rPr>
          <w:rFonts w:ascii="Tahoma" w:hAnsi="Tahoma" w:cs="Tahoma"/>
          <w:sz w:val="20"/>
          <w:szCs w:val="20"/>
        </w:rPr>
      </w:pPr>
      <w:r>
        <w:rPr>
          <w:rFonts w:ascii="Tahoma" w:hAnsi="Tahoma" w:cs="Tahoma"/>
          <w:sz w:val="20"/>
          <w:szCs w:val="20"/>
        </w:rPr>
        <w:t>1 year</w:t>
      </w:r>
      <w:r w:rsidR="001D22B2" w:rsidRPr="00FA2E6A">
        <w:rPr>
          <w:rFonts w:ascii="Tahoma" w:hAnsi="Tahoma" w:cs="Tahoma"/>
          <w:sz w:val="20"/>
          <w:szCs w:val="20"/>
        </w:rPr>
        <w:t xml:space="preserve"> of experience at</w:t>
      </w:r>
      <w:r w:rsidR="001D22B2" w:rsidRPr="00FA2E6A">
        <w:rPr>
          <w:rFonts w:ascii="Tahoma" w:hAnsi="Tahoma" w:cs="Tahoma"/>
          <w:b/>
          <w:sz w:val="20"/>
          <w:szCs w:val="20"/>
        </w:rPr>
        <w:t xml:space="preserve"> Broadridge Financial Solutions (India)</w:t>
      </w:r>
      <w:r w:rsidR="001D22B2" w:rsidRPr="00FA2E6A">
        <w:rPr>
          <w:rFonts w:ascii="Tahoma" w:hAnsi="Tahoma" w:cs="Tahoma"/>
          <w:sz w:val="20"/>
          <w:szCs w:val="20"/>
        </w:rPr>
        <w:t xml:space="preserve">, Hyderabad on the post of </w:t>
      </w:r>
      <w:r w:rsidR="001D22B2" w:rsidRPr="00FA2E6A">
        <w:rPr>
          <w:rFonts w:ascii="Tahoma" w:hAnsi="Tahoma" w:cs="Tahoma"/>
          <w:b/>
          <w:sz w:val="20"/>
          <w:szCs w:val="20"/>
        </w:rPr>
        <w:t>Member</w:t>
      </w:r>
      <w:r w:rsidR="001D22B2" w:rsidRPr="00FA2E6A">
        <w:rPr>
          <w:rFonts w:ascii="Tahoma" w:hAnsi="Tahoma" w:cs="Tahoma"/>
          <w:sz w:val="20"/>
          <w:szCs w:val="20"/>
        </w:rPr>
        <w:t xml:space="preserve"> </w:t>
      </w:r>
      <w:r w:rsidR="00D541B7">
        <w:rPr>
          <w:rFonts w:ascii="Tahoma" w:hAnsi="Tahoma" w:cs="Tahoma"/>
          <w:b/>
          <w:sz w:val="20"/>
          <w:szCs w:val="20"/>
        </w:rPr>
        <w:t xml:space="preserve">Technical. </w:t>
      </w:r>
    </w:p>
    <w:p w:rsidR="001D22B2" w:rsidRDefault="001D22B2" w:rsidP="001D22B2">
      <w:pPr>
        <w:pStyle w:val="ListParagraph"/>
        <w:spacing w:after="0" w:line="240" w:lineRule="auto"/>
        <w:ind w:left="1440"/>
        <w:rPr>
          <w:rFonts w:ascii="Tahoma" w:hAnsi="Tahoma" w:cs="Tahoma"/>
          <w:sz w:val="20"/>
          <w:szCs w:val="20"/>
        </w:rPr>
      </w:pPr>
    </w:p>
    <w:p w:rsidR="00275FF0" w:rsidRPr="009515A3" w:rsidRDefault="002642A1" w:rsidP="00275FF0">
      <w:pPr>
        <w:pStyle w:val="ListParagraph"/>
        <w:numPr>
          <w:ilvl w:val="0"/>
          <w:numId w:val="30"/>
        </w:numPr>
        <w:spacing w:after="0" w:line="240" w:lineRule="auto"/>
        <w:rPr>
          <w:rFonts w:ascii="Tahoma" w:hAnsi="Tahoma" w:cs="Tahoma"/>
          <w:sz w:val="20"/>
          <w:szCs w:val="20"/>
        </w:rPr>
      </w:pPr>
      <w:r>
        <w:rPr>
          <w:rFonts w:ascii="Tahoma" w:hAnsi="Tahoma" w:cs="Tahoma"/>
          <w:sz w:val="20"/>
          <w:szCs w:val="20"/>
        </w:rPr>
        <w:t xml:space="preserve"> 2.9</w:t>
      </w:r>
      <w:r w:rsidR="001D22B2" w:rsidRPr="00FA2E6A">
        <w:rPr>
          <w:rFonts w:ascii="Tahoma" w:hAnsi="Tahoma" w:cs="Tahoma"/>
          <w:sz w:val="20"/>
          <w:szCs w:val="20"/>
        </w:rPr>
        <w:t xml:space="preserve"> years of experience at </w:t>
      </w:r>
      <w:r w:rsidR="001D22B2" w:rsidRPr="00FA2E6A">
        <w:rPr>
          <w:rFonts w:ascii="Tahoma" w:hAnsi="Tahoma" w:cs="Tahoma"/>
          <w:b/>
          <w:sz w:val="20"/>
          <w:szCs w:val="20"/>
        </w:rPr>
        <w:t>Wipro Technologies</w:t>
      </w:r>
      <w:r w:rsidR="001D22B2" w:rsidRPr="00FA2E6A">
        <w:rPr>
          <w:rFonts w:ascii="Tahoma" w:hAnsi="Tahoma" w:cs="Tahoma"/>
          <w:sz w:val="20"/>
          <w:szCs w:val="20"/>
        </w:rPr>
        <w:t xml:space="preserve">, Hyderabad, India on the post of </w:t>
      </w:r>
      <w:r w:rsidR="001D22B2" w:rsidRPr="00FA2E6A">
        <w:rPr>
          <w:rFonts w:ascii="Tahoma" w:hAnsi="Tahoma" w:cs="Tahoma"/>
          <w:b/>
          <w:sz w:val="20"/>
          <w:szCs w:val="20"/>
        </w:rPr>
        <w:t>Software Engineer.</w:t>
      </w:r>
    </w:p>
    <w:p w:rsidR="00114221" w:rsidRPr="001D22B2" w:rsidRDefault="00CB1815" w:rsidP="001D22B2">
      <w:pPr>
        <w:pStyle w:val="bulletedlist"/>
        <w:numPr>
          <w:ilvl w:val="0"/>
          <w:numId w:val="0"/>
        </w:numPr>
        <w:ind w:left="288" w:hanging="288"/>
        <w:rPr>
          <w:rFonts w:cs="Tahoma"/>
          <w:color w:val="000000"/>
          <w:sz w:val="24"/>
          <w:szCs w:val="24"/>
        </w:rPr>
      </w:pPr>
      <w:r>
        <w:rPr>
          <w:rFonts w:cs="Tahoma"/>
          <w:b/>
          <w:color w:val="000000"/>
          <w:sz w:val="24"/>
          <w:szCs w:val="24"/>
        </w:rPr>
        <w:pict>
          <v:rect id="_x0000_i1027" style="width:468pt;height:2.25pt" o:hralign="center" o:hrstd="t" o:hrnoshade="t" o:hr="t" fillcolor="#0cf" stroked="f"/>
        </w:pict>
      </w:r>
    </w:p>
    <w:p w:rsidR="009515A3" w:rsidRDefault="000A2B53" w:rsidP="000A2B53">
      <w:pPr>
        <w:spacing w:after="0" w:line="240" w:lineRule="auto"/>
        <w:rPr>
          <w:rFonts w:ascii="Tahoma" w:hAnsi="Tahoma" w:cs="Tahoma"/>
          <w:sz w:val="28"/>
          <w:szCs w:val="28"/>
        </w:rPr>
      </w:pPr>
      <w:r w:rsidRPr="002F481E">
        <w:rPr>
          <w:rFonts w:ascii="Tahoma" w:hAnsi="Tahoma" w:cs="Tahoma"/>
          <w:sz w:val="28"/>
          <w:szCs w:val="28"/>
        </w:rPr>
        <w:t>Project Details:</w:t>
      </w:r>
      <w:r w:rsidR="00642233">
        <w:rPr>
          <w:rFonts w:ascii="Tahoma" w:hAnsi="Tahoma" w:cs="Tahoma"/>
          <w:sz w:val="28"/>
          <w:szCs w:val="28"/>
        </w:rPr>
        <w:t xml:space="preserve"> </w:t>
      </w:r>
    </w:p>
    <w:p w:rsidR="00C16DB7" w:rsidRDefault="00C16DB7" w:rsidP="000A2B53">
      <w:pPr>
        <w:spacing w:after="0" w:line="240" w:lineRule="auto"/>
        <w:rPr>
          <w:rFonts w:ascii="Tahoma" w:hAnsi="Tahoma" w:cs="Tahoma"/>
          <w:sz w:val="28"/>
          <w:szCs w:val="28"/>
        </w:rPr>
      </w:pPr>
    </w:p>
    <w:p w:rsidR="00C16DB7" w:rsidRDefault="00671EF8" w:rsidP="00642233">
      <w:pPr>
        <w:pStyle w:val="ListParagraph"/>
        <w:numPr>
          <w:ilvl w:val="0"/>
          <w:numId w:val="10"/>
        </w:numPr>
        <w:spacing w:after="0" w:line="240" w:lineRule="auto"/>
        <w:rPr>
          <w:rFonts w:ascii="Tahoma" w:hAnsi="Tahoma" w:cs="Tahoma"/>
          <w:b/>
          <w:bCs/>
          <w:color w:val="000000"/>
          <w:sz w:val="24"/>
          <w:szCs w:val="24"/>
        </w:rPr>
      </w:pPr>
      <w:r>
        <w:rPr>
          <w:rStyle w:val="Strong"/>
          <w:rFonts w:ascii="Tahoma" w:hAnsi="Tahoma" w:cs="Tahoma"/>
          <w:color w:val="000000"/>
          <w:sz w:val="24"/>
          <w:szCs w:val="24"/>
        </w:rPr>
        <w:t>Content Management System</w:t>
      </w:r>
      <w:r w:rsidR="00BD3A80">
        <w:rPr>
          <w:rStyle w:val="Strong"/>
          <w:rFonts w:ascii="Tahoma" w:hAnsi="Tahoma" w:cs="Tahoma"/>
          <w:color w:val="000000"/>
          <w:sz w:val="24"/>
          <w:szCs w:val="24"/>
        </w:rPr>
        <w:t>(Emerald</w:t>
      </w:r>
      <w:r w:rsidR="008C7582">
        <w:rPr>
          <w:rStyle w:val="Strong"/>
          <w:rFonts w:ascii="Tahoma" w:hAnsi="Tahoma" w:cs="Tahoma"/>
          <w:color w:val="000000"/>
          <w:sz w:val="24"/>
          <w:szCs w:val="24"/>
        </w:rPr>
        <w:t xml:space="preserve"> </w:t>
      </w:r>
      <w:r w:rsidR="00BD3A80">
        <w:rPr>
          <w:rStyle w:val="Strong"/>
          <w:rFonts w:ascii="Tahoma" w:hAnsi="Tahoma" w:cs="Tahoma"/>
          <w:color w:val="000000"/>
          <w:sz w:val="24"/>
          <w:szCs w:val="24"/>
        </w:rPr>
        <w:t>Connect)</w:t>
      </w:r>
      <w:r w:rsidR="00642233">
        <w:rPr>
          <w:rStyle w:val="Strong"/>
          <w:rFonts w:ascii="Tahoma" w:hAnsi="Tahoma" w:cs="Tahoma"/>
          <w:color w:val="000000"/>
          <w:sz w:val="24"/>
          <w:szCs w:val="24"/>
        </w:rPr>
        <w:t>-Banking and Financial Services</w:t>
      </w:r>
      <w:r w:rsidR="00314C13">
        <w:rPr>
          <w:rFonts w:ascii="Tahoma" w:hAnsi="Tahoma" w:cs="Tahoma"/>
          <w:b/>
          <w:bCs/>
          <w:color w:val="000000"/>
          <w:sz w:val="24"/>
          <w:szCs w:val="24"/>
        </w:rPr>
        <w:tab/>
      </w:r>
    </w:p>
    <w:p w:rsidR="004051D0" w:rsidRPr="00314C13" w:rsidRDefault="00314C13" w:rsidP="00C16DB7">
      <w:pPr>
        <w:pStyle w:val="ListParagraph"/>
        <w:spacing w:after="0" w:line="240" w:lineRule="auto"/>
        <w:ind w:left="1170"/>
        <w:rPr>
          <w:rFonts w:ascii="Tahoma" w:hAnsi="Tahoma" w:cs="Tahoma"/>
          <w:b/>
          <w:bCs/>
          <w:color w:val="000000"/>
          <w:sz w:val="24"/>
          <w:szCs w:val="24"/>
        </w:rPr>
      </w:pPr>
      <w:r>
        <w:rPr>
          <w:rFonts w:ascii="Tahoma" w:hAnsi="Tahoma" w:cs="Tahoma"/>
          <w:b/>
          <w:bCs/>
          <w:color w:val="000000"/>
          <w:sz w:val="24"/>
          <w:szCs w:val="24"/>
        </w:rPr>
        <w:tab/>
      </w:r>
      <w:r w:rsidR="004051D0">
        <w:rPr>
          <w:rFonts w:ascii="Tahoma" w:hAnsi="Tahoma" w:cs="Tahoma"/>
          <w:b/>
          <w:bCs/>
          <w:color w:val="000000"/>
          <w:sz w:val="24"/>
          <w:szCs w:val="24"/>
        </w:rPr>
        <w:tab/>
      </w:r>
    </w:p>
    <w:tbl>
      <w:tblPr>
        <w:tblW w:w="9501" w:type="dxa"/>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9"/>
        <w:gridCol w:w="7112"/>
      </w:tblGrid>
      <w:tr w:rsidR="00A15083" w:rsidRPr="00E66E04" w:rsidTr="004D3A4C">
        <w:trPr>
          <w:trHeight w:val="1187"/>
        </w:trPr>
        <w:tc>
          <w:tcPr>
            <w:tcW w:w="1982" w:type="dxa"/>
            <w:shd w:val="clear" w:color="auto" w:fill="auto"/>
          </w:tcPr>
          <w:p w:rsidR="00A15083" w:rsidRDefault="00A15083" w:rsidP="00CC0440">
            <w:pPr>
              <w:spacing w:after="0" w:line="240" w:lineRule="auto"/>
              <w:rPr>
                <w:rFonts w:ascii="Tahoma" w:hAnsi="Tahoma" w:cs="Tahoma"/>
                <w:b/>
                <w:bCs/>
                <w:sz w:val="18"/>
                <w:szCs w:val="18"/>
              </w:rPr>
            </w:pPr>
          </w:p>
          <w:p w:rsidR="00314C13" w:rsidRDefault="00314C13" w:rsidP="00CC0440">
            <w:pPr>
              <w:spacing w:after="0" w:line="240" w:lineRule="auto"/>
              <w:rPr>
                <w:rFonts w:ascii="Tahoma" w:hAnsi="Tahoma" w:cs="Tahoma"/>
                <w:b/>
                <w:bCs/>
                <w:sz w:val="18"/>
                <w:szCs w:val="18"/>
              </w:rPr>
            </w:pPr>
          </w:p>
          <w:p w:rsidR="00A15083" w:rsidRDefault="00A15083" w:rsidP="00CC0440">
            <w:pPr>
              <w:spacing w:after="0" w:line="240" w:lineRule="auto"/>
              <w:rPr>
                <w:rFonts w:ascii="Tahoma" w:hAnsi="Tahoma" w:cs="Tahoma"/>
                <w:b/>
                <w:bCs/>
                <w:sz w:val="18"/>
                <w:szCs w:val="18"/>
              </w:rPr>
            </w:pPr>
            <w:r>
              <w:rPr>
                <w:rFonts w:ascii="Tahoma" w:hAnsi="Tahoma" w:cs="Tahoma"/>
                <w:b/>
                <w:bCs/>
                <w:sz w:val="18"/>
                <w:szCs w:val="18"/>
              </w:rPr>
              <w:t>Client</w:t>
            </w:r>
          </w:p>
        </w:tc>
        <w:tc>
          <w:tcPr>
            <w:tcW w:w="7519" w:type="dxa"/>
            <w:shd w:val="clear" w:color="auto" w:fill="auto"/>
          </w:tcPr>
          <w:p w:rsidR="00144241" w:rsidRDefault="00144241" w:rsidP="00144241">
            <w:pPr>
              <w:pStyle w:val="ListParagraph"/>
              <w:spacing w:after="100" w:afterAutospacing="1" w:line="240" w:lineRule="auto"/>
              <w:rPr>
                <w:rFonts w:ascii="Tahoma" w:hAnsi="Tahoma" w:cs="Tahoma"/>
                <w:b/>
                <w:sz w:val="20"/>
                <w:szCs w:val="20"/>
              </w:rPr>
            </w:pPr>
          </w:p>
          <w:p w:rsidR="00144241" w:rsidRPr="00144241" w:rsidRDefault="00A15083" w:rsidP="00144241">
            <w:pPr>
              <w:pStyle w:val="ListParagraph"/>
              <w:numPr>
                <w:ilvl w:val="0"/>
                <w:numId w:val="37"/>
              </w:numPr>
              <w:spacing w:after="100" w:afterAutospacing="1" w:line="240" w:lineRule="auto"/>
              <w:rPr>
                <w:rFonts w:ascii="Tahoma" w:hAnsi="Tahoma" w:cs="Tahoma"/>
                <w:b/>
                <w:sz w:val="20"/>
                <w:szCs w:val="20"/>
              </w:rPr>
            </w:pPr>
            <w:r w:rsidRPr="00144241">
              <w:rPr>
                <w:rFonts w:ascii="Tahoma" w:hAnsi="Tahoma" w:cs="Tahoma"/>
                <w:b/>
                <w:sz w:val="20"/>
                <w:szCs w:val="20"/>
              </w:rPr>
              <w:t xml:space="preserve">Royal Bank of </w:t>
            </w:r>
            <w:r w:rsidR="00A2009E">
              <w:rPr>
                <w:rFonts w:ascii="Tahoma" w:hAnsi="Tahoma" w:cs="Tahoma"/>
                <w:b/>
                <w:sz w:val="20"/>
                <w:szCs w:val="20"/>
              </w:rPr>
              <w:t>Canada(RBC</w:t>
            </w:r>
            <w:r w:rsidRPr="00144241">
              <w:rPr>
                <w:rFonts w:ascii="Tahoma" w:hAnsi="Tahoma" w:cs="Tahoma"/>
                <w:b/>
                <w:sz w:val="20"/>
                <w:szCs w:val="20"/>
              </w:rPr>
              <w:t>)</w:t>
            </w:r>
          </w:p>
          <w:p w:rsidR="00A15083" w:rsidRPr="00144241" w:rsidRDefault="00A15083" w:rsidP="00144241">
            <w:pPr>
              <w:pStyle w:val="ListParagraph"/>
              <w:numPr>
                <w:ilvl w:val="0"/>
                <w:numId w:val="37"/>
              </w:numPr>
              <w:spacing w:after="100" w:afterAutospacing="1" w:line="240" w:lineRule="auto"/>
              <w:rPr>
                <w:rFonts w:ascii="Tahoma" w:hAnsi="Tahoma" w:cs="Tahoma"/>
                <w:b/>
                <w:sz w:val="20"/>
                <w:szCs w:val="20"/>
              </w:rPr>
            </w:pPr>
            <w:r w:rsidRPr="00144241">
              <w:rPr>
                <w:rFonts w:ascii="Tahoma" w:hAnsi="Tahoma" w:cs="Tahoma"/>
                <w:b/>
                <w:sz w:val="20"/>
                <w:szCs w:val="20"/>
              </w:rPr>
              <w:t>Morgan Stanley</w:t>
            </w:r>
          </w:p>
          <w:p w:rsidR="00A15083" w:rsidRPr="00144241" w:rsidRDefault="00A15083" w:rsidP="00144241">
            <w:pPr>
              <w:pStyle w:val="ListParagraph"/>
              <w:numPr>
                <w:ilvl w:val="0"/>
                <w:numId w:val="37"/>
              </w:numPr>
              <w:spacing w:after="100" w:afterAutospacing="1" w:line="240" w:lineRule="auto"/>
              <w:rPr>
                <w:rFonts w:ascii="Tahoma" w:hAnsi="Tahoma" w:cs="Tahoma"/>
                <w:b/>
                <w:sz w:val="20"/>
                <w:szCs w:val="20"/>
              </w:rPr>
            </w:pPr>
            <w:r w:rsidRPr="00144241">
              <w:rPr>
                <w:rFonts w:ascii="Tahoma" w:hAnsi="Tahoma" w:cs="Tahoma"/>
                <w:b/>
                <w:sz w:val="20"/>
                <w:szCs w:val="20"/>
              </w:rPr>
              <w:t>Bank of Oppenheimer</w:t>
            </w:r>
          </w:p>
          <w:p w:rsidR="008C7582" w:rsidRPr="00144241" w:rsidRDefault="00CB1815" w:rsidP="004D3A4C">
            <w:pPr>
              <w:pStyle w:val="ListParagraph"/>
              <w:numPr>
                <w:ilvl w:val="0"/>
                <w:numId w:val="37"/>
              </w:numPr>
              <w:spacing w:after="0" w:line="240" w:lineRule="auto"/>
              <w:rPr>
                <w:rFonts w:cs="Arial"/>
                <w:color w:val="333333"/>
              </w:rPr>
            </w:pPr>
            <w:hyperlink r:id="rId8" w:tooltip="Toronto-Dominion Bank" w:history="1">
              <w:r w:rsidR="008C7582" w:rsidRPr="00144241">
                <w:rPr>
                  <w:rFonts w:ascii="Tahoma" w:hAnsi="Tahoma" w:cs="Tahoma"/>
                  <w:b/>
                  <w:sz w:val="20"/>
                  <w:szCs w:val="20"/>
                </w:rPr>
                <w:t>Toronto-Dominion Bank</w:t>
              </w:r>
            </w:hyperlink>
            <w:r w:rsidR="00FD11AD" w:rsidRPr="00144241">
              <w:rPr>
                <w:rFonts w:ascii="Tahoma" w:hAnsi="Tahoma" w:cs="Tahoma"/>
                <w:b/>
                <w:sz w:val="20"/>
                <w:szCs w:val="20"/>
              </w:rPr>
              <w:t>(TD Waterhouse)</w:t>
            </w:r>
          </w:p>
        </w:tc>
      </w:tr>
      <w:tr w:rsidR="001D22B2" w:rsidRPr="00E66E04" w:rsidTr="006B4E12">
        <w:trPr>
          <w:trHeight w:val="890"/>
        </w:trPr>
        <w:tc>
          <w:tcPr>
            <w:tcW w:w="1982" w:type="dxa"/>
            <w:shd w:val="clear" w:color="auto" w:fill="auto"/>
          </w:tcPr>
          <w:p w:rsidR="00A72D51" w:rsidRDefault="00A72D51" w:rsidP="00CC0440">
            <w:pPr>
              <w:spacing w:after="0" w:line="240" w:lineRule="auto"/>
              <w:rPr>
                <w:rFonts w:ascii="Tahoma" w:hAnsi="Tahoma" w:cs="Tahoma"/>
                <w:b/>
                <w:bCs/>
                <w:sz w:val="18"/>
                <w:szCs w:val="18"/>
              </w:rPr>
            </w:pPr>
          </w:p>
          <w:p w:rsidR="00A72D51" w:rsidRDefault="00A72D51" w:rsidP="00CC0440">
            <w:pPr>
              <w:spacing w:after="0" w:line="240" w:lineRule="auto"/>
              <w:rPr>
                <w:rFonts w:ascii="Tahoma" w:hAnsi="Tahoma" w:cs="Tahoma"/>
                <w:b/>
                <w:bCs/>
                <w:sz w:val="18"/>
                <w:szCs w:val="18"/>
              </w:rPr>
            </w:pPr>
          </w:p>
          <w:p w:rsidR="00A72D51" w:rsidRDefault="00A72D51" w:rsidP="00CC0440">
            <w:pPr>
              <w:spacing w:after="0" w:line="240" w:lineRule="auto"/>
              <w:rPr>
                <w:rFonts w:ascii="Tahoma" w:hAnsi="Tahoma" w:cs="Tahoma"/>
                <w:b/>
                <w:bCs/>
                <w:sz w:val="18"/>
                <w:szCs w:val="18"/>
              </w:rPr>
            </w:pPr>
          </w:p>
          <w:p w:rsidR="001D22B2" w:rsidRPr="002F481E" w:rsidRDefault="001D22B2" w:rsidP="00CC0440">
            <w:pPr>
              <w:spacing w:after="0" w:line="240" w:lineRule="auto"/>
              <w:rPr>
                <w:rStyle w:val="Strong"/>
                <w:rFonts w:ascii="Tahoma" w:eastAsia="Times New Roman" w:hAnsi="Tahoma" w:cs="Tahoma"/>
                <w:color w:val="000000"/>
                <w:sz w:val="18"/>
                <w:szCs w:val="18"/>
              </w:rPr>
            </w:pPr>
            <w:r w:rsidRPr="002F481E">
              <w:rPr>
                <w:rFonts w:ascii="Tahoma" w:hAnsi="Tahoma" w:cs="Tahoma"/>
                <w:b/>
                <w:bCs/>
                <w:sz w:val="18"/>
                <w:szCs w:val="18"/>
              </w:rPr>
              <w:t>Description</w:t>
            </w:r>
          </w:p>
        </w:tc>
        <w:tc>
          <w:tcPr>
            <w:tcW w:w="7519" w:type="dxa"/>
            <w:shd w:val="clear" w:color="auto" w:fill="auto"/>
          </w:tcPr>
          <w:p w:rsidR="006B4E12" w:rsidRPr="004C2314" w:rsidRDefault="006B4E12" w:rsidP="006B4E12">
            <w:pPr>
              <w:pStyle w:val="NormalWeb"/>
              <w:shd w:val="clear" w:color="auto" w:fill="FFFFFF"/>
              <w:spacing w:before="0" w:beforeAutospacing="0" w:after="0" w:afterAutospacing="0" w:line="276" w:lineRule="auto"/>
              <w:rPr>
                <w:rFonts w:ascii="Tahoma" w:eastAsiaTheme="minorEastAsia" w:hAnsi="Tahoma" w:cs="Tahoma"/>
                <w:color w:val="auto"/>
                <w:sz w:val="20"/>
                <w:szCs w:val="20"/>
              </w:rPr>
            </w:pPr>
            <w:r w:rsidRPr="004C2314">
              <w:rPr>
                <w:rFonts w:ascii="Tahoma" w:eastAsiaTheme="minorEastAsia" w:hAnsi="Tahoma" w:cs="Tahoma"/>
                <w:color w:val="auto"/>
                <w:sz w:val="20"/>
                <w:szCs w:val="20"/>
              </w:rPr>
              <w:t xml:space="preserve">In </w:t>
            </w:r>
            <w:r w:rsidRPr="004C2314">
              <w:rPr>
                <w:rFonts w:ascii="Tahoma" w:eastAsiaTheme="minorEastAsia" w:hAnsi="Tahoma" w:cs="Tahoma"/>
                <w:b/>
                <w:color w:val="auto"/>
                <w:sz w:val="20"/>
                <w:szCs w:val="20"/>
              </w:rPr>
              <w:t>Emerald</w:t>
            </w:r>
            <w:r w:rsidRPr="004C2314">
              <w:rPr>
                <w:rFonts w:ascii="Tahoma" w:eastAsiaTheme="minorEastAsia" w:hAnsi="Tahoma" w:cs="Tahoma"/>
                <w:color w:val="auto"/>
                <w:sz w:val="20"/>
                <w:szCs w:val="20"/>
              </w:rPr>
              <w:t xml:space="preserve"> where it provides the different financial advisors client’s for website building, editing and assignment of roles hierarchy to form their website. This makes them to have their unique website </w:t>
            </w:r>
          </w:p>
          <w:p w:rsidR="006B4E12" w:rsidRPr="00D44CDF" w:rsidRDefault="006B4E12" w:rsidP="006B4E12">
            <w:pPr>
              <w:spacing w:after="0"/>
              <w:rPr>
                <w:rFonts w:ascii="Tahoma" w:hAnsi="Tahoma" w:cs="Tahoma"/>
                <w:sz w:val="20"/>
                <w:szCs w:val="20"/>
              </w:rPr>
            </w:pPr>
            <w:r w:rsidRPr="00D44CDF">
              <w:rPr>
                <w:rFonts w:ascii="Tahoma" w:hAnsi="Tahoma" w:cs="Tahoma"/>
                <w:sz w:val="20"/>
                <w:szCs w:val="20"/>
              </w:rPr>
              <w:t>They are different roles to each unique entity. Each entity website has the content associated with it.  The set of different entities may be grouped or it may be individual entities.  In case of each set hierarchy group there may be different roles assigned to one particular group.</w:t>
            </w:r>
          </w:p>
          <w:p w:rsidR="00DA40E9" w:rsidRPr="006B4E12" w:rsidRDefault="006B4E12" w:rsidP="00A81D5E">
            <w:pPr>
              <w:rPr>
                <w:rStyle w:val="Strong"/>
                <w:rFonts w:ascii="Tahoma" w:hAnsi="Tahoma" w:cs="Tahoma"/>
                <w:b w:val="0"/>
                <w:bCs w:val="0"/>
                <w:sz w:val="20"/>
                <w:szCs w:val="20"/>
              </w:rPr>
            </w:pPr>
            <w:r w:rsidRPr="00D44CDF">
              <w:rPr>
                <w:rFonts w:ascii="Tahoma" w:hAnsi="Tahoma" w:cs="Tahoma"/>
                <w:sz w:val="20"/>
                <w:szCs w:val="20"/>
              </w:rPr>
              <w:t xml:space="preserve">Based on the role assignment and hierarchy of the role content will be approved.  Here we have different Applications and database for each different functionality in the application for reusability and easy maintenance. The Tools contains </w:t>
            </w:r>
            <w:r w:rsidRPr="00D44CDF">
              <w:rPr>
                <w:rFonts w:ascii="Tahoma" w:hAnsi="Tahoma" w:cs="Tahoma"/>
                <w:b/>
                <w:sz w:val="20"/>
                <w:szCs w:val="20"/>
              </w:rPr>
              <w:t>Analytics</w:t>
            </w:r>
            <w:r w:rsidRPr="00D44CDF">
              <w:rPr>
                <w:rFonts w:ascii="Tahoma" w:hAnsi="Tahoma" w:cs="Tahoma"/>
                <w:sz w:val="20"/>
                <w:szCs w:val="20"/>
              </w:rPr>
              <w:t xml:space="preserve"> (for the analysis), </w:t>
            </w:r>
            <w:r w:rsidRPr="00D44CDF">
              <w:rPr>
                <w:rFonts w:ascii="Tahoma" w:hAnsi="Tahoma" w:cs="Tahoma"/>
                <w:b/>
                <w:sz w:val="20"/>
                <w:szCs w:val="20"/>
              </w:rPr>
              <w:t>Configuration</w:t>
            </w:r>
            <w:r w:rsidRPr="00D44CDF">
              <w:rPr>
                <w:rFonts w:ascii="Tahoma" w:hAnsi="Tahoma" w:cs="Tahoma"/>
                <w:sz w:val="20"/>
                <w:szCs w:val="20"/>
              </w:rPr>
              <w:t xml:space="preserve"> (For any application to run configuration, First application to be in running state is configuration applicationCache, authentication, roles and connection for different entities we need to set this through this), </w:t>
            </w:r>
            <w:r w:rsidRPr="00D44CDF">
              <w:rPr>
                <w:rFonts w:ascii="Tahoma" w:hAnsi="Tahoma" w:cs="Tahoma"/>
                <w:b/>
                <w:sz w:val="20"/>
                <w:szCs w:val="20"/>
              </w:rPr>
              <w:t xml:space="preserve">ContentManagement </w:t>
            </w:r>
            <w:r w:rsidRPr="00D44CDF">
              <w:rPr>
                <w:rFonts w:ascii="Tahoma" w:hAnsi="Tahoma" w:cs="Tahoma"/>
                <w:sz w:val="20"/>
                <w:szCs w:val="20"/>
              </w:rPr>
              <w:t xml:space="preserve">(Will have all the data that will be used for the application to display the data, styles, themes, languages, media types, templates etc.), </w:t>
            </w:r>
            <w:r w:rsidRPr="00D44CDF">
              <w:rPr>
                <w:rFonts w:ascii="Tahoma" w:hAnsi="Tahoma" w:cs="Tahoma"/>
                <w:b/>
                <w:sz w:val="20"/>
                <w:szCs w:val="20"/>
              </w:rPr>
              <w:t xml:space="preserve">InquiryManagement  </w:t>
            </w:r>
            <w:r w:rsidRPr="00D44CDF">
              <w:rPr>
                <w:rFonts w:ascii="Tahoma" w:hAnsi="Tahoma" w:cs="Tahoma"/>
                <w:sz w:val="20"/>
                <w:szCs w:val="20"/>
              </w:rPr>
              <w:t xml:space="preserve">(Inquiries that made to different applications), </w:t>
            </w:r>
            <w:r w:rsidRPr="00D44CDF">
              <w:rPr>
                <w:rFonts w:ascii="Tahoma" w:hAnsi="Tahoma" w:cs="Tahoma"/>
                <w:b/>
                <w:sz w:val="20"/>
                <w:szCs w:val="20"/>
              </w:rPr>
              <w:t>Locator</w:t>
            </w:r>
            <w:r w:rsidRPr="00D44CDF">
              <w:rPr>
                <w:rFonts w:ascii="Tahoma" w:hAnsi="Tahoma" w:cs="Tahoma"/>
                <w:sz w:val="20"/>
                <w:szCs w:val="20"/>
              </w:rPr>
              <w:t xml:space="preserve"> (Address and location of particular user or entity will be displayed through this application), </w:t>
            </w:r>
            <w:r w:rsidRPr="00D44CDF">
              <w:rPr>
                <w:rFonts w:ascii="Tahoma" w:hAnsi="Tahoma" w:cs="Tahoma"/>
                <w:b/>
                <w:sz w:val="20"/>
                <w:szCs w:val="20"/>
              </w:rPr>
              <w:t xml:space="preserve">MediaHandler </w:t>
            </w:r>
            <w:r w:rsidRPr="00D44CDF">
              <w:rPr>
                <w:rFonts w:ascii="Tahoma" w:hAnsi="Tahoma" w:cs="Tahoma"/>
                <w:sz w:val="20"/>
                <w:szCs w:val="20"/>
              </w:rPr>
              <w:t xml:space="preserve">(Email messaging alerts to different clients or users or entities etc. handled by this application), </w:t>
            </w:r>
            <w:r w:rsidRPr="00D44CDF">
              <w:rPr>
                <w:rFonts w:ascii="Tahoma" w:hAnsi="Tahoma" w:cs="Tahoma"/>
                <w:b/>
                <w:sz w:val="20"/>
                <w:szCs w:val="20"/>
              </w:rPr>
              <w:t>Messenger</w:t>
            </w:r>
            <w:r w:rsidRPr="00D44CDF">
              <w:rPr>
                <w:rFonts w:ascii="Tahoma" w:hAnsi="Tahoma" w:cs="Tahoma"/>
                <w:sz w:val="20"/>
                <w:szCs w:val="20"/>
              </w:rPr>
              <w:t>(),</w:t>
            </w:r>
            <w:r w:rsidRPr="00D44CDF">
              <w:rPr>
                <w:rFonts w:ascii="Tahoma" w:hAnsi="Tahoma" w:cs="Tahoma"/>
                <w:b/>
                <w:sz w:val="20"/>
                <w:szCs w:val="20"/>
              </w:rPr>
              <w:t>NotificationManagement</w:t>
            </w:r>
            <w:r w:rsidRPr="00D44CDF">
              <w:rPr>
                <w:rFonts w:ascii="Tahoma" w:hAnsi="Tahoma" w:cs="Tahoma"/>
                <w:sz w:val="20"/>
                <w:szCs w:val="20"/>
              </w:rPr>
              <w:t xml:space="preserve"> (Different notifications to different groups using different notification templates),</w:t>
            </w:r>
            <w:r w:rsidRPr="00D44CDF">
              <w:rPr>
                <w:rFonts w:ascii="Tahoma" w:hAnsi="Tahoma" w:cs="Tahoma"/>
                <w:b/>
                <w:sz w:val="20"/>
                <w:szCs w:val="20"/>
              </w:rPr>
              <w:t>Presenter</w:t>
            </w:r>
            <w:r w:rsidRPr="00D44CDF">
              <w:rPr>
                <w:rFonts w:ascii="Tahoma" w:hAnsi="Tahoma" w:cs="Tahoma"/>
                <w:sz w:val="20"/>
                <w:szCs w:val="20"/>
              </w:rPr>
              <w:t xml:space="preserve">(Where after the </w:t>
            </w:r>
            <w:r w:rsidRPr="00D44CDF">
              <w:rPr>
                <w:rFonts w:ascii="Tahoma" w:hAnsi="Tahoma" w:cs="Tahoma"/>
                <w:sz w:val="20"/>
                <w:szCs w:val="20"/>
              </w:rPr>
              <w:lastRenderedPageBreak/>
              <w:t xml:space="preserve">entire settings final entity site will be presented here for the display to end user using this application. This application uses all the application settings and display the content), </w:t>
            </w:r>
            <w:r w:rsidRPr="00D44CDF">
              <w:rPr>
                <w:rFonts w:ascii="Tahoma" w:hAnsi="Tahoma" w:cs="Tahoma"/>
                <w:b/>
                <w:sz w:val="20"/>
                <w:szCs w:val="20"/>
              </w:rPr>
              <w:t>SamlGenerator</w:t>
            </w:r>
            <w:r w:rsidRPr="00D44CDF">
              <w:rPr>
                <w:rFonts w:ascii="Tahoma" w:hAnsi="Tahoma" w:cs="Tahoma"/>
                <w:sz w:val="20"/>
                <w:szCs w:val="20"/>
              </w:rPr>
              <w:t xml:space="preserve"> (Encryption and decryption while authentication and data transfer), </w:t>
            </w:r>
            <w:r w:rsidRPr="00D44CDF">
              <w:rPr>
                <w:rFonts w:ascii="Tahoma" w:hAnsi="Tahoma" w:cs="Tahoma"/>
                <w:b/>
                <w:sz w:val="20"/>
                <w:szCs w:val="20"/>
              </w:rPr>
              <w:t>WidgetManagement</w:t>
            </w:r>
            <w:r w:rsidRPr="00D44CDF">
              <w:rPr>
                <w:rFonts w:ascii="Tahoma" w:hAnsi="Tahoma" w:cs="Tahoma"/>
                <w:sz w:val="20"/>
                <w:szCs w:val="20"/>
              </w:rPr>
              <w:t xml:space="preserve"> (Will have data for Different widgets (like user controls or partial views) based on the roles and entities this will be reused in applications).  </w:t>
            </w:r>
          </w:p>
        </w:tc>
      </w:tr>
      <w:tr w:rsidR="001D22B2" w:rsidRPr="00E66E04" w:rsidTr="00A72D51">
        <w:trPr>
          <w:trHeight w:val="323"/>
        </w:trPr>
        <w:tc>
          <w:tcPr>
            <w:tcW w:w="1982" w:type="dxa"/>
            <w:shd w:val="clear" w:color="auto" w:fill="auto"/>
          </w:tcPr>
          <w:p w:rsidR="001D22B2" w:rsidRPr="002F481E" w:rsidRDefault="001D22B2" w:rsidP="00CC0440">
            <w:pPr>
              <w:spacing w:after="0" w:line="240" w:lineRule="auto"/>
              <w:rPr>
                <w:rStyle w:val="Strong"/>
                <w:rFonts w:ascii="Tahoma" w:eastAsia="Times New Roman" w:hAnsi="Tahoma" w:cs="Tahoma"/>
                <w:color w:val="000000"/>
                <w:sz w:val="18"/>
                <w:szCs w:val="18"/>
              </w:rPr>
            </w:pPr>
            <w:r w:rsidRPr="002F481E">
              <w:rPr>
                <w:rStyle w:val="Strong"/>
                <w:rFonts w:ascii="Tahoma" w:eastAsia="Times New Roman" w:hAnsi="Tahoma" w:cs="Tahoma"/>
                <w:color w:val="000000"/>
                <w:sz w:val="18"/>
                <w:szCs w:val="18"/>
              </w:rPr>
              <w:lastRenderedPageBreak/>
              <w:t>Role</w:t>
            </w:r>
          </w:p>
        </w:tc>
        <w:tc>
          <w:tcPr>
            <w:tcW w:w="7519" w:type="dxa"/>
            <w:shd w:val="clear" w:color="auto" w:fill="auto"/>
          </w:tcPr>
          <w:p w:rsidR="001D22B2" w:rsidRDefault="001D22B2" w:rsidP="00CC0440">
            <w:pPr>
              <w:spacing w:after="0" w:line="240" w:lineRule="auto"/>
              <w:rPr>
                <w:rFonts w:ascii="Tahoma" w:hAnsi="Tahoma" w:cs="Tahoma"/>
                <w:bCs/>
                <w:sz w:val="20"/>
                <w:szCs w:val="20"/>
              </w:rPr>
            </w:pPr>
            <w:r>
              <w:rPr>
                <w:rFonts w:ascii="Tahoma" w:hAnsi="Tahoma" w:cs="Tahoma"/>
                <w:bCs/>
                <w:sz w:val="20"/>
                <w:szCs w:val="20"/>
              </w:rPr>
              <w:t xml:space="preserve">Member Technical </w:t>
            </w:r>
          </w:p>
          <w:p w:rsidR="006B4E12" w:rsidRPr="00A72D51" w:rsidRDefault="006B4E12" w:rsidP="00CC0440">
            <w:pPr>
              <w:spacing w:after="0" w:line="240" w:lineRule="auto"/>
              <w:rPr>
                <w:rStyle w:val="Strong"/>
                <w:rFonts w:ascii="Tahoma" w:hAnsi="Tahoma" w:cs="Tahoma"/>
                <w:b w:val="0"/>
                <w:sz w:val="20"/>
                <w:szCs w:val="20"/>
              </w:rPr>
            </w:pPr>
          </w:p>
        </w:tc>
      </w:tr>
      <w:tr w:rsidR="001D22B2" w:rsidRPr="00E66E04" w:rsidTr="00CC0440">
        <w:trPr>
          <w:trHeight w:val="210"/>
        </w:trPr>
        <w:tc>
          <w:tcPr>
            <w:tcW w:w="1982" w:type="dxa"/>
            <w:shd w:val="clear" w:color="auto" w:fill="auto"/>
          </w:tcPr>
          <w:p w:rsidR="00A72D51" w:rsidRDefault="00A72D51" w:rsidP="00CC0440">
            <w:pPr>
              <w:spacing w:after="0" w:line="240" w:lineRule="auto"/>
              <w:rPr>
                <w:rStyle w:val="Strong"/>
                <w:rFonts w:ascii="Tahoma" w:eastAsia="Times New Roman" w:hAnsi="Tahoma" w:cs="Tahoma"/>
                <w:color w:val="000000"/>
                <w:sz w:val="18"/>
                <w:szCs w:val="18"/>
              </w:rPr>
            </w:pPr>
          </w:p>
          <w:p w:rsidR="00A72D51" w:rsidRDefault="00A72D51" w:rsidP="00CC0440">
            <w:pPr>
              <w:spacing w:after="0" w:line="240" w:lineRule="auto"/>
              <w:rPr>
                <w:rStyle w:val="Strong"/>
                <w:rFonts w:ascii="Tahoma" w:eastAsia="Times New Roman" w:hAnsi="Tahoma" w:cs="Tahoma"/>
                <w:color w:val="000000"/>
                <w:sz w:val="18"/>
                <w:szCs w:val="18"/>
              </w:rPr>
            </w:pPr>
          </w:p>
          <w:p w:rsidR="001D22B2" w:rsidRDefault="001D22B2" w:rsidP="00CC0440">
            <w:pPr>
              <w:spacing w:after="0" w:line="240" w:lineRule="auto"/>
              <w:rPr>
                <w:rStyle w:val="Strong"/>
                <w:rFonts w:ascii="Tahoma" w:eastAsia="Times New Roman" w:hAnsi="Tahoma" w:cs="Tahoma"/>
                <w:color w:val="000000"/>
                <w:sz w:val="18"/>
                <w:szCs w:val="18"/>
              </w:rPr>
            </w:pPr>
            <w:r>
              <w:rPr>
                <w:rStyle w:val="Strong"/>
                <w:rFonts w:ascii="Tahoma" w:eastAsia="Times New Roman" w:hAnsi="Tahoma" w:cs="Tahoma"/>
                <w:color w:val="000000"/>
                <w:sz w:val="18"/>
                <w:szCs w:val="18"/>
              </w:rPr>
              <w:t>Language/Technologies</w:t>
            </w:r>
          </w:p>
          <w:p w:rsidR="001D22B2" w:rsidRDefault="001D22B2" w:rsidP="00CC0440">
            <w:pPr>
              <w:spacing w:after="0" w:line="240" w:lineRule="auto"/>
              <w:rPr>
                <w:rStyle w:val="Strong"/>
                <w:rFonts w:ascii="Tahoma" w:eastAsia="Times New Roman" w:hAnsi="Tahoma" w:cs="Tahoma"/>
                <w:color w:val="000000"/>
                <w:sz w:val="18"/>
                <w:szCs w:val="18"/>
              </w:rPr>
            </w:pPr>
            <w:r>
              <w:rPr>
                <w:rStyle w:val="Strong"/>
                <w:rFonts w:ascii="Tahoma" w:eastAsia="Times New Roman" w:hAnsi="Tahoma" w:cs="Tahoma"/>
                <w:color w:val="000000"/>
                <w:sz w:val="18"/>
                <w:szCs w:val="18"/>
              </w:rPr>
              <w:t>Tools Used</w:t>
            </w:r>
          </w:p>
          <w:p w:rsidR="001D22B2" w:rsidRPr="002F481E" w:rsidRDefault="001D22B2" w:rsidP="00CC0440">
            <w:pPr>
              <w:spacing w:after="0" w:line="240" w:lineRule="auto"/>
              <w:rPr>
                <w:rStyle w:val="Strong"/>
                <w:rFonts w:ascii="Tahoma" w:eastAsia="Times New Roman" w:hAnsi="Tahoma" w:cs="Tahoma"/>
                <w:color w:val="000000"/>
                <w:sz w:val="18"/>
                <w:szCs w:val="18"/>
              </w:rPr>
            </w:pPr>
          </w:p>
        </w:tc>
        <w:tc>
          <w:tcPr>
            <w:tcW w:w="7519" w:type="dxa"/>
            <w:shd w:val="clear" w:color="auto" w:fill="auto"/>
          </w:tcPr>
          <w:p w:rsidR="001D22B2" w:rsidRDefault="001D22B2" w:rsidP="00CC0440">
            <w:pPr>
              <w:spacing w:after="0"/>
              <w:rPr>
                <w:rFonts w:ascii="Tahoma" w:hAnsi="Tahoma" w:cs="Tahoma"/>
                <w:color w:val="000000"/>
                <w:sz w:val="20"/>
                <w:szCs w:val="20"/>
              </w:rPr>
            </w:pPr>
            <w:r>
              <w:rPr>
                <w:rFonts w:ascii="Tahoma" w:hAnsi="Tahoma" w:cs="Tahoma"/>
                <w:color w:val="000000"/>
                <w:sz w:val="20"/>
                <w:szCs w:val="20"/>
              </w:rPr>
              <w:t>Visual Studio 2012</w:t>
            </w:r>
            <w:r w:rsidRPr="00452FB9">
              <w:rPr>
                <w:rFonts w:ascii="Tahoma" w:hAnsi="Tahoma" w:cs="Tahoma"/>
                <w:color w:val="000000"/>
                <w:sz w:val="20"/>
                <w:szCs w:val="20"/>
              </w:rPr>
              <w:t>,</w:t>
            </w:r>
          </w:p>
          <w:p w:rsidR="007D38E4" w:rsidRDefault="007D38E4" w:rsidP="00CC0440">
            <w:pPr>
              <w:spacing w:after="0"/>
              <w:rPr>
                <w:rFonts w:ascii="Tahoma" w:hAnsi="Tahoma" w:cs="Tahoma"/>
                <w:color w:val="000000"/>
                <w:sz w:val="20"/>
                <w:szCs w:val="20"/>
              </w:rPr>
            </w:pPr>
            <w:r>
              <w:rPr>
                <w:rFonts w:ascii="Tahoma" w:hAnsi="Tahoma" w:cs="Tahoma"/>
                <w:color w:val="000000"/>
                <w:sz w:val="20"/>
                <w:szCs w:val="20"/>
              </w:rPr>
              <w:t>MVC 4</w:t>
            </w:r>
          </w:p>
          <w:p w:rsidR="001D22B2" w:rsidRDefault="001D22B2" w:rsidP="00CC0440">
            <w:pPr>
              <w:spacing w:after="0"/>
              <w:rPr>
                <w:rFonts w:ascii="Tahoma" w:hAnsi="Tahoma" w:cs="Tahoma"/>
                <w:color w:val="000000"/>
                <w:sz w:val="20"/>
                <w:szCs w:val="20"/>
              </w:rPr>
            </w:pPr>
            <w:r>
              <w:rPr>
                <w:rFonts w:ascii="Tahoma" w:hAnsi="Tahoma" w:cs="Tahoma"/>
                <w:color w:val="000000"/>
                <w:sz w:val="20"/>
                <w:szCs w:val="20"/>
              </w:rPr>
              <w:t>SQL Server 2008/2012,</w:t>
            </w:r>
          </w:p>
          <w:p w:rsidR="007D38E4" w:rsidRDefault="007D38E4" w:rsidP="00CC0440">
            <w:pPr>
              <w:spacing w:after="0"/>
              <w:rPr>
                <w:rFonts w:ascii="Tahoma" w:hAnsi="Tahoma" w:cs="Tahoma"/>
                <w:color w:val="000000"/>
                <w:sz w:val="20"/>
                <w:szCs w:val="20"/>
              </w:rPr>
            </w:pPr>
            <w:r>
              <w:rPr>
                <w:rFonts w:ascii="Tahoma" w:hAnsi="Tahoma" w:cs="Tahoma"/>
                <w:color w:val="000000"/>
                <w:sz w:val="20"/>
                <w:szCs w:val="20"/>
              </w:rPr>
              <w:t>Entity Framework</w:t>
            </w:r>
          </w:p>
          <w:p w:rsidR="001D22B2" w:rsidRDefault="001D22B2" w:rsidP="00CC0440">
            <w:pPr>
              <w:spacing w:after="0"/>
              <w:rPr>
                <w:rFonts w:ascii="Tahoma" w:hAnsi="Tahoma" w:cs="Tahoma"/>
                <w:color w:val="000000"/>
                <w:sz w:val="20"/>
                <w:szCs w:val="20"/>
              </w:rPr>
            </w:pPr>
            <w:r>
              <w:rPr>
                <w:rFonts w:ascii="Tahoma" w:hAnsi="Tahoma" w:cs="Tahoma"/>
                <w:color w:val="000000"/>
                <w:sz w:val="20"/>
                <w:szCs w:val="20"/>
              </w:rPr>
              <w:t>JQuery,</w:t>
            </w:r>
          </w:p>
          <w:p w:rsidR="001D22B2" w:rsidRDefault="001D22B2" w:rsidP="00CC0440">
            <w:pPr>
              <w:spacing w:after="0"/>
              <w:rPr>
                <w:rFonts w:ascii="Tahoma" w:hAnsi="Tahoma" w:cs="Tahoma"/>
                <w:color w:val="000000"/>
                <w:sz w:val="20"/>
                <w:szCs w:val="20"/>
              </w:rPr>
            </w:pPr>
            <w:r>
              <w:rPr>
                <w:rFonts w:ascii="Tahoma" w:hAnsi="Tahoma" w:cs="Tahoma"/>
                <w:color w:val="000000"/>
                <w:sz w:val="20"/>
                <w:szCs w:val="20"/>
              </w:rPr>
              <w:t>Ajax,</w:t>
            </w:r>
          </w:p>
          <w:p w:rsidR="001D22B2" w:rsidRDefault="001D22B2" w:rsidP="00CC0440">
            <w:pPr>
              <w:spacing w:after="0"/>
              <w:rPr>
                <w:rFonts w:ascii="Tahoma" w:hAnsi="Tahoma" w:cs="Tahoma"/>
                <w:color w:val="000000"/>
                <w:sz w:val="20"/>
                <w:szCs w:val="20"/>
              </w:rPr>
            </w:pPr>
            <w:r>
              <w:rPr>
                <w:rFonts w:ascii="Tahoma" w:hAnsi="Tahoma" w:cs="Tahoma"/>
                <w:color w:val="000000"/>
                <w:sz w:val="20"/>
                <w:szCs w:val="20"/>
              </w:rPr>
              <w:t>XSLT,</w:t>
            </w:r>
          </w:p>
          <w:p w:rsidR="00541642" w:rsidRDefault="00541642" w:rsidP="00CC0440">
            <w:pPr>
              <w:spacing w:after="0"/>
              <w:rPr>
                <w:rFonts w:ascii="Tahoma" w:hAnsi="Tahoma" w:cs="Tahoma"/>
                <w:color w:val="000000"/>
                <w:sz w:val="20"/>
                <w:szCs w:val="20"/>
              </w:rPr>
            </w:pPr>
            <w:r>
              <w:rPr>
                <w:rFonts w:ascii="Tahoma" w:hAnsi="Tahoma" w:cs="Tahoma"/>
                <w:color w:val="000000"/>
                <w:sz w:val="20"/>
                <w:szCs w:val="20"/>
              </w:rPr>
              <w:t>HTML,</w:t>
            </w:r>
          </w:p>
          <w:p w:rsidR="00541642" w:rsidRDefault="00541642" w:rsidP="00CC0440">
            <w:pPr>
              <w:spacing w:after="0"/>
              <w:rPr>
                <w:rFonts w:ascii="Tahoma" w:hAnsi="Tahoma" w:cs="Tahoma"/>
                <w:color w:val="000000"/>
                <w:sz w:val="20"/>
                <w:szCs w:val="20"/>
              </w:rPr>
            </w:pPr>
            <w:r>
              <w:rPr>
                <w:rFonts w:ascii="Tahoma" w:hAnsi="Tahoma" w:cs="Tahoma"/>
                <w:color w:val="000000"/>
                <w:sz w:val="20"/>
                <w:szCs w:val="20"/>
              </w:rPr>
              <w:t>CSS</w:t>
            </w:r>
            <w:r w:rsidR="007D38E4">
              <w:rPr>
                <w:rFonts w:ascii="Tahoma" w:hAnsi="Tahoma" w:cs="Tahoma"/>
                <w:color w:val="000000"/>
                <w:sz w:val="20"/>
                <w:szCs w:val="20"/>
              </w:rPr>
              <w:t>,</w:t>
            </w:r>
          </w:p>
          <w:p w:rsidR="007D38E4" w:rsidRDefault="007D38E4" w:rsidP="00CC0440">
            <w:pPr>
              <w:spacing w:after="0"/>
              <w:rPr>
                <w:rFonts w:ascii="Tahoma" w:hAnsi="Tahoma" w:cs="Tahoma"/>
                <w:color w:val="000000"/>
                <w:sz w:val="20"/>
                <w:szCs w:val="20"/>
              </w:rPr>
            </w:pPr>
            <w:r>
              <w:rPr>
                <w:rFonts w:ascii="Tahoma" w:hAnsi="Tahoma" w:cs="Tahoma"/>
                <w:color w:val="000000"/>
                <w:sz w:val="20"/>
                <w:szCs w:val="20"/>
              </w:rPr>
              <w:t>Json,</w:t>
            </w:r>
          </w:p>
          <w:p w:rsidR="007D38E4" w:rsidRDefault="007D38E4" w:rsidP="00CC0440">
            <w:pPr>
              <w:spacing w:after="0"/>
              <w:rPr>
                <w:rFonts w:ascii="Tahoma" w:hAnsi="Tahoma" w:cs="Tahoma"/>
                <w:color w:val="000000"/>
                <w:sz w:val="20"/>
                <w:szCs w:val="20"/>
              </w:rPr>
            </w:pPr>
            <w:r>
              <w:rPr>
                <w:rFonts w:ascii="Tahoma" w:hAnsi="Tahoma" w:cs="Tahoma"/>
                <w:color w:val="000000"/>
                <w:sz w:val="20"/>
                <w:szCs w:val="20"/>
              </w:rPr>
              <w:t>LINQ</w:t>
            </w:r>
            <w:r w:rsidR="00B62D66">
              <w:rPr>
                <w:rFonts w:ascii="Tahoma" w:hAnsi="Tahoma" w:cs="Tahoma"/>
                <w:color w:val="000000"/>
                <w:sz w:val="20"/>
                <w:szCs w:val="20"/>
              </w:rPr>
              <w:t>,</w:t>
            </w:r>
          </w:p>
          <w:p w:rsidR="00B62D66" w:rsidRPr="00A300E7" w:rsidRDefault="00B62D66" w:rsidP="00CC0440">
            <w:pPr>
              <w:spacing w:after="0"/>
              <w:rPr>
                <w:rFonts w:ascii="Tahoma" w:hAnsi="Tahoma" w:cs="Tahoma"/>
                <w:color w:val="000000"/>
                <w:sz w:val="20"/>
                <w:szCs w:val="20"/>
              </w:rPr>
            </w:pPr>
            <w:r>
              <w:rPr>
                <w:rFonts w:ascii="Tahoma" w:hAnsi="Tahoma" w:cs="Tahoma"/>
                <w:color w:val="000000"/>
                <w:sz w:val="20"/>
                <w:szCs w:val="20"/>
              </w:rPr>
              <w:t>Design Pattern (Repository pattern)</w:t>
            </w:r>
          </w:p>
        </w:tc>
      </w:tr>
      <w:tr w:rsidR="001D22B2" w:rsidRPr="00E66E04" w:rsidTr="0070167E">
        <w:trPr>
          <w:trHeight w:val="440"/>
        </w:trPr>
        <w:tc>
          <w:tcPr>
            <w:tcW w:w="1982" w:type="dxa"/>
            <w:shd w:val="clear" w:color="auto" w:fill="auto"/>
          </w:tcPr>
          <w:p w:rsidR="00A72D51" w:rsidRDefault="00A72D51" w:rsidP="00CC0440">
            <w:pPr>
              <w:spacing w:after="0" w:line="240" w:lineRule="auto"/>
              <w:rPr>
                <w:rStyle w:val="Strong"/>
                <w:rFonts w:ascii="Tahoma" w:eastAsia="Times New Roman" w:hAnsi="Tahoma" w:cs="Tahoma"/>
                <w:color w:val="000000"/>
                <w:sz w:val="18"/>
                <w:szCs w:val="18"/>
              </w:rPr>
            </w:pPr>
          </w:p>
          <w:p w:rsidR="00A72D51" w:rsidRDefault="00A72D51" w:rsidP="00CC0440">
            <w:pPr>
              <w:spacing w:after="0" w:line="240" w:lineRule="auto"/>
              <w:rPr>
                <w:rStyle w:val="Strong"/>
                <w:rFonts w:ascii="Tahoma" w:eastAsia="Times New Roman" w:hAnsi="Tahoma" w:cs="Tahoma"/>
                <w:color w:val="000000"/>
                <w:sz w:val="18"/>
                <w:szCs w:val="18"/>
              </w:rPr>
            </w:pPr>
          </w:p>
          <w:p w:rsidR="001D22B2" w:rsidRPr="002F481E" w:rsidRDefault="001D22B2" w:rsidP="00CC0440">
            <w:pPr>
              <w:spacing w:after="0" w:line="240" w:lineRule="auto"/>
              <w:rPr>
                <w:rStyle w:val="Strong"/>
                <w:rFonts w:ascii="Tahoma" w:eastAsia="Times New Roman" w:hAnsi="Tahoma" w:cs="Tahoma"/>
                <w:color w:val="000000"/>
                <w:sz w:val="18"/>
                <w:szCs w:val="18"/>
              </w:rPr>
            </w:pPr>
            <w:r w:rsidRPr="002F481E">
              <w:rPr>
                <w:rStyle w:val="Strong"/>
                <w:rFonts w:ascii="Tahoma" w:eastAsia="Times New Roman" w:hAnsi="Tahoma" w:cs="Tahoma"/>
                <w:color w:val="000000"/>
                <w:sz w:val="18"/>
                <w:szCs w:val="18"/>
              </w:rPr>
              <w:t>Responsibilities/</w:t>
            </w:r>
          </w:p>
          <w:p w:rsidR="001D22B2" w:rsidRPr="002F481E" w:rsidRDefault="001D22B2" w:rsidP="00CC0440">
            <w:pPr>
              <w:spacing w:after="0" w:line="240" w:lineRule="auto"/>
              <w:rPr>
                <w:rStyle w:val="Strong"/>
                <w:rFonts w:ascii="Tahoma" w:eastAsia="Times New Roman" w:hAnsi="Tahoma" w:cs="Tahoma"/>
                <w:color w:val="000000"/>
                <w:sz w:val="18"/>
                <w:szCs w:val="18"/>
              </w:rPr>
            </w:pPr>
            <w:r w:rsidRPr="002F481E">
              <w:rPr>
                <w:rStyle w:val="Strong"/>
                <w:rFonts w:ascii="Tahoma" w:eastAsia="Times New Roman" w:hAnsi="Tahoma" w:cs="Tahoma"/>
                <w:color w:val="000000"/>
                <w:sz w:val="18"/>
                <w:szCs w:val="18"/>
              </w:rPr>
              <w:t>Contribution</w:t>
            </w:r>
          </w:p>
        </w:tc>
        <w:tc>
          <w:tcPr>
            <w:tcW w:w="7519" w:type="dxa"/>
            <w:shd w:val="clear" w:color="auto" w:fill="auto"/>
          </w:tcPr>
          <w:p w:rsidR="00B62D66" w:rsidRPr="00B62D66" w:rsidRDefault="007D38E4" w:rsidP="00507F81">
            <w:pPr>
              <w:pStyle w:val="ListParagraph"/>
              <w:numPr>
                <w:ilvl w:val="0"/>
                <w:numId w:val="15"/>
              </w:numPr>
              <w:spacing w:after="0" w:line="240" w:lineRule="auto"/>
              <w:rPr>
                <w:rFonts w:ascii="Tahoma" w:hAnsi="Tahoma" w:cs="Tahoma"/>
                <w:sz w:val="20"/>
                <w:szCs w:val="20"/>
              </w:rPr>
            </w:pPr>
            <w:r>
              <w:rPr>
                <w:rFonts w:ascii="Tahoma" w:hAnsi="Tahoma" w:cs="Tahoma"/>
                <w:sz w:val="20"/>
                <w:szCs w:val="20"/>
              </w:rPr>
              <w:t>Creating the controllers, View, models and services and repo for the pages.</w:t>
            </w:r>
          </w:p>
          <w:p w:rsidR="007D38E4" w:rsidRDefault="00B62D66" w:rsidP="00507F81">
            <w:pPr>
              <w:pStyle w:val="ListParagraph"/>
              <w:numPr>
                <w:ilvl w:val="0"/>
                <w:numId w:val="15"/>
              </w:numPr>
              <w:spacing w:after="0" w:line="240" w:lineRule="auto"/>
              <w:rPr>
                <w:rFonts w:ascii="Tahoma" w:hAnsi="Tahoma" w:cs="Tahoma"/>
                <w:sz w:val="20"/>
                <w:szCs w:val="20"/>
              </w:rPr>
            </w:pPr>
            <w:r w:rsidRPr="00B62D66">
              <w:rPr>
                <w:rFonts w:ascii="Tahoma" w:hAnsi="Tahoma" w:cs="Tahoma"/>
                <w:sz w:val="20"/>
                <w:szCs w:val="20"/>
              </w:rPr>
              <w:t>Utilized front end UI development using AJAX Controls, CS</w:t>
            </w:r>
            <w:r>
              <w:rPr>
                <w:rFonts w:ascii="Tahoma" w:hAnsi="Tahoma" w:cs="Tahoma"/>
                <w:sz w:val="20"/>
                <w:szCs w:val="20"/>
              </w:rPr>
              <w:t>S (Cascading Style Sheets)</w:t>
            </w:r>
            <w:r w:rsidRPr="00B62D66">
              <w:rPr>
                <w:rFonts w:ascii="Tahoma" w:hAnsi="Tahoma" w:cs="Tahoma"/>
                <w:sz w:val="20"/>
                <w:szCs w:val="20"/>
              </w:rPr>
              <w:t>, Json and jQuery.</w:t>
            </w:r>
          </w:p>
          <w:p w:rsidR="007D38E4" w:rsidRPr="007D38E4" w:rsidRDefault="007D38E4" w:rsidP="00507F81">
            <w:pPr>
              <w:pStyle w:val="ListParagraph"/>
              <w:numPr>
                <w:ilvl w:val="0"/>
                <w:numId w:val="15"/>
              </w:numPr>
              <w:spacing w:after="0" w:line="240" w:lineRule="auto"/>
              <w:rPr>
                <w:rFonts w:ascii="Tahoma" w:hAnsi="Tahoma" w:cs="Tahoma"/>
                <w:sz w:val="20"/>
                <w:szCs w:val="20"/>
              </w:rPr>
            </w:pPr>
            <w:r>
              <w:rPr>
                <w:rFonts w:ascii="Tahoma" w:hAnsi="Tahoma" w:cs="Tahoma"/>
                <w:sz w:val="20"/>
                <w:szCs w:val="20"/>
              </w:rPr>
              <w:t>Developing the Websites for the Financial Advisories of Various Investors</w:t>
            </w:r>
          </w:p>
          <w:p w:rsidR="00541642" w:rsidRPr="00541642" w:rsidRDefault="00541642" w:rsidP="00507F81">
            <w:pPr>
              <w:pStyle w:val="NormalCalibri"/>
              <w:numPr>
                <w:ilvl w:val="0"/>
                <w:numId w:val="15"/>
              </w:numPr>
              <w:spacing w:line="276" w:lineRule="auto"/>
              <w:rPr>
                <w:rFonts w:ascii="Tahoma" w:eastAsiaTheme="minorEastAsia" w:hAnsi="Tahoma" w:cs="Tahoma"/>
                <w:sz w:val="20"/>
                <w:szCs w:val="20"/>
                <w:lang w:val="en-US"/>
              </w:rPr>
            </w:pPr>
            <w:r w:rsidRPr="00541642">
              <w:rPr>
                <w:rFonts w:ascii="Tahoma" w:eastAsiaTheme="minorEastAsia" w:hAnsi="Tahoma" w:cs="Tahoma"/>
                <w:sz w:val="20"/>
                <w:szCs w:val="20"/>
                <w:lang w:val="en-US"/>
              </w:rPr>
              <w:t>Analyzing the requirement of the client and providing error free code.</w:t>
            </w:r>
          </w:p>
          <w:p w:rsidR="00541642" w:rsidRDefault="00541642" w:rsidP="00507F81">
            <w:pPr>
              <w:pStyle w:val="ListParagraph"/>
              <w:numPr>
                <w:ilvl w:val="0"/>
                <w:numId w:val="15"/>
              </w:numPr>
              <w:spacing w:after="0"/>
              <w:rPr>
                <w:rFonts w:ascii="Tahoma" w:hAnsi="Tahoma" w:cs="Tahoma"/>
                <w:sz w:val="20"/>
                <w:szCs w:val="20"/>
              </w:rPr>
            </w:pPr>
            <w:r w:rsidRPr="00541642">
              <w:rPr>
                <w:rFonts w:ascii="Tahoma" w:hAnsi="Tahoma" w:cs="Tahoma"/>
                <w:sz w:val="20"/>
                <w:szCs w:val="20"/>
              </w:rPr>
              <w:t>Developed complete new screen with all validations and functionalities using CSS,</w:t>
            </w:r>
            <w:r>
              <w:rPr>
                <w:rFonts w:ascii="Tahoma" w:hAnsi="Tahoma" w:cs="Tahoma"/>
                <w:sz w:val="20"/>
                <w:szCs w:val="20"/>
              </w:rPr>
              <w:t xml:space="preserve"> </w:t>
            </w:r>
            <w:r w:rsidRPr="00541642">
              <w:rPr>
                <w:rFonts w:ascii="Tahoma" w:hAnsi="Tahoma" w:cs="Tahoma"/>
                <w:sz w:val="20"/>
                <w:szCs w:val="20"/>
              </w:rPr>
              <w:t>HTML,</w:t>
            </w:r>
            <w:r>
              <w:rPr>
                <w:rFonts w:ascii="Tahoma" w:hAnsi="Tahoma" w:cs="Tahoma"/>
                <w:sz w:val="20"/>
                <w:szCs w:val="20"/>
              </w:rPr>
              <w:t xml:space="preserve"> </w:t>
            </w:r>
            <w:r w:rsidRPr="00541642">
              <w:rPr>
                <w:rFonts w:ascii="Tahoma" w:hAnsi="Tahoma" w:cs="Tahoma"/>
                <w:sz w:val="20"/>
                <w:szCs w:val="20"/>
              </w:rPr>
              <w:t>and JQuery.</w:t>
            </w:r>
          </w:p>
          <w:p w:rsidR="00B62D66" w:rsidRPr="0070167E" w:rsidRDefault="00541642" w:rsidP="00B62D66">
            <w:pPr>
              <w:pStyle w:val="ListParagraph"/>
              <w:numPr>
                <w:ilvl w:val="0"/>
                <w:numId w:val="15"/>
              </w:numPr>
              <w:spacing w:after="0"/>
              <w:rPr>
                <w:rFonts w:ascii="Tahoma" w:hAnsi="Tahoma" w:cs="Tahoma"/>
                <w:sz w:val="20"/>
                <w:szCs w:val="20"/>
              </w:rPr>
            </w:pPr>
            <w:r>
              <w:rPr>
                <w:rFonts w:ascii="Tahoma" w:hAnsi="Tahoma" w:cs="Tahoma"/>
                <w:sz w:val="20"/>
                <w:szCs w:val="20"/>
              </w:rPr>
              <w:t xml:space="preserve">Developing the framework for Financial Advisors using </w:t>
            </w:r>
            <w:r w:rsidR="00B62D66">
              <w:rPr>
                <w:rFonts w:ascii="Tahoma" w:hAnsi="Tahoma" w:cs="Tahoma"/>
                <w:sz w:val="20"/>
                <w:szCs w:val="20"/>
              </w:rPr>
              <w:t xml:space="preserve">(CMS) </w:t>
            </w:r>
            <w:r>
              <w:rPr>
                <w:rFonts w:ascii="Tahoma" w:hAnsi="Tahoma" w:cs="Tahoma"/>
                <w:sz w:val="20"/>
                <w:szCs w:val="20"/>
              </w:rPr>
              <w:t xml:space="preserve">by XSLT </w:t>
            </w:r>
          </w:p>
          <w:p w:rsidR="00B62D66" w:rsidRDefault="00B62D66" w:rsidP="00507F81">
            <w:pPr>
              <w:pStyle w:val="ListParagraph"/>
              <w:numPr>
                <w:ilvl w:val="0"/>
                <w:numId w:val="15"/>
              </w:numPr>
              <w:spacing w:after="0"/>
              <w:rPr>
                <w:rFonts w:ascii="Tahoma" w:hAnsi="Tahoma" w:cs="Tahoma"/>
                <w:sz w:val="20"/>
                <w:szCs w:val="20"/>
              </w:rPr>
            </w:pPr>
            <w:r w:rsidRPr="00B62D66">
              <w:rPr>
                <w:rFonts w:ascii="Tahoma" w:hAnsi="Tahoma" w:cs="Tahoma"/>
                <w:sz w:val="20"/>
                <w:szCs w:val="20"/>
              </w:rPr>
              <w:t>Worked on implementing the security of the application using Forms Authentication.</w:t>
            </w:r>
          </w:p>
          <w:p w:rsidR="00B62D66" w:rsidRDefault="00B62D66" w:rsidP="00507F81">
            <w:pPr>
              <w:pStyle w:val="ListParagraph"/>
              <w:numPr>
                <w:ilvl w:val="0"/>
                <w:numId w:val="15"/>
              </w:numPr>
              <w:spacing w:after="0"/>
              <w:rPr>
                <w:rFonts w:ascii="Tahoma" w:hAnsi="Tahoma" w:cs="Tahoma"/>
                <w:sz w:val="20"/>
                <w:szCs w:val="20"/>
              </w:rPr>
            </w:pPr>
            <w:r w:rsidRPr="00B62D66">
              <w:rPr>
                <w:rFonts w:ascii="Tahoma" w:hAnsi="Tahoma" w:cs="Tahoma"/>
                <w:sz w:val="20"/>
                <w:szCs w:val="20"/>
              </w:rPr>
              <w:t xml:space="preserve">Involved in development life cycle, from design phase to implementation phase, testing and deployment. </w:t>
            </w:r>
          </w:p>
          <w:p w:rsidR="00B62D66" w:rsidRDefault="00B62D66" w:rsidP="00507F81">
            <w:pPr>
              <w:pStyle w:val="ListParagraph"/>
              <w:numPr>
                <w:ilvl w:val="0"/>
                <w:numId w:val="15"/>
              </w:numPr>
              <w:spacing w:after="0"/>
              <w:rPr>
                <w:rFonts w:ascii="Tahoma" w:hAnsi="Tahoma" w:cs="Tahoma"/>
                <w:sz w:val="20"/>
                <w:szCs w:val="20"/>
              </w:rPr>
            </w:pPr>
            <w:r w:rsidRPr="00B62D66">
              <w:rPr>
                <w:rFonts w:ascii="Tahoma" w:hAnsi="Tahoma" w:cs="Tahoma"/>
                <w:sz w:val="20"/>
                <w:szCs w:val="20"/>
              </w:rPr>
              <w:t>Utilized N-tier architecture to build the application.</w:t>
            </w:r>
          </w:p>
          <w:p w:rsidR="006063D7" w:rsidRDefault="00B62D66" w:rsidP="00507F81">
            <w:pPr>
              <w:pStyle w:val="ListParagraph"/>
              <w:numPr>
                <w:ilvl w:val="0"/>
                <w:numId w:val="15"/>
              </w:numPr>
              <w:spacing w:after="0"/>
              <w:rPr>
                <w:rFonts w:ascii="Tahoma" w:hAnsi="Tahoma" w:cs="Tahoma"/>
                <w:sz w:val="20"/>
                <w:szCs w:val="20"/>
              </w:rPr>
            </w:pPr>
            <w:r w:rsidRPr="00B62D66">
              <w:rPr>
                <w:rFonts w:ascii="Tahoma" w:hAnsi="Tahoma" w:cs="Tahoma"/>
                <w:sz w:val="20"/>
                <w:szCs w:val="20"/>
              </w:rPr>
              <w:t xml:space="preserve">Participating client meetings to understand scope of issues and fix them as per the business </w:t>
            </w:r>
            <w:r w:rsidR="006063D7">
              <w:rPr>
                <w:rFonts w:ascii="Tahoma" w:hAnsi="Tahoma" w:cs="Tahoma"/>
                <w:sz w:val="20"/>
                <w:szCs w:val="20"/>
              </w:rPr>
              <w:t>requirements</w:t>
            </w:r>
          </w:p>
          <w:p w:rsidR="006063D7" w:rsidRDefault="006063D7" w:rsidP="00507F81">
            <w:pPr>
              <w:pStyle w:val="ListParagraph"/>
              <w:numPr>
                <w:ilvl w:val="0"/>
                <w:numId w:val="15"/>
              </w:numPr>
              <w:spacing w:after="0"/>
              <w:rPr>
                <w:rFonts w:ascii="Tahoma" w:hAnsi="Tahoma" w:cs="Tahoma"/>
                <w:sz w:val="20"/>
                <w:szCs w:val="20"/>
              </w:rPr>
            </w:pPr>
            <w:r>
              <w:rPr>
                <w:rFonts w:ascii="Tahoma" w:hAnsi="Tahoma" w:cs="Tahoma"/>
                <w:sz w:val="20"/>
                <w:szCs w:val="20"/>
              </w:rPr>
              <w:t>Implemented project with MVC 4 architecture to reduce the complexity and to get full control over the behavior of the application and support scalability</w:t>
            </w:r>
          </w:p>
          <w:p w:rsidR="00B62D66" w:rsidRDefault="00B62D66" w:rsidP="00507F81">
            <w:pPr>
              <w:pStyle w:val="ListParagraph"/>
              <w:numPr>
                <w:ilvl w:val="0"/>
                <w:numId w:val="15"/>
              </w:numPr>
              <w:spacing w:after="0"/>
              <w:rPr>
                <w:rFonts w:ascii="Tahoma" w:hAnsi="Tahoma" w:cs="Tahoma"/>
                <w:sz w:val="20"/>
                <w:szCs w:val="20"/>
              </w:rPr>
            </w:pPr>
            <w:r>
              <w:rPr>
                <w:rFonts w:ascii="Tahoma" w:hAnsi="Tahoma" w:cs="Tahoma"/>
                <w:sz w:val="20"/>
                <w:szCs w:val="20"/>
              </w:rPr>
              <w:t>Utilized HTML5, CSS3 and Razor view to implement UI pages with rich user interface experience</w:t>
            </w:r>
          </w:p>
          <w:p w:rsidR="006063D7" w:rsidRDefault="005A06E9" w:rsidP="00507F81">
            <w:pPr>
              <w:pStyle w:val="ListParagraph"/>
              <w:numPr>
                <w:ilvl w:val="0"/>
                <w:numId w:val="15"/>
              </w:numPr>
              <w:spacing w:after="0"/>
              <w:rPr>
                <w:rFonts w:ascii="Tahoma" w:hAnsi="Tahoma" w:cs="Tahoma"/>
                <w:sz w:val="20"/>
                <w:szCs w:val="20"/>
              </w:rPr>
            </w:pPr>
            <w:r w:rsidRPr="005A06E9">
              <w:rPr>
                <w:rFonts w:ascii="Tahoma" w:hAnsi="Tahoma" w:cs="Tahoma"/>
                <w:sz w:val="20"/>
                <w:szCs w:val="20"/>
              </w:rPr>
              <w:t xml:space="preserve">Implemented JQuery Ajax Json calls to the WebAPI services layer  to fetch the data asynchronously to improve the page </w:t>
            </w:r>
          </w:p>
          <w:p w:rsidR="00E4638A" w:rsidRDefault="006063D7" w:rsidP="00507F81">
            <w:pPr>
              <w:pStyle w:val="ListParagraph"/>
              <w:numPr>
                <w:ilvl w:val="0"/>
                <w:numId w:val="15"/>
              </w:numPr>
              <w:spacing w:after="0"/>
              <w:rPr>
                <w:rFonts w:ascii="Tahoma" w:hAnsi="Tahoma" w:cs="Tahoma"/>
                <w:sz w:val="20"/>
                <w:szCs w:val="20"/>
              </w:rPr>
            </w:pPr>
            <w:r w:rsidRPr="006063D7">
              <w:rPr>
                <w:rFonts w:ascii="Tahoma" w:hAnsi="Tahoma" w:cs="Tahoma"/>
                <w:sz w:val="20"/>
                <w:szCs w:val="20"/>
              </w:rPr>
              <w:t xml:space="preserve">Implemented Data access layer using Entity Framework </w:t>
            </w:r>
            <w:r>
              <w:rPr>
                <w:rFonts w:ascii="Tahoma" w:hAnsi="Tahoma" w:cs="Tahoma"/>
                <w:sz w:val="20"/>
                <w:szCs w:val="20"/>
              </w:rPr>
              <w:t>DB</w:t>
            </w:r>
            <w:r w:rsidRPr="006063D7">
              <w:rPr>
                <w:rFonts w:ascii="Tahoma" w:hAnsi="Tahoma" w:cs="Tahoma"/>
                <w:sz w:val="20"/>
                <w:szCs w:val="20"/>
              </w:rPr>
              <w:t xml:space="preserve"> first approach and repository framework to perform CRUD operations.</w:t>
            </w:r>
          </w:p>
          <w:p w:rsidR="00E4638A" w:rsidRDefault="00E4638A" w:rsidP="00507F81">
            <w:pPr>
              <w:pStyle w:val="ListParagraph"/>
              <w:numPr>
                <w:ilvl w:val="0"/>
                <w:numId w:val="15"/>
              </w:numPr>
              <w:spacing w:after="0"/>
              <w:rPr>
                <w:rFonts w:ascii="Tahoma" w:hAnsi="Tahoma" w:cs="Tahoma"/>
                <w:sz w:val="20"/>
                <w:szCs w:val="20"/>
              </w:rPr>
            </w:pPr>
            <w:r w:rsidRPr="00E4638A">
              <w:rPr>
                <w:rFonts w:ascii="Tahoma" w:hAnsi="Tahoma" w:cs="Tahoma"/>
                <w:sz w:val="20"/>
                <w:szCs w:val="20"/>
              </w:rPr>
              <w:t>Involved in writing various SQL queries, joins and stored procedures.</w:t>
            </w:r>
          </w:p>
          <w:p w:rsidR="006063D7" w:rsidRDefault="009137B6" w:rsidP="00507F81">
            <w:pPr>
              <w:pStyle w:val="ListParagraph"/>
              <w:numPr>
                <w:ilvl w:val="0"/>
                <w:numId w:val="15"/>
              </w:numPr>
              <w:spacing w:after="0"/>
              <w:rPr>
                <w:rFonts w:ascii="Tahoma" w:hAnsi="Tahoma" w:cs="Tahoma"/>
                <w:sz w:val="20"/>
                <w:szCs w:val="20"/>
              </w:rPr>
            </w:pPr>
            <w:r>
              <w:rPr>
                <w:rFonts w:ascii="Tahoma" w:hAnsi="Tahoma" w:cs="Tahoma"/>
                <w:sz w:val="20"/>
                <w:szCs w:val="20"/>
              </w:rPr>
              <w:t>Created stored procedures, tables and relations ship with Sql database.</w:t>
            </w:r>
          </w:p>
          <w:p w:rsidR="00671EF8" w:rsidRPr="0070167E" w:rsidRDefault="009137B6" w:rsidP="0070167E">
            <w:pPr>
              <w:pStyle w:val="ListParagraph"/>
              <w:numPr>
                <w:ilvl w:val="0"/>
                <w:numId w:val="15"/>
              </w:numPr>
              <w:spacing w:after="0"/>
              <w:rPr>
                <w:rFonts w:ascii="Tahoma" w:hAnsi="Tahoma" w:cs="Tahoma"/>
                <w:sz w:val="20"/>
                <w:szCs w:val="20"/>
              </w:rPr>
            </w:pPr>
            <w:r>
              <w:rPr>
                <w:rFonts w:ascii="Tahoma" w:hAnsi="Tahoma" w:cs="Tahoma"/>
                <w:sz w:val="20"/>
                <w:szCs w:val="20"/>
              </w:rPr>
              <w:lastRenderedPageBreak/>
              <w:t>Validations performed using and jQuery for client side validation</w:t>
            </w:r>
          </w:p>
        </w:tc>
      </w:tr>
      <w:tr w:rsidR="001D22B2" w:rsidRPr="00E66E04" w:rsidTr="0070167E">
        <w:trPr>
          <w:trHeight w:val="440"/>
        </w:trPr>
        <w:tc>
          <w:tcPr>
            <w:tcW w:w="1982" w:type="dxa"/>
            <w:shd w:val="clear" w:color="auto" w:fill="auto"/>
          </w:tcPr>
          <w:p w:rsidR="001D22B2" w:rsidRPr="00E66E04" w:rsidRDefault="001D22B2" w:rsidP="00CC0440">
            <w:pPr>
              <w:spacing w:after="0" w:line="240" w:lineRule="auto"/>
              <w:rPr>
                <w:rStyle w:val="Strong"/>
                <w:rFonts w:ascii="Tahoma" w:eastAsia="Times New Roman" w:hAnsi="Tahoma" w:cs="Tahoma"/>
                <w:color w:val="000000"/>
                <w:sz w:val="20"/>
                <w:szCs w:val="20"/>
              </w:rPr>
            </w:pPr>
            <w:r w:rsidRPr="00E66E04">
              <w:rPr>
                <w:rStyle w:val="Strong"/>
                <w:rFonts w:ascii="Tahoma" w:eastAsia="Times New Roman" w:hAnsi="Tahoma" w:cs="Tahoma"/>
                <w:color w:val="000000"/>
                <w:sz w:val="20"/>
                <w:szCs w:val="20"/>
              </w:rPr>
              <w:lastRenderedPageBreak/>
              <w:t>Team Size</w:t>
            </w:r>
          </w:p>
        </w:tc>
        <w:tc>
          <w:tcPr>
            <w:tcW w:w="7519" w:type="dxa"/>
            <w:shd w:val="clear" w:color="auto" w:fill="auto"/>
          </w:tcPr>
          <w:p w:rsidR="001D22B2" w:rsidRPr="00452FB9" w:rsidRDefault="001D22B2" w:rsidP="001D22B2">
            <w:pPr>
              <w:spacing w:after="0" w:line="240" w:lineRule="auto"/>
              <w:rPr>
                <w:rFonts w:ascii="Tahoma" w:hAnsi="Tahoma" w:cs="Tahoma"/>
                <w:sz w:val="20"/>
                <w:szCs w:val="20"/>
              </w:rPr>
            </w:pPr>
            <w:r>
              <w:rPr>
                <w:rFonts w:ascii="Tahoma" w:hAnsi="Tahoma" w:cs="Tahoma"/>
                <w:sz w:val="20"/>
                <w:szCs w:val="20"/>
              </w:rPr>
              <w:t>5 (from India</w:t>
            </w:r>
            <w:r w:rsidRPr="00452FB9">
              <w:rPr>
                <w:rFonts w:ascii="Tahoma" w:hAnsi="Tahoma" w:cs="Tahoma"/>
                <w:sz w:val="20"/>
                <w:szCs w:val="20"/>
              </w:rPr>
              <w:t>)</w:t>
            </w:r>
            <w:r>
              <w:rPr>
                <w:rFonts w:ascii="Tahoma" w:hAnsi="Tahoma" w:cs="Tahoma"/>
                <w:sz w:val="20"/>
                <w:szCs w:val="20"/>
              </w:rPr>
              <w:t xml:space="preserve">  and 5 (from Duluth &amp; San Diego)</w:t>
            </w:r>
          </w:p>
        </w:tc>
      </w:tr>
    </w:tbl>
    <w:p w:rsidR="004D3A4C" w:rsidRDefault="004D3A4C" w:rsidP="000A2B53">
      <w:pPr>
        <w:spacing w:after="0" w:line="240" w:lineRule="auto"/>
        <w:rPr>
          <w:rFonts w:ascii="Tahoma" w:hAnsi="Tahoma" w:cs="Tahoma"/>
          <w:sz w:val="30"/>
          <w:szCs w:val="30"/>
        </w:rPr>
      </w:pPr>
    </w:p>
    <w:p w:rsidR="00314C13" w:rsidRDefault="001231B2" w:rsidP="00314C13">
      <w:pPr>
        <w:pStyle w:val="ListParagraph"/>
        <w:numPr>
          <w:ilvl w:val="0"/>
          <w:numId w:val="10"/>
        </w:numPr>
        <w:spacing w:after="0" w:line="240" w:lineRule="auto"/>
        <w:rPr>
          <w:rStyle w:val="Strong"/>
          <w:rFonts w:ascii="Tahoma" w:hAnsi="Tahoma" w:cs="Tahoma"/>
          <w:color w:val="000000"/>
          <w:sz w:val="24"/>
          <w:szCs w:val="24"/>
        </w:rPr>
      </w:pPr>
      <w:r w:rsidRPr="00314C13">
        <w:rPr>
          <w:rStyle w:val="Strong"/>
          <w:rFonts w:ascii="Tahoma" w:hAnsi="Tahoma" w:cs="Tahoma"/>
          <w:color w:val="000000"/>
          <w:sz w:val="24"/>
          <w:szCs w:val="24"/>
        </w:rPr>
        <w:t>MS Lab Tool</w:t>
      </w:r>
      <w:r w:rsidR="00642233">
        <w:rPr>
          <w:rStyle w:val="Strong"/>
          <w:rFonts w:ascii="Tahoma" w:hAnsi="Tahoma" w:cs="Tahoma"/>
          <w:color w:val="000000"/>
          <w:sz w:val="24"/>
          <w:szCs w:val="24"/>
        </w:rPr>
        <w:t>-Web (Manufacturing)</w:t>
      </w:r>
    </w:p>
    <w:p w:rsidR="00314C13" w:rsidRPr="00314C13" w:rsidRDefault="00314C13" w:rsidP="00314C13">
      <w:pPr>
        <w:pStyle w:val="ListParagraph"/>
        <w:spacing w:after="0" w:line="240" w:lineRule="auto"/>
        <w:ind w:left="1170"/>
        <w:rPr>
          <w:rStyle w:val="Strong"/>
          <w:rFonts w:ascii="Tahoma" w:hAnsi="Tahoma" w:cs="Tahoma"/>
          <w:color w:val="000000"/>
          <w:sz w:val="24"/>
          <w:szCs w:val="24"/>
        </w:rPr>
      </w:pPr>
    </w:p>
    <w:tbl>
      <w:tblPr>
        <w:tblW w:w="9501" w:type="dxa"/>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9"/>
        <w:gridCol w:w="7112"/>
      </w:tblGrid>
      <w:tr w:rsidR="00314C13" w:rsidRPr="00E66E04" w:rsidTr="00314C13">
        <w:trPr>
          <w:trHeight w:val="908"/>
        </w:trPr>
        <w:tc>
          <w:tcPr>
            <w:tcW w:w="1982" w:type="dxa"/>
            <w:shd w:val="clear" w:color="auto" w:fill="auto"/>
          </w:tcPr>
          <w:p w:rsidR="00314C13" w:rsidRDefault="00314C13" w:rsidP="00C63B43">
            <w:pPr>
              <w:spacing w:after="0" w:line="240" w:lineRule="auto"/>
              <w:rPr>
                <w:rFonts w:ascii="Tahoma" w:hAnsi="Tahoma" w:cs="Tahoma"/>
                <w:b/>
                <w:bCs/>
                <w:sz w:val="18"/>
                <w:szCs w:val="18"/>
              </w:rPr>
            </w:pPr>
          </w:p>
          <w:p w:rsidR="00314C13" w:rsidRDefault="00314C13" w:rsidP="00C63B43">
            <w:pPr>
              <w:spacing w:after="0" w:line="240" w:lineRule="auto"/>
              <w:rPr>
                <w:rFonts w:ascii="Tahoma" w:hAnsi="Tahoma" w:cs="Tahoma"/>
                <w:b/>
                <w:bCs/>
                <w:sz w:val="18"/>
                <w:szCs w:val="18"/>
              </w:rPr>
            </w:pPr>
          </w:p>
          <w:p w:rsidR="00314C13" w:rsidRDefault="00314C13" w:rsidP="00C63B43">
            <w:pPr>
              <w:spacing w:after="0" w:line="240" w:lineRule="auto"/>
              <w:rPr>
                <w:rFonts w:ascii="Tahoma" w:hAnsi="Tahoma" w:cs="Tahoma"/>
                <w:b/>
                <w:bCs/>
                <w:sz w:val="18"/>
                <w:szCs w:val="18"/>
              </w:rPr>
            </w:pPr>
            <w:r>
              <w:rPr>
                <w:rFonts w:ascii="Tahoma" w:hAnsi="Tahoma" w:cs="Tahoma"/>
                <w:b/>
                <w:bCs/>
                <w:sz w:val="18"/>
                <w:szCs w:val="18"/>
              </w:rPr>
              <w:t>Client</w:t>
            </w:r>
          </w:p>
        </w:tc>
        <w:tc>
          <w:tcPr>
            <w:tcW w:w="7519" w:type="dxa"/>
            <w:shd w:val="clear" w:color="auto" w:fill="auto"/>
          </w:tcPr>
          <w:p w:rsidR="00314C13" w:rsidRDefault="00314C13" w:rsidP="00A72D51">
            <w:pPr>
              <w:tabs>
                <w:tab w:val="left" w:pos="360"/>
              </w:tabs>
              <w:spacing w:after="0" w:line="360" w:lineRule="auto"/>
              <w:ind w:left="270"/>
              <w:jc w:val="both"/>
              <w:rPr>
                <w:rFonts w:ascii="Tahoma" w:hAnsi="Tahoma" w:cs="Tahoma"/>
                <w:b/>
                <w:sz w:val="20"/>
                <w:szCs w:val="20"/>
              </w:rPr>
            </w:pPr>
          </w:p>
          <w:p w:rsidR="00314C13" w:rsidRPr="00314C13" w:rsidRDefault="00314C13" w:rsidP="00314C13">
            <w:pPr>
              <w:pStyle w:val="ListParagraph"/>
              <w:numPr>
                <w:ilvl w:val="0"/>
                <w:numId w:val="36"/>
              </w:numPr>
              <w:tabs>
                <w:tab w:val="left" w:pos="360"/>
              </w:tabs>
              <w:spacing w:after="0" w:line="360" w:lineRule="auto"/>
              <w:jc w:val="both"/>
              <w:rPr>
                <w:rFonts w:ascii="Tahoma" w:hAnsi="Tahoma" w:cs="Tahoma"/>
                <w:b/>
                <w:sz w:val="20"/>
                <w:szCs w:val="20"/>
              </w:rPr>
            </w:pPr>
            <w:r>
              <w:rPr>
                <w:rFonts w:ascii="Tahoma" w:hAnsi="Tahoma" w:cs="Tahoma"/>
                <w:b/>
                <w:sz w:val="20"/>
                <w:szCs w:val="20"/>
              </w:rPr>
              <w:t>Microsoft</w:t>
            </w:r>
          </w:p>
        </w:tc>
      </w:tr>
      <w:tr w:rsidR="000A2B53" w:rsidRPr="00E66E04" w:rsidTr="00154FD5">
        <w:trPr>
          <w:trHeight w:val="2357"/>
        </w:trPr>
        <w:tc>
          <w:tcPr>
            <w:tcW w:w="1982" w:type="dxa"/>
            <w:shd w:val="clear" w:color="auto" w:fill="auto"/>
          </w:tcPr>
          <w:p w:rsidR="00A72D51" w:rsidRDefault="00A72D51" w:rsidP="00C63B43">
            <w:pPr>
              <w:spacing w:after="0" w:line="240" w:lineRule="auto"/>
              <w:rPr>
                <w:rFonts w:ascii="Tahoma" w:hAnsi="Tahoma" w:cs="Tahoma"/>
                <w:b/>
                <w:bCs/>
                <w:sz w:val="18"/>
                <w:szCs w:val="18"/>
              </w:rPr>
            </w:pPr>
          </w:p>
          <w:p w:rsidR="00A72D51" w:rsidRDefault="00A72D51" w:rsidP="00C63B43">
            <w:pPr>
              <w:spacing w:after="0" w:line="240" w:lineRule="auto"/>
              <w:rPr>
                <w:rFonts w:ascii="Tahoma" w:hAnsi="Tahoma" w:cs="Tahoma"/>
                <w:b/>
                <w:bCs/>
                <w:sz w:val="18"/>
                <w:szCs w:val="18"/>
              </w:rPr>
            </w:pPr>
          </w:p>
          <w:p w:rsidR="00A72D51" w:rsidRDefault="00A72D51" w:rsidP="00C63B43">
            <w:pPr>
              <w:spacing w:after="0" w:line="240" w:lineRule="auto"/>
              <w:rPr>
                <w:rFonts w:ascii="Tahoma" w:hAnsi="Tahoma" w:cs="Tahoma"/>
                <w:b/>
                <w:bCs/>
                <w:sz w:val="18"/>
                <w:szCs w:val="18"/>
              </w:rPr>
            </w:pPr>
          </w:p>
          <w:p w:rsidR="00A72D51" w:rsidRDefault="00A72D51" w:rsidP="00C63B43">
            <w:pPr>
              <w:spacing w:after="0" w:line="240" w:lineRule="auto"/>
              <w:rPr>
                <w:rFonts w:ascii="Tahoma" w:hAnsi="Tahoma" w:cs="Tahoma"/>
                <w:b/>
                <w:bCs/>
                <w:sz w:val="18"/>
                <w:szCs w:val="18"/>
              </w:rPr>
            </w:pPr>
          </w:p>
          <w:p w:rsidR="000A2B53" w:rsidRPr="002F481E" w:rsidRDefault="000A2B53" w:rsidP="00C63B43">
            <w:pPr>
              <w:spacing w:after="0" w:line="240" w:lineRule="auto"/>
              <w:rPr>
                <w:rStyle w:val="Strong"/>
                <w:rFonts w:ascii="Tahoma" w:eastAsia="Times New Roman" w:hAnsi="Tahoma" w:cs="Tahoma"/>
                <w:color w:val="000000"/>
                <w:sz w:val="18"/>
                <w:szCs w:val="18"/>
              </w:rPr>
            </w:pPr>
            <w:r w:rsidRPr="002F481E">
              <w:rPr>
                <w:rFonts w:ascii="Tahoma" w:hAnsi="Tahoma" w:cs="Tahoma"/>
                <w:b/>
                <w:bCs/>
                <w:sz w:val="18"/>
                <w:szCs w:val="18"/>
              </w:rPr>
              <w:t>Description</w:t>
            </w:r>
          </w:p>
        </w:tc>
        <w:tc>
          <w:tcPr>
            <w:tcW w:w="7519" w:type="dxa"/>
            <w:shd w:val="clear" w:color="auto" w:fill="auto"/>
          </w:tcPr>
          <w:p w:rsidR="00A72D51" w:rsidRPr="00046F8B" w:rsidRDefault="001231B2" w:rsidP="00154FD5">
            <w:pPr>
              <w:tabs>
                <w:tab w:val="left" w:pos="360"/>
              </w:tabs>
              <w:spacing w:after="0"/>
              <w:ind w:left="270"/>
              <w:jc w:val="both"/>
              <w:rPr>
                <w:rStyle w:val="Strong"/>
                <w:rFonts w:ascii="Tahoma" w:hAnsi="Tahoma" w:cs="Tahoma"/>
                <w:b w:val="0"/>
                <w:bCs w:val="0"/>
                <w:sz w:val="20"/>
                <w:szCs w:val="20"/>
              </w:rPr>
            </w:pPr>
            <w:r w:rsidRPr="00452FB9">
              <w:rPr>
                <w:rFonts w:ascii="Tahoma" w:hAnsi="Tahoma" w:cs="Tahoma"/>
                <w:b/>
                <w:sz w:val="20"/>
                <w:szCs w:val="20"/>
              </w:rPr>
              <w:t xml:space="preserve">MslabTool </w:t>
            </w:r>
            <w:r w:rsidRPr="00452FB9">
              <w:rPr>
                <w:rFonts w:ascii="Tahoma" w:hAnsi="Tahoma" w:cs="Tahoma"/>
                <w:sz w:val="20"/>
                <w:szCs w:val="20"/>
              </w:rPr>
              <w:t>is a web application developed to optimize usage of labs across Microsoft campuses. Labs are used for number of purposes in Microsoft, including software development and testing, hardware testing, hardware design, research, video, usability etc.  The portal is used to track master plan view of Microsoft labs worldwide and to carry out lab maintenance and configuration of attributes such as how much electrical power is available, how many racks/ benches are in the lab space, how large the space is, etc.</w:t>
            </w:r>
          </w:p>
        </w:tc>
      </w:tr>
      <w:tr w:rsidR="000A2B53" w:rsidRPr="00E66E04" w:rsidTr="009515A3">
        <w:trPr>
          <w:trHeight w:val="683"/>
        </w:trPr>
        <w:tc>
          <w:tcPr>
            <w:tcW w:w="1982" w:type="dxa"/>
            <w:shd w:val="clear" w:color="auto" w:fill="auto"/>
          </w:tcPr>
          <w:p w:rsidR="00A72D51" w:rsidRDefault="00A72D51" w:rsidP="00C63B43">
            <w:pPr>
              <w:spacing w:after="0" w:line="240" w:lineRule="auto"/>
              <w:rPr>
                <w:rStyle w:val="Strong"/>
                <w:rFonts w:ascii="Tahoma" w:eastAsia="Times New Roman" w:hAnsi="Tahoma" w:cs="Tahoma"/>
                <w:color w:val="000000"/>
                <w:sz w:val="18"/>
                <w:szCs w:val="18"/>
              </w:rPr>
            </w:pPr>
          </w:p>
          <w:p w:rsidR="000A2B53" w:rsidRPr="002F481E" w:rsidRDefault="000A2B53" w:rsidP="00C63B43">
            <w:pPr>
              <w:spacing w:after="0" w:line="240" w:lineRule="auto"/>
              <w:rPr>
                <w:rStyle w:val="Strong"/>
                <w:rFonts w:ascii="Tahoma" w:eastAsia="Times New Roman" w:hAnsi="Tahoma" w:cs="Tahoma"/>
                <w:color w:val="000000"/>
                <w:sz w:val="18"/>
                <w:szCs w:val="18"/>
              </w:rPr>
            </w:pPr>
            <w:r w:rsidRPr="002F481E">
              <w:rPr>
                <w:rStyle w:val="Strong"/>
                <w:rFonts w:ascii="Tahoma" w:eastAsia="Times New Roman" w:hAnsi="Tahoma" w:cs="Tahoma"/>
                <w:color w:val="000000"/>
                <w:sz w:val="18"/>
                <w:szCs w:val="18"/>
              </w:rPr>
              <w:t>Role</w:t>
            </w:r>
          </w:p>
        </w:tc>
        <w:tc>
          <w:tcPr>
            <w:tcW w:w="7519" w:type="dxa"/>
            <w:shd w:val="clear" w:color="auto" w:fill="auto"/>
          </w:tcPr>
          <w:p w:rsidR="00A72D51" w:rsidRDefault="00A72D51" w:rsidP="00C63B43">
            <w:pPr>
              <w:spacing w:after="0" w:line="240" w:lineRule="auto"/>
              <w:rPr>
                <w:rFonts w:ascii="Tahoma" w:hAnsi="Tahoma" w:cs="Tahoma"/>
                <w:bCs/>
                <w:sz w:val="20"/>
                <w:szCs w:val="20"/>
              </w:rPr>
            </w:pPr>
          </w:p>
          <w:p w:rsidR="000A2B53" w:rsidRPr="00452FB9" w:rsidRDefault="000A2B53" w:rsidP="00C63B43">
            <w:pPr>
              <w:spacing w:after="0" w:line="240" w:lineRule="auto"/>
              <w:rPr>
                <w:rFonts w:ascii="Tahoma" w:hAnsi="Tahoma" w:cs="Tahoma"/>
                <w:bCs/>
                <w:sz w:val="20"/>
                <w:szCs w:val="20"/>
              </w:rPr>
            </w:pPr>
            <w:r w:rsidRPr="00452FB9">
              <w:rPr>
                <w:rFonts w:ascii="Tahoma" w:hAnsi="Tahoma" w:cs="Tahoma"/>
                <w:bCs/>
                <w:sz w:val="20"/>
                <w:szCs w:val="20"/>
              </w:rPr>
              <w:t>Project Engineer – Developer</w:t>
            </w:r>
            <w:r w:rsidR="006E63A2">
              <w:rPr>
                <w:rFonts w:ascii="Tahoma" w:hAnsi="Tahoma" w:cs="Tahoma"/>
                <w:bCs/>
                <w:sz w:val="20"/>
                <w:szCs w:val="20"/>
              </w:rPr>
              <w:t xml:space="preserve"> L2</w:t>
            </w:r>
          </w:p>
          <w:p w:rsidR="004554CB" w:rsidRPr="00452FB9" w:rsidRDefault="004554CB" w:rsidP="00C63B43">
            <w:pPr>
              <w:spacing w:after="0" w:line="240" w:lineRule="auto"/>
              <w:rPr>
                <w:rStyle w:val="Strong"/>
                <w:rFonts w:ascii="Tahoma" w:eastAsia="Times New Roman" w:hAnsi="Tahoma" w:cs="Tahoma"/>
                <w:b w:val="0"/>
                <w:color w:val="000000"/>
                <w:sz w:val="20"/>
                <w:szCs w:val="20"/>
              </w:rPr>
            </w:pPr>
          </w:p>
        </w:tc>
      </w:tr>
      <w:tr w:rsidR="00166693" w:rsidRPr="00E66E04" w:rsidTr="00C63B43">
        <w:trPr>
          <w:trHeight w:val="210"/>
        </w:trPr>
        <w:tc>
          <w:tcPr>
            <w:tcW w:w="1982" w:type="dxa"/>
            <w:shd w:val="clear" w:color="auto" w:fill="auto"/>
          </w:tcPr>
          <w:p w:rsidR="00A72D51" w:rsidRDefault="00A72D51" w:rsidP="00C63B43">
            <w:pPr>
              <w:spacing w:after="0" w:line="240" w:lineRule="auto"/>
              <w:rPr>
                <w:rStyle w:val="Strong"/>
                <w:rFonts w:ascii="Tahoma" w:eastAsia="Times New Roman" w:hAnsi="Tahoma" w:cs="Tahoma"/>
                <w:color w:val="000000"/>
                <w:sz w:val="18"/>
                <w:szCs w:val="18"/>
              </w:rPr>
            </w:pPr>
          </w:p>
          <w:p w:rsidR="00A72D51" w:rsidRDefault="00A72D51" w:rsidP="00C63B43">
            <w:pPr>
              <w:spacing w:after="0" w:line="240" w:lineRule="auto"/>
              <w:rPr>
                <w:rStyle w:val="Strong"/>
                <w:rFonts w:ascii="Tahoma" w:eastAsia="Times New Roman" w:hAnsi="Tahoma" w:cs="Tahoma"/>
                <w:color w:val="000000"/>
                <w:sz w:val="18"/>
                <w:szCs w:val="18"/>
              </w:rPr>
            </w:pPr>
          </w:p>
          <w:p w:rsidR="00166693" w:rsidRDefault="00166693" w:rsidP="00C63B43">
            <w:pPr>
              <w:spacing w:after="0" w:line="240" w:lineRule="auto"/>
              <w:rPr>
                <w:rStyle w:val="Strong"/>
                <w:rFonts w:ascii="Tahoma" w:eastAsia="Times New Roman" w:hAnsi="Tahoma" w:cs="Tahoma"/>
                <w:color w:val="000000"/>
                <w:sz w:val="18"/>
                <w:szCs w:val="18"/>
              </w:rPr>
            </w:pPr>
            <w:r>
              <w:rPr>
                <w:rStyle w:val="Strong"/>
                <w:rFonts w:ascii="Tahoma" w:eastAsia="Times New Roman" w:hAnsi="Tahoma" w:cs="Tahoma"/>
                <w:color w:val="000000"/>
                <w:sz w:val="18"/>
                <w:szCs w:val="18"/>
              </w:rPr>
              <w:t>Language/Technologies</w:t>
            </w:r>
          </w:p>
          <w:p w:rsidR="00166693" w:rsidRDefault="00166693" w:rsidP="00C63B43">
            <w:pPr>
              <w:spacing w:after="0" w:line="240" w:lineRule="auto"/>
              <w:rPr>
                <w:rStyle w:val="Strong"/>
                <w:rFonts w:ascii="Tahoma" w:eastAsia="Times New Roman" w:hAnsi="Tahoma" w:cs="Tahoma"/>
                <w:color w:val="000000"/>
                <w:sz w:val="18"/>
                <w:szCs w:val="18"/>
              </w:rPr>
            </w:pPr>
            <w:r>
              <w:rPr>
                <w:rStyle w:val="Strong"/>
                <w:rFonts w:ascii="Tahoma" w:eastAsia="Times New Roman" w:hAnsi="Tahoma" w:cs="Tahoma"/>
                <w:color w:val="000000"/>
                <w:sz w:val="18"/>
                <w:szCs w:val="18"/>
              </w:rPr>
              <w:t>Tools Used</w:t>
            </w:r>
          </w:p>
          <w:p w:rsidR="00166693" w:rsidRPr="002F481E" w:rsidRDefault="00166693" w:rsidP="00C63B43">
            <w:pPr>
              <w:spacing w:after="0" w:line="240" w:lineRule="auto"/>
              <w:rPr>
                <w:rStyle w:val="Strong"/>
                <w:rFonts w:ascii="Tahoma" w:eastAsia="Times New Roman" w:hAnsi="Tahoma" w:cs="Tahoma"/>
                <w:color w:val="000000"/>
                <w:sz w:val="18"/>
                <w:szCs w:val="18"/>
              </w:rPr>
            </w:pPr>
          </w:p>
        </w:tc>
        <w:tc>
          <w:tcPr>
            <w:tcW w:w="7519" w:type="dxa"/>
            <w:shd w:val="clear" w:color="auto" w:fill="auto"/>
          </w:tcPr>
          <w:p w:rsidR="000844DC" w:rsidRDefault="00166693" w:rsidP="000844DC">
            <w:pPr>
              <w:spacing w:after="0"/>
              <w:rPr>
                <w:rFonts w:ascii="Tahoma" w:hAnsi="Tahoma" w:cs="Tahoma"/>
                <w:color w:val="000000"/>
                <w:sz w:val="20"/>
                <w:szCs w:val="20"/>
              </w:rPr>
            </w:pPr>
            <w:r w:rsidRPr="00452FB9">
              <w:rPr>
                <w:rFonts w:ascii="Tahoma" w:hAnsi="Tahoma" w:cs="Tahoma"/>
                <w:color w:val="000000"/>
                <w:sz w:val="20"/>
                <w:szCs w:val="20"/>
              </w:rPr>
              <w:t>Visual Studio 2010,</w:t>
            </w:r>
          </w:p>
          <w:p w:rsidR="00E46E2C" w:rsidRDefault="00E46E2C" w:rsidP="000844DC">
            <w:pPr>
              <w:spacing w:after="0"/>
              <w:rPr>
                <w:rFonts w:ascii="Tahoma" w:hAnsi="Tahoma" w:cs="Tahoma"/>
                <w:color w:val="000000"/>
                <w:sz w:val="20"/>
                <w:szCs w:val="20"/>
              </w:rPr>
            </w:pPr>
            <w:r>
              <w:rPr>
                <w:rFonts w:ascii="Tahoma" w:hAnsi="Tahoma" w:cs="Tahoma"/>
                <w:color w:val="000000"/>
                <w:sz w:val="20"/>
                <w:szCs w:val="20"/>
              </w:rPr>
              <w:t>MVC 4,</w:t>
            </w:r>
          </w:p>
          <w:p w:rsidR="000844DC" w:rsidRDefault="00166693" w:rsidP="000844DC">
            <w:pPr>
              <w:spacing w:after="0"/>
              <w:rPr>
                <w:rFonts w:ascii="Tahoma" w:hAnsi="Tahoma" w:cs="Tahoma"/>
                <w:color w:val="000000"/>
                <w:sz w:val="20"/>
                <w:szCs w:val="20"/>
              </w:rPr>
            </w:pPr>
            <w:r w:rsidRPr="00452FB9">
              <w:rPr>
                <w:rFonts w:ascii="Tahoma" w:hAnsi="Tahoma" w:cs="Tahoma"/>
                <w:sz w:val="20"/>
                <w:szCs w:val="20"/>
              </w:rPr>
              <w:t>ASP.NET 3.5</w:t>
            </w:r>
            <w:r w:rsidRPr="00452FB9">
              <w:rPr>
                <w:rFonts w:ascii="Tahoma" w:hAnsi="Tahoma" w:cs="Tahoma"/>
                <w:color w:val="000000"/>
                <w:sz w:val="20"/>
                <w:szCs w:val="20"/>
              </w:rPr>
              <w:t xml:space="preserve">, </w:t>
            </w:r>
          </w:p>
          <w:p w:rsidR="000844DC" w:rsidRDefault="00F43735" w:rsidP="000844DC">
            <w:pPr>
              <w:spacing w:after="0"/>
              <w:rPr>
                <w:rFonts w:ascii="Tahoma" w:hAnsi="Tahoma" w:cs="Tahoma"/>
                <w:color w:val="000000"/>
                <w:sz w:val="20"/>
                <w:szCs w:val="20"/>
              </w:rPr>
            </w:pPr>
            <w:r>
              <w:rPr>
                <w:rFonts w:ascii="Tahoma" w:hAnsi="Tahoma" w:cs="Tahoma"/>
                <w:color w:val="000000"/>
                <w:sz w:val="20"/>
                <w:szCs w:val="20"/>
              </w:rPr>
              <w:t>Backend Code using C#</w:t>
            </w:r>
          </w:p>
          <w:p w:rsidR="000844DC" w:rsidRDefault="00166693" w:rsidP="000844DC">
            <w:pPr>
              <w:spacing w:after="0"/>
              <w:rPr>
                <w:rFonts w:ascii="Tahoma" w:hAnsi="Tahoma" w:cs="Tahoma"/>
                <w:color w:val="000000"/>
                <w:sz w:val="20"/>
                <w:szCs w:val="20"/>
              </w:rPr>
            </w:pPr>
            <w:r w:rsidRPr="00452FB9">
              <w:rPr>
                <w:rFonts w:ascii="Tahoma" w:hAnsi="Tahoma" w:cs="Tahoma"/>
                <w:color w:val="000000"/>
                <w:sz w:val="20"/>
                <w:szCs w:val="20"/>
              </w:rPr>
              <w:t xml:space="preserve">ADO.NET, </w:t>
            </w:r>
          </w:p>
          <w:p w:rsidR="000844DC" w:rsidRDefault="000844DC" w:rsidP="000844DC">
            <w:pPr>
              <w:spacing w:after="0"/>
              <w:rPr>
                <w:rFonts w:ascii="Tahoma" w:hAnsi="Tahoma" w:cs="Tahoma"/>
                <w:color w:val="000000"/>
                <w:sz w:val="20"/>
                <w:szCs w:val="20"/>
              </w:rPr>
            </w:pPr>
            <w:r>
              <w:rPr>
                <w:rFonts w:ascii="Tahoma" w:hAnsi="Tahoma" w:cs="Tahoma"/>
                <w:color w:val="000000"/>
                <w:sz w:val="20"/>
                <w:szCs w:val="20"/>
              </w:rPr>
              <w:t>SSRS,</w:t>
            </w:r>
          </w:p>
          <w:p w:rsidR="000844DC" w:rsidRDefault="00166693" w:rsidP="000844DC">
            <w:pPr>
              <w:spacing w:after="0"/>
              <w:rPr>
                <w:rFonts w:ascii="Tahoma" w:hAnsi="Tahoma" w:cs="Tahoma"/>
                <w:color w:val="000000"/>
                <w:sz w:val="20"/>
                <w:szCs w:val="20"/>
              </w:rPr>
            </w:pPr>
            <w:r w:rsidRPr="00452FB9">
              <w:rPr>
                <w:rFonts w:ascii="Tahoma" w:hAnsi="Tahoma" w:cs="Tahoma"/>
                <w:color w:val="000000"/>
                <w:sz w:val="20"/>
                <w:szCs w:val="20"/>
              </w:rPr>
              <w:t>SQL Server 2008,</w:t>
            </w:r>
          </w:p>
          <w:p w:rsidR="00A72D51" w:rsidRPr="00A300E7" w:rsidRDefault="001370F6" w:rsidP="000844DC">
            <w:pPr>
              <w:spacing w:after="0"/>
              <w:rPr>
                <w:rFonts w:ascii="Tahoma" w:hAnsi="Tahoma" w:cs="Tahoma"/>
                <w:color w:val="000000"/>
                <w:sz w:val="20"/>
                <w:szCs w:val="20"/>
              </w:rPr>
            </w:pPr>
            <w:r>
              <w:rPr>
                <w:rFonts w:ascii="Tahoma" w:hAnsi="Tahoma" w:cs="Tahoma"/>
                <w:color w:val="000000"/>
                <w:sz w:val="20"/>
                <w:szCs w:val="20"/>
              </w:rPr>
              <w:t>WCF</w:t>
            </w:r>
          </w:p>
        </w:tc>
      </w:tr>
      <w:tr w:rsidR="000A2B53" w:rsidRPr="00E66E04" w:rsidTr="00C63B43">
        <w:trPr>
          <w:trHeight w:val="800"/>
        </w:trPr>
        <w:tc>
          <w:tcPr>
            <w:tcW w:w="1982" w:type="dxa"/>
            <w:shd w:val="clear" w:color="auto" w:fill="auto"/>
          </w:tcPr>
          <w:p w:rsidR="00A72D51" w:rsidRDefault="00A72D51" w:rsidP="00C63B43">
            <w:pPr>
              <w:spacing w:after="0" w:line="240" w:lineRule="auto"/>
              <w:rPr>
                <w:rStyle w:val="Strong"/>
                <w:rFonts w:ascii="Tahoma" w:eastAsia="Times New Roman" w:hAnsi="Tahoma" w:cs="Tahoma"/>
                <w:color w:val="000000"/>
                <w:sz w:val="18"/>
                <w:szCs w:val="18"/>
              </w:rPr>
            </w:pPr>
          </w:p>
          <w:p w:rsidR="00A72D51" w:rsidRDefault="00A72D51" w:rsidP="00C63B43">
            <w:pPr>
              <w:spacing w:after="0" w:line="240" w:lineRule="auto"/>
              <w:rPr>
                <w:rStyle w:val="Strong"/>
                <w:rFonts w:ascii="Tahoma" w:eastAsia="Times New Roman" w:hAnsi="Tahoma" w:cs="Tahoma"/>
                <w:color w:val="000000"/>
                <w:sz w:val="18"/>
                <w:szCs w:val="18"/>
              </w:rPr>
            </w:pPr>
          </w:p>
          <w:p w:rsidR="000A2B53" w:rsidRPr="002F481E" w:rsidRDefault="000A2B53" w:rsidP="00C63B43">
            <w:pPr>
              <w:spacing w:after="0" w:line="240" w:lineRule="auto"/>
              <w:rPr>
                <w:rStyle w:val="Strong"/>
                <w:rFonts w:ascii="Tahoma" w:eastAsia="Times New Roman" w:hAnsi="Tahoma" w:cs="Tahoma"/>
                <w:color w:val="000000"/>
                <w:sz w:val="18"/>
                <w:szCs w:val="18"/>
              </w:rPr>
            </w:pPr>
            <w:r w:rsidRPr="002F481E">
              <w:rPr>
                <w:rStyle w:val="Strong"/>
                <w:rFonts w:ascii="Tahoma" w:eastAsia="Times New Roman" w:hAnsi="Tahoma" w:cs="Tahoma"/>
                <w:color w:val="000000"/>
                <w:sz w:val="18"/>
                <w:szCs w:val="18"/>
              </w:rPr>
              <w:t>Responsibilities/</w:t>
            </w:r>
          </w:p>
          <w:p w:rsidR="000A2B53" w:rsidRPr="002F481E" w:rsidRDefault="000A2B53" w:rsidP="00C63B43">
            <w:pPr>
              <w:spacing w:after="0" w:line="240" w:lineRule="auto"/>
              <w:rPr>
                <w:rStyle w:val="Strong"/>
                <w:rFonts w:ascii="Tahoma" w:eastAsia="Times New Roman" w:hAnsi="Tahoma" w:cs="Tahoma"/>
                <w:color w:val="000000"/>
                <w:sz w:val="18"/>
                <w:szCs w:val="18"/>
              </w:rPr>
            </w:pPr>
            <w:r w:rsidRPr="002F481E">
              <w:rPr>
                <w:rStyle w:val="Strong"/>
                <w:rFonts w:ascii="Tahoma" w:eastAsia="Times New Roman" w:hAnsi="Tahoma" w:cs="Tahoma"/>
                <w:color w:val="000000"/>
                <w:sz w:val="18"/>
                <w:szCs w:val="18"/>
              </w:rPr>
              <w:t>Contribution</w:t>
            </w:r>
          </w:p>
        </w:tc>
        <w:tc>
          <w:tcPr>
            <w:tcW w:w="7519" w:type="dxa"/>
            <w:shd w:val="clear" w:color="auto" w:fill="auto"/>
          </w:tcPr>
          <w:p w:rsidR="000A2B53" w:rsidRPr="00452FB9" w:rsidRDefault="000A2B53" w:rsidP="00D54862">
            <w:pPr>
              <w:pStyle w:val="ListParagraph"/>
              <w:numPr>
                <w:ilvl w:val="0"/>
                <w:numId w:val="15"/>
              </w:numPr>
              <w:spacing w:after="0"/>
              <w:rPr>
                <w:rFonts w:ascii="Tahoma" w:hAnsi="Tahoma" w:cs="Tahoma"/>
                <w:bCs/>
                <w:sz w:val="20"/>
                <w:szCs w:val="20"/>
              </w:rPr>
            </w:pPr>
            <w:r w:rsidRPr="00452FB9">
              <w:rPr>
                <w:rFonts w:ascii="Tahoma" w:hAnsi="Tahoma" w:cs="Tahoma"/>
                <w:bCs/>
                <w:sz w:val="20"/>
                <w:szCs w:val="20"/>
              </w:rPr>
              <w:t>Creating new reports using SSRS.</w:t>
            </w:r>
          </w:p>
          <w:p w:rsidR="000A2B53" w:rsidRPr="00452FB9" w:rsidRDefault="000A2B53" w:rsidP="00D54862">
            <w:pPr>
              <w:pStyle w:val="ListParagraph"/>
              <w:numPr>
                <w:ilvl w:val="0"/>
                <w:numId w:val="15"/>
              </w:numPr>
              <w:spacing w:after="0"/>
              <w:rPr>
                <w:rFonts w:ascii="Tahoma" w:hAnsi="Tahoma" w:cs="Tahoma"/>
                <w:bCs/>
                <w:sz w:val="20"/>
                <w:szCs w:val="20"/>
              </w:rPr>
            </w:pPr>
            <w:r w:rsidRPr="00452FB9">
              <w:rPr>
                <w:rFonts w:ascii="Tahoma" w:hAnsi="Tahoma" w:cs="Tahoma"/>
                <w:bCs/>
                <w:sz w:val="20"/>
                <w:szCs w:val="20"/>
              </w:rPr>
              <w:t>SQL SERVER 2012 - SP’s and all for application development and customization.</w:t>
            </w:r>
          </w:p>
          <w:p w:rsidR="00D93A6A" w:rsidRPr="00452FB9" w:rsidRDefault="00AF352A" w:rsidP="00D54862">
            <w:pPr>
              <w:pStyle w:val="ListParagraph"/>
              <w:numPr>
                <w:ilvl w:val="0"/>
                <w:numId w:val="15"/>
              </w:numPr>
              <w:spacing w:after="0"/>
              <w:rPr>
                <w:rFonts w:ascii="Tahoma" w:hAnsi="Tahoma" w:cs="Tahoma"/>
                <w:bCs/>
                <w:sz w:val="20"/>
                <w:szCs w:val="20"/>
              </w:rPr>
            </w:pPr>
            <w:r w:rsidRPr="00452FB9">
              <w:rPr>
                <w:rFonts w:ascii="Tahoma" w:hAnsi="Tahoma" w:cs="Tahoma"/>
                <w:bCs/>
                <w:sz w:val="20"/>
                <w:szCs w:val="20"/>
              </w:rPr>
              <w:t xml:space="preserve">Deploy the project in server </w:t>
            </w:r>
          </w:p>
          <w:p w:rsidR="000A2B53" w:rsidRPr="00452FB9" w:rsidRDefault="000A2B53" w:rsidP="00D54862">
            <w:pPr>
              <w:pStyle w:val="ListParagraph"/>
              <w:numPr>
                <w:ilvl w:val="0"/>
                <w:numId w:val="15"/>
              </w:numPr>
              <w:spacing w:after="0"/>
              <w:rPr>
                <w:rFonts w:ascii="Tahoma" w:hAnsi="Tahoma" w:cs="Tahoma"/>
                <w:bCs/>
                <w:sz w:val="20"/>
                <w:szCs w:val="20"/>
              </w:rPr>
            </w:pPr>
            <w:r w:rsidRPr="00452FB9">
              <w:rPr>
                <w:rFonts w:ascii="Tahoma" w:hAnsi="Tahoma" w:cs="Tahoma"/>
                <w:bCs/>
                <w:sz w:val="20"/>
                <w:szCs w:val="20"/>
              </w:rPr>
              <w:t>Analysis of the Project Issues and Risks.</w:t>
            </w:r>
          </w:p>
          <w:p w:rsidR="000A2B53" w:rsidRPr="00452FB9" w:rsidRDefault="000A2B53" w:rsidP="00D54862">
            <w:pPr>
              <w:pStyle w:val="ListParagraph"/>
              <w:numPr>
                <w:ilvl w:val="0"/>
                <w:numId w:val="15"/>
              </w:numPr>
              <w:spacing w:after="0"/>
              <w:rPr>
                <w:rFonts w:ascii="Tahoma" w:hAnsi="Tahoma" w:cs="Tahoma"/>
                <w:bCs/>
                <w:sz w:val="20"/>
                <w:szCs w:val="20"/>
              </w:rPr>
            </w:pPr>
            <w:r w:rsidRPr="00452FB9">
              <w:rPr>
                <w:rFonts w:ascii="Tahoma" w:hAnsi="Tahoma" w:cs="Tahoma"/>
                <w:bCs/>
                <w:sz w:val="20"/>
                <w:szCs w:val="20"/>
              </w:rPr>
              <w:t>Estimation for the Timelines.</w:t>
            </w:r>
          </w:p>
          <w:p w:rsidR="000A2B53" w:rsidRPr="00452FB9" w:rsidRDefault="00AC1177" w:rsidP="00D54862">
            <w:pPr>
              <w:pStyle w:val="ListParagraph"/>
              <w:numPr>
                <w:ilvl w:val="0"/>
                <w:numId w:val="15"/>
              </w:numPr>
              <w:spacing w:after="0"/>
              <w:rPr>
                <w:rFonts w:ascii="Tahoma" w:hAnsi="Tahoma" w:cs="Tahoma"/>
                <w:bCs/>
                <w:sz w:val="20"/>
                <w:szCs w:val="20"/>
              </w:rPr>
            </w:pPr>
            <w:r>
              <w:rPr>
                <w:rFonts w:ascii="Tahoma" w:hAnsi="Tahoma" w:cs="Tahoma"/>
                <w:bCs/>
                <w:sz w:val="20"/>
                <w:szCs w:val="20"/>
              </w:rPr>
              <w:t xml:space="preserve">Perform </w:t>
            </w:r>
            <w:r w:rsidR="000A2B53" w:rsidRPr="00452FB9">
              <w:rPr>
                <w:rFonts w:ascii="Tahoma" w:hAnsi="Tahoma" w:cs="Tahoma"/>
                <w:bCs/>
                <w:sz w:val="20"/>
                <w:szCs w:val="20"/>
              </w:rPr>
              <w:t>Monthly refresh &amp; weekly refresh</w:t>
            </w:r>
            <w:r>
              <w:rPr>
                <w:rFonts w:ascii="Tahoma" w:hAnsi="Tahoma" w:cs="Tahoma"/>
                <w:bCs/>
                <w:sz w:val="20"/>
                <w:szCs w:val="20"/>
              </w:rPr>
              <w:t xml:space="preserve"> of data.</w:t>
            </w:r>
          </w:p>
          <w:p w:rsidR="000A2B53" w:rsidRPr="00452FB9" w:rsidRDefault="00AC1177" w:rsidP="00D54862">
            <w:pPr>
              <w:pStyle w:val="ListParagraph"/>
              <w:numPr>
                <w:ilvl w:val="0"/>
                <w:numId w:val="15"/>
              </w:numPr>
              <w:spacing w:after="0"/>
              <w:rPr>
                <w:rFonts w:ascii="Tahoma" w:hAnsi="Tahoma" w:cs="Tahoma"/>
                <w:bCs/>
                <w:sz w:val="20"/>
                <w:szCs w:val="20"/>
              </w:rPr>
            </w:pPr>
            <w:r>
              <w:rPr>
                <w:rFonts w:ascii="Tahoma" w:hAnsi="Tahoma" w:cs="Tahoma"/>
                <w:bCs/>
                <w:sz w:val="20"/>
                <w:szCs w:val="20"/>
              </w:rPr>
              <w:t xml:space="preserve">Make changes to existing code based on requirement. </w:t>
            </w:r>
          </w:p>
          <w:p w:rsidR="000A2B53" w:rsidRPr="00452FB9" w:rsidRDefault="000A2B53" w:rsidP="00D54862">
            <w:pPr>
              <w:pStyle w:val="ListParagraph"/>
              <w:numPr>
                <w:ilvl w:val="0"/>
                <w:numId w:val="15"/>
              </w:numPr>
              <w:spacing w:after="0"/>
              <w:rPr>
                <w:rFonts w:ascii="Tahoma" w:hAnsi="Tahoma" w:cs="Tahoma"/>
                <w:bCs/>
                <w:sz w:val="20"/>
                <w:szCs w:val="20"/>
              </w:rPr>
            </w:pPr>
            <w:r w:rsidRPr="00452FB9">
              <w:rPr>
                <w:rFonts w:ascii="Tahoma" w:hAnsi="Tahoma" w:cs="Tahoma"/>
                <w:bCs/>
                <w:sz w:val="20"/>
                <w:szCs w:val="20"/>
              </w:rPr>
              <w:t xml:space="preserve">Documenting the existing Process for </w:t>
            </w:r>
            <w:r w:rsidR="001815DD">
              <w:rPr>
                <w:rFonts w:ascii="Tahoma" w:hAnsi="Tahoma" w:cs="Tahoma"/>
                <w:bCs/>
                <w:sz w:val="20"/>
                <w:szCs w:val="20"/>
              </w:rPr>
              <w:t>fresher</w:t>
            </w:r>
            <w:r w:rsidR="001815DD" w:rsidRPr="00452FB9">
              <w:rPr>
                <w:rFonts w:ascii="Tahoma" w:hAnsi="Tahoma" w:cs="Tahoma"/>
                <w:bCs/>
                <w:sz w:val="20"/>
                <w:szCs w:val="20"/>
              </w:rPr>
              <w:t>’s</w:t>
            </w:r>
            <w:r w:rsidR="00AC1177">
              <w:rPr>
                <w:rFonts w:ascii="Tahoma" w:hAnsi="Tahoma" w:cs="Tahoma"/>
                <w:bCs/>
                <w:sz w:val="20"/>
                <w:szCs w:val="20"/>
              </w:rPr>
              <w:t xml:space="preserve"> for future reference</w:t>
            </w:r>
            <w:r w:rsidRPr="00452FB9">
              <w:rPr>
                <w:rFonts w:ascii="Tahoma" w:hAnsi="Tahoma" w:cs="Tahoma"/>
                <w:bCs/>
                <w:sz w:val="20"/>
                <w:szCs w:val="20"/>
              </w:rPr>
              <w:t>.</w:t>
            </w:r>
          </w:p>
          <w:p w:rsidR="00DA5942" w:rsidRPr="00452FB9" w:rsidRDefault="00DA5942" w:rsidP="00D54862">
            <w:pPr>
              <w:numPr>
                <w:ilvl w:val="0"/>
                <w:numId w:val="15"/>
              </w:numPr>
              <w:spacing w:before="100" w:beforeAutospacing="1" w:after="100" w:afterAutospacing="1"/>
              <w:rPr>
                <w:rFonts w:ascii="Tahoma" w:eastAsia="Times New Roman" w:hAnsi="Tahoma" w:cs="Tahoma"/>
                <w:sz w:val="20"/>
                <w:szCs w:val="20"/>
                <w:lang w:eastAsia="en-GB"/>
              </w:rPr>
            </w:pPr>
            <w:r w:rsidRPr="00452FB9">
              <w:rPr>
                <w:rFonts w:ascii="Tahoma" w:hAnsi="Tahoma" w:cs="Tahoma"/>
                <w:sz w:val="20"/>
                <w:szCs w:val="20"/>
              </w:rPr>
              <w:t>Involved in production support for the existing application.</w:t>
            </w:r>
          </w:p>
          <w:p w:rsidR="00DA5942" w:rsidRPr="00452FB9" w:rsidRDefault="00DA5942" w:rsidP="00D54862">
            <w:pPr>
              <w:numPr>
                <w:ilvl w:val="0"/>
                <w:numId w:val="15"/>
              </w:numPr>
              <w:spacing w:before="100" w:beforeAutospacing="1" w:after="100" w:afterAutospacing="1"/>
              <w:rPr>
                <w:rFonts w:ascii="Tahoma" w:eastAsia="Times New Roman" w:hAnsi="Tahoma" w:cs="Tahoma"/>
                <w:b/>
                <w:sz w:val="20"/>
                <w:szCs w:val="20"/>
                <w:lang w:eastAsia="en-GB"/>
              </w:rPr>
            </w:pPr>
            <w:r w:rsidRPr="00452FB9">
              <w:rPr>
                <w:rFonts w:ascii="Tahoma" w:hAnsi="Tahoma" w:cs="Tahoma"/>
                <w:sz w:val="20"/>
                <w:szCs w:val="20"/>
              </w:rPr>
              <w:t>Involved in Defect fixing and tracking the same</w:t>
            </w:r>
            <w:r w:rsidR="00AC1177">
              <w:rPr>
                <w:rFonts w:ascii="Tahoma" w:hAnsi="Tahoma" w:cs="Tahoma"/>
                <w:sz w:val="20"/>
                <w:szCs w:val="20"/>
              </w:rPr>
              <w:t xml:space="preserve"> using VSTF.</w:t>
            </w:r>
          </w:p>
          <w:p w:rsidR="001231B2" w:rsidRPr="00452FB9" w:rsidRDefault="001231B2" w:rsidP="00D54862">
            <w:pPr>
              <w:pStyle w:val="ListParagraph"/>
              <w:numPr>
                <w:ilvl w:val="0"/>
                <w:numId w:val="15"/>
              </w:numPr>
              <w:spacing w:after="0"/>
              <w:rPr>
                <w:rFonts w:ascii="Tahoma" w:hAnsi="Tahoma" w:cs="Tahoma"/>
                <w:sz w:val="20"/>
                <w:szCs w:val="20"/>
              </w:rPr>
            </w:pPr>
            <w:r w:rsidRPr="00452FB9">
              <w:rPr>
                <w:rFonts w:ascii="Tahoma" w:hAnsi="Tahoma" w:cs="Tahoma"/>
                <w:sz w:val="20"/>
                <w:szCs w:val="20"/>
              </w:rPr>
              <w:t>Ability to interact with customer to understand requirements and document them</w:t>
            </w:r>
          </w:p>
          <w:p w:rsidR="001231B2" w:rsidRDefault="001231B2" w:rsidP="00D54862">
            <w:pPr>
              <w:pStyle w:val="ListParagraph"/>
              <w:numPr>
                <w:ilvl w:val="0"/>
                <w:numId w:val="15"/>
              </w:numPr>
              <w:spacing w:after="0" w:line="360" w:lineRule="auto"/>
              <w:rPr>
                <w:rFonts w:ascii="Tahoma" w:hAnsi="Tahoma" w:cs="Tahoma"/>
                <w:sz w:val="20"/>
                <w:szCs w:val="20"/>
              </w:rPr>
            </w:pPr>
            <w:r w:rsidRPr="00452FB9">
              <w:rPr>
                <w:rFonts w:ascii="Tahoma" w:hAnsi="Tahoma" w:cs="Tahoma"/>
                <w:sz w:val="20"/>
                <w:szCs w:val="20"/>
              </w:rPr>
              <w:t>Ability to work independently and manage a team of 4-5</w:t>
            </w:r>
          </w:p>
          <w:p w:rsidR="00B724FA" w:rsidRDefault="00E4638A" w:rsidP="00D54862">
            <w:pPr>
              <w:pStyle w:val="ListParagraph"/>
              <w:numPr>
                <w:ilvl w:val="0"/>
                <w:numId w:val="15"/>
              </w:numPr>
              <w:spacing w:after="0"/>
              <w:rPr>
                <w:rFonts w:ascii="Tahoma" w:hAnsi="Tahoma" w:cs="Tahoma"/>
                <w:sz w:val="20"/>
                <w:szCs w:val="20"/>
              </w:rPr>
            </w:pPr>
            <w:r w:rsidRPr="00E4638A">
              <w:rPr>
                <w:rFonts w:ascii="Tahoma" w:hAnsi="Tahoma" w:cs="Tahoma"/>
                <w:sz w:val="20"/>
                <w:szCs w:val="20"/>
              </w:rPr>
              <w:t>Implemented Data access layer using ADO.NET to insert, update, delete and select database information.</w:t>
            </w:r>
          </w:p>
          <w:p w:rsidR="00425DDD" w:rsidRDefault="00B724FA" w:rsidP="00D54862">
            <w:pPr>
              <w:pStyle w:val="ListParagraph"/>
              <w:numPr>
                <w:ilvl w:val="0"/>
                <w:numId w:val="15"/>
              </w:numPr>
              <w:spacing w:after="0"/>
              <w:rPr>
                <w:rFonts w:ascii="Tahoma" w:hAnsi="Tahoma" w:cs="Tahoma"/>
                <w:sz w:val="20"/>
                <w:szCs w:val="20"/>
              </w:rPr>
            </w:pPr>
            <w:r w:rsidRPr="00B724FA">
              <w:rPr>
                <w:rFonts w:ascii="Tahoma" w:hAnsi="Tahoma" w:cs="Tahoma"/>
                <w:sz w:val="20"/>
                <w:szCs w:val="20"/>
              </w:rPr>
              <w:t>Used Cascading style sheets (CSS), Master Pages to apply same look and feel across all web pages in the application</w:t>
            </w:r>
          </w:p>
          <w:p w:rsidR="0072182D" w:rsidRDefault="00425DDD" w:rsidP="00D54862">
            <w:pPr>
              <w:pStyle w:val="ListParagraph"/>
              <w:numPr>
                <w:ilvl w:val="0"/>
                <w:numId w:val="15"/>
              </w:numPr>
              <w:spacing w:after="0"/>
              <w:rPr>
                <w:rFonts w:ascii="Tahoma" w:hAnsi="Tahoma" w:cs="Tahoma"/>
                <w:sz w:val="20"/>
                <w:szCs w:val="20"/>
              </w:rPr>
            </w:pPr>
            <w:r w:rsidRPr="00425DDD">
              <w:rPr>
                <w:rFonts w:ascii="Tahoma" w:hAnsi="Tahoma" w:cs="Tahoma"/>
                <w:sz w:val="20"/>
                <w:szCs w:val="20"/>
              </w:rPr>
              <w:t xml:space="preserve">Involved in the SDLC, Design, Development and Testing of the </w:t>
            </w:r>
            <w:r w:rsidRPr="00425DDD">
              <w:rPr>
                <w:rFonts w:ascii="Tahoma" w:hAnsi="Tahoma" w:cs="Tahoma"/>
                <w:sz w:val="20"/>
                <w:szCs w:val="20"/>
              </w:rPr>
              <w:lastRenderedPageBreak/>
              <w:t>application.</w:t>
            </w:r>
            <w:r w:rsidR="0072182D">
              <w:rPr>
                <w:rFonts w:ascii="Tahoma" w:hAnsi="Tahoma" w:cs="Tahoma"/>
                <w:sz w:val="20"/>
                <w:szCs w:val="20"/>
              </w:rPr>
              <w:t xml:space="preserve"> </w:t>
            </w:r>
          </w:p>
          <w:p w:rsidR="009137B6" w:rsidRDefault="009137B6" w:rsidP="00D54862">
            <w:pPr>
              <w:pStyle w:val="ListParagraph"/>
              <w:numPr>
                <w:ilvl w:val="0"/>
                <w:numId w:val="15"/>
              </w:numPr>
              <w:spacing w:after="0"/>
              <w:rPr>
                <w:rFonts w:ascii="Tahoma" w:hAnsi="Tahoma" w:cs="Tahoma"/>
                <w:sz w:val="20"/>
                <w:szCs w:val="20"/>
              </w:rPr>
            </w:pPr>
            <w:r>
              <w:rPr>
                <w:rFonts w:ascii="Tahoma" w:hAnsi="Tahoma" w:cs="Tahoma"/>
                <w:sz w:val="20"/>
                <w:szCs w:val="20"/>
              </w:rPr>
              <w:t>Validation performed using asp.net Validation controls and JQuery for client side validation.</w:t>
            </w:r>
          </w:p>
          <w:p w:rsidR="009137B6" w:rsidRDefault="009137B6" w:rsidP="00D54862">
            <w:pPr>
              <w:pStyle w:val="ListParagraph"/>
              <w:numPr>
                <w:ilvl w:val="0"/>
                <w:numId w:val="15"/>
              </w:numPr>
              <w:spacing w:after="0"/>
              <w:rPr>
                <w:rFonts w:ascii="Tahoma" w:hAnsi="Tahoma" w:cs="Tahoma"/>
                <w:sz w:val="20"/>
                <w:szCs w:val="20"/>
              </w:rPr>
            </w:pPr>
            <w:r>
              <w:rPr>
                <w:rFonts w:ascii="Tahoma" w:hAnsi="Tahoma" w:cs="Tahoma"/>
                <w:sz w:val="20"/>
                <w:szCs w:val="20"/>
              </w:rPr>
              <w:t>Created ASP.Net User controls and Custom Controls for reusing GUI components.</w:t>
            </w:r>
          </w:p>
          <w:p w:rsidR="004554CB" w:rsidRPr="009515A3" w:rsidRDefault="009137B6" w:rsidP="009515A3">
            <w:pPr>
              <w:pStyle w:val="ListParagraph"/>
              <w:numPr>
                <w:ilvl w:val="0"/>
                <w:numId w:val="15"/>
              </w:numPr>
              <w:spacing w:after="0"/>
              <w:rPr>
                <w:rFonts w:ascii="Tahoma" w:hAnsi="Tahoma" w:cs="Tahoma"/>
                <w:sz w:val="20"/>
                <w:szCs w:val="20"/>
              </w:rPr>
            </w:pPr>
            <w:r>
              <w:rPr>
                <w:rFonts w:ascii="Tahoma" w:hAnsi="Tahoma" w:cs="Tahoma"/>
                <w:sz w:val="20"/>
                <w:szCs w:val="20"/>
              </w:rPr>
              <w:t>Created Stored Procedures, tables and relations ship with Sql database</w:t>
            </w:r>
          </w:p>
        </w:tc>
      </w:tr>
      <w:tr w:rsidR="000A2B53" w:rsidRPr="00E66E04" w:rsidTr="00C63B43">
        <w:trPr>
          <w:trHeight w:val="210"/>
        </w:trPr>
        <w:tc>
          <w:tcPr>
            <w:tcW w:w="1982" w:type="dxa"/>
            <w:shd w:val="clear" w:color="auto" w:fill="auto"/>
          </w:tcPr>
          <w:p w:rsidR="000A2B53" w:rsidRPr="00E66E04" w:rsidRDefault="000A2B53" w:rsidP="00C63B43">
            <w:pPr>
              <w:spacing w:after="0" w:line="240" w:lineRule="auto"/>
              <w:rPr>
                <w:rStyle w:val="Strong"/>
                <w:rFonts w:ascii="Tahoma" w:eastAsia="Times New Roman" w:hAnsi="Tahoma" w:cs="Tahoma"/>
                <w:color w:val="000000"/>
                <w:sz w:val="20"/>
                <w:szCs w:val="20"/>
              </w:rPr>
            </w:pPr>
            <w:r w:rsidRPr="00E66E04">
              <w:rPr>
                <w:rStyle w:val="Strong"/>
                <w:rFonts w:ascii="Tahoma" w:eastAsia="Times New Roman" w:hAnsi="Tahoma" w:cs="Tahoma"/>
                <w:color w:val="000000"/>
                <w:sz w:val="20"/>
                <w:szCs w:val="20"/>
              </w:rPr>
              <w:lastRenderedPageBreak/>
              <w:t>Team Size</w:t>
            </w:r>
          </w:p>
        </w:tc>
        <w:tc>
          <w:tcPr>
            <w:tcW w:w="7519" w:type="dxa"/>
            <w:shd w:val="clear" w:color="auto" w:fill="auto"/>
          </w:tcPr>
          <w:p w:rsidR="000A2B53" w:rsidRDefault="00780B23" w:rsidP="00C63B43">
            <w:pPr>
              <w:spacing w:after="0" w:line="240" w:lineRule="auto"/>
              <w:rPr>
                <w:rFonts w:ascii="Tahoma" w:hAnsi="Tahoma" w:cs="Tahoma"/>
                <w:sz w:val="20"/>
                <w:szCs w:val="20"/>
              </w:rPr>
            </w:pPr>
            <w:r w:rsidRPr="00452FB9">
              <w:rPr>
                <w:rFonts w:ascii="Tahoma" w:hAnsi="Tahoma" w:cs="Tahoma"/>
                <w:sz w:val="20"/>
                <w:szCs w:val="20"/>
              </w:rPr>
              <w:t>6</w:t>
            </w:r>
            <w:r w:rsidR="001231B2" w:rsidRPr="00452FB9">
              <w:rPr>
                <w:rFonts w:ascii="Tahoma" w:hAnsi="Tahoma" w:cs="Tahoma"/>
                <w:sz w:val="20"/>
                <w:szCs w:val="20"/>
              </w:rPr>
              <w:t xml:space="preserve">(Offshore </w:t>
            </w:r>
            <w:r w:rsidR="000A2B53" w:rsidRPr="00452FB9">
              <w:rPr>
                <w:rFonts w:ascii="Tahoma" w:hAnsi="Tahoma" w:cs="Tahoma"/>
                <w:sz w:val="20"/>
                <w:szCs w:val="20"/>
              </w:rPr>
              <w:t>)</w:t>
            </w:r>
          </w:p>
          <w:p w:rsidR="00A72D51" w:rsidRPr="00452FB9" w:rsidRDefault="00A72D51" w:rsidP="00C63B43">
            <w:pPr>
              <w:spacing w:after="0" w:line="240" w:lineRule="auto"/>
              <w:rPr>
                <w:rFonts w:ascii="Tahoma" w:hAnsi="Tahoma" w:cs="Tahoma"/>
                <w:sz w:val="20"/>
                <w:szCs w:val="20"/>
              </w:rPr>
            </w:pPr>
          </w:p>
        </w:tc>
      </w:tr>
    </w:tbl>
    <w:p w:rsidR="00A72D51" w:rsidRDefault="00A72D51" w:rsidP="002F481E">
      <w:pPr>
        <w:spacing w:after="0"/>
        <w:rPr>
          <w:rFonts w:ascii="Tahoma" w:eastAsia="Times New Roman" w:hAnsi="Tahoma" w:cs="Tahoma"/>
          <w:color w:val="000000"/>
          <w:sz w:val="24"/>
          <w:szCs w:val="24"/>
        </w:rPr>
      </w:pPr>
      <w:bookmarkStart w:id="0" w:name="_GoBack"/>
      <w:bookmarkEnd w:id="0"/>
    </w:p>
    <w:p w:rsidR="00E402F0" w:rsidRDefault="00CB1815" w:rsidP="002F481E">
      <w:pPr>
        <w:spacing w:after="0"/>
        <w:rPr>
          <w:rFonts w:ascii="Tahoma" w:eastAsia="Times New Roman" w:hAnsi="Tahoma" w:cs="Tahoma"/>
          <w:color w:val="000000"/>
          <w:sz w:val="24"/>
          <w:szCs w:val="24"/>
        </w:rPr>
      </w:pPr>
      <w:r>
        <w:rPr>
          <w:rFonts w:ascii="Tahoma" w:eastAsia="Times New Roman" w:hAnsi="Tahoma" w:cs="Tahoma"/>
          <w:color w:val="000000"/>
          <w:sz w:val="24"/>
          <w:szCs w:val="24"/>
        </w:rPr>
        <w:pict>
          <v:rect id="_x0000_i1028" style="width:468pt;height:2.25pt" o:hralign="center" o:hrstd="t" o:hrnoshade="t" o:hr="t" fillcolor="#0cf" stroked="f"/>
        </w:pict>
      </w:r>
    </w:p>
    <w:p w:rsidR="00BB7A6D" w:rsidRPr="002F481E" w:rsidRDefault="00BB7A6D" w:rsidP="002F481E">
      <w:pPr>
        <w:spacing w:after="0"/>
        <w:rPr>
          <w:rFonts w:ascii="Tahoma" w:hAnsi="Tahoma" w:cs="Tahoma"/>
          <w:b/>
          <w:bCs/>
          <w:color w:val="000000"/>
          <w:sz w:val="20"/>
        </w:rPr>
      </w:pPr>
    </w:p>
    <w:p w:rsidR="00E402F0" w:rsidRPr="002F481E" w:rsidRDefault="00E402F0" w:rsidP="00E402F0">
      <w:pPr>
        <w:shd w:val="clear" w:color="auto" w:fill="FFFFFF"/>
        <w:spacing w:after="0" w:line="240" w:lineRule="auto"/>
        <w:rPr>
          <w:rFonts w:ascii="Tahoma" w:eastAsia="Times New Roman" w:hAnsi="Tahoma" w:cs="Tahoma"/>
          <w:color w:val="000000"/>
          <w:sz w:val="28"/>
          <w:szCs w:val="28"/>
        </w:rPr>
      </w:pPr>
      <w:r w:rsidRPr="002F481E">
        <w:rPr>
          <w:rFonts w:ascii="Tahoma" w:eastAsia="Times New Roman" w:hAnsi="Tahoma" w:cs="Tahoma"/>
          <w:color w:val="000000"/>
          <w:sz w:val="28"/>
          <w:szCs w:val="28"/>
        </w:rPr>
        <w:t xml:space="preserve">Educational Profile </w:t>
      </w:r>
    </w:p>
    <w:p w:rsidR="00E402F0" w:rsidRPr="00E66E04" w:rsidRDefault="00E402F0" w:rsidP="00E402F0">
      <w:pPr>
        <w:spacing w:after="0" w:line="240" w:lineRule="auto"/>
        <w:rPr>
          <w:rFonts w:ascii="Tahoma" w:eastAsia="Times New Roman" w:hAnsi="Tahoma" w:cs="Tahoma"/>
          <w:color w:val="000000"/>
          <w:sz w:val="24"/>
          <w:szCs w:val="24"/>
        </w:rPr>
      </w:pPr>
    </w:p>
    <w:tbl>
      <w:tblPr>
        <w:tblW w:w="9915" w:type="dxa"/>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2670"/>
        <w:gridCol w:w="1856"/>
        <w:gridCol w:w="2631"/>
        <w:gridCol w:w="2758"/>
      </w:tblGrid>
      <w:tr w:rsidR="00941392" w:rsidRPr="00E66E04" w:rsidTr="000A2B53">
        <w:trPr>
          <w:trHeight w:val="210"/>
          <w:tblCellSpacing w:w="15" w:type="dxa"/>
        </w:trPr>
        <w:tc>
          <w:tcPr>
            <w:tcW w:w="2625" w:type="dxa"/>
            <w:tcBorders>
              <w:top w:val="outset" w:sz="6" w:space="0" w:color="auto"/>
              <w:left w:val="outset" w:sz="6" w:space="0" w:color="auto"/>
              <w:bottom w:val="outset" w:sz="6" w:space="0" w:color="auto"/>
              <w:right w:val="outset" w:sz="6" w:space="0" w:color="auto"/>
            </w:tcBorders>
            <w:vAlign w:val="center"/>
            <w:hideMark/>
          </w:tcPr>
          <w:p w:rsidR="00941392" w:rsidRPr="002F481E" w:rsidRDefault="00941392" w:rsidP="00941392">
            <w:pPr>
              <w:spacing w:after="0" w:line="210" w:lineRule="atLeast"/>
              <w:rPr>
                <w:rFonts w:ascii="Tahoma" w:eastAsia="Times New Roman" w:hAnsi="Tahoma" w:cs="Tahoma"/>
                <w:sz w:val="18"/>
                <w:szCs w:val="18"/>
              </w:rPr>
            </w:pPr>
            <w:r w:rsidRPr="002F481E">
              <w:rPr>
                <w:rFonts w:ascii="Tahoma" w:eastAsia="Times New Roman" w:hAnsi="Tahoma" w:cs="Tahoma"/>
                <w:b/>
                <w:bCs/>
                <w:sz w:val="18"/>
                <w:szCs w:val="18"/>
              </w:rPr>
              <w:t>Examination</w:t>
            </w:r>
          </w:p>
        </w:tc>
        <w:tc>
          <w:tcPr>
            <w:tcW w:w="1826" w:type="dxa"/>
            <w:tcBorders>
              <w:top w:val="outset" w:sz="6" w:space="0" w:color="auto"/>
              <w:left w:val="outset" w:sz="6" w:space="0" w:color="auto"/>
              <w:bottom w:val="outset" w:sz="6" w:space="0" w:color="auto"/>
              <w:right w:val="outset" w:sz="6" w:space="0" w:color="auto"/>
            </w:tcBorders>
            <w:vAlign w:val="center"/>
            <w:hideMark/>
          </w:tcPr>
          <w:p w:rsidR="00941392" w:rsidRPr="002F481E" w:rsidRDefault="00941392" w:rsidP="00941392">
            <w:pPr>
              <w:spacing w:after="0" w:line="210" w:lineRule="atLeast"/>
              <w:rPr>
                <w:rFonts w:ascii="Tahoma" w:eastAsia="Times New Roman" w:hAnsi="Tahoma" w:cs="Tahoma"/>
                <w:sz w:val="18"/>
                <w:szCs w:val="18"/>
              </w:rPr>
            </w:pPr>
            <w:r w:rsidRPr="002F481E">
              <w:rPr>
                <w:rFonts w:ascii="Tahoma" w:eastAsia="Times New Roman" w:hAnsi="Tahoma" w:cs="Tahoma"/>
                <w:b/>
                <w:bCs/>
                <w:sz w:val="18"/>
                <w:szCs w:val="18"/>
              </w:rPr>
              <w:t>Board</w:t>
            </w:r>
          </w:p>
        </w:tc>
        <w:tc>
          <w:tcPr>
            <w:tcW w:w="0" w:type="auto"/>
            <w:tcBorders>
              <w:top w:val="outset" w:sz="6" w:space="0" w:color="auto"/>
              <w:left w:val="outset" w:sz="6" w:space="0" w:color="auto"/>
              <w:bottom w:val="outset" w:sz="6" w:space="0" w:color="auto"/>
              <w:right w:val="outset" w:sz="6" w:space="0" w:color="auto"/>
            </w:tcBorders>
            <w:vAlign w:val="center"/>
            <w:hideMark/>
          </w:tcPr>
          <w:p w:rsidR="00941392" w:rsidRPr="002F481E" w:rsidRDefault="00941392" w:rsidP="00941392">
            <w:pPr>
              <w:spacing w:after="0" w:line="210" w:lineRule="atLeast"/>
              <w:rPr>
                <w:rFonts w:ascii="Tahoma" w:eastAsia="Times New Roman" w:hAnsi="Tahoma" w:cs="Tahoma"/>
                <w:sz w:val="18"/>
                <w:szCs w:val="18"/>
              </w:rPr>
            </w:pPr>
            <w:r w:rsidRPr="002F481E">
              <w:rPr>
                <w:rFonts w:ascii="Tahoma" w:eastAsia="Times New Roman" w:hAnsi="Tahoma" w:cs="Tahoma"/>
                <w:b/>
                <w:bCs/>
                <w:sz w:val="18"/>
                <w:szCs w:val="18"/>
              </w:rPr>
              <w:t>Year of Passing</w:t>
            </w:r>
          </w:p>
        </w:tc>
        <w:tc>
          <w:tcPr>
            <w:tcW w:w="0" w:type="auto"/>
            <w:tcBorders>
              <w:top w:val="outset" w:sz="6" w:space="0" w:color="auto"/>
              <w:left w:val="outset" w:sz="6" w:space="0" w:color="auto"/>
              <w:bottom w:val="outset" w:sz="6" w:space="0" w:color="auto"/>
              <w:right w:val="outset" w:sz="6" w:space="0" w:color="auto"/>
            </w:tcBorders>
            <w:vAlign w:val="center"/>
            <w:hideMark/>
          </w:tcPr>
          <w:p w:rsidR="00941392" w:rsidRPr="002F481E" w:rsidRDefault="00941392" w:rsidP="00941392">
            <w:pPr>
              <w:spacing w:after="0" w:line="210" w:lineRule="atLeast"/>
              <w:rPr>
                <w:rFonts w:ascii="Tahoma" w:eastAsia="Times New Roman" w:hAnsi="Tahoma" w:cs="Tahoma"/>
                <w:sz w:val="18"/>
                <w:szCs w:val="18"/>
              </w:rPr>
            </w:pPr>
            <w:r w:rsidRPr="002F481E">
              <w:rPr>
                <w:rFonts w:ascii="Tahoma" w:eastAsia="Times New Roman" w:hAnsi="Tahoma" w:cs="Tahoma"/>
                <w:b/>
                <w:bCs/>
                <w:sz w:val="18"/>
                <w:szCs w:val="18"/>
              </w:rPr>
              <w:t>Percentage (%)</w:t>
            </w:r>
          </w:p>
        </w:tc>
      </w:tr>
      <w:tr w:rsidR="000A2B53" w:rsidRPr="00E66E04" w:rsidTr="000A2B53">
        <w:trPr>
          <w:trHeight w:val="270"/>
          <w:tblCellSpacing w:w="15" w:type="dxa"/>
        </w:trPr>
        <w:tc>
          <w:tcPr>
            <w:tcW w:w="2625" w:type="dxa"/>
            <w:tcBorders>
              <w:top w:val="outset" w:sz="6" w:space="0" w:color="auto"/>
              <w:left w:val="outset" w:sz="6" w:space="0" w:color="auto"/>
              <w:bottom w:val="outset" w:sz="6" w:space="0" w:color="auto"/>
              <w:right w:val="outset" w:sz="6" w:space="0" w:color="auto"/>
            </w:tcBorders>
            <w:vAlign w:val="center"/>
          </w:tcPr>
          <w:p w:rsidR="000A2B53" w:rsidRPr="002F481E" w:rsidRDefault="000A2B53" w:rsidP="00941392">
            <w:pPr>
              <w:spacing w:after="0" w:line="240" w:lineRule="auto"/>
              <w:rPr>
                <w:rFonts w:ascii="Tahoma" w:eastAsia="Times New Roman" w:hAnsi="Tahoma" w:cs="Tahoma"/>
                <w:sz w:val="18"/>
                <w:szCs w:val="18"/>
              </w:rPr>
            </w:pPr>
            <w:r w:rsidRPr="002F481E">
              <w:rPr>
                <w:rFonts w:ascii="Tahoma" w:eastAsia="Times New Roman" w:hAnsi="Tahoma" w:cs="Tahoma"/>
                <w:sz w:val="18"/>
                <w:szCs w:val="18"/>
              </w:rPr>
              <w:t>B.Tech</w:t>
            </w:r>
          </w:p>
        </w:tc>
        <w:tc>
          <w:tcPr>
            <w:tcW w:w="1826" w:type="dxa"/>
            <w:tcBorders>
              <w:top w:val="outset" w:sz="6" w:space="0" w:color="auto"/>
              <w:left w:val="outset" w:sz="6" w:space="0" w:color="auto"/>
              <w:bottom w:val="outset" w:sz="6" w:space="0" w:color="auto"/>
              <w:right w:val="outset" w:sz="6" w:space="0" w:color="auto"/>
            </w:tcBorders>
            <w:vAlign w:val="center"/>
          </w:tcPr>
          <w:p w:rsidR="000A2B53" w:rsidRPr="002F481E" w:rsidRDefault="000A2B53" w:rsidP="00941392">
            <w:pPr>
              <w:spacing w:after="0" w:line="240" w:lineRule="auto"/>
              <w:rPr>
                <w:rFonts w:ascii="Tahoma" w:eastAsia="Times New Roman" w:hAnsi="Tahoma" w:cs="Tahoma"/>
                <w:sz w:val="18"/>
                <w:szCs w:val="18"/>
              </w:rPr>
            </w:pPr>
            <w:r w:rsidRPr="002F481E">
              <w:rPr>
                <w:rFonts w:ascii="Tahoma" w:eastAsia="Times New Roman" w:hAnsi="Tahoma" w:cs="Tahoma"/>
                <w:sz w:val="18"/>
                <w:szCs w:val="18"/>
              </w:rPr>
              <w:t>University</w:t>
            </w:r>
          </w:p>
        </w:tc>
        <w:tc>
          <w:tcPr>
            <w:tcW w:w="0" w:type="auto"/>
            <w:tcBorders>
              <w:top w:val="outset" w:sz="6" w:space="0" w:color="auto"/>
              <w:left w:val="outset" w:sz="6" w:space="0" w:color="auto"/>
              <w:bottom w:val="outset" w:sz="6" w:space="0" w:color="auto"/>
              <w:right w:val="outset" w:sz="6" w:space="0" w:color="auto"/>
            </w:tcBorders>
            <w:vAlign w:val="center"/>
          </w:tcPr>
          <w:p w:rsidR="000A2B53" w:rsidRPr="002F481E" w:rsidRDefault="001231B2" w:rsidP="00941392">
            <w:pPr>
              <w:spacing w:after="0" w:line="240" w:lineRule="auto"/>
              <w:rPr>
                <w:rFonts w:ascii="Tahoma" w:eastAsia="Times New Roman" w:hAnsi="Tahoma" w:cs="Tahoma"/>
                <w:sz w:val="18"/>
                <w:szCs w:val="18"/>
              </w:rPr>
            </w:pPr>
            <w:r w:rsidRPr="002F481E">
              <w:rPr>
                <w:rFonts w:ascii="Tahoma" w:eastAsia="Times New Roman" w:hAnsi="Tahoma" w:cs="Tahoma"/>
                <w:sz w:val="18"/>
                <w:szCs w:val="18"/>
              </w:rPr>
              <w:t>2012</w:t>
            </w:r>
          </w:p>
        </w:tc>
        <w:tc>
          <w:tcPr>
            <w:tcW w:w="0" w:type="auto"/>
            <w:tcBorders>
              <w:top w:val="outset" w:sz="6" w:space="0" w:color="auto"/>
              <w:left w:val="outset" w:sz="6" w:space="0" w:color="auto"/>
              <w:bottom w:val="outset" w:sz="6" w:space="0" w:color="auto"/>
              <w:right w:val="outset" w:sz="6" w:space="0" w:color="auto"/>
            </w:tcBorders>
            <w:vAlign w:val="center"/>
          </w:tcPr>
          <w:p w:rsidR="000A2B53" w:rsidRPr="002F481E" w:rsidRDefault="001231B2" w:rsidP="00941392">
            <w:pPr>
              <w:spacing w:after="0" w:line="240" w:lineRule="auto"/>
              <w:rPr>
                <w:rFonts w:ascii="Tahoma" w:eastAsia="Times New Roman" w:hAnsi="Tahoma" w:cs="Tahoma"/>
                <w:sz w:val="18"/>
                <w:szCs w:val="18"/>
              </w:rPr>
            </w:pPr>
            <w:r w:rsidRPr="002F481E">
              <w:rPr>
                <w:rFonts w:ascii="Tahoma" w:eastAsia="Times New Roman" w:hAnsi="Tahoma" w:cs="Tahoma"/>
                <w:sz w:val="18"/>
                <w:szCs w:val="18"/>
              </w:rPr>
              <w:t>85.1</w:t>
            </w:r>
          </w:p>
        </w:tc>
      </w:tr>
      <w:tr w:rsidR="00941392" w:rsidRPr="00E66E04" w:rsidTr="000A2B53">
        <w:trPr>
          <w:trHeight w:val="270"/>
          <w:tblCellSpacing w:w="15" w:type="dxa"/>
        </w:trPr>
        <w:tc>
          <w:tcPr>
            <w:tcW w:w="2625" w:type="dxa"/>
            <w:tcBorders>
              <w:top w:val="outset" w:sz="6" w:space="0" w:color="auto"/>
              <w:left w:val="outset" w:sz="6" w:space="0" w:color="auto"/>
              <w:bottom w:val="outset" w:sz="6" w:space="0" w:color="auto"/>
              <w:right w:val="outset" w:sz="6" w:space="0" w:color="auto"/>
            </w:tcBorders>
            <w:vAlign w:val="center"/>
            <w:hideMark/>
          </w:tcPr>
          <w:p w:rsidR="00941392" w:rsidRPr="002F481E" w:rsidRDefault="00941392" w:rsidP="000A2B53">
            <w:pPr>
              <w:spacing w:after="0" w:line="240" w:lineRule="auto"/>
              <w:rPr>
                <w:rFonts w:ascii="Tahoma" w:eastAsia="Times New Roman" w:hAnsi="Tahoma" w:cs="Tahoma"/>
                <w:sz w:val="18"/>
                <w:szCs w:val="18"/>
              </w:rPr>
            </w:pPr>
            <w:r w:rsidRPr="002F481E">
              <w:rPr>
                <w:rFonts w:ascii="Tahoma" w:eastAsia="Times New Roman" w:hAnsi="Tahoma" w:cs="Tahoma"/>
                <w:sz w:val="18"/>
                <w:szCs w:val="18"/>
              </w:rPr>
              <w:t>(1</w:t>
            </w:r>
            <w:r w:rsidR="000A2B53" w:rsidRPr="002F481E">
              <w:rPr>
                <w:rFonts w:ascii="Tahoma" w:eastAsia="Times New Roman" w:hAnsi="Tahoma" w:cs="Tahoma"/>
                <w:sz w:val="18"/>
                <w:szCs w:val="18"/>
              </w:rPr>
              <w:t>2</w:t>
            </w:r>
            <w:r w:rsidRPr="002F481E">
              <w:rPr>
                <w:rFonts w:ascii="Tahoma" w:eastAsia="Times New Roman" w:hAnsi="Tahoma" w:cs="Tahoma"/>
                <w:sz w:val="18"/>
                <w:szCs w:val="18"/>
              </w:rPr>
              <w:t>th)</w:t>
            </w:r>
          </w:p>
        </w:tc>
        <w:tc>
          <w:tcPr>
            <w:tcW w:w="1826" w:type="dxa"/>
            <w:tcBorders>
              <w:top w:val="outset" w:sz="6" w:space="0" w:color="auto"/>
              <w:left w:val="outset" w:sz="6" w:space="0" w:color="auto"/>
              <w:bottom w:val="outset" w:sz="6" w:space="0" w:color="auto"/>
              <w:right w:val="outset" w:sz="6" w:space="0" w:color="auto"/>
            </w:tcBorders>
            <w:vAlign w:val="center"/>
            <w:hideMark/>
          </w:tcPr>
          <w:p w:rsidR="00941392" w:rsidRPr="002F481E" w:rsidRDefault="00941392" w:rsidP="00941392">
            <w:pPr>
              <w:spacing w:after="0" w:line="240" w:lineRule="auto"/>
              <w:rPr>
                <w:rFonts w:ascii="Tahoma" w:eastAsia="Times New Roman" w:hAnsi="Tahoma" w:cs="Tahoma"/>
                <w:sz w:val="18"/>
                <w:szCs w:val="18"/>
              </w:rPr>
            </w:pPr>
            <w:r w:rsidRPr="002F481E">
              <w:rPr>
                <w:rFonts w:ascii="Tahoma" w:eastAsia="Times New Roman" w:hAnsi="Tahoma" w:cs="Tahoma"/>
                <w:sz w:val="18"/>
                <w:szCs w:val="18"/>
              </w:rPr>
              <w:t>State</w:t>
            </w:r>
          </w:p>
        </w:tc>
        <w:tc>
          <w:tcPr>
            <w:tcW w:w="0" w:type="auto"/>
            <w:tcBorders>
              <w:top w:val="outset" w:sz="6" w:space="0" w:color="auto"/>
              <w:left w:val="outset" w:sz="6" w:space="0" w:color="auto"/>
              <w:bottom w:val="outset" w:sz="6" w:space="0" w:color="auto"/>
              <w:right w:val="outset" w:sz="6" w:space="0" w:color="auto"/>
            </w:tcBorders>
            <w:vAlign w:val="center"/>
            <w:hideMark/>
          </w:tcPr>
          <w:p w:rsidR="00941392" w:rsidRPr="002F481E" w:rsidRDefault="001231B2" w:rsidP="00941392">
            <w:pPr>
              <w:spacing w:after="0" w:line="240" w:lineRule="auto"/>
              <w:rPr>
                <w:rFonts w:ascii="Tahoma" w:eastAsia="Times New Roman" w:hAnsi="Tahoma" w:cs="Tahoma"/>
                <w:sz w:val="18"/>
                <w:szCs w:val="18"/>
              </w:rPr>
            </w:pPr>
            <w:r w:rsidRPr="002F481E">
              <w:rPr>
                <w:rFonts w:ascii="Tahoma" w:eastAsia="Times New Roman" w:hAnsi="Tahoma" w:cs="Tahoma"/>
                <w:sz w:val="18"/>
                <w:szCs w:val="18"/>
              </w:rPr>
              <w:t>2008</w:t>
            </w:r>
          </w:p>
        </w:tc>
        <w:tc>
          <w:tcPr>
            <w:tcW w:w="0" w:type="auto"/>
            <w:tcBorders>
              <w:top w:val="outset" w:sz="6" w:space="0" w:color="auto"/>
              <w:left w:val="outset" w:sz="6" w:space="0" w:color="auto"/>
              <w:bottom w:val="outset" w:sz="6" w:space="0" w:color="auto"/>
              <w:right w:val="outset" w:sz="6" w:space="0" w:color="auto"/>
            </w:tcBorders>
            <w:vAlign w:val="center"/>
            <w:hideMark/>
          </w:tcPr>
          <w:p w:rsidR="00941392" w:rsidRPr="002F481E" w:rsidRDefault="001231B2" w:rsidP="00941392">
            <w:pPr>
              <w:spacing w:after="0" w:line="240" w:lineRule="auto"/>
              <w:rPr>
                <w:rFonts w:ascii="Tahoma" w:eastAsia="Times New Roman" w:hAnsi="Tahoma" w:cs="Tahoma"/>
                <w:sz w:val="18"/>
                <w:szCs w:val="18"/>
              </w:rPr>
            </w:pPr>
            <w:r w:rsidRPr="002F481E">
              <w:rPr>
                <w:rFonts w:ascii="Tahoma" w:eastAsia="Times New Roman" w:hAnsi="Tahoma" w:cs="Tahoma"/>
                <w:sz w:val="18"/>
                <w:szCs w:val="18"/>
              </w:rPr>
              <w:t>80.66</w:t>
            </w:r>
          </w:p>
        </w:tc>
      </w:tr>
      <w:tr w:rsidR="000A2B53" w:rsidRPr="00E66E04" w:rsidTr="000A2B53">
        <w:trPr>
          <w:trHeight w:val="270"/>
          <w:tblCellSpacing w:w="15" w:type="dxa"/>
        </w:trPr>
        <w:tc>
          <w:tcPr>
            <w:tcW w:w="2625" w:type="dxa"/>
            <w:tcBorders>
              <w:top w:val="outset" w:sz="6" w:space="0" w:color="auto"/>
              <w:left w:val="outset" w:sz="6" w:space="0" w:color="auto"/>
              <w:bottom w:val="outset" w:sz="6" w:space="0" w:color="auto"/>
              <w:right w:val="outset" w:sz="6" w:space="0" w:color="auto"/>
            </w:tcBorders>
            <w:vAlign w:val="center"/>
            <w:hideMark/>
          </w:tcPr>
          <w:p w:rsidR="000A2B53" w:rsidRPr="002F481E" w:rsidRDefault="000A2B53" w:rsidP="00C63B43">
            <w:pPr>
              <w:spacing w:after="0" w:line="240" w:lineRule="auto"/>
              <w:rPr>
                <w:rFonts w:ascii="Tahoma" w:eastAsia="Times New Roman" w:hAnsi="Tahoma" w:cs="Tahoma"/>
                <w:sz w:val="18"/>
                <w:szCs w:val="18"/>
              </w:rPr>
            </w:pPr>
            <w:r w:rsidRPr="002F481E">
              <w:rPr>
                <w:rFonts w:ascii="Tahoma" w:eastAsia="Times New Roman" w:hAnsi="Tahoma" w:cs="Tahoma"/>
                <w:sz w:val="18"/>
                <w:szCs w:val="18"/>
              </w:rPr>
              <w:t>SSC(10th)</w:t>
            </w:r>
          </w:p>
        </w:tc>
        <w:tc>
          <w:tcPr>
            <w:tcW w:w="1826" w:type="dxa"/>
            <w:tcBorders>
              <w:top w:val="outset" w:sz="6" w:space="0" w:color="auto"/>
              <w:left w:val="outset" w:sz="6" w:space="0" w:color="auto"/>
              <w:bottom w:val="outset" w:sz="6" w:space="0" w:color="auto"/>
              <w:right w:val="outset" w:sz="6" w:space="0" w:color="auto"/>
            </w:tcBorders>
            <w:vAlign w:val="center"/>
            <w:hideMark/>
          </w:tcPr>
          <w:p w:rsidR="000A2B53" w:rsidRPr="002F481E" w:rsidRDefault="000A2B53" w:rsidP="00941392">
            <w:pPr>
              <w:spacing w:after="0" w:line="240" w:lineRule="auto"/>
              <w:rPr>
                <w:rFonts w:ascii="Tahoma" w:eastAsia="Times New Roman" w:hAnsi="Tahoma" w:cs="Tahoma"/>
                <w:sz w:val="18"/>
                <w:szCs w:val="18"/>
              </w:rPr>
            </w:pPr>
            <w:r w:rsidRPr="002F481E">
              <w:rPr>
                <w:rFonts w:ascii="Tahoma" w:eastAsia="Times New Roman" w:hAnsi="Tahoma" w:cs="Tahoma"/>
                <w:sz w:val="18"/>
                <w:szCs w:val="18"/>
              </w:rPr>
              <w:t>State</w:t>
            </w:r>
          </w:p>
        </w:tc>
        <w:tc>
          <w:tcPr>
            <w:tcW w:w="0" w:type="auto"/>
            <w:tcBorders>
              <w:top w:val="outset" w:sz="6" w:space="0" w:color="auto"/>
              <w:left w:val="outset" w:sz="6" w:space="0" w:color="auto"/>
              <w:bottom w:val="outset" w:sz="6" w:space="0" w:color="auto"/>
              <w:right w:val="outset" w:sz="6" w:space="0" w:color="auto"/>
            </w:tcBorders>
            <w:vAlign w:val="center"/>
            <w:hideMark/>
          </w:tcPr>
          <w:p w:rsidR="000A2B53" w:rsidRPr="002F481E" w:rsidRDefault="001231B2" w:rsidP="00941392">
            <w:pPr>
              <w:spacing w:after="0" w:line="240" w:lineRule="auto"/>
              <w:rPr>
                <w:rFonts w:ascii="Tahoma" w:eastAsia="Times New Roman" w:hAnsi="Tahoma" w:cs="Tahoma"/>
                <w:sz w:val="18"/>
                <w:szCs w:val="18"/>
              </w:rPr>
            </w:pPr>
            <w:r w:rsidRPr="002F481E">
              <w:rPr>
                <w:rFonts w:ascii="Tahoma" w:eastAsia="Times New Roman" w:hAnsi="Tahoma" w:cs="Tahoma"/>
                <w:sz w:val="18"/>
                <w:szCs w:val="18"/>
              </w:rPr>
              <w:t>2006</w:t>
            </w:r>
          </w:p>
        </w:tc>
        <w:tc>
          <w:tcPr>
            <w:tcW w:w="0" w:type="auto"/>
            <w:tcBorders>
              <w:top w:val="outset" w:sz="6" w:space="0" w:color="auto"/>
              <w:left w:val="outset" w:sz="6" w:space="0" w:color="auto"/>
              <w:bottom w:val="outset" w:sz="6" w:space="0" w:color="auto"/>
              <w:right w:val="outset" w:sz="6" w:space="0" w:color="auto"/>
            </w:tcBorders>
            <w:vAlign w:val="center"/>
            <w:hideMark/>
          </w:tcPr>
          <w:p w:rsidR="000A2B53" w:rsidRPr="002F481E" w:rsidRDefault="001231B2" w:rsidP="00941392">
            <w:pPr>
              <w:spacing w:after="0" w:line="240" w:lineRule="auto"/>
              <w:rPr>
                <w:rFonts w:ascii="Tahoma" w:eastAsia="Times New Roman" w:hAnsi="Tahoma" w:cs="Tahoma"/>
                <w:sz w:val="18"/>
                <w:szCs w:val="18"/>
              </w:rPr>
            </w:pPr>
            <w:r w:rsidRPr="002F481E">
              <w:rPr>
                <w:rFonts w:ascii="Tahoma" w:eastAsia="Times New Roman" w:hAnsi="Tahoma" w:cs="Tahoma"/>
                <w:sz w:val="18"/>
                <w:szCs w:val="18"/>
              </w:rPr>
              <w:t>83.9</w:t>
            </w:r>
          </w:p>
        </w:tc>
      </w:tr>
    </w:tbl>
    <w:p w:rsidR="00941392" w:rsidRDefault="00CB1815" w:rsidP="00941392">
      <w:pPr>
        <w:spacing w:after="0" w:line="240" w:lineRule="auto"/>
        <w:rPr>
          <w:rFonts w:ascii="Tahoma" w:eastAsia="Times New Roman" w:hAnsi="Tahoma" w:cs="Tahoma"/>
          <w:sz w:val="24"/>
          <w:szCs w:val="24"/>
        </w:rPr>
      </w:pPr>
      <w:bookmarkStart w:id="1" w:name="table03"/>
      <w:bookmarkEnd w:id="1"/>
      <w:r>
        <w:rPr>
          <w:rFonts w:ascii="Tahoma" w:eastAsia="Times New Roman" w:hAnsi="Tahoma" w:cs="Tahoma"/>
          <w:color w:val="000000"/>
          <w:sz w:val="24"/>
          <w:szCs w:val="24"/>
        </w:rPr>
        <w:pict>
          <v:rect id="_x0000_i1029" style="width:468pt;height:2.25pt" o:hralign="center" o:hrstd="t" o:hrnoshade="t" o:hr="t" fillcolor="#0cf" stroked="f"/>
        </w:pict>
      </w:r>
    </w:p>
    <w:p w:rsidR="00DA5942" w:rsidRDefault="00DA5942" w:rsidP="00780B23">
      <w:pPr>
        <w:pStyle w:val="ListParagraph"/>
        <w:shd w:val="clear" w:color="auto" w:fill="FFFFFF"/>
        <w:spacing w:after="0" w:line="240" w:lineRule="auto"/>
        <w:ind w:left="0"/>
        <w:rPr>
          <w:rFonts w:ascii="Tahoma" w:eastAsia="Times New Roman" w:hAnsi="Tahoma" w:cs="Tahoma"/>
          <w:color w:val="000000"/>
          <w:sz w:val="28"/>
          <w:szCs w:val="28"/>
        </w:rPr>
      </w:pPr>
    </w:p>
    <w:p w:rsidR="00D952A7" w:rsidRPr="002F481E" w:rsidRDefault="0003656C" w:rsidP="00780B23">
      <w:pPr>
        <w:pStyle w:val="ListParagraph"/>
        <w:shd w:val="clear" w:color="auto" w:fill="FFFFFF"/>
        <w:spacing w:after="0" w:line="240" w:lineRule="auto"/>
        <w:ind w:left="0"/>
        <w:rPr>
          <w:rFonts w:ascii="Tahoma" w:eastAsia="Times New Roman" w:hAnsi="Tahoma" w:cs="Tahoma"/>
          <w:color w:val="000000"/>
          <w:sz w:val="28"/>
          <w:szCs w:val="28"/>
        </w:rPr>
      </w:pPr>
      <w:r>
        <w:rPr>
          <w:rFonts w:ascii="Tahoma" w:eastAsia="Times New Roman" w:hAnsi="Tahoma" w:cs="Tahoma"/>
          <w:color w:val="000000"/>
          <w:sz w:val="28"/>
          <w:szCs w:val="28"/>
        </w:rPr>
        <w:t>Recogni</w:t>
      </w:r>
      <w:r w:rsidR="000A2B53" w:rsidRPr="002F481E">
        <w:rPr>
          <w:rFonts w:ascii="Tahoma" w:eastAsia="Times New Roman" w:hAnsi="Tahoma" w:cs="Tahoma"/>
          <w:color w:val="000000"/>
          <w:sz w:val="28"/>
          <w:szCs w:val="28"/>
        </w:rPr>
        <w:t>tion</w:t>
      </w:r>
      <w:r w:rsidR="00D952A7" w:rsidRPr="002F481E">
        <w:rPr>
          <w:rFonts w:ascii="Tahoma" w:eastAsia="Times New Roman" w:hAnsi="Tahoma" w:cs="Tahoma"/>
          <w:color w:val="000000"/>
          <w:sz w:val="28"/>
          <w:szCs w:val="28"/>
        </w:rPr>
        <w:t xml:space="preserve"> and Awards</w:t>
      </w:r>
    </w:p>
    <w:p w:rsidR="00780B23" w:rsidRPr="00E66E04" w:rsidRDefault="00780B23" w:rsidP="00780B23">
      <w:pPr>
        <w:pStyle w:val="ListParagraph"/>
        <w:shd w:val="clear" w:color="auto" w:fill="FFFFFF"/>
        <w:spacing w:after="0" w:line="240" w:lineRule="auto"/>
        <w:ind w:left="0"/>
        <w:rPr>
          <w:rFonts w:ascii="Tahoma" w:eastAsia="Times New Roman" w:hAnsi="Tahoma" w:cs="Tahoma"/>
          <w:color w:val="000000"/>
          <w:sz w:val="24"/>
          <w:szCs w:val="24"/>
        </w:rPr>
      </w:pPr>
    </w:p>
    <w:p w:rsidR="0003656C" w:rsidRDefault="0003656C" w:rsidP="001231B2">
      <w:pPr>
        <w:pStyle w:val="ListParagraph"/>
        <w:numPr>
          <w:ilvl w:val="0"/>
          <w:numId w:val="20"/>
        </w:numPr>
        <w:rPr>
          <w:rFonts w:ascii="Tahoma" w:eastAsia="Times New Roman" w:hAnsi="Tahoma" w:cs="Tahoma"/>
          <w:color w:val="000000"/>
          <w:sz w:val="18"/>
          <w:szCs w:val="18"/>
        </w:rPr>
      </w:pPr>
      <w:r>
        <w:rPr>
          <w:rFonts w:ascii="Tahoma" w:eastAsia="Times New Roman" w:hAnsi="Tahoma" w:cs="Tahoma"/>
          <w:color w:val="000000"/>
          <w:sz w:val="18"/>
          <w:szCs w:val="18"/>
        </w:rPr>
        <w:t>Received ‘</w:t>
      </w:r>
      <w:r w:rsidRPr="0003656C">
        <w:rPr>
          <w:rFonts w:ascii="Tahoma" w:eastAsia="Times New Roman" w:hAnsi="Tahoma" w:cs="Tahoma"/>
          <w:b/>
          <w:color w:val="000000"/>
          <w:sz w:val="18"/>
          <w:szCs w:val="18"/>
        </w:rPr>
        <w:t>Thanks a Zillion</w:t>
      </w:r>
      <w:r>
        <w:rPr>
          <w:rFonts w:ascii="Tahoma" w:eastAsia="Times New Roman" w:hAnsi="Tahoma" w:cs="Tahoma"/>
          <w:color w:val="000000"/>
          <w:sz w:val="18"/>
          <w:szCs w:val="18"/>
        </w:rPr>
        <w:t>’ award for my technical contribution to MS Lab Team.</w:t>
      </w:r>
    </w:p>
    <w:p w:rsidR="000A2B53" w:rsidRPr="002F481E" w:rsidRDefault="0003656C" w:rsidP="001231B2">
      <w:pPr>
        <w:pStyle w:val="ListParagraph"/>
        <w:numPr>
          <w:ilvl w:val="0"/>
          <w:numId w:val="20"/>
        </w:numPr>
        <w:rPr>
          <w:rFonts w:ascii="Tahoma" w:eastAsia="Times New Roman" w:hAnsi="Tahoma" w:cs="Tahoma"/>
          <w:color w:val="000000"/>
          <w:sz w:val="18"/>
          <w:szCs w:val="18"/>
        </w:rPr>
      </w:pPr>
      <w:r>
        <w:rPr>
          <w:rFonts w:ascii="Tahoma" w:eastAsia="Times New Roman" w:hAnsi="Tahoma" w:cs="Tahoma"/>
          <w:color w:val="000000"/>
          <w:sz w:val="18"/>
          <w:szCs w:val="18"/>
        </w:rPr>
        <w:t xml:space="preserve">Received appreciation for </w:t>
      </w:r>
      <w:r w:rsidR="000A2B53" w:rsidRPr="002F481E">
        <w:rPr>
          <w:rFonts w:ascii="Tahoma" w:eastAsia="Times New Roman" w:hAnsi="Tahoma" w:cs="Tahoma"/>
          <w:color w:val="000000"/>
          <w:sz w:val="18"/>
          <w:szCs w:val="18"/>
        </w:rPr>
        <w:t>our team’s project work and for the timely</w:t>
      </w:r>
      <w:r>
        <w:rPr>
          <w:rFonts w:ascii="Tahoma" w:eastAsia="Times New Roman" w:hAnsi="Tahoma" w:cs="Tahoma"/>
          <w:color w:val="000000"/>
          <w:sz w:val="18"/>
          <w:szCs w:val="18"/>
        </w:rPr>
        <w:t xml:space="preserve"> deliverables made by us</w:t>
      </w:r>
      <w:r w:rsidR="000A2B53" w:rsidRPr="002F481E">
        <w:rPr>
          <w:rFonts w:ascii="Tahoma" w:eastAsia="Times New Roman" w:hAnsi="Tahoma" w:cs="Tahoma"/>
          <w:color w:val="000000"/>
          <w:sz w:val="18"/>
          <w:szCs w:val="18"/>
        </w:rPr>
        <w:t>.</w:t>
      </w:r>
    </w:p>
    <w:p w:rsidR="000A2B53" w:rsidRPr="002F481E" w:rsidRDefault="00CB1815" w:rsidP="00D952A7">
      <w:pPr>
        <w:pStyle w:val="ListParagraph"/>
        <w:numPr>
          <w:ilvl w:val="0"/>
          <w:numId w:val="1"/>
        </w:numPr>
        <w:spacing w:after="0" w:line="250" w:lineRule="atLeast"/>
        <w:rPr>
          <w:rFonts w:ascii="Tahoma" w:eastAsia="Times New Roman" w:hAnsi="Tahoma" w:cs="Tahoma"/>
          <w:color w:val="000000"/>
          <w:sz w:val="18"/>
          <w:szCs w:val="18"/>
        </w:rPr>
      </w:pPr>
      <w:r>
        <w:rPr>
          <w:rFonts w:ascii="Tahoma" w:eastAsia="Times New Roman" w:hAnsi="Tahoma" w:cs="Tahoma"/>
        </w:rPr>
        <w:pict>
          <v:rect id="_x0000_i1030" style="width:468pt;height:2.25pt" o:hralign="center" o:hrstd="t" o:hrnoshade="t" o:hr="t" fillcolor="#0cf" stroked="f"/>
        </w:pict>
      </w:r>
    </w:p>
    <w:p w:rsidR="00D952A7" w:rsidRDefault="00D952A7" w:rsidP="00941392">
      <w:pPr>
        <w:spacing w:after="0" w:line="240" w:lineRule="auto"/>
        <w:rPr>
          <w:rFonts w:ascii="Tahoma" w:eastAsia="Times New Roman" w:hAnsi="Tahoma" w:cs="Tahoma"/>
          <w:color w:val="000000"/>
          <w:sz w:val="20"/>
          <w:szCs w:val="20"/>
        </w:rPr>
      </w:pPr>
    </w:p>
    <w:p w:rsidR="00812B12" w:rsidRDefault="0036230C" w:rsidP="00314C13">
      <w:pPr>
        <w:pStyle w:val="ListParagraph"/>
        <w:shd w:val="clear" w:color="auto" w:fill="FFFFFF"/>
        <w:spacing w:after="0" w:line="240" w:lineRule="auto"/>
        <w:ind w:left="0"/>
        <w:rPr>
          <w:rFonts w:ascii="Tahoma" w:eastAsia="Times New Roman" w:hAnsi="Tahoma" w:cs="Tahoma"/>
          <w:color w:val="000000"/>
          <w:sz w:val="28"/>
          <w:szCs w:val="28"/>
        </w:rPr>
      </w:pPr>
      <w:r w:rsidRPr="0036230C">
        <w:rPr>
          <w:rFonts w:ascii="Tahoma" w:eastAsia="Times New Roman" w:hAnsi="Tahoma" w:cs="Tahoma"/>
          <w:color w:val="000000"/>
          <w:sz w:val="28"/>
          <w:szCs w:val="28"/>
        </w:rPr>
        <w:t xml:space="preserve">Achievements </w:t>
      </w:r>
    </w:p>
    <w:p w:rsidR="00314C13" w:rsidRPr="001815DD" w:rsidRDefault="00314C13" w:rsidP="00314C13">
      <w:pPr>
        <w:pStyle w:val="ListParagraph"/>
        <w:shd w:val="clear" w:color="auto" w:fill="FFFFFF"/>
        <w:spacing w:after="0" w:line="240" w:lineRule="auto"/>
        <w:ind w:left="0"/>
        <w:rPr>
          <w:rFonts w:ascii="Tahoma" w:eastAsia="Times New Roman" w:hAnsi="Tahoma" w:cs="Tahoma"/>
          <w:color w:val="000000"/>
          <w:sz w:val="28"/>
          <w:szCs w:val="28"/>
        </w:rPr>
      </w:pPr>
    </w:p>
    <w:p w:rsidR="00812B12" w:rsidRDefault="00812B12" w:rsidP="00812B12">
      <w:pPr>
        <w:pStyle w:val="ListParagraph"/>
        <w:numPr>
          <w:ilvl w:val="0"/>
          <w:numId w:val="26"/>
        </w:numPr>
        <w:shd w:val="clear" w:color="auto" w:fill="FFFFFF"/>
        <w:spacing w:after="0" w:line="240" w:lineRule="auto"/>
        <w:rPr>
          <w:rFonts w:ascii="Tahoma" w:eastAsia="Times New Roman" w:hAnsi="Tahoma" w:cs="Tahoma"/>
          <w:color w:val="000000"/>
          <w:sz w:val="18"/>
          <w:szCs w:val="18"/>
        </w:rPr>
      </w:pPr>
      <w:r>
        <w:rPr>
          <w:rFonts w:ascii="Tahoma" w:eastAsia="Times New Roman" w:hAnsi="Tahoma" w:cs="Tahoma"/>
          <w:color w:val="000000"/>
          <w:sz w:val="18"/>
          <w:szCs w:val="18"/>
        </w:rPr>
        <w:t xml:space="preserve">Got </w:t>
      </w:r>
      <w:r w:rsidRPr="00812B12">
        <w:rPr>
          <w:rFonts w:ascii="Tahoma" w:eastAsia="Times New Roman" w:hAnsi="Tahoma" w:cs="Tahoma"/>
          <w:b/>
          <w:color w:val="000000"/>
          <w:sz w:val="18"/>
          <w:szCs w:val="18"/>
        </w:rPr>
        <w:t>Runner Up</w:t>
      </w:r>
      <w:r>
        <w:rPr>
          <w:rFonts w:ascii="Tahoma" w:eastAsia="Times New Roman" w:hAnsi="Tahoma" w:cs="Tahoma"/>
          <w:color w:val="000000"/>
          <w:sz w:val="18"/>
          <w:szCs w:val="18"/>
        </w:rPr>
        <w:t xml:space="preserve"> award in </w:t>
      </w:r>
      <w:r w:rsidRPr="00812B12">
        <w:rPr>
          <w:rFonts w:ascii="Tahoma" w:eastAsia="Times New Roman" w:hAnsi="Tahoma" w:cs="Tahoma"/>
          <w:color w:val="000000"/>
          <w:sz w:val="18"/>
          <w:szCs w:val="18"/>
        </w:rPr>
        <w:t>Wipro Technologies</w:t>
      </w:r>
      <w:r>
        <w:rPr>
          <w:rFonts w:ascii="Tahoma" w:eastAsia="Times New Roman" w:hAnsi="Tahoma" w:cs="Tahoma"/>
          <w:color w:val="000000"/>
          <w:sz w:val="18"/>
          <w:szCs w:val="18"/>
        </w:rPr>
        <w:t xml:space="preserve"> Hyderabad Cricket Tournament -2015</w:t>
      </w:r>
    </w:p>
    <w:p w:rsidR="00812B12" w:rsidRDefault="00812B12" w:rsidP="00812B12">
      <w:pPr>
        <w:pStyle w:val="ListParagraph"/>
        <w:numPr>
          <w:ilvl w:val="0"/>
          <w:numId w:val="26"/>
        </w:numPr>
        <w:shd w:val="clear" w:color="auto" w:fill="FFFFFF"/>
        <w:spacing w:after="0" w:line="240" w:lineRule="auto"/>
        <w:rPr>
          <w:rFonts w:ascii="Tahoma" w:eastAsia="Times New Roman" w:hAnsi="Tahoma" w:cs="Tahoma"/>
          <w:color w:val="000000"/>
          <w:sz w:val="18"/>
          <w:szCs w:val="18"/>
        </w:rPr>
      </w:pPr>
      <w:r>
        <w:rPr>
          <w:rFonts w:ascii="Tahoma" w:eastAsia="Times New Roman" w:hAnsi="Tahoma" w:cs="Tahoma"/>
          <w:color w:val="000000"/>
          <w:sz w:val="18"/>
          <w:szCs w:val="18"/>
        </w:rPr>
        <w:t xml:space="preserve">Got </w:t>
      </w:r>
      <w:r w:rsidRPr="00C223CB">
        <w:rPr>
          <w:rFonts w:ascii="Tahoma" w:eastAsia="Times New Roman" w:hAnsi="Tahoma" w:cs="Tahoma"/>
          <w:b/>
          <w:color w:val="000000"/>
          <w:sz w:val="18"/>
          <w:szCs w:val="18"/>
        </w:rPr>
        <w:t>Runner Up</w:t>
      </w:r>
      <w:r>
        <w:rPr>
          <w:rFonts w:ascii="Tahoma" w:eastAsia="Times New Roman" w:hAnsi="Tahoma" w:cs="Tahoma"/>
          <w:color w:val="000000"/>
          <w:sz w:val="18"/>
          <w:szCs w:val="18"/>
        </w:rPr>
        <w:t xml:space="preserve"> award in </w:t>
      </w:r>
      <w:r w:rsidRPr="0036230C">
        <w:rPr>
          <w:rFonts w:ascii="Tahoma" w:eastAsia="Times New Roman" w:hAnsi="Tahoma" w:cs="Tahoma"/>
          <w:color w:val="000000"/>
          <w:sz w:val="18"/>
          <w:szCs w:val="18"/>
        </w:rPr>
        <w:t>Wipro Technologies</w:t>
      </w:r>
      <w:r>
        <w:rPr>
          <w:rFonts w:ascii="Tahoma" w:eastAsia="Times New Roman" w:hAnsi="Tahoma" w:cs="Tahoma"/>
          <w:color w:val="000000"/>
          <w:sz w:val="18"/>
          <w:szCs w:val="18"/>
        </w:rPr>
        <w:t xml:space="preserve"> Internal Cricket Tournament 2014 for Microsoft Account</w:t>
      </w:r>
    </w:p>
    <w:p w:rsidR="001815DD" w:rsidRDefault="001815DD" w:rsidP="0036230C">
      <w:pPr>
        <w:pStyle w:val="ListParagraph"/>
        <w:numPr>
          <w:ilvl w:val="0"/>
          <w:numId w:val="26"/>
        </w:numPr>
        <w:shd w:val="clear" w:color="auto" w:fill="FFFFFF"/>
        <w:spacing w:after="0" w:line="240" w:lineRule="auto"/>
        <w:rPr>
          <w:rFonts w:ascii="Tahoma" w:eastAsia="Times New Roman" w:hAnsi="Tahoma" w:cs="Tahoma"/>
          <w:color w:val="000000"/>
          <w:sz w:val="18"/>
          <w:szCs w:val="18"/>
        </w:rPr>
      </w:pPr>
      <w:r>
        <w:rPr>
          <w:rFonts w:ascii="Tahoma" w:eastAsia="Times New Roman" w:hAnsi="Tahoma" w:cs="Tahoma"/>
          <w:color w:val="000000"/>
          <w:sz w:val="18"/>
          <w:szCs w:val="18"/>
        </w:rPr>
        <w:t xml:space="preserve">Held the </w:t>
      </w:r>
      <w:r w:rsidRPr="003C3345">
        <w:rPr>
          <w:rFonts w:ascii="Tahoma" w:eastAsia="Times New Roman" w:hAnsi="Tahoma" w:cs="Tahoma"/>
          <w:b/>
          <w:color w:val="000000"/>
          <w:sz w:val="18"/>
          <w:szCs w:val="18"/>
        </w:rPr>
        <w:t>captainship</w:t>
      </w:r>
      <w:r>
        <w:rPr>
          <w:rFonts w:ascii="Tahoma" w:eastAsia="Times New Roman" w:hAnsi="Tahoma" w:cs="Tahoma"/>
          <w:color w:val="000000"/>
          <w:sz w:val="18"/>
          <w:szCs w:val="18"/>
        </w:rPr>
        <w:t xml:space="preserve"> for Microsoft Account Cricket Team for consecutive </w:t>
      </w:r>
      <w:r w:rsidR="00812B12">
        <w:rPr>
          <w:rFonts w:ascii="Tahoma" w:eastAsia="Times New Roman" w:hAnsi="Tahoma" w:cs="Tahoma"/>
          <w:color w:val="000000"/>
          <w:sz w:val="18"/>
          <w:szCs w:val="18"/>
        </w:rPr>
        <w:t>Three</w:t>
      </w:r>
      <w:r>
        <w:rPr>
          <w:rFonts w:ascii="Tahoma" w:eastAsia="Times New Roman" w:hAnsi="Tahoma" w:cs="Tahoma"/>
          <w:color w:val="000000"/>
          <w:sz w:val="18"/>
          <w:szCs w:val="18"/>
        </w:rPr>
        <w:t xml:space="preserve"> years</w:t>
      </w:r>
      <w:r w:rsidR="00812B12">
        <w:rPr>
          <w:rFonts w:ascii="Tahoma" w:eastAsia="Times New Roman" w:hAnsi="Tahoma" w:cs="Tahoma"/>
          <w:color w:val="000000"/>
          <w:sz w:val="18"/>
          <w:szCs w:val="18"/>
        </w:rPr>
        <w:t>(2013,2014,2015)</w:t>
      </w:r>
    </w:p>
    <w:p w:rsidR="0036230C" w:rsidRDefault="0036230C" w:rsidP="0036230C">
      <w:pPr>
        <w:pStyle w:val="ListParagraph"/>
        <w:numPr>
          <w:ilvl w:val="0"/>
          <w:numId w:val="26"/>
        </w:numPr>
        <w:shd w:val="clear" w:color="auto" w:fill="FFFFFF"/>
        <w:spacing w:after="0" w:line="240" w:lineRule="auto"/>
        <w:rPr>
          <w:rFonts w:ascii="Tahoma" w:eastAsia="Times New Roman" w:hAnsi="Tahoma" w:cs="Tahoma"/>
          <w:color w:val="000000"/>
          <w:sz w:val="18"/>
          <w:szCs w:val="18"/>
        </w:rPr>
      </w:pPr>
      <w:r>
        <w:rPr>
          <w:rFonts w:ascii="Tahoma" w:eastAsia="Times New Roman" w:hAnsi="Tahoma" w:cs="Tahoma"/>
          <w:color w:val="000000"/>
          <w:sz w:val="18"/>
          <w:szCs w:val="18"/>
        </w:rPr>
        <w:t xml:space="preserve">Got </w:t>
      </w:r>
      <w:r w:rsidRPr="00C223CB">
        <w:rPr>
          <w:rFonts w:ascii="Tahoma" w:eastAsia="Times New Roman" w:hAnsi="Tahoma" w:cs="Tahoma"/>
          <w:b/>
          <w:color w:val="000000"/>
          <w:sz w:val="18"/>
          <w:szCs w:val="18"/>
        </w:rPr>
        <w:t>Gold Medal</w:t>
      </w:r>
      <w:r>
        <w:rPr>
          <w:rFonts w:ascii="Tahoma" w:eastAsia="Times New Roman" w:hAnsi="Tahoma" w:cs="Tahoma"/>
          <w:color w:val="000000"/>
          <w:sz w:val="18"/>
          <w:szCs w:val="18"/>
        </w:rPr>
        <w:t xml:space="preserve"> in </w:t>
      </w:r>
      <w:r w:rsidRPr="0036230C">
        <w:rPr>
          <w:rFonts w:ascii="Tahoma" w:eastAsia="Times New Roman" w:hAnsi="Tahoma" w:cs="Tahoma"/>
          <w:color w:val="000000"/>
          <w:sz w:val="18"/>
          <w:szCs w:val="18"/>
        </w:rPr>
        <w:t>Wipro Technologies</w:t>
      </w:r>
      <w:r>
        <w:rPr>
          <w:rFonts w:ascii="Tahoma" w:eastAsia="Times New Roman" w:hAnsi="Tahoma" w:cs="Tahoma"/>
          <w:color w:val="000000"/>
          <w:sz w:val="18"/>
          <w:szCs w:val="18"/>
        </w:rPr>
        <w:t xml:space="preserve"> 5k Marathon (2014)</w:t>
      </w:r>
    </w:p>
    <w:p w:rsidR="0036230C" w:rsidRDefault="0036230C" w:rsidP="0036230C">
      <w:pPr>
        <w:pStyle w:val="ListParagraph"/>
        <w:numPr>
          <w:ilvl w:val="0"/>
          <w:numId w:val="26"/>
        </w:numPr>
        <w:shd w:val="clear" w:color="auto" w:fill="FFFFFF"/>
        <w:spacing w:after="0" w:line="240" w:lineRule="auto"/>
        <w:rPr>
          <w:rFonts w:ascii="Tahoma" w:eastAsia="Times New Roman" w:hAnsi="Tahoma" w:cs="Tahoma"/>
          <w:color w:val="000000"/>
          <w:sz w:val="18"/>
          <w:szCs w:val="18"/>
        </w:rPr>
      </w:pPr>
      <w:r>
        <w:rPr>
          <w:rFonts w:ascii="Tahoma" w:eastAsia="Times New Roman" w:hAnsi="Tahoma" w:cs="Tahoma"/>
          <w:color w:val="000000"/>
          <w:sz w:val="18"/>
          <w:szCs w:val="18"/>
        </w:rPr>
        <w:t xml:space="preserve">Played </w:t>
      </w:r>
      <w:r w:rsidRPr="003C3345">
        <w:rPr>
          <w:rFonts w:ascii="Tahoma" w:eastAsia="Times New Roman" w:hAnsi="Tahoma" w:cs="Tahoma"/>
          <w:b/>
          <w:color w:val="000000"/>
          <w:sz w:val="18"/>
          <w:szCs w:val="18"/>
        </w:rPr>
        <w:t>two interstate cricket Tournament</w:t>
      </w:r>
      <w:r>
        <w:rPr>
          <w:rFonts w:ascii="Tahoma" w:eastAsia="Times New Roman" w:hAnsi="Tahoma" w:cs="Tahoma"/>
          <w:color w:val="000000"/>
          <w:sz w:val="18"/>
          <w:szCs w:val="18"/>
        </w:rPr>
        <w:t xml:space="preserve"> for the Pondicherry State</w:t>
      </w:r>
    </w:p>
    <w:p w:rsidR="0036230C" w:rsidRPr="0036230C" w:rsidRDefault="00CB1815" w:rsidP="0036230C">
      <w:pPr>
        <w:shd w:val="clear" w:color="auto" w:fill="FFFFFF"/>
        <w:spacing w:after="0" w:line="240" w:lineRule="auto"/>
        <w:rPr>
          <w:rFonts w:ascii="Tahoma" w:eastAsia="Times New Roman" w:hAnsi="Tahoma" w:cs="Tahoma"/>
          <w:color w:val="000000"/>
          <w:sz w:val="18"/>
          <w:szCs w:val="18"/>
        </w:rPr>
      </w:pPr>
      <w:r>
        <w:rPr>
          <w:rFonts w:ascii="Tahoma" w:eastAsia="Times New Roman" w:hAnsi="Tahoma" w:cs="Tahoma"/>
        </w:rPr>
        <w:pict>
          <v:rect id="_x0000_i1031" style="width:468pt;height:2.25pt" o:hralign="center" o:hrstd="t" o:hrnoshade="t" o:hr="t" fillcolor="#0cf" stroked="f"/>
        </w:pict>
      </w:r>
    </w:p>
    <w:p w:rsidR="0036230C" w:rsidRPr="0036230C" w:rsidRDefault="0036230C" w:rsidP="0036230C">
      <w:pPr>
        <w:pStyle w:val="ListParagraph"/>
        <w:shd w:val="clear" w:color="auto" w:fill="FFFFFF"/>
        <w:spacing w:after="0" w:line="240" w:lineRule="auto"/>
        <w:rPr>
          <w:rFonts w:ascii="Tahoma" w:eastAsia="Times New Roman" w:hAnsi="Tahoma" w:cs="Tahoma"/>
          <w:color w:val="000000"/>
          <w:sz w:val="18"/>
          <w:szCs w:val="18"/>
        </w:rPr>
      </w:pPr>
    </w:p>
    <w:p w:rsidR="00E402F0" w:rsidRDefault="00E402F0" w:rsidP="00032CA4">
      <w:pPr>
        <w:shd w:val="clear" w:color="auto" w:fill="FFFFFF"/>
        <w:spacing w:after="0" w:line="240" w:lineRule="auto"/>
        <w:rPr>
          <w:rFonts w:ascii="Tahoma" w:eastAsia="Times New Roman" w:hAnsi="Tahoma" w:cs="Tahoma"/>
          <w:color w:val="000000"/>
          <w:sz w:val="28"/>
          <w:szCs w:val="28"/>
        </w:rPr>
      </w:pPr>
      <w:r w:rsidRPr="00594CCB">
        <w:rPr>
          <w:rFonts w:ascii="Tahoma" w:eastAsia="Times New Roman" w:hAnsi="Tahoma" w:cs="Tahoma"/>
          <w:color w:val="000000"/>
          <w:sz w:val="28"/>
          <w:szCs w:val="28"/>
        </w:rPr>
        <w:t>Declaration</w:t>
      </w:r>
    </w:p>
    <w:p w:rsidR="009515A3" w:rsidRPr="00032CA4" w:rsidRDefault="009515A3" w:rsidP="00032CA4">
      <w:pPr>
        <w:shd w:val="clear" w:color="auto" w:fill="FFFFFF"/>
        <w:spacing w:after="0" w:line="240" w:lineRule="auto"/>
        <w:rPr>
          <w:rFonts w:ascii="Tahoma" w:eastAsia="Times New Roman" w:hAnsi="Tahoma" w:cs="Tahoma"/>
          <w:b/>
          <w:color w:val="000000"/>
          <w:sz w:val="28"/>
          <w:szCs w:val="28"/>
        </w:rPr>
      </w:pPr>
    </w:p>
    <w:p w:rsidR="00A953B3" w:rsidRPr="002F481E" w:rsidRDefault="00E402F0" w:rsidP="009515A3">
      <w:pPr>
        <w:pStyle w:val="ListParagraph"/>
        <w:numPr>
          <w:ilvl w:val="0"/>
          <w:numId w:val="13"/>
        </w:numPr>
        <w:spacing w:after="0" w:line="240" w:lineRule="auto"/>
        <w:rPr>
          <w:rFonts w:ascii="Tahoma" w:hAnsi="Tahoma" w:cs="Tahoma"/>
          <w:sz w:val="18"/>
          <w:szCs w:val="18"/>
        </w:rPr>
      </w:pPr>
      <w:r w:rsidRPr="002F481E">
        <w:rPr>
          <w:rFonts w:ascii="Tahoma" w:eastAsia="Times New Roman" w:hAnsi="Tahoma" w:cs="Tahoma"/>
          <w:color w:val="000000"/>
          <w:sz w:val="18"/>
          <w:szCs w:val="18"/>
        </w:rPr>
        <w:t xml:space="preserve">I hereby declare that the above furnished information is true to the best of </w:t>
      </w:r>
      <w:r w:rsidR="00C17780" w:rsidRPr="002F481E">
        <w:rPr>
          <w:rFonts w:ascii="Tahoma" w:eastAsia="Times New Roman" w:hAnsi="Tahoma" w:cs="Tahoma"/>
          <w:color w:val="000000"/>
          <w:sz w:val="18"/>
          <w:szCs w:val="18"/>
        </w:rPr>
        <w:t>my</w:t>
      </w:r>
      <w:r w:rsidRPr="002F481E">
        <w:rPr>
          <w:rFonts w:ascii="Tahoma" w:eastAsia="Times New Roman" w:hAnsi="Tahoma" w:cs="Tahoma"/>
          <w:color w:val="000000"/>
          <w:sz w:val="18"/>
          <w:szCs w:val="18"/>
        </w:rPr>
        <w:t xml:space="preserve"> </w:t>
      </w:r>
      <w:r w:rsidR="00C17780" w:rsidRPr="002F481E">
        <w:rPr>
          <w:rFonts w:ascii="Tahoma" w:eastAsia="Times New Roman" w:hAnsi="Tahoma" w:cs="Tahoma"/>
          <w:color w:val="000000"/>
          <w:sz w:val="18"/>
          <w:szCs w:val="18"/>
        </w:rPr>
        <w:t>knowledge</w:t>
      </w:r>
      <w:r w:rsidR="00A953B3" w:rsidRPr="002F481E">
        <w:rPr>
          <w:rFonts w:ascii="Tahoma" w:hAnsi="Tahoma" w:cs="Tahoma"/>
          <w:sz w:val="18"/>
          <w:szCs w:val="18"/>
        </w:rPr>
        <w:t>.</w:t>
      </w:r>
    </w:p>
    <w:p w:rsidR="00EE101B" w:rsidRPr="009515A3" w:rsidRDefault="00CB1815" w:rsidP="009515A3">
      <w:pPr>
        <w:spacing w:after="0" w:line="360" w:lineRule="auto"/>
        <w:rPr>
          <w:rFonts w:ascii="Tahoma" w:eastAsia="Times New Roman" w:hAnsi="Tahoma" w:cs="Tahoma"/>
          <w:color w:val="000000"/>
          <w:sz w:val="24"/>
          <w:szCs w:val="24"/>
        </w:rPr>
      </w:pPr>
      <w:r>
        <w:rPr>
          <w:rFonts w:ascii="Tahoma" w:eastAsia="Times New Roman" w:hAnsi="Tahoma" w:cs="Tahoma"/>
          <w:color w:val="000000"/>
          <w:sz w:val="24"/>
          <w:szCs w:val="24"/>
        </w:rPr>
        <w:pict>
          <v:rect id="_x0000_i1032" style="width:468pt;height:2.25pt" o:hralign="center" o:hrstd="t" o:hrnoshade="t" o:hr="t" fillcolor="#0cf" stroked="f"/>
        </w:pict>
      </w:r>
    </w:p>
    <w:p w:rsidR="00AC7126" w:rsidRDefault="002171F5" w:rsidP="009515A3">
      <w:pPr>
        <w:spacing w:line="360" w:lineRule="auto"/>
        <w:rPr>
          <w:rFonts w:ascii="Tahoma" w:eastAsia="Times New Roman" w:hAnsi="Tahoma" w:cs="Tahoma"/>
          <w:color w:val="000000"/>
          <w:sz w:val="20"/>
          <w:szCs w:val="20"/>
        </w:rPr>
      </w:pPr>
      <w:r w:rsidRPr="002171F5">
        <w:rPr>
          <w:rFonts w:ascii="Tahoma" w:eastAsia="Times New Roman" w:hAnsi="Tahoma" w:cs="Tahoma"/>
          <w:b/>
          <w:color w:val="000000"/>
          <w:sz w:val="20"/>
          <w:szCs w:val="20"/>
        </w:rPr>
        <w:t>Place</w:t>
      </w:r>
      <w:r>
        <w:rPr>
          <w:rFonts w:ascii="Tahoma" w:eastAsia="Times New Roman" w:hAnsi="Tahoma" w:cs="Tahoma"/>
          <w:color w:val="000000"/>
          <w:sz w:val="20"/>
          <w:szCs w:val="20"/>
        </w:rPr>
        <w:t>: Hyderabad</w:t>
      </w:r>
      <w:r w:rsidR="00533D6D">
        <w:rPr>
          <w:rFonts w:ascii="Tahoma" w:eastAsia="Times New Roman" w:hAnsi="Tahoma" w:cs="Tahoma"/>
          <w:color w:val="000000"/>
          <w:sz w:val="20"/>
          <w:szCs w:val="20"/>
        </w:rPr>
        <w:tab/>
      </w:r>
    </w:p>
    <w:p w:rsidR="00E402F0" w:rsidRPr="00594CCB" w:rsidRDefault="004C7C55" w:rsidP="009515A3">
      <w:pPr>
        <w:spacing w:line="360" w:lineRule="auto"/>
        <w:rPr>
          <w:rFonts w:ascii="Tahoma" w:eastAsia="Times New Roman" w:hAnsi="Tahoma" w:cs="Tahoma"/>
          <w:color w:val="000000"/>
          <w:sz w:val="30"/>
          <w:szCs w:val="30"/>
        </w:rPr>
      </w:pPr>
      <w:r>
        <w:rPr>
          <w:rFonts w:ascii="Tahoma" w:eastAsia="Times New Roman" w:hAnsi="Tahoma" w:cs="Tahoma"/>
          <w:b/>
          <w:color w:val="000000"/>
          <w:sz w:val="20"/>
          <w:szCs w:val="20"/>
        </w:rPr>
        <w:t xml:space="preserve">                       </w:t>
      </w:r>
      <w:r w:rsidR="00AC7126">
        <w:rPr>
          <w:rFonts w:ascii="Tahoma" w:eastAsia="Times New Roman" w:hAnsi="Tahoma" w:cs="Tahoma"/>
          <w:color w:val="000000"/>
          <w:sz w:val="20"/>
          <w:szCs w:val="20"/>
        </w:rPr>
        <w:tab/>
      </w:r>
      <w:r w:rsidR="00533D6D">
        <w:rPr>
          <w:rFonts w:ascii="Tahoma" w:eastAsia="Times New Roman" w:hAnsi="Tahoma" w:cs="Tahoma"/>
          <w:color w:val="000000"/>
          <w:sz w:val="20"/>
          <w:szCs w:val="20"/>
        </w:rPr>
        <w:tab/>
      </w:r>
      <w:r w:rsidR="00C17780" w:rsidRPr="00E66E04">
        <w:rPr>
          <w:rFonts w:ascii="Tahoma" w:eastAsia="Times New Roman" w:hAnsi="Tahoma" w:cs="Tahoma"/>
          <w:color w:val="000000"/>
          <w:sz w:val="20"/>
          <w:szCs w:val="20"/>
        </w:rPr>
        <w:tab/>
      </w:r>
      <w:r w:rsidR="00644529">
        <w:rPr>
          <w:rFonts w:ascii="Tahoma" w:eastAsia="Times New Roman" w:hAnsi="Tahoma" w:cs="Tahoma"/>
          <w:color w:val="000000"/>
          <w:sz w:val="20"/>
          <w:szCs w:val="20"/>
        </w:rPr>
        <w:t xml:space="preserve">            </w:t>
      </w:r>
      <w:r w:rsidR="00EE101B">
        <w:rPr>
          <w:rFonts w:ascii="Tahoma" w:eastAsia="Times New Roman" w:hAnsi="Tahoma" w:cs="Tahoma"/>
          <w:color w:val="000000"/>
          <w:sz w:val="20"/>
          <w:szCs w:val="20"/>
        </w:rPr>
        <w:tab/>
      </w:r>
      <w:r w:rsidR="00EE101B">
        <w:rPr>
          <w:rFonts w:ascii="Tahoma" w:eastAsia="Times New Roman" w:hAnsi="Tahoma" w:cs="Tahoma"/>
          <w:color w:val="000000"/>
          <w:sz w:val="20"/>
          <w:szCs w:val="20"/>
        </w:rPr>
        <w:tab/>
      </w:r>
      <w:r w:rsidR="00EE101B">
        <w:rPr>
          <w:rFonts w:ascii="Tahoma" w:eastAsia="Times New Roman" w:hAnsi="Tahoma" w:cs="Tahoma"/>
          <w:color w:val="000000"/>
          <w:sz w:val="20"/>
          <w:szCs w:val="20"/>
        </w:rPr>
        <w:tab/>
      </w:r>
      <w:r w:rsidR="00EE101B">
        <w:rPr>
          <w:rFonts w:ascii="Tahoma" w:eastAsia="Times New Roman" w:hAnsi="Tahoma" w:cs="Tahoma"/>
          <w:color w:val="000000"/>
          <w:sz w:val="20"/>
          <w:szCs w:val="20"/>
        </w:rPr>
        <w:tab/>
      </w:r>
      <w:r w:rsidR="00EE101B">
        <w:rPr>
          <w:rFonts w:ascii="Tahoma" w:eastAsia="Times New Roman" w:hAnsi="Tahoma" w:cs="Tahoma"/>
          <w:color w:val="000000"/>
          <w:sz w:val="20"/>
          <w:szCs w:val="20"/>
        </w:rPr>
        <w:tab/>
      </w:r>
      <w:r w:rsidR="00EE101B">
        <w:rPr>
          <w:rFonts w:ascii="Tahoma" w:eastAsia="Times New Roman" w:hAnsi="Tahoma" w:cs="Tahoma"/>
          <w:color w:val="000000"/>
          <w:sz w:val="20"/>
          <w:szCs w:val="20"/>
        </w:rPr>
        <w:tab/>
      </w:r>
      <w:r w:rsidR="002171F5">
        <w:rPr>
          <w:rFonts w:ascii="Tahoma" w:eastAsia="Times New Roman" w:hAnsi="Tahoma" w:cs="Tahoma"/>
          <w:color w:val="000000"/>
          <w:sz w:val="20"/>
          <w:szCs w:val="20"/>
        </w:rPr>
        <w:tab/>
      </w:r>
      <w:r w:rsidR="002171F5">
        <w:rPr>
          <w:rFonts w:ascii="Tahoma" w:eastAsia="Times New Roman" w:hAnsi="Tahoma" w:cs="Tahoma"/>
          <w:color w:val="000000"/>
          <w:sz w:val="20"/>
          <w:szCs w:val="20"/>
        </w:rPr>
        <w:tab/>
      </w:r>
      <w:r w:rsidR="002171F5">
        <w:rPr>
          <w:rFonts w:ascii="Tahoma" w:eastAsia="Times New Roman" w:hAnsi="Tahoma" w:cs="Tahoma"/>
          <w:color w:val="000000"/>
          <w:sz w:val="20"/>
          <w:szCs w:val="20"/>
        </w:rPr>
        <w:tab/>
      </w:r>
      <w:r w:rsidR="002171F5">
        <w:rPr>
          <w:rFonts w:ascii="Tahoma" w:eastAsia="Times New Roman" w:hAnsi="Tahoma" w:cs="Tahoma"/>
          <w:color w:val="000000"/>
          <w:sz w:val="20"/>
          <w:szCs w:val="20"/>
        </w:rPr>
        <w:tab/>
      </w:r>
      <w:r w:rsidR="002171F5">
        <w:rPr>
          <w:rFonts w:ascii="Tahoma" w:eastAsia="Times New Roman" w:hAnsi="Tahoma" w:cs="Tahoma"/>
          <w:color w:val="000000"/>
          <w:sz w:val="20"/>
          <w:szCs w:val="20"/>
        </w:rPr>
        <w:tab/>
      </w:r>
      <w:r w:rsidR="002171F5">
        <w:rPr>
          <w:rFonts w:ascii="Tahoma" w:eastAsia="Times New Roman" w:hAnsi="Tahoma" w:cs="Tahoma"/>
          <w:color w:val="000000"/>
          <w:sz w:val="20"/>
          <w:szCs w:val="20"/>
        </w:rPr>
        <w:tab/>
      </w:r>
      <w:r w:rsidR="002171F5">
        <w:rPr>
          <w:rFonts w:ascii="Tahoma" w:eastAsia="Times New Roman" w:hAnsi="Tahoma" w:cs="Tahoma"/>
          <w:color w:val="000000"/>
          <w:sz w:val="20"/>
          <w:szCs w:val="20"/>
        </w:rPr>
        <w:tab/>
      </w:r>
      <w:r w:rsidR="002171F5">
        <w:rPr>
          <w:rFonts w:ascii="Tahoma" w:eastAsia="Times New Roman" w:hAnsi="Tahoma" w:cs="Tahoma"/>
          <w:color w:val="000000"/>
          <w:sz w:val="20"/>
          <w:szCs w:val="20"/>
        </w:rPr>
        <w:tab/>
      </w:r>
      <w:r w:rsidR="002171F5">
        <w:rPr>
          <w:rFonts w:ascii="Tahoma" w:eastAsia="Times New Roman" w:hAnsi="Tahoma" w:cs="Tahoma"/>
          <w:color w:val="000000"/>
          <w:sz w:val="20"/>
          <w:szCs w:val="20"/>
        </w:rPr>
        <w:tab/>
      </w:r>
      <w:r w:rsidR="00624012">
        <w:rPr>
          <w:rFonts w:ascii="Tahoma" w:eastAsia="Times New Roman" w:hAnsi="Tahoma" w:cs="Tahoma"/>
          <w:color w:val="000000"/>
          <w:sz w:val="20"/>
          <w:szCs w:val="20"/>
        </w:rPr>
        <w:t xml:space="preserve">   </w:t>
      </w:r>
      <w:r w:rsidR="00624012">
        <w:rPr>
          <w:rFonts w:ascii="Tahoma" w:eastAsia="Times New Roman" w:hAnsi="Tahoma" w:cs="Tahoma"/>
          <w:color w:val="000000"/>
          <w:sz w:val="20"/>
          <w:szCs w:val="20"/>
        </w:rPr>
        <w:tab/>
      </w:r>
      <w:r w:rsidR="002171F5">
        <w:rPr>
          <w:rFonts w:ascii="Tahoma" w:eastAsia="Times New Roman" w:hAnsi="Tahoma" w:cs="Tahoma"/>
          <w:color w:val="000000"/>
          <w:sz w:val="20"/>
          <w:szCs w:val="20"/>
        </w:rPr>
        <w:tab/>
      </w:r>
      <w:r w:rsidR="00EE101B">
        <w:rPr>
          <w:rFonts w:ascii="Tahoma" w:eastAsia="Times New Roman" w:hAnsi="Tahoma" w:cs="Tahoma"/>
          <w:color w:val="000000"/>
          <w:sz w:val="20"/>
          <w:szCs w:val="20"/>
        </w:rPr>
        <w:tab/>
      </w:r>
      <w:r w:rsidR="00C17780" w:rsidRPr="002171F5">
        <w:rPr>
          <w:rFonts w:ascii="Tahoma" w:eastAsia="Times New Roman" w:hAnsi="Tahoma" w:cs="Tahoma"/>
          <w:b/>
          <w:color w:val="000000"/>
          <w:sz w:val="20"/>
          <w:szCs w:val="20"/>
        </w:rPr>
        <w:t xml:space="preserve"> </w:t>
      </w:r>
      <w:r w:rsidR="00E402F0" w:rsidRPr="002171F5">
        <w:rPr>
          <w:rFonts w:ascii="Tahoma" w:eastAsia="Times New Roman" w:hAnsi="Tahoma" w:cs="Tahoma"/>
          <w:b/>
          <w:color w:val="000000"/>
          <w:sz w:val="18"/>
          <w:szCs w:val="18"/>
        </w:rPr>
        <w:t>(</w:t>
      </w:r>
      <w:r w:rsidR="001231B2" w:rsidRPr="002171F5">
        <w:rPr>
          <w:rFonts w:ascii="Tahoma" w:eastAsia="Times New Roman" w:hAnsi="Tahoma" w:cs="Tahoma"/>
          <w:b/>
          <w:color w:val="000000"/>
          <w:sz w:val="18"/>
          <w:szCs w:val="18"/>
        </w:rPr>
        <w:t>Vadivel Murthy</w:t>
      </w:r>
      <w:r w:rsidR="00E402F0" w:rsidRPr="002171F5">
        <w:rPr>
          <w:rFonts w:ascii="Tahoma" w:eastAsia="Times New Roman" w:hAnsi="Tahoma" w:cs="Tahoma"/>
          <w:b/>
          <w:color w:val="000000"/>
          <w:sz w:val="18"/>
          <w:szCs w:val="18"/>
        </w:rPr>
        <w:t>)</w:t>
      </w:r>
    </w:p>
    <w:sectPr w:rsidR="00E402F0" w:rsidRPr="00594CCB" w:rsidSect="003D51AC">
      <w:headerReference w:type="default" r:id="rId9"/>
      <w:pgSz w:w="12240" w:h="15840"/>
      <w:pgMar w:top="0" w:right="1440" w:bottom="90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1815" w:rsidRDefault="00CB1815" w:rsidP="004554CB">
      <w:pPr>
        <w:spacing w:after="0" w:line="240" w:lineRule="auto"/>
      </w:pPr>
      <w:r>
        <w:separator/>
      </w:r>
    </w:p>
  </w:endnote>
  <w:endnote w:type="continuationSeparator" w:id="0">
    <w:p w:rsidR="00CB1815" w:rsidRDefault="00CB1815" w:rsidP="00455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itstream Vera Serif">
    <w:altName w:val="Times New Roman"/>
    <w:charset w:val="00"/>
    <w:family w:val="roman"/>
    <w:pitch w:val="variable"/>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1815" w:rsidRDefault="00CB1815" w:rsidP="004554CB">
      <w:pPr>
        <w:spacing w:after="0" w:line="240" w:lineRule="auto"/>
      </w:pPr>
      <w:r>
        <w:separator/>
      </w:r>
    </w:p>
  </w:footnote>
  <w:footnote w:type="continuationSeparator" w:id="0">
    <w:p w:rsidR="00CB1815" w:rsidRDefault="00CB1815" w:rsidP="004554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54CB" w:rsidRDefault="004554CB">
    <w:pPr>
      <w:pStyle w:val="Header"/>
    </w:pPr>
  </w:p>
  <w:p w:rsidR="004554CB" w:rsidRDefault="004554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nsid w:val="00AF785F"/>
    <w:multiLevelType w:val="hybridMultilevel"/>
    <w:tmpl w:val="54C47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CB48A8"/>
    <w:multiLevelType w:val="hybridMultilevel"/>
    <w:tmpl w:val="FAD8DE50"/>
    <w:lvl w:ilvl="0" w:tplc="318E6AE4">
      <w:start w:val="1"/>
      <w:numFmt w:val="bullet"/>
      <w:pStyle w:val="NormalCalibri"/>
      <w:lvlText w:val="»"/>
      <w:lvlJc w:val="left"/>
      <w:pPr>
        <w:tabs>
          <w:tab w:val="num" w:pos="720"/>
        </w:tabs>
        <w:ind w:left="720" w:hanging="360"/>
      </w:pPr>
      <w:rPr>
        <w:rFonts w:ascii="Verdana" w:hAnsi="Verdana" w:cs="Century Gothic"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3877E8E"/>
    <w:multiLevelType w:val="hybridMultilevel"/>
    <w:tmpl w:val="838AA9E4"/>
    <w:lvl w:ilvl="0" w:tplc="04090001">
      <w:start w:val="1"/>
      <w:numFmt w:val="bullet"/>
      <w:lvlText w:val=""/>
      <w:lvlJc w:val="left"/>
      <w:pPr>
        <w:ind w:left="720" w:hanging="360"/>
      </w:pPr>
      <w:rPr>
        <w:rFonts w:ascii="Symbol" w:hAnsi="Symbol" w:hint="default"/>
      </w:rPr>
    </w:lvl>
    <w:lvl w:ilvl="1" w:tplc="1398EBBC">
      <w:start w:val="20"/>
      <w:numFmt w:val="bullet"/>
      <w:lvlText w:val="•"/>
      <w:lvlJc w:val="left"/>
      <w:pPr>
        <w:ind w:left="1800" w:hanging="720"/>
      </w:pPr>
      <w:rPr>
        <w:rFonts w:ascii="Calibri" w:eastAsiaTheme="minorHAnsi" w:hAnsi="Calibri"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546045A"/>
    <w:multiLevelType w:val="hybridMultilevel"/>
    <w:tmpl w:val="2CD8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6B44BE8"/>
    <w:multiLevelType w:val="hybridMultilevel"/>
    <w:tmpl w:val="A5705CAA"/>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7">
    <w:nsid w:val="0E866D43"/>
    <w:multiLevelType w:val="hybridMultilevel"/>
    <w:tmpl w:val="D83E8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AD04E0"/>
    <w:multiLevelType w:val="hybridMultilevel"/>
    <w:tmpl w:val="801644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75D0D7C"/>
    <w:multiLevelType w:val="multilevel"/>
    <w:tmpl w:val="7BCE15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93A0658"/>
    <w:multiLevelType w:val="hybridMultilevel"/>
    <w:tmpl w:val="16982410"/>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start w:val="1"/>
      <w:numFmt w:val="bullet"/>
      <w:lvlText w:val=""/>
      <w:lvlJc w:val="left"/>
      <w:pPr>
        <w:ind w:left="4608" w:hanging="360"/>
      </w:pPr>
      <w:rPr>
        <w:rFonts w:ascii="Wingdings" w:hAnsi="Wingdings" w:hint="default"/>
      </w:rPr>
    </w:lvl>
    <w:lvl w:ilvl="6" w:tplc="04090001">
      <w:start w:val="1"/>
      <w:numFmt w:val="bullet"/>
      <w:lvlText w:val=""/>
      <w:lvlJc w:val="left"/>
      <w:pPr>
        <w:ind w:left="5328" w:hanging="360"/>
      </w:pPr>
      <w:rPr>
        <w:rFonts w:ascii="Symbol" w:hAnsi="Symbol" w:hint="default"/>
      </w:rPr>
    </w:lvl>
    <w:lvl w:ilvl="7" w:tplc="04090003">
      <w:start w:val="1"/>
      <w:numFmt w:val="bullet"/>
      <w:lvlText w:val="o"/>
      <w:lvlJc w:val="left"/>
      <w:pPr>
        <w:ind w:left="6048" w:hanging="360"/>
      </w:pPr>
      <w:rPr>
        <w:rFonts w:ascii="Courier New" w:hAnsi="Courier New" w:cs="Courier New" w:hint="default"/>
      </w:rPr>
    </w:lvl>
    <w:lvl w:ilvl="8" w:tplc="04090005">
      <w:start w:val="1"/>
      <w:numFmt w:val="bullet"/>
      <w:lvlText w:val=""/>
      <w:lvlJc w:val="left"/>
      <w:pPr>
        <w:ind w:left="6768" w:hanging="360"/>
      </w:pPr>
      <w:rPr>
        <w:rFonts w:ascii="Wingdings" w:hAnsi="Wingdings" w:hint="default"/>
      </w:rPr>
    </w:lvl>
  </w:abstractNum>
  <w:abstractNum w:abstractNumId="11">
    <w:nsid w:val="1EAB4CC5"/>
    <w:multiLevelType w:val="hybridMultilevel"/>
    <w:tmpl w:val="1C927540"/>
    <w:lvl w:ilvl="0" w:tplc="A3C2F032">
      <w:start w:val="1"/>
      <w:numFmt w:val="bullet"/>
      <w:pStyle w:val="bulletedlist"/>
      <w:lvlText w:val=""/>
      <w:lvlJc w:val="left"/>
      <w:pPr>
        <w:tabs>
          <w:tab w:val="num" w:pos="288"/>
        </w:tabs>
        <w:ind w:left="288" w:hanging="288"/>
      </w:pPr>
      <w:rPr>
        <w:rFonts w:ascii="Symbol" w:hAnsi="Symbol" w:hint="default"/>
        <w:b w:val="0"/>
        <w:i w:val="0"/>
        <w:color w:val="808080"/>
        <w:sz w:val="12"/>
        <w:szCs w:val="12"/>
      </w:rPr>
    </w:lvl>
    <w:lvl w:ilvl="1" w:tplc="04090001">
      <w:start w:val="1"/>
      <w:numFmt w:val="bullet"/>
      <w:lvlText w:val=""/>
      <w:lvlJc w:val="left"/>
      <w:pPr>
        <w:tabs>
          <w:tab w:val="num" w:pos="1440"/>
        </w:tabs>
        <w:ind w:left="1440" w:hanging="360"/>
      </w:pPr>
      <w:rPr>
        <w:rFonts w:ascii="Symbol" w:hAnsi="Symbol" w:hint="default"/>
        <w:b w:val="0"/>
        <w:i w:val="0"/>
        <w:color w:val="808080"/>
        <w:sz w:val="12"/>
        <w:szCs w:val="1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5D76DB3"/>
    <w:multiLevelType w:val="hybridMultilevel"/>
    <w:tmpl w:val="7BCE1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8E0522C"/>
    <w:multiLevelType w:val="hybridMultilevel"/>
    <w:tmpl w:val="6D5CC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2D24FD"/>
    <w:multiLevelType w:val="hybridMultilevel"/>
    <w:tmpl w:val="7408F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9F2001"/>
    <w:multiLevelType w:val="hybridMultilevel"/>
    <w:tmpl w:val="00D44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C303AFC"/>
    <w:multiLevelType w:val="hybridMultilevel"/>
    <w:tmpl w:val="4F861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BE557A"/>
    <w:multiLevelType w:val="hybridMultilevel"/>
    <w:tmpl w:val="D7CAE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2841647"/>
    <w:multiLevelType w:val="hybridMultilevel"/>
    <w:tmpl w:val="690EB0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2AA3356"/>
    <w:multiLevelType w:val="hybridMultilevel"/>
    <w:tmpl w:val="37841198"/>
    <w:lvl w:ilvl="0" w:tplc="7604EB98">
      <w:start w:val="1"/>
      <w:numFmt w:val="bullet"/>
      <w:lvlText w:val="•"/>
      <w:lvlJc w:val="left"/>
      <w:pPr>
        <w:tabs>
          <w:tab w:val="num" w:pos="720"/>
        </w:tabs>
        <w:ind w:left="720" w:hanging="360"/>
      </w:pPr>
      <w:rPr>
        <w:rFonts w:ascii="Arial" w:hAnsi="Arial" w:hint="default"/>
      </w:rPr>
    </w:lvl>
    <w:lvl w:ilvl="1" w:tplc="A32C4960" w:tentative="1">
      <w:start w:val="1"/>
      <w:numFmt w:val="bullet"/>
      <w:lvlText w:val="•"/>
      <w:lvlJc w:val="left"/>
      <w:pPr>
        <w:tabs>
          <w:tab w:val="num" w:pos="1440"/>
        </w:tabs>
        <w:ind w:left="1440" w:hanging="360"/>
      </w:pPr>
      <w:rPr>
        <w:rFonts w:ascii="Arial" w:hAnsi="Arial" w:hint="default"/>
      </w:rPr>
    </w:lvl>
    <w:lvl w:ilvl="2" w:tplc="4FE465A0" w:tentative="1">
      <w:start w:val="1"/>
      <w:numFmt w:val="bullet"/>
      <w:lvlText w:val="•"/>
      <w:lvlJc w:val="left"/>
      <w:pPr>
        <w:tabs>
          <w:tab w:val="num" w:pos="2160"/>
        </w:tabs>
        <w:ind w:left="2160" w:hanging="360"/>
      </w:pPr>
      <w:rPr>
        <w:rFonts w:ascii="Arial" w:hAnsi="Arial" w:hint="default"/>
      </w:rPr>
    </w:lvl>
    <w:lvl w:ilvl="3" w:tplc="08D05C06" w:tentative="1">
      <w:start w:val="1"/>
      <w:numFmt w:val="bullet"/>
      <w:lvlText w:val="•"/>
      <w:lvlJc w:val="left"/>
      <w:pPr>
        <w:tabs>
          <w:tab w:val="num" w:pos="2880"/>
        </w:tabs>
        <w:ind w:left="2880" w:hanging="360"/>
      </w:pPr>
      <w:rPr>
        <w:rFonts w:ascii="Arial" w:hAnsi="Arial" w:hint="default"/>
      </w:rPr>
    </w:lvl>
    <w:lvl w:ilvl="4" w:tplc="AB4E3DE6" w:tentative="1">
      <w:start w:val="1"/>
      <w:numFmt w:val="bullet"/>
      <w:lvlText w:val="•"/>
      <w:lvlJc w:val="left"/>
      <w:pPr>
        <w:tabs>
          <w:tab w:val="num" w:pos="3600"/>
        </w:tabs>
        <w:ind w:left="3600" w:hanging="360"/>
      </w:pPr>
      <w:rPr>
        <w:rFonts w:ascii="Arial" w:hAnsi="Arial" w:hint="default"/>
      </w:rPr>
    </w:lvl>
    <w:lvl w:ilvl="5" w:tplc="F0069AD6" w:tentative="1">
      <w:start w:val="1"/>
      <w:numFmt w:val="bullet"/>
      <w:lvlText w:val="•"/>
      <w:lvlJc w:val="left"/>
      <w:pPr>
        <w:tabs>
          <w:tab w:val="num" w:pos="4320"/>
        </w:tabs>
        <w:ind w:left="4320" w:hanging="360"/>
      </w:pPr>
      <w:rPr>
        <w:rFonts w:ascii="Arial" w:hAnsi="Arial" w:hint="default"/>
      </w:rPr>
    </w:lvl>
    <w:lvl w:ilvl="6" w:tplc="7FF41BD8" w:tentative="1">
      <w:start w:val="1"/>
      <w:numFmt w:val="bullet"/>
      <w:lvlText w:val="•"/>
      <w:lvlJc w:val="left"/>
      <w:pPr>
        <w:tabs>
          <w:tab w:val="num" w:pos="5040"/>
        </w:tabs>
        <w:ind w:left="5040" w:hanging="360"/>
      </w:pPr>
      <w:rPr>
        <w:rFonts w:ascii="Arial" w:hAnsi="Arial" w:hint="default"/>
      </w:rPr>
    </w:lvl>
    <w:lvl w:ilvl="7" w:tplc="828CA330" w:tentative="1">
      <w:start w:val="1"/>
      <w:numFmt w:val="bullet"/>
      <w:lvlText w:val="•"/>
      <w:lvlJc w:val="left"/>
      <w:pPr>
        <w:tabs>
          <w:tab w:val="num" w:pos="5760"/>
        </w:tabs>
        <w:ind w:left="5760" w:hanging="360"/>
      </w:pPr>
      <w:rPr>
        <w:rFonts w:ascii="Arial" w:hAnsi="Arial" w:hint="default"/>
      </w:rPr>
    </w:lvl>
    <w:lvl w:ilvl="8" w:tplc="13A6196A" w:tentative="1">
      <w:start w:val="1"/>
      <w:numFmt w:val="bullet"/>
      <w:lvlText w:val="•"/>
      <w:lvlJc w:val="left"/>
      <w:pPr>
        <w:tabs>
          <w:tab w:val="num" w:pos="6480"/>
        </w:tabs>
        <w:ind w:left="6480" w:hanging="360"/>
      </w:pPr>
      <w:rPr>
        <w:rFonts w:ascii="Arial" w:hAnsi="Arial" w:hint="default"/>
      </w:rPr>
    </w:lvl>
  </w:abstractNum>
  <w:abstractNum w:abstractNumId="20">
    <w:nsid w:val="4708321A"/>
    <w:multiLevelType w:val="hybridMultilevel"/>
    <w:tmpl w:val="8FF65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C8269F0"/>
    <w:multiLevelType w:val="hybridMultilevel"/>
    <w:tmpl w:val="D0503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D96FA6"/>
    <w:multiLevelType w:val="hybridMultilevel"/>
    <w:tmpl w:val="DFC06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2D5C28"/>
    <w:multiLevelType w:val="hybridMultilevel"/>
    <w:tmpl w:val="7542D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8935145"/>
    <w:multiLevelType w:val="hybridMultilevel"/>
    <w:tmpl w:val="63AC560A"/>
    <w:lvl w:ilvl="0" w:tplc="FA98254E">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5">
    <w:nsid w:val="5FC95F9C"/>
    <w:multiLevelType w:val="hybridMultilevel"/>
    <w:tmpl w:val="736A248C"/>
    <w:lvl w:ilvl="0" w:tplc="04090001">
      <w:start w:val="1"/>
      <w:numFmt w:val="bullet"/>
      <w:lvlText w:val=""/>
      <w:lvlJc w:val="left"/>
      <w:pPr>
        <w:tabs>
          <w:tab w:val="num" w:pos="814"/>
        </w:tabs>
        <w:ind w:left="814" w:hanging="360"/>
      </w:pPr>
      <w:rPr>
        <w:rFonts w:ascii="Symbol" w:hAnsi="Symbol" w:hint="default"/>
      </w:rPr>
    </w:lvl>
    <w:lvl w:ilvl="1" w:tplc="04090003" w:tentative="1">
      <w:start w:val="1"/>
      <w:numFmt w:val="bullet"/>
      <w:lvlText w:val="o"/>
      <w:lvlJc w:val="left"/>
      <w:pPr>
        <w:tabs>
          <w:tab w:val="num" w:pos="1534"/>
        </w:tabs>
        <w:ind w:left="1534" w:hanging="360"/>
      </w:pPr>
      <w:rPr>
        <w:rFonts w:ascii="Courier New" w:hAnsi="Courier New" w:cs="Courier New" w:hint="default"/>
      </w:rPr>
    </w:lvl>
    <w:lvl w:ilvl="2" w:tplc="04090005" w:tentative="1">
      <w:start w:val="1"/>
      <w:numFmt w:val="bullet"/>
      <w:lvlText w:val=""/>
      <w:lvlJc w:val="left"/>
      <w:pPr>
        <w:tabs>
          <w:tab w:val="num" w:pos="2254"/>
        </w:tabs>
        <w:ind w:left="2254" w:hanging="360"/>
      </w:pPr>
      <w:rPr>
        <w:rFonts w:ascii="Wingdings" w:hAnsi="Wingdings" w:hint="default"/>
      </w:rPr>
    </w:lvl>
    <w:lvl w:ilvl="3" w:tplc="04090001" w:tentative="1">
      <w:start w:val="1"/>
      <w:numFmt w:val="bullet"/>
      <w:lvlText w:val=""/>
      <w:lvlJc w:val="left"/>
      <w:pPr>
        <w:tabs>
          <w:tab w:val="num" w:pos="2974"/>
        </w:tabs>
        <w:ind w:left="2974" w:hanging="360"/>
      </w:pPr>
      <w:rPr>
        <w:rFonts w:ascii="Symbol" w:hAnsi="Symbol" w:hint="default"/>
      </w:rPr>
    </w:lvl>
    <w:lvl w:ilvl="4" w:tplc="04090003" w:tentative="1">
      <w:start w:val="1"/>
      <w:numFmt w:val="bullet"/>
      <w:lvlText w:val="o"/>
      <w:lvlJc w:val="left"/>
      <w:pPr>
        <w:tabs>
          <w:tab w:val="num" w:pos="3694"/>
        </w:tabs>
        <w:ind w:left="3694" w:hanging="360"/>
      </w:pPr>
      <w:rPr>
        <w:rFonts w:ascii="Courier New" w:hAnsi="Courier New" w:cs="Courier New" w:hint="default"/>
      </w:rPr>
    </w:lvl>
    <w:lvl w:ilvl="5" w:tplc="04090005" w:tentative="1">
      <w:start w:val="1"/>
      <w:numFmt w:val="bullet"/>
      <w:lvlText w:val=""/>
      <w:lvlJc w:val="left"/>
      <w:pPr>
        <w:tabs>
          <w:tab w:val="num" w:pos="4414"/>
        </w:tabs>
        <w:ind w:left="4414" w:hanging="360"/>
      </w:pPr>
      <w:rPr>
        <w:rFonts w:ascii="Wingdings" w:hAnsi="Wingdings" w:hint="default"/>
      </w:rPr>
    </w:lvl>
    <w:lvl w:ilvl="6" w:tplc="04090001" w:tentative="1">
      <w:start w:val="1"/>
      <w:numFmt w:val="bullet"/>
      <w:lvlText w:val=""/>
      <w:lvlJc w:val="left"/>
      <w:pPr>
        <w:tabs>
          <w:tab w:val="num" w:pos="5134"/>
        </w:tabs>
        <w:ind w:left="5134" w:hanging="360"/>
      </w:pPr>
      <w:rPr>
        <w:rFonts w:ascii="Symbol" w:hAnsi="Symbol" w:hint="default"/>
      </w:rPr>
    </w:lvl>
    <w:lvl w:ilvl="7" w:tplc="04090003" w:tentative="1">
      <w:start w:val="1"/>
      <w:numFmt w:val="bullet"/>
      <w:lvlText w:val="o"/>
      <w:lvlJc w:val="left"/>
      <w:pPr>
        <w:tabs>
          <w:tab w:val="num" w:pos="5854"/>
        </w:tabs>
        <w:ind w:left="5854" w:hanging="360"/>
      </w:pPr>
      <w:rPr>
        <w:rFonts w:ascii="Courier New" w:hAnsi="Courier New" w:cs="Courier New" w:hint="default"/>
      </w:rPr>
    </w:lvl>
    <w:lvl w:ilvl="8" w:tplc="04090005" w:tentative="1">
      <w:start w:val="1"/>
      <w:numFmt w:val="bullet"/>
      <w:lvlText w:val=""/>
      <w:lvlJc w:val="left"/>
      <w:pPr>
        <w:tabs>
          <w:tab w:val="num" w:pos="6574"/>
        </w:tabs>
        <w:ind w:left="6574" w:hanging="360"/>
      </w:pPr>
      <w:rPr>
        <w:rFonts w:ascii="Wingdings" w:hAnsi="Wingdings" w:hint="default"/>
      </w:rPr>
    </w:lvl>
  </w:abstractNum>
  <w:abstractNum w:abstractNumId="26">
    <w:nsid w:val="61F1136E"/>
    <w:multiLevelType w:val="multilevel"/>
    <w:tmpl w:val="7BCE155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670A2915"/>
    <w:multiLevelType w:val="multilevel"/>
    <w:tmpl w:val="7EFC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E5C0804"/>
    <w:multiLevelType w:val="hybridMultilevel"/>
    <w:tmpl w:val="80C6D4A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nsid w:val="73334DC6"/>
    <w:multiLevelType w:val="multilevel"/>
    <w:tmpl w:val="E34681DC"/>
    <w:lvl w:ilvl="0">
      <w:start w:val="1"/>
      <w:numFmt w:val="decimal"/>
      <w:lvlText w:val="%1."/>
      <w:lvlJc w:val="left"/>
      <w:pPr>
        <w:ind w:left="1079" w:firstLine="1211"/>
      </w:pPr>
      <w:rPr>
        <w:vertAlign w:val="baseline"/>
      </w:rPr>
    </w:lvl>
    <w:lvl w:ilvl="1">
      <w:start w:val="1"/>
      <w:numFmt w:val="lowerLetter"/>
      <w:lvlText w:val="%2."/>
      <w:lvlJc w:val="left"/>
      <w:pPr>
        <w:ind w:left="1799" w:firstLine="1931"/>
      </w:pPr>
      <w:rPr>
        <w:vertAlign w:val="baseline"/>
      </w:rPr>
    </w:lvl>
    <w:lvl w:ilvl="2">
      <w:start w:val="1"/>
      <w:numFmt w:val="lowerRoman"/>
      <w:lvlText w:val="%3."/>
      <w:lvlJc w:val="right"/>
      <w:pPr>
        <w:ind w:left="2519" w:firstLine="2831"/>
      </w:pPr>
      <w:rPr>
        <w:vertAlign w:val="baseline"/>
      </w:rPr>
    </w:lvl>
    <w:lvl w:ilvl="3">
      <w:start w:val="1"/>
      <w:numFmt w:val="decimal"/>
      <w:lvlText w:val="%4."/>
      <w:lvlJc w:val="left"/>
      <w:pPr>
        <w:ind w:left="3239" w:firstLine="3371"/>
      </w:pPr>
      <w:rPr>
        <w:vertAlign w:val="baseline"/>
      </w:rPr>
    </w:lvl>
    <w:lvl w:ilvl="4">
      <w:start w:val="1"/>
      <w:numFmt w:val="lowerLetter"/>
      <w:lvlText w:val="%5."/>
      <w:lvlJc w:val="left"/>
      <w:pPr>
        <w:ind w:left="3959" w:firstLine="4091"/>
      </w:pPr>
      <w:rPr>
        <w:vertAlign w:val="baseline"/>
      </w:rPr>
    </w:lvl>
    <w:lvl w:ilvl="5">
      <w:start w:val="1"/>
      <w:numFmt w:val="lowerRoman"/>
      <w:lvlText w:val="%6."/>
      <w:lvlJc w:val="right"/>
      <w:pPr>
        <w:ind w:left="4679" w:firstLine="4991"/>
      </w:pPr>
      <w:rPr>
        <w:vertAlign w:val="baseline"/>
      </w:rPr>
    </w:lvl>
    <w:lvl w:ilvl="6">
      <w:start w:val="1"/>
      <w:numFmt w:val="decimal"/>
      <w:lvlText w:val="%7."/>
      <w:lvlJc w:val="left"/>
      <w:pPr>
        <w:ind w:left="5399" w:firstLine="5531"/>
      </w:pPr>
      <w:rPr>
        <w:vertAlign w:val="baseline"/>
      </w:rPr>
    </w:lvl>
    <w:lvl w:ilvl="7">
      <w:start w:val="1"/>
      <w:numFmt w:val="lowerLetter"/>
      <w:lvlText w:val="%8."/>
      <w:lvlJc w:val="left"/>
      <w:pPr>
        <w:ind w:left="6119" w:firstLine="6251"/>
      </w:pPr>
      <w:rPr>
        <w:vertAlign w:val="baseline"/>
      </w:rPr>
    </w:lvl>
    <w:lvl w:ilvl="8">
      <w:start w:val="1"/>
      <w:numFmt w:val="lowerRoman"/>
      <w:lvlText w:val="%9."/>
      <w:lvlJc w:val="right"/>
      <w:pPr>
        <w:ind w:left="6839" w:firstLine="7151"/>
      </w:pPr>
      <w:rPr>
        <w:vertAlign w:val="baseline"/>
      </w:rPr>
    </w:lvl>
  </w:abstractNum>
  <w:abstractNum w:abstractNumId="30">
    <w:nsid w:val="7BCD3AD8"/>
    <w:multiLevelType w:val="hybridMultilevel"/>
    <w:tmpl w:val="78EC5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F2875E1"/>
    <w:multiLevelType w:val="hybridMultilevel"/>
    <w:tmpl w:val="234ED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FF10EFA"/>
    <w:multiLevelType w:val="hybridMultilevel"/>
    <w:tmpl w:val="754E9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1"/>
  </w:num>
  <w:num w:numId="4">
    <w:abstractNumId w:val="21"/>
  </w:num>
  <w:num w:numId="5">
    <w:abstractNumId w:val="7"/>
  </w:num>
  <w:num w:numId="6">
    <w:abstractNumId w:val="11"/>
  </w:num>
  <w:num w:numId="7">
    <w:abstractNumId w:val="11"/>
  </w:num>
  <w:num w:numId="8">
    <w:abstractNumId w:val="11"/>
  </w:num>
  <w:num w:numId="9">
    <w:abstractNumId w:val="25"/>
  </w:num>
  <w:num w:numId="10">
    <w:abstractNumId w:val="24"/>
  </w:num>
  <w:num w:numId="11">
    <w:abstractNumId w:val="12"/>
  </w:num>
  <w:num w:numId="12">
    <w:abstractNumId w:val="19"/>
  </w:num>
  <w:num w:numId="13">
    <w:abstractNumId w:val="26"/>
  </w:num>
  <w:num w:numId="14">
    <w:abstractNumId w:val="11"/>
  </w:num>
  <w:num w:numId="15">
    <w:abstractNumId w:val="9"/>
  </w:num>
  <w:num w:numId="16">
    <w:abstractNumId w:val="16"/>
  </w:num>
  <w:num w:numId="17">
    <w:abstractNumId w:val="23"/>
  </w:num>
  <w:num w:numId="18">
    <w:abstractNumId w:val="10"/>
  </w:num>
  <w:num w:numId="19">
    <w:abstractNumId w:val="8"/>
  </w:num>
  <w:num w:numId="20">
    <w:abstractNumId w:val="32"/>
  </w:num>
  <w:num w:numId="21">
    <w:abstractNumId w:val="15"/>
  </w:num>
  <w:num w:numId="22">
    <w:abstractNumId w:val="27"/>
  </w:num>
  <w:num w:numId="23">
    <w:abstractNumId w:val="22"/>
  </w:num>
  <w:num w:numId="24">
    <w:abstractNumId w:val="5"/>
  </w:num>
  <w:num w:numId="25">
    <w:abstractNumId w:val="31"/>
  </w:num>
  <w:num w:numId="26">
    <w:abstractNumId w:val="13"/>
  </w:num>
  <w:num w:numId="27">
    <w:abstractNumId w:val="2"/>
  </w:num>
  <w:num w:numId="28">
    <w:abstractNumId w:val="29"/>
  </w:num>
  <w:num w:numId="29">
    <w:abstractNumId w:val="30"/>
  </w:num>
  <w:num w:numId="30">
    <w:abstractNumId w:val="17"/>
  </w:num>
  <w:num w:numId="31">
    <w:abstractNumId w:val="3"/>
  </w:num>
  <w:num w:numId="32">
    <w:abstractNumId w:val="18"/>
  </w:num>
  <w:num w:numId="33">
    <w:abstractNumId w:val="4"/>
  </w:num>
  <w:num w:numId="34">
    <w:abstractNumId w:val="6"/>
  </w:num>
  <w:num w:numId="35">
    <w:abstractNumId w:val="14"/>
  </w:num>
  <w:num w:numId="36">
    <w:abstractNumId w:val="28"/>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02F0"/>
    <w:rsid w:val="00020401"/>
    <w:rsid w:val="00027B9E"/>
    <w:rsid w:val="00032CA4"/>
    <w:rsid w:val="00034081"/>
    <w:rsid w:val="0003656C"/>
    <w:rsid w:val="00042067"/>
    <w:rsid w:val="00046F8B"/>
    <w:rsid w:val="00070D9C"/>
    <w:rsid w:val="000844DC"/>
    <w:rsid w:val="000933A5"/>
    <w:rsid w:val="000A2B53"/>
    <w:rsid w:val="000A68B8"/>
    <w:rsid w:val="000C4DA4"/>
    <w:rsid w:val="000F0602"/>
    <w:rsid w:val="000F5049"/>
    <w:rsid w:val="00102022"/>
    <w:rsid w:val="00112B72"/>
    <w:rsid w:val="00114221"/>
    <w:rsid w:val="00120ED9"/>
    <w:rsid w:val="001231B2"/>
    <w:rsid w:val="00135B8A"/>
    <w:rsid w:val="001370F6"/>
    <w:rsid w:val="001432E4"/>
    <w:rsid w:val="00144241"/>
    <w:rsid w:val="00154FD5"/>
    <w:rsid w:val="00166693"/>
    <w:rsid w:val="001808A0"/>
    <w:rsid w:val="001815DD"/>
    <w:rsid w:val="0019588A"/>
    <w:rsid w:val="001A6F5A"/>
    <w:rsid w:val="001D22B2"/>
    <w:rsid w:val="00203B9B"/>
    <w:rsid w:val="002171F5"/>
    <w:rsid w:val="00221E22"/>
    <w:rsid w:val="002234B0"/>
    <w:rsid w:val="00231D1D"/>
    <w:rsid w:val="002529A3"/>
    <w:rsid w:val="00261F3D"/>
    <w:rsid w:val="00261F61"/>
    <w:rsid w:val="00263BAA"/>
    <w:rsid w:val="002642A1"/>
    <w:rsid w:val="002676A7"/>
    <w:rsid w:val="0027126A"/>
    <w:rsid w:val="00275FF0"/>
    <w:rsid w:val="00282ED0"/>
    <w:rsid w:val="00286F7A"/>
    <w:rsid w:val="00291F53"/>
    <w:rsid w:val="002C1B4C"/>
    <w:rsid w:val="002E1BA7"/>
    <w:rsid w:val="002E2FCB"/>
    <w:rsid w:val="002F2AED"/>
    <w:rsid w:val="002F481E"/>
    <w:rsid w:val="002F6A3F"/>
    <w:rsid w:val="00305803"/>
    <w:rsid w:val="00314C13"/>
    <w:rsid w:val="0031773D"/>
    <w:rsid w:val="0032430E"/>
    <w:rsid w:val="00327C5D"/>
    <w:rsid w:val="003443AC"/>
    <w:rsid w:val="003476F8"/>
    <w:rsid w:val="003502B4"/>
    <w:rsid w:val="003513CE"/>
    <w:rsid w:val="00353BD5"/>
    <w:rsid w:val="00354394"/>
    <w:rsid w:val="00354C62"/>
    <w:rsid w:val="00360478"/>
    <w:rsid w:val="0036230C"/>
    <w:rsid w:val="00363A0F"/>
    <w:rsid w:val="00364E45"/>
    <w:rsid w:val="00380A57"/>
    <w:rsid w:val="00387E7A"/>
    <w:rsid w:val="003B7AA6"/>
    <w:rsid w:val="003C3345"/>
    <w:rsid w:val="003D51AC"/>
    <w:rsid w:val="004051D0"/>
    <w:rsid w:val="00410529"/>
    <w:rsid w:val="00420B7C"/>
    <w:rsid w:val="00422668"/>
    <w:rsid w:val="00425C4D"/>
    <w:rsid w:val="00425DDD"/>
    <w:rsid w:val="00430022"/>
    <w:rsid w:val="004301C5"/>
    <w:rsid w:val="00436B53"/>
    <w:rsid w:val="00452FB9"/>
    <w:rsid w:val="004554CB"/>
    <w:rsid w:val="00464CBD"/>
    <w:rsid w:val="00466947"/>
    <w:rsid w:val="004750F0"/>
    <w:rsid w:val="004814A2"/>
    <w:rsid w:val="0048519B"/>
    <w:rsid w:val="00490816"/>
    <w:rsid w:val="004B3580"/>
    <w:rsid w:val="004B4BFD"/>
    <w:rsid w:val="004C08C1"/>
    <w:rsid w:val="004C2314"/>
    <w:rsid w:val="004C7C55"/>
    <w:rsid w:val="004D0DD9"/>
    <w:rsid w:val="004D3A4C"/>
    <w:rsid w:val="004D40DA"/>
    <w:rsid w:val="00500D09"/>
    <w:rsid w:val="00507F81"/>
    <w:rsid w:val="005124C5"/>
    <w:rsid w:val="00516A92"/>
    <w:rsid w:val="0053006E"/>
    <w:rsid w:val="00533D6D"/>
    <w:rsid w:val="00540B22"/>
    <w:rsid w:val="0054139F"/>
    <w:rsid w:val="00541642"/>
    <w:rsid w:val="00543A64"/>
    <w:rsid w:val="00550A1C"/>
    <w:rsid w:val="005835B1"/>
    <w:rsid w:val="00592B88"/>
    <w:rsid w:val="00594CCB"/>
    <w:rsid w:val="005A06E9"/>
    <w:rsid w:val="005A115B"/>
    <w:rsid w:val="005B5F1E"/>
    <w:rsid w:val="005D1E6D"/>
    <w:rsid w:val="005D3A82"/>
    <w:rsid w:val="005F1C4D"/>
    <w:rsid w:val="005F4805"/>
    <w:rsid w:val="006063D7"/>
    <w:rsid w:val="00624012"/>
    <w:rsid w:val="0063184D"/>
    <w:rsid w:val="00642233"/>
    <w:rsid w:val="00644529"/>
    <w:rsid w:val="00654AC0"/>
    <w:rsid w:val="0065592B"/>
    <w:rsid w:val="00656129"/>
    <w:rsid w:val="00671EF8"/>
    <w:rsid w:val="00672942"/>
    <w:rsid w:val="00675C6A"/>
    <w:rsid w:val="0068170B"/>
    <w:rsid w:val="006B4E12"/>
    <w:rsid w:val="006D021C"/>
    <w:rsid w:val="006D1BB0"/>
    <w:rsid w:val="006D4F41"/>
    <w:rsid w:val="006D732E"/>
    <w:rsid w:val="006E63A2"/>
    <w:rsid w:val="006F249E"/>
    <w:rsid w:val="0070167E"/>
    <w:rsid w:val="00704CDD"/>
    <w:rsid w:val="007100B6"/>
    <w:rsid w:val="007131C6"/>
    <w:rsid w:val="007163CD"/>
    <w:rsid w:val="00720329"/>
    <w:rsid w:val="0072182D"/>
    <w:rsid w:val="00753731"/>
    <w:rsid w:val="00773060"/>
    <w:rsid w:val="00777669"/>
    <w:rsid w:val="00780B23"/>
    <w:rsid w:val="007D102F"/>
    <w:rsid w:val="007D38E4"/>
    <w:rsid w:val="007D3BFF"/>
    <w:rsid w:val="008043B7"/>
    <w:rsid w:val="00811AC9"/>
    <w:rsid w:val="00812B12"/>
    <w:rsid w:val="0082480C"/>
    <w:rsid w:val="00832B2F"/>
    <w:rsid w:val="00836284"/>
    <w:rsid w:val="00843AA8"/>
    <w:rsid w:val="00850AA8"/>
    <w:rsid w:val="0087507E"/>
    <w:rsid w:val="00881B3D"/>
    <w:rsid w:val="008832F0"/>
    <w:rsid w:val="00891C7B"/>
    <w:rsid w:val="00896A5C"/>
    <w:rsid w:val="008A5BC4"/>
    <w:rsid w:val="008C06D5"/>
    <w:rsid w:val="008C1135"/>
    <w:rsid w:val="008C7582"/>
    <w:rsid w:val="008E0C14"/>
    <w:rsid w:val="008F2483"/>
    <w:rsid w:val="009018E0"/>
    <w:rsid w:val="009137B6"/>
    <w:rsid w:val="009147DA"/>
    <w:rsid w:val="0092123E"/>
    <w:rsid w:val="00941392"/>
    <w:rsid w:val="0094154F"/>
    <w:rsid w:val="009515A3"/>
    <w:rsid w:val="00960333"/>
    <w:rsid w:val="0096356A"/>
    <w:rsid w:val="009709C2"/>
    <w:rsid w:val="009A4394"/>
    <w:rsid w:val="009B5D36"/>
    <w:rsid w:val="009C69AC"/>
    <w:rsid w:val="009F0762"/>
    <w:rsid w:val="00A15083"/>
    <w:rsid w:val="00A1681F"/>
    <w:rsid w:val="00A2009E"/>
    <w:rsid w:val="00A23F0C"/>
    <w:rsid w:val="00A300E7"/>
    <w:rsid w:val="00A31B35"/>
    <w:rsid w:val="00A337B0"/>
    <w:rsid w:val="00A35B3B"/>
    <w:rsid w:val="00A51052"/>
    <w:rsid w:val="00A52166"/>
    <w:rsid w:val="00A56687"/>
    <w:rsid w:val="00A60AA3"/>
    <w:rsid w:val="00A625E5"/>
    <w:rsid w:val="00A6617B"/>
    <w:rsid w:val="00A67F29"/>
    <w:rsid w:val="00A70651"/>
    <w:rsid w:val="00A72D51"/>
    <w:rsid w:val="00A73768"/>
    <w:rsid w:val="00A746EE"/>
    <w:rsid w:val="00A81D5E"/>
    <w:rsid w:val="00A87132"/>
    <w:rsid w:val="00A953B3"/>
    <w:rsid w:val="00AA2BF8"/>
    <w:rsid w:val="00AC1177"/>
    <w:rsid w:val="00AC57A9"/>
    <w:rsid w:val="00AC7126"/>
    <w:rsid w:val="00AE0C2C"/>
    <w:rsid w:val="00AE23F2"/>
    <w:rsid w:val="00AF352A"/>
    <w:rsid w:val="00B00177"/>
    <w:rsid w:val="00B2554F"/>
    <w:rsid w:val="00B30422"/>
    <w:rsid w:val="00B34951"/>
    <w:rsid w:val="00B43718"/>
    <w:rsid w:val="00B62D66"/>
    <w:rsid w:val="00B636F6"/>
    <w:rsid w:val="00B724FA"/>
    <w:rsid w:val="00B7775A"/>
    <w:rsid w:val="00B8162B"/>
    <w:rsid w:val="00B9111C"/>
    <w:rsid w:val="00B94121"/>
    <w:rsid w:val="00BA6D40"/>
    <w:rsid w:val="00BB7A6D"/>
    <w:rsid w:val="00BD2EA6"/>
    <w:rsid w:val="00BD3A80"/>
    <w:rsid w:val="00BE10F7"/>
    <w:rsid w:val="00BE3400"/>
    <w:rsid w:val="00BE7049"/>
    <w:rsid w:val="00C021B3"/>
    <w:rsid w:val="00C11E13"/>
    <w:rsid w:val="00C12191"/>
    <w:rsid w:val="00C16DB7"/>
    <w:rsid w:val="00C17780"/>
    <w:rsid w:val="00C223CB"/>
    <w:rsid w:val="00C22532"/>
    <w:rsid w:val="00C22C7C"/>
    <w:rsid w:val="00C238D6"/>
    <w:rsid w:val="00C50847"/>
    <w:rsid w:val="00C52FE2"/>
    <w:rsid w:val="00C64C10"/>
    <w:rsid w:val="00C766AD"/>
    <w:rsid w:val="00CA02A4"/>
    <w:rsid w:val="00CB1815"/>
    <w:rsid w:val="00CB46D2"/>
    <w:rsid w:val="00CB4AE7"/>
    <w:rsid w:val="00CB5BFD"/>
    <w:rsid w:val="00CD08C5"/>
    <w:rsid w:val="00CF5B71"/>
    <w:rsid w:val="00D052E2"/>
    <w:rsid w:val="00D07B22"/>
    <w:rsid w:val="00D136CE"/>
    <w:rsid w:val="00D27B93"/>
    <w:rsid w:val="00D541B7"/>
    <w:rsid w:val="00D54862"/>
    <w:rsid w:val="00D630BF"/>
    <w:rsid w:val="00D75B62"/>
    <w:rsid w:val="00D93A6A"/>
    <w:rsid w:val="00D952A7"/>
    <w:rsid w:val="00DA40E9"/>
    <w:rsid w:val="00DA5123"/>
    <w:rsid w:val="00DA5942"/>
    <w:rsid w:val="00DB098D"/>
    <w:rsid w:val="00DE57D2"/>
    <w:rsid w:val="00DF48A8"/>
    <w:rsid w:val="00E01A7F"/>
    <w:rsid w:val="00E16806"/>
    <w:rsid w:val="00E367AE"/>
    <w:rsid w:val="00E36DA2"/>
    <w:rsid w:val="00E402F0"/>
    <w:rsid w:val="00E4638A"/>
    <w:rsid w:val="00E46E2C"/>
    <w:rsid w:val="00E50CA6"/>
    <w:rsid w:val="00E626AC"/>
    <w:rsid w:val="00E66E04"/>
    <w:rsid w:val="00E745AE"/>
    <w:rsid w:val="00EB5227"/>
    <w:rsid w:val="00EC2FB3"/>
    <w:rsid w:val="00EC6E23"/>
    <w:rsid w:val="00ED791C"/>
    <w:rsid w:val="00EE101B"/>
    <w:rsid w:val="00EF4CB6"/>
    <w:rsid w:val="00F002C1"/>
    <w:rsid w:val="00F01515"/>
    <w:rsid w:val="00F12334"/>
    <w:rsid w:val="00F17B4B"/>
    <w:rsid w:val="00F33D0A"/>
    <w:rsid w:val="00F42EC8"/>
    <w:rsid w:val="00F43735"/>
    <w:rsid w:val="00F4669C"/>
    <w:rsid w:val="00F70755"/>
    <w:rsid w:val="00FA2E6A"/>
    <w:rsid w:val="00FA345F"/>
    <w:rsid w:val="00FA378E"/>
    <w:rsid w:val="00FB7379"/>
    <w:rsid w:val="00FC38C9"/>
    <w:rsid w:val="00FD11AD"/>
    <w:rsid w:val="00FD267C"/>
    <w:rsid w:val="00FD716B"/>
    <w:rsid w:val="00FE41BE"/>
    <w:rsid w:val="00FE4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qFormat/>
    <w:rsid w:val="004C08C1"/>
    <w:pPr>
      <w:keepNext/>
      <w:keepLines/>
      <w:widowControl w:val="0"/>
      <w:suppressAutoHyphens/>
      <w:spacing w:before="200" w:after="0" w:line="240" w:lineRule="auto"/>
      <w:outlineLvl w:val="6"/>
    </w:pPr>
    <w:rPr>
      <w:rFonts w:ascii="Cambria" w:eastAsia="Times New Roman" w:hAnsi="Cambria" w:cs="Times New Roman"/>
      <w:i/>
      <w:iCs/>
      <w:color w:val="404040"/>
      <w:kern w:val="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402F0"/>
    <w:rPr>
      <w:color w:val="000000"/>
      <w:u w:val="single"/>
    </w:rPr>
  </w:style>
  <w:style w:type="paragraph" w:styleId="NormalWeb">
    <w:name w:val="Normal (Web)"/>
    <w:basedOn w:val="Normal"/>
    <w:uiPriority w:val="99"/>
    <w:semiHidden/>
    <w:unhideWhenUsed/>
    <w:rsid w:val="00E402F0"/>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customStyle="1" w:styleId="Heading7Char">
    <w:name w:val="Heading 7 Char"/>
    <w:basedOn w:val="DefaultParagraphFont"/>
    <w:link w:val="Heading7"/>
    <w:uiPriority w:val="9"/>
    <w:rsid w:val="004C08C1"/>
    <w:rPr>
      <w:rFonts w:ascii="Cambria" w:eastAsia="Times New Roman" w:hAnsi="Cambria" w:cs="Times New Roman"/>
      <w:i/>
      <w:iCs/>
      <w:color w:val="404040"/>
      <w:kern w:val="1"/>
      <w:sz w:val="24"/>
      <w:szCs w:val="24"/>
    </w:rPr>
  </w:style>
  <w:style w:type="paragraph" w:customStyle="1" w:styleId="WW-Textbody">
    <w:name w:val="WW-Text body"/>
    <w:basedOn w:val="Normal"/>
    <w:rsid w:val="004C08C1"/>
    <w:pPr>
      <w:widowControl w:val="0"/>
      <w:suppressAutoHyphens/>
      <w:autoSpaceDE w:val="0"/>
      <w:spacing w:after="0" w:line="240" w:lineRule="auto"/>
    </w:pPr>
    <w:rPr>
      <w:rFonts w:ascii="Bitstream Vera Serif" w:eastAsia="Lucida Sans Unicode" w:hAnsi="Bitstream Vera Serif" w:cs="Times New Roman"/>
      <w:kern w:val="1"/>
      <w:sz w:val="24"/>
      <w:szCs w:val="24"/>
    </w:rPr>
  </w:style>
  <w:style w:type="paragraph" w:styleId="ListParagraph">
    <w:name w:val="List Paragraph"/>
    <w:basedOn w:val="Normal"/>
    <w:uiPriority w:val="34"/>
    <w:qFormat/>
    <w:rsid w:val="00D952A7"/>
    <w:pPr>
      <w:ind w:left="720"/>
      <w:contextualSpacing/>
    </w:pPr>
  </w:style>
  <w:style w:type="paragraph" w:styleId="BalloonText">
    <w:name w:val="Balloon Text"/>
    <w:basedOn w:val="Normal"/>
    <w:link w:val="BalloonTextChar"/>
    <w:uiPriority w:val="99"/>
    <w:semiHidden/>
    <w:unhideWhenUsed/>
    <w:rsid w:val="005124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4C5"/>
    <w:rPr>
      <w:rFonts w:ascii="Tahoma" w:hAnsi="Tahoma" w:cs="Tahoma"/>
      <w:sz w:val="16"/>
      <w:szCs w:val="16"/>
    </w:rPr>
  </w:style>
  <w:style w:type="paragraph" w:customStyle="1" w:styleId="bulletedlist">
    <w:name w:val="bulleted list"/>
    <w:basedOn w:val="Normal"/>
    <w:rsid w:val="00436B53"/>
    <w:pPr>
      <w:numPr>
        <w:numId w:val="3"/>
      </w:numPr>
      <w:spacing w:before="40" w:after="80" w:line="220" w:lineRule="exact"/>
    </w:pPr>
    <w:rPr>
      <w:rFonts w:ascii="Tahoma" w:eastAsia="Times New Roman" w:hAnsi="Tahoma" w:cs="Times New Roman"/>
      <w:spacing w:val="10"/>
      <w:sz w:val="16"/>
      <w:szCs w:val="16"/>
    </w:rPr>
  </w:style>
  <w:style w:type="character" w:styleId="Strong">
    <w:name w:val="Strong"/>
    <w:uiPriority w:val="22"/>
    <w:qFormat/>
    <w:rsid w:val="000A2B53"/>
    <w:rPr>
      <w:b/>
      <w:bCs/>
    </w:rPr>
  </w:style>
  <w:style w:type="paragraph" w:styleId="Header">
    <w:name w:val="header"/>
    <w:basedOn w:val="Normal"/>
    <w:link w:val="HeaderChar"/>
    <w:uiPriority w:val="99"/>
    <w:unhideWhenUsed/>
    <w:rsid w:val="004554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CB"/>
  </w:style>
  <w:style w:type="paragraph" w:styleId="Footer">
    <w:name w:val="footer"/>
    <w:basedOn w:val="Normal"/>
    <w:link w:val="FooterChar"/>
    <w:uiPriority w:val="99"/>
    <w:unhideWhenUsed/>
    <w:rsid w:val="004554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CB"/>
  </w:style>
  <w:style w:type="table" w:styleId="TableGrid">
    <w:name w:val="Table Grid"/>
    <w:basedOn w:val="TableNormal"/>
    <w:uiPriority w:val="59"/>
    <w:rsid w:val="001D22B2"/>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Calibri">
    <w:name w:val="Normal + Calibri"/>
    <w:aliases w:val="11 pt"/>
    <w:basedOn w:val="Normal"/>
    <w:rsid w:val="00541642"/>
    <w:pPr>
      <w:numPr>
        <w:numId w:val="31"/>
      </w:numPr>
      <w:spacing w:after="0" w:line="20" w:lineRule="atLeast"/>
      <w:jc w:val="both"/>
    </w:pPr>
    <w:rPr>
      <w:rFonts w:ascii="Calibri" w:eastAsia="Times New Roman" w:hAnsi="Calibri" w:cs="Arial"/>
      <w:lang w:val="ru-RU"/>
    </w:rPr>
  </w:style>
  <w:style w:type="paragraph" w:styleId="PlainText">
    <w:name w:val="Plain Text"/>
    <w:basedOn w:val="Normal"/>
    <w:link w:val="PlainTextChar"/>
    <w:uiPriority w:val="99"/>
    <w:unhideWhenUsed/>
    <w:rsid w:val="00B62D66"/>
    <w:pPr>
      <w:spacing w:after="0" w:line="240" w:lineRule="auto"/>
    </w:pPr>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B62D66"/>
    <w:rPr>
      <w:rFonts w:ascii="Consolas" w:eastAsiaTheme="minorHAnsi" w:hAnsi="Consolas" w:cs="Consolas"/>
      <w:sz w:val="21"/>
      <w:szCs w:val="21"/>
    </w:rPr>
  </w:style>
  <w:style w:type="character" w:styleId="FollowedHyperlink">
    <w:name w:val="FollowedHyperlink"/>
    <w:basedOn w:val="DefaultParagraphFont"/>
    <w:uiPriority w:val="99"/>
    <w:semiHidden/>
    <w:unhideWhenUsed/>
    <w:rsid w:val="00A81D5E"/>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qFormat/>
    <w:rsid w:val="004C08C1"/>
    <w:pPr>
      <w:keepNext/>
      <w:keepLines/>
      <w:widowControl w:val="0"/>
      <w:suppressAutoHyphens/>
      <w:spacing w:before="200" w:after="0" w:line="240" w:lineRule="auto"/>
      <w:outlineLvl w:val="6"/>
    </w:pPr>
    <w:rPr>
      <w:rFonts w:ascii="Cambria" w:eastAsia="Times New Roman" w:hAnsi="Cambria" w:cs="Times New Roman"/>
      <w:i/>
      <w:iCs/>
      <w:color w:val="404040"/>
      <w:kern w:val="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402F0"/>
    <w:rPr>
      <w:color w:val="000000"/>
      <w:u w:val="single"/>
    </w:rPr>
  </w:style>
  <w:style w:type="paragraph" w:styleId="NormalWeb">
    <w:name w:val="Normal (Web)"/>
    <w:basedOn w:val="Normal"/>
    <w:uiPriority w:val="99"/>
    <w:semiHidden/>
    <w:unhideWhenUsed/>
    <w:rsid w:val="00E402F0"/>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customStyle="1" w:styleId="Heading7Char">
    <w:name w:val="Heading 7 Char"/>
    <w:basedOn w:val="DefaultParagraphFont"/>
    <w:link w:val="Heading7"/>
    <w:uiPriority w:val="9"/>
    <w:rsid w:val="004C08C1"/>
    <w:rPr>
      <w:rFonts w:ascii="Cambria" w:eastAsia="Times New Roman" w:hAnsi="Cambria" w:cs="Times New Roman"/>
      <w:i/>
      <w:iCs/>
      <w:color w:val="404040"/>
      <w:kern w:val="1"/>
      <w:sz w:val="24"/>
      <w:szCs w:val="24"/>
    </w:rPr>
  </w:style>
  <w:style w:type="paragraph" w:customStyle="1" w:styleId="WW-Textbody">
    <w:name w:val="WW-Text body"/>
    <w:basedOn w:val="Normal"/>
    <w:rsid w:val="004C08C1"/>
    <w:pPr>
      <w:widowControl w:val="0"/>
      <w:suppressAutoHyphens/>
      <w:autoSpaceDE w:val="0"/>
      <w:spacing w:after="0" w:line="240" w:lineRule="auto"/>
    </w:pPr>
    <w:rPr>
      <w:rFonts w:ascii="Bitstream Vera Serif" w:eastAsia="Lucida Sans Unicode" w:hAnsi="Bitstream Vera Serif" w:cs="Times New Roman"/>
      <w:kern w:val="1"/>
      <w:sz w:val="24"/>
      <w:szCs w:val="24"/>
    </w:rPr>
  </w:style>
  <w:style w:type="paragraph" w:styleId="ListParagraph">
    <w:name w:val="List Paragraph"/>
    <w:basedOn w:val="Normal"/>
    <w:uiPriority w:val="34"/>
    <w:qFormat/>
    <w:rsid w:val="00D952A7"/>
    <w:pPr>
      <w:ind w:left="720"/>
      <w:contextualSpacing/>
    </w:pPr>
  </w:style>
  <w:style w:type="paragraph" w:styleId="BalloonText">
    <w:name w:val="Balloon Text"/>
    <w:basedOn w:val="Normal"/>
    <w:link w:val="BalloonTextChar"/>
    <w:uiPriority w:val="99"/>
    <w:semiHidden/>
    <w:unhideWhenUsed/>
    <w:rsid w:val="005124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4C5"/>
    <w:rPr>
      <w:rFonts w:ascii="Tahoma" w:hAnsi="Tahoma" w:cs="Tahoma"/>
      <w:sz w:val="16"/>
      <w:szCs w:val="16"/>
    </w:rPr>
  </w:style>
  <w:style w:type="paragraph" w:customStyle="1" w:styleId="bulletedlist">
    <w:name w:val="bulleted list"/>
    <w:basedOn w:val="Normal"/>
    <w:rsid w:val="00436B53"/>
    <w:pPr>
      <w:numPr>
        <w:numId w:val="3"/>
      </w:numPr>
      <w:spacing w:before="40" w:after="80" w:line="220" w:lineRule="exact"/>
    </w:pPr>
    <w:rPr>
      <w:rFonts w:ascii="Tahoma" w:eastAsia="Times New Roman" w:hAnsi="Tahoma" w:cs="Times New Roman"/>
      <w:spacing w:val="10"/>
      <w:sz w:val="16"/>
      <w:szCs w:val="16"/>
    </w:rPr>
  </w:style>
  <w:style w:type="character" w:styleId="Strong">
    <w:name w:val="Strong"/>
    <w:uiPriority w:val="22"/>
    <w:qFormat/>
    <w:rsid w:val="000A2B53"/>
    <w:rPr>
      <w:b/>
      <w:bCs/>
    </w:rPr>
  </w:style>
  <w:style w:type="paragraph" w:styleId="Header">
    <w:name w:val="header"/>
    <w:basedOn w:val="Normal"/>
    <w:link w:val="HeaderChar"/>
    <w:uiPriority w:val="99"/>
    <w:unhideWhenUsed/>
    <w:rsid w:val="004554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CB"/>
  </w:style>
  <w:style w:type="paragraph" w:styleId="Footer">
    <w:name w:val="footer"/>
    <w:basedOn w:val="Normal"/>
    <w:link w:val="FooterChar"/>
    <w:uiPriority w:val="99"/>
    <w:unhideWhenUsed/>
    <w:rsid w:val="004554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CB"/>
  </w:style>
  <w:style w:type="table" w:styleId="TableGrid">
    <w:name w:val="Table Grid"/>
    <w:basedOn w:val="TableNormal"/>
    <w:uiPriority w:val="59"/>
    <w:rsid w:val="001D22B2"/>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Calibri">
    <w:name w:val="Normal + Calibri"/>
    <w:aliases w:val="11 pt"/>
    <w:basedOn w:val="Normal"/>
    <w:rsid w:val="00541642"/>
    <w:pPr>
      <w:numPr>
        <w:numId w:val="31"/>
      </w:numPr>
      <w:spacing w:after="0" w:line="20" w:lineRule="atLeast"/>
      <w:jc w:val="both"/>
    </w:pPr>
    <w:rPr>
      <w:rFonts w:ascii="Calibri" w:eastAsia="Times New Roman" w:hAnsi="Calibri" w:cs="Arial"/>
      <w:lang w:val="ru-RU"/>
    </w:rPr>
  </w:style>
  <w:style w:type="paragraph" w:styleId="PlainText">
    <w:name w:val="Plain Text"/>
    <w:basedOn w:val="Normal"/>
    <w:link w:val="PlainTextChar"/>
    <w:uiPriority w:val="99"/>
    <w:unhideWhenUsed/>
    <w:rsid w:val="00B62D66"/>
    <w:pPr>
      <w:spacing w:after="0" w:line="240" w:lineRule="auto"/>
    </w:pPr>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B62D66"/>
    <w:rPr>
      <w:rFonts w:ascii="Consolas" w:eastAsiaTheme="minorHAnsi" w:hAnsi="Consolas" w:cs="Consolas"/>
      <w:sz w:val="21"/>
      <w:szCs w:val="21"/>
    </w:rPr>
  </w:style>
  <w:style w:type="character" w:styleId="FollowedHyperlink">
    <w:name w:val="FollowedHyperlink"/>
    <w:basedOn w:val="DefaultParagraphFont"/>
    <w:uiPriority w:val="99"/>
    <w:semiHidden/>
    <w:unhideWhenUsed/>
    <w:rsid w:val="00A81D5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890330">
      <w:bodyDiv w:val="1"/>
      <w:marLeft w:val="0"/>
      <w:marRight w:val="0"/>
      <w:marTop w:val="0"/>
      <w:marBottom w:val="0"/>
      <w:divBdr>
        <w:top w:val="none" w:sz="0" w:space="0" w:color="auto"/>
        <w:left w:val="none" w:sz="0" w:space="0" w:color="auto"/>
        <w:bottom w:val="none" w:sz="0" w:space="0" w:color="auto"/>
        <w:right w:val="none" w:sz="0" w:space="0" w:color="auto"/>
      </w:divBdr>
    </w:div>
    <w:div w:id="538935068">
      <w:bodyDiv w:val="1"/>
      <w:marLeft w:val="0"/>
      <w:marRight w:val="0"/>
      <w:marTop w:val="0"/>
      <w:marBottom w:val="0"/>
      <w:divBdr>
        <w:top w:val="none" w:sz="0" w:space="0" w:color="auto"/>
        <w:left w:val="none" w:sz="0" w:space="0" w:color="auto"/>
        <w:bottom w:val="none" w:sz="0" w:space="0" w:color="auto"/>
        <w:right w:val="none" w:sz="0" w:space="0" w:color="auto"/>
      </w:divBdr>
      <w:divsChild>
        <w:div w:id="1619950855">
          <w:marLeft w:val="0"/>
          <w:marRight w:val="0"/>
          <w:marTop w:val="0"/>
          <w:marBottom w:val="0"/>
          <w:divBdr>
            <w:top w:val="none" w:sz="0" w:space="0" w:color="auto"/>
            <w:left w:val="none" w:sz="0" w:space="0" w:color="auto"/>
            <w:bottom w:val="none" w:sz="0" w:space="0" w:color="auto"/>
            <w:right w:val="none" w:sz="0" w:space="0" w:color="auto"/>
          </w:divBdr>
        </w:div>
        <w:div w:id="826095121">
          <w:marLeft w:val="0"/>
          <w:marRight w:val="0"/>
          <w:marTop w:val="0"/>
          <w:marBottom w:val="0"/>
          <w:divBdr>
            <w:top w:val="none" w:sz="0" w:space="0" w:color="auto"/>
            <w:left w:val="none" w:sz="0" w:space="0" w:color="auto"/>
            <w:bottom w:val="none" w:sz="0" w:space="0" w:color="auto"/>
            <w:right w:val="none" w:sz="0" w:space="0" w:color="auto"/>
          </w:divBdr>
        </w:div>
        <w:div w:id="1056658792">
          <w:marLeft w:val="0"/>
          <w:marRight w:val="0"/>
          <w:marTop w:val="0"/>
          <w:marBottom w:val="0"/>
          <w:divBdr>
            <w:top w:val="none" w:sz="0" w:space="0" w:color="auto"/>
            <w:left w:val="none" w:sz="0" w:space="0" w:color="auto"/>
            <w:bottom w:val="none" w:sz="0" w:space="0" w:color="auto"/>
            <w:right w:val="none" w:sz="0" w:space="0" w:color="auto"/>
          </w:divBdr>
        </w:div>
        <w:div w:id="178086926">
          <w:marLeft w:val="0"/>
          <w:marRight w:val="0"/>
          <w:marTop w:val="0"/>
          <w:marBottom w:val="0"/>
          <w:divBdr>
            <w:top w:val="none" w:sz="0" w:space="0" w:color="auto"/>
            <w:left w:val="none" w:sz="0" w:space="0" w:color="auto"/>
            <w:bottom w:val="none" w:sz="0" w:space="0" w:color="auto"/>
            <w:right w:val="none" w:sz="0" w:space="0" w:color="auto"/>
          </w:divBdr>
        </w:div>
        <w:div w:id="97216514">
          <w:marLeft w:val="0"/>
          <w:marRight w:val="0"/>
          <w:marTop w:val="0"/>
          <w:marBottom w:val="0"/>
          <w:divBdr>
            <w:top w:val="none" w:sz="0" w:space="0" w:color="auto"/>
            <w:left w:val="none" w:sz="0" w:space="0" w:color="auto"/>
            <w:bottom w:val="none" w:sz="0" w:space="0" w:color="auto"/>
            <w:right w:val="none" w:sz="0" w:space="0" w:color="auto"/>
          </w:divBdr>
        </w:div>
        <w:div w:id="1030453204">
          <w:marLeft w:val="0"/>
          <w:marRight w:val="0"/>
          <w:marTop w:val="0"/>
          <w:marBottom w:val="0"/>
          <w:divBdr>
            <w:top w:val="none" w:sz="0" w:space="0" w:color="auto"/>
            <w:left w:val="none" w:sz="0" w:space="0" w:color="auto"/>
            <w:bottom w:val="none" w:sz="0" w:space="0" w:color="auto"/>
            <w:right w:val="none" w:sz="0" w:space="0" w:color="auto"/>
          </w:divBdr>
        </w:div>
      </w:divsChild>
    </w:div>
    <w:div w:id="1174615469">
      <w:bodyDiv w:val="1"/>
      <w:marLeft w:val="0"/>
      <w:marRight w:val="0"/>
      <w:marTop w:val="0"/>
      <w:marBottom w:val="0"/>
      <w:divBdr>
        <w:top w:val="none" w:sz="0" w:space="0" w:color="auto"/>
        <w:left w:val="none" w:sz="0" w:space="0" w:color="auto"/>
        <w:bottom w:val="none" w:sz="0" w:space="0" w:color="auto"/>
        <w:right w:val="none" w:sz="0" w:space="0" w:color="auto"/>
      </w:divBdr>
    </w:div>
    <w:div w:id="161686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oronto-Dominion_Bank"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5</Pages>
  <Words>1412</Words>
  <Characters>8051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Broadridge Financial Solutions</Company>
  <LinksUpToDate>false</LinksUpToDate>
  <CharactersWithSpaces>9445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Vadivel Murthy (Wipro Ltd.)</dc:creator>
  <cp:lastModifiedBy>Murthy, Vadivel</cp:lastModifiedBy>
  <cp:revision>596</cp:revision>
  <cp:lastPrinted>2015-07-06T07:40:00Z</cp:lastPrinted>
  <dcterms:created xsi:type="dcterms:W3CDTF">2015-11-26T12:09:00Z</dcterms:created>
  <dcterms:modified xsi:type="dcterms:W3CDTF">2016-07-08T11:45:00Z</dcterms:modified>
</cp:coreProperties>
</file>