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57" w:type="dxa"/>
        <w:tblInd w:w="-743" w:type="dxa"/>
        <w:shd w:val="clear" w:color="auto" w:fill="737373"/>
        <w:tblLayout w:type="fixed"/>
        <w:tblLook w:val="0000" w:firstRow="0" w:lastRow="0" w:firstColumn="0" w:lastColumn="0" w:noHBand="0" w:noVBand="0"/>
      </w:tblPr>
      <w:tblGrid>
        <w:gridCol w:w="4395"/>
        <w:gridCol w:w="6662"/>
      </w:tblGrid>
      <w:tr w:rsidR="000A165C" w:rsidTr="004F0FF2">
        <w:trPr>
          <w:trHeight w:val="1985"/>
        </w:trPr>
        <w:tc>
          <w:tcPr>
            <w:tcW w:w="4395" w:type="dxa"/>
            <w:shd w:val="clear" w:color="auto" w:fill="737373"/>
            <w:vAlign w:val="center"/>
          </w:tcPr>
          <w:p w:rsidR="00A73423" w:rsidRPr="000A165C" w:rsidRDefault="00662231" w:rsidP="000A165C">
            <w:pPr>
              <w:pStyle w:val="Default"/>
              <w:rPr>
                <w:color w:val="FFFFFF" w:themeColor="background1"/>
                <w:sz w:val="40"/>
                <w:szCs w:val="40"/>
              </w:rPr>
            </w:pPr>
            <w:r>
              <w:rPr>
                <w:b/>
                <w:bCs/>
                <w:color w:val="FFFFFF" w:themeColor="background1"/>
                <w:sz w:val="40"/>
                <w:szCs w:val="40"/>
              </w:rPr>
              <w:t>ANKIT SOOD</w:t>
            </w:r>
          </w:p>
        </w:tc>
        <w:tc>
          <w:tcPr>
            <w:tcW w:w="6662" w:type="dxa"/>
            <w:shd w:val="clear" w:color="auto" w:fill="C0C0C0"/>
            <w:vAlign w:val="center"/>
          </w:tcPr>
          <w:p w:rsidR="000A165C" w:rsidRDefault="000A165C" w:rsidP="000A165C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A73423" w:rsidRPr="00C8618A" w:rsidRDefault="00A73423" w:rsidP="000A165C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8618A">
              <w:rPr>
                <w:rFonts w:ascii="Tahoma" w:hAnsi="Tahoma" w:cs="Tahoma"/>
                <w:sz w:val="20"/>
                <w:szCs w:val="20"/>
              </w:rPr>
              <w:t>An enthusiastic and high energy driven professional, targeting assignments with an organization of repute. I am Proficient in identifying the bottlenecks and thereby suggesting improvements as per t</w:t>
            </w:r>
            <w:r w:rsidR="002D53CA">
              <w:rPr>
                <w:rFonts w:ascii="Tahoma" w:hAnsi="Tahoma" w:cs="Tahoma"/>
                <w:sz w:val="20"/>
                <w:szCs w:val="20"/>
              </w:rPr>
              <w:t>he requirements of the clients</w:t>
            </w:r>
            <w:r w:rsidRPr="00C8618A">
              <w:rPr>
                <w:rFonts w:ascii="Tahoma" w:hAnsi="Tahoma" w:cs="Tahoma"/>
                <w:sz w:val="20"/>
                <w:szCs w:val="20"/>
              </w:rPr>
              <w:t xml:space="preserve"> &amp; management</w:t>
            </w:r>
            <w:r w:rsidR="000A165C" w:rsidRPr="00C8618A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0A165C" w:rsidRPr="00A14F68" w:rsidRDefault="000A165C" w:rsidP="000A165C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bookmarkStart w:id="0" w:name="_GoBack"/>
        <w:bookmarkEnd w:id="0"/>
      </w:tr>
    </w:tbl>
    <w:p w:rsidR="00F46B64" w:rsidRDefault="00F46B64" w:rsidP="00A73423">
      <w:pPr>
        <w:jc w:val="both"/>
        <w:rPr>
          <w:rFonts w:ascii="Tahoma" w:hAnsi="Tahoma" w:cs="Tahoma"/>
          <w:b/>
          <w:bCs/>
          <w:sz w:val="22"/>
        </w:rPr>
      </w:pPr>
    </w:p>
    <w:tbl>
      <w:tblPr>
        <w:tblW w:w="11057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4395"/>
        <w:gridCol w:w="6662"/>
      </w:tblGrid>
      <w:tr w:rsidR="00727CCB" w:rsidTr="004F0FF2">
        <w:trPr>
          <w:trHeight w:val="3747"/>
        </w:trPr>
        <w:tc>
          <w:tcPr>
            <w:tcW w:w="4395" w:type="dxa"/>
            <w:shd w:val="clear" w:color="auto" w:fill="6B6B6B"/>
          </w:tcPr>
          <w:p w:rsidR="005F7780" w:rsidRPr="004E139D" w:rsidRDefault="005F7780" w:rsidP="005F7780">
            <w:pPr>
              <w:rPr>
                <w:rFonts w:ascii="Tahoma" w:hAnsi="Tahoma" w:cs="Tahoma"/>
                <w:color w:val="FFFFFF" w:themeColor="background1"/>
                <w:sz w:val="22"/>
                <w:szCs w:val="22"/>
              </w:rPr>
            </w:pPr>
            <w:r w:rsidRPr="004E139D">
              <w:rPr>
                <w:rFonts w:ascii="Tahoma" w:hAnsi="Tahoma" w:cs="Tahoma"/>
                <w:b/>
                <w:bCs/>
                <w:color w:val="FFFFFF" w:themeColor="background1"/>
                <w:sz w:val="22"/>
              </w:rPr>
              <w:t>Soft skills</w:t>
            </w:r>
            <w:r w:rsidR="00F6686C">
              <w:rPr>
                <w:noProof/>
                <w:color w:val="FFFFFF" w:themeColor="background1"/>
                <w:sz w:val="40"/>
                <w:szCs w:val="40"/>
                <w:lang w:val="en-IN" w:eastAsia="en-IN"/>
              </w:rPr>
              <w:drawing>
                <wp:inline distT="0" distB="0" distL="0" distR="0" wp14:anchorId="232C8C6A" wp14:editId="7F137FFE">
                  <wp:extent cx="2721600" cy="2145351"/>
                  <wp:effectExtent l="0" t="0" r="3175" b="7620"/>
                  <wp:docPr id="1115" name="Picture 1115" descr="C:\Users\Ankit\Desktop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nkit\Desktop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769" cy="214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0B8A" w:rsidRDefault="00A70B8A" w:rsidP="005F7780">
            <w:pPr>
              <w:rPr>
                <w:rFonts w:ascii="Tahoma" w:hAnsi="Tahoma" w:cs="Tahoma"/>
                <w:color w:val="FFFFFF" w:themeColor="background1"/>
                <w:sz w:val="40"/>
                <w:szCs w:val="40"/>
              </w:rPr>
            </w:pPr>
          </w:p>
          <w:p w:rsidR="005F7780" w:rsidRPr="004E139D" w:rsidRDefault="005F7780" w:rsidP="005F7780">
            <w:pPr>
              <w:rPr>
                <w:rFonts w:ascii="Tahoma" w:hAnsi="Tahoma" w:cs="Tahoma"/>
                <w:b/>
                <w:bCs/>
                <w:color w:val="FFFFFF" w:themeColor="background1"/>
                <w:sz w:val="22"/>
              </w:rPr>
            </w:pPr>
            <w:r w:rsidRPr="004E139D">
              <w:rPr>
                <w:rFonts w:ascii="Tahoma" w:hAnsi="Tahoma" w:cs="Tahoma"/>
                <w:b/>
                <w:bCs/>
                <w:color w:val="FFFFFF" w:themeColor="background1"/>
                <w:sz w:val="22"/>
              </w:rPr>
              <w:t>Personal Dossier</w:t>
            </w:r>
          </w:p>
          <w:p w:rsidR="00F61E97" w:rsidRPr="004E139D" w:rsidRDefault="00F61E97" w:rsidP="005F7780">
            <w:pPr>
              <w:rPr>
                <w:rFonts w:ascii="Tahoma" w:hAnsi="Tahoma" w:cs="Tahoma"/>
                <w:color w:val="FFFFFF" w:themeColor="background1"/>
                <w:sz w:val="22"/>
                <w:szCs w:val="22"/>
              </w:rPr>
            </w:pPr>
          </w:p>
          <w:p w:rsidR="005F7780" w:rsidRPr="004E139D" w:rsidRDefault="005F7780" w:rsidP="005F7780">
            <w:pPr>
              <w:rPr>
                <w:rFonts w:ascii="Tahoma" w:hAnsi="Tahoma" w:cs="Tahoma"/>
                <w:color w:val="FFFFFF" w:themeColor="background1"/>
                <w:spacing w:val="-5"/>
                <w:sz w:val="20"/>
                <w:szCs w:val="20"/>
              </w:rPr>
            </w:pPr>
            <w:r w:rsidRPr="004E139D">
              <w:rPr>
                <w:rFonts w:ascii="Tahoma" w:hAnsi="Tahoma" w:cs="Tahoma"/>
                <w:color w:val="FFFFFF" w:themeColor="background1"/>
                <w:spacing w:val="-5"/>
                <w:sz w:val="20"/>
                <w:szCs w:val="20"/>
              </w:rPr>
              <w:t>Date of Birth: 26 September 1988</w:t>
            </w:r>
          </w:p>
          <w:p w:rsidR="005F7780" w:rsidRPr="004E139D" w:rsidRDefault="005F7780" w:rsidP="005F7780">
            <w:pPr>
              <w:rPr>
                <w:rFonts w:ascii="Tahoma" w:hAnsi="Tahoma" w:cs="Tahoma"/>
                <w:color w:val="FFFFFF" w:themeColor="background1"/>
                <w:spacing w:val="-5"/>
                <w:sz w:val="20"/>
                <w:szCs w:val="20"/>
              </w:rPr>
            </w:pPr>
            <w:r w:rsidRPr="004E139D">
              <w:rPr>
                <w:rFonts w:ascii="Tahoma" w:hAnsi="Tahoma" w:cs="Tahoma"/>
                <w:color w:val="FFFFFF" w:themeColor="background1"/>
                <w:spacing w:val="-5"/>
                <w:sz w:val="20"/>
                <w:szCs w:val="20"/>
              </w:rPr>
              <w:t>Gender: Male</w:t>
            </w:r>
          </w:p>
          <w:p w:rsidR="005F7780" w:rsidRPr="004E139D" w:rsidRDefault="005F7780" w:rsidP="005F7780">
            <w:pPr>
              <w:rPr>
                <w:rFonts w:ascii="Tahoma" w:hAnsi="Tahoma" w:cs="Tahoma"/>
                <w:color w:val="FFFFFF" w:themeColor="background1"/>
                <w:spacing w:val="-5"/>
                <w:sz w:val="20"/>
                <w:szCs w:val="20"/>
              </w:rPr>
            </w:pPr>
            <w:r w:rsidRPr="004E139D">
              <w:rPr>
                <w:rFonts w:ascii="Tahoma" w:hAnsi="Tahoma" w:cs="Tahoma"/>
                <w:color w:val="FFFFFF" w:themeColor="background1"/>
                <w:spacing w:val="-5"/>
                <w:sz w:val="20"/>
                <w:szCs w:val="20"/>
              </w:rPr>
              <w:t>Languages Known: English, Hindi</w:t>
            </w:r>
          </w:p>
          <w:p w:rsidR="005F7780" w:rsidRDefault="005F7780" w:rsidP="005F7780">
            <w:pPr>
              <w:pStyle w:val="Default"/>
              <w:rPr>
                <w:color w:val="FFFFFF" w:themeColor="background1"/>
                <w:spacing w:val="-5"/>
                <w:sz w:val="20"/>
                <w:szCs w:val="20"/>
              </w:rPr>
            </w:pPr>
            <w:r w:rsidRPr="004E139D">
              <w:rPr>
                <w:color w:val="FFFFFF" w:themeColor="background1"/>
                <w:spacing w:val="-5"/>
                <w:sz w:val="20"/>
                <w:szCs w:val="20"/>
              </w:rPr>
              <w:t xml:space="preserve">Residential Address: </w:t>
            </w:r>
            <w:r w:rsidR="00A70B8A">
              <w:rPr>
                <w:color w:val="FFFFFF" w:themeColor="background1"/>
                <w:spacing w:val="-5"/>
                <w:sz w:val="20"/>
                <w:szCs w:val="20"/>
              </w:rPr>
              <w:t>Flat no.18</w:t>
            </w:r>
            <w:r w:rsidR="0062770F">
              <w:rPr>
                <w:color w:val="FFFFFF" w:themeColor="background1"/>
                <w:spacing w:val="-5"/>
                <w:sz w:val="20"/>
                <w:szCs w:val="20"/>
              </w:rPr>
              <w:t>,</w:t>
            </w:r>
            <w:r w:rsidR="00A70B8A">
              <w:rPr>
                <w:color w:val="FFFFFF" w:themeColor="background1"/>
                <w:spacing w:val="-5"/>
                <w:sz w:val="20"/>
                <w:szCs w:val="20"/>
              </w:rPr>
              <w:t xml:space="preserve"> </w:t>
            </w:r>
            <w:proofErr w:type="spellStart"/>
            <w:r w:rsidR="00A70B8A">
              <w:rPr>
                <w:color w:val="FFFFFF" w:themeColor="background1"/>
                <w:spacing w:val="-5"/>
                <w:sz w:val="20"/>
                <w:szCs w:val="20"/>
              </w:rPr>
              <w:t>Nalanda</w:t>
            </w:r>
            <w:proofErr w:type="spellEnd"/>
            <w:r w:rsidR="00A70B8A">
              <w:rPr>
                <w:color w:val="FFFFFF" w:themeColor="background1"/>
                <w:spacing w:val="-5"/>
                <w:sz w:val="20"/>
                <w:szCs w:val="20"/>
              </w:rPr>
              <w:t xml:space="preserve"> Apartment</w:t>
            </w:r>
            <w:r w:rsidRPr="004E139D">
              <w:rPr>
                <w:color w:val="FFFFFF" w:themeColor="background1"/>
                <w:spacing w:val="-5"/>
                <w:sz w:val="20"/>
                <w:szCs w:val="20"/>
              </w:rPr>
              <w:t xml:space="preserve">, </w:t>
            </w:r>
            <w:proofErr w:type="spellStart"/>
            <w:r w:rsidRPr="004E139D">
              <w:rPr>
                <w:color w:val="FFFFFF" w:themeColor="background1"/>
                <w:spacing w:val="-5"/>
                <w:sz w:val="20"/>
                <w:szCs w:val="20"/>
              </w:rPr>
              <w:t>Vikas</w:t>
            </w:r>
            <w:proofErr w:type="spellEnd"/>
            <w:r w:rsidRPr="004E139D">
              <w:rPr>
                <w:color w:val="FFFFFF" w:themeColor="background1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4E139D">
              <w:rPr>
                <w:color w:val="FFFFFF" w:themeColor="background1"/>
                <w:spacing w:val="-5"/>
                <w:sz w:val="20"/>
                <w:szCs w:val="20"/>
              </w:rPr>
              <w:t>puri</w:t>
            </w:r>
            <w:proofErr w:type="spellEnd"/>
            <w:r w:rsidRPr="004E139D">
              <w:rPr>
                <w:color w:val="FFFFFF" w:themeColor="background1"/>
                <w:spacing w:val="-5"/>
                <w:sz w:val="20"/>
                <w:szCs w:val="20"/>
              </w:rPr>
              <w:t xml:space="preserve">, New Delhi </w:t>
            </w:r>
            <w:r w:rsidR="00AF2FBD" w:rsidRPr="004E139D">
              <w:rPr>
                <w:color w:val="FFFFFF" w:themeColor="background1"/>
                <w:spacing w:val="-5"/>
                <w:sz w:val="20"/>
                <w:szCs w:val="20"/>
              </w:rPr>
              <w:t>–</w:t>
            </w:r>
            <w:r w:rsidRPr="004E139D">
              <w:rPr>
                <w:color w:val="FFFFFF" w:themeColor="background1"/>
                <w:spacing w:val="-5"/>
                <w:sz w:val="20"/>
                <w:szCs w:val="20"/>
              </w:rPr>
              <w:t xml:space="preserve"> 110018</w:t>
            </w:r>
          </w:p>
          <w:p w:rsidR="004F0FF2" w:rsidRDefault="004F0FF2" w:rsidP="005F7780">
            <w:pPr>
              <w:pStyle w:val="Default"/>
              <w:rPr>
                <w:color w:val="FFFFFF" w:themeColor="background1"/>
                <w:spacing w:val="-5"/>
                <w:sz w:val="20"/>
                <w:szCs w:val="20"/>
              </w:rPr>
            </w:pPr>
          </w:p>
          <w:p w:rsidR="004F0FF2" w:rsidRDefault="004F0FF2" w:rsidP="005F7780">
            <w:pPr>
              <w:pStyle w:val="Default"/>
              <w:rPr>
                <w:color w:val="FFFFFF" w:themeColor="background1"/>
                <w:spacing w:val="-5"/>
                <w:sz w:val="20"/>
                <w:szCs w:val="20"/>
              </w:rPr>
            </w:pPr>
            <w:r>
              <w:rPr>
                <w:color w:val="FFFFFF" w:themeColor="background1"/>
                <w:spacing w:val="-5"/>
                <w:sz w:val="20"/>
                <w:szCs w:val="20"/>
              </w:rPr>
              <w:t>Mobile: +91-9968703478</w:t>
            </w:r>
          </w:p>
          <w:p w:rsidR="004F0FF2" w:rsidRPr="004E139D" w:rsidRDefault="004F0FF2" w:rsidP="005F7780">
            <w:pPr>
              <w:pStyle w:val="Default"/>
              <w:rPr>
                <w:color w:val="FFFFFF" w:themeColor="background1"/>
                <w:spacing w:val="-5"/>
                <w:sz w:val="20"/>
                <w:szCs w:val="20"/>
              </w:rPr>
            </w:pPr>
            <w:r>
              <w:rPr>
                <w:color w:val="FFFFFF" w:themeColor="background1"/>
                <w:spacing w:val="-5"/>
                <w:sz w:val="20"/>
                <w:szCs w:val="20"/>
              </w:rPr>
              <w:t>Email: sankit1988@gmail.com</w:t>
            </w:r>
          </w:p>
          <w:p w:rsidR="00F61E97" w:rsidRPr="004E139D" w:rsidRDefault="00F61E97" w:rsidP="005F7780">
            <w:pPr>
              <w:pStyle w:val="Default"/>
              <w:rPr>
                <w:color w:val="FFFFFF" w:themeColor="background1"/>
                <w:spacing w:val="-5"/>
                <w:sz w:val="20"/>
                <w:szCs w:val="20"/>
              </w:rPr>
            </w:pPr>
          </w:p>
          <w:p w:rsidR="00F61E97" w:rsidRPr="004E139D" w:rsidRDefault="00F61E97" w:rsidP="005F7780">
            <w:pPr>
              <w:pStyle w:val="Default"/>
              <w:rPr>
                <w:color w:val="FFFFFF" w:themeColor="background1"/>
                <w:spacing w:val="-5"/>
                <w:sz w:val="20"/>
                <w:szCs w:val="20"/>
              </w:rPr>
            </w:pPr>
          </w:p>
          <w:p w:rsidR="00FB72B6" w:rsidRPr="00FB72B6" w:rsidRDefault="00FB5D93" w:rsidP="00FB72B6">
            <w:pPr>
              <w:rPr>
                <w:rFonts w:ascii="Tahoma" w:hAnsi="Tahoma" w:cs="Tahoma"/>
                <w:b/>
                <w:bCs/>
                <w:color w:val="FFFFFF" w:themeColor="background1"/>
                <w:sz w:val="22"/>
              </w:rPr>
            </w:pPr>
            <w:r w:rsidRPr="00FA20A0">
              <w:rPr>
                <w:noProof/>
                <w:lang w:val="en-IN" w:eastAsia="en-IN"/>
              </w:rPr>
              <w:drawing>
                <wp:inline distT="0" distB="0" distL="0" distR="0" wp14:anchorId="5A5428EC" wp14:editId="69B2C38B">
                  <wp:extent cx="228600" cy="228600"/>
                  <wp:effectExtent l="0" t="0" r="0" b="0"/>
                  <wp:docPr id="59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15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b/>
                <w:bCs/>
                <w:color w:val="FFFFFF" w:themeColor="background1"/>
                <w:sz w:val="22"/>
              </w:rPr>
              <w:t xml:space="preserve">  </w:t>
            </w:r>
            <w:r w:rsidR="00FB72B6" w:rsidRPr="00FB72B6">
              <w:rPr>
                <w:rFonts w:ascii="Tahoma" w:hAnsi="Tahoma" w:cs="Tahoma"/>
                <w:b/>
                <w:bCs/>
                <w:color w:val="FFFFFF" w:themeColor="background1"/>
                <w:sz w:val="22"/>
              </w:rPr>
              <w:t>Extra- Curricular Activities</w:t>
            </w:r>
          </w:p>
          <w:p w:rsidR="00FB72B6" w:rsidRPr="00FB72B6" w:rsidRDefault="00FB72B6" w:rsidP="00FB72B6">
            <w:pPr>
              <w:autoSpaceDE w:val="0"/>
              <w:autoSpaceDN w:val="0"/>
              <w:rPr>
                <w:rFonts w:ascii="Tahoma" w:eastAsia="Batang" w:hAnsi="Tahoma" w:cs="Tahoma"/>
                <w:color w:val="FFFFFF" w:themeColor="background1"/>
                <w:spacing w:val="-5"/>
                <w:sz w:val="18"/>
                <w:szCs w:val="18"/>
              </w:rPr>
            </w:pPr>
          </w:p>
          <w:p w:rsidR="00FB72B6" w:rsidRPr="00FB72B6" w:rsidRDefault="00FB72B6" w:rsidP="00FB72B6">
            <w:pPr>
              <w:pStyle w:val="Achievement"/>
              <w:tabs>
                <w:tab w:val="clear" w:pos="360"/>
              </w:tabs>
              <w:spacing w:after="0" w:line="240" w:lineRule="auto"/>
              <w:jc w:val="left"/>
              <w:rPr>
                <w:rFonts w:ascii="Tahoma" w:hAnsi="Tahoma" w:cs="Tahoma"/>
                <w:color w:val="FFFFFF" w:themeColor="background1"/>
              </w:rPr>
            </w:pPr>
            <w:r w:rsidRPr="00FB72B6">
              <w:rPr>
                <w:rFonts w:ascii="Tahoma" w:hAnsi="Tahoma" w:cs="Tahoma"/>
                <w:b/>
                <w:color w:val="FFFFFF" w:themeColor="background1"/>
              </w:rPr>
              <w:t>Sports coordinator</w:t>
            </w:r>
            <w:r>
              <w:rPr>
                <w:rFonts w:ascii="Tahoma" w:hAnsi="Tahoma" w:cs="Tahoma"/>
                <w:color w:val="FFFFFF" w:themeColor="background1"/>
              </w:rPr>
              <w:t xml:space="preserve"> of the college where I </w:t>
            </w:r>
            <w:r w:rsidRPr="00FB72B6">
              <w:rPr>
                <w:rFonts w:ascii="Tahoma" w:hAnsi="Tahoma" w:cs="Tahoma"/>
                <w:color w:val="FFFFFF" w:themeColor="background1"/>
              </w:rPr>
              <w:t>used to manage yearly sports events and quarterly extra-curricular activities and excursions.</w:t>
            </w:r>
          </w:p>
          <w:p w:rsidR="00FB72B6" w:rsidRPr="00FB72B6" w:rsidRDefault="00FB72B6" w:rsidP="00FB72B6">
            <w:pPr>
              <w:pStyle w:val="Achievement"/>
              <w:numPr>
                <w:ilvl w:val="0"/>
                <w:numId w:val="13"/>
              </w:numPr>
              <w:spacing w:after="0" w:line="240" w:lineRule="auto"/>
              <w:jc w:val="left"/>
              <w:rPr>
                <w:rFonts w:ascii="Tahoma" w:hAnsi="Tahoma" w:cs="Tahoma"/>
                <w:color w:val="FFFFFF" w:themeColor="background1"/>
              </w:rPr>
            </w:pPr>
            <w:r w:rsidRPr="00FB72B6">
              <w:rPr>
                <w:rFonts w:ascii="Tahoma" w:hAnsi="Tahoma" w:cs="Tahoma"/>
                <w:color w:val="FFFFFF" w:themeColor="background1"/>
              </w:rPr>
              <w:t>An active member of the MetLife cricket team.</w:t>
            </w:r>
          </w:p>
          <w:p w:rsidR="00FB72B6" w:rsidRPr="00FB72B6" w:rsidRDefault="00FB72B6" w:rsidP="00FB72B6">
            <w:pPr>
              <w:pStyle w:val="Achievement"/>
              <w:numPr>
                <w:ilvl w:val="0"/>
                <w:numId w:val="13"/>
              </w:numPr>
              <w:spacing w:after="0" w:line="240" w:lineRule="auto"/>
              <w:jc w:val="left"/>
              <w:rPr>
                <w:rFonts w:ascii="Tahoma" w:hAnsi="Tahoma" w:cs="Tahoma"/>
                <w:color w:val="FFFFFF" w:themeColor="background1"/>
              </w:rPr>
            </w:pPr>
            <w:r w:rsidRPr="00FB72B6">
              <w:rPr>
                <w:rFonts w:ascii="Tahoma" w:hAnsi="Tahoma" w:cs="Tahoma"/>
                <w:b/>
                <w:color w:val="FFFFFF" w:themeColor="background1"/>
              </w:rPr>
              <w:t>Vice-Captain</w:t>
            </w:r>
            <w:r w:rsidRPr="00FB72B6">
              <w:rPr>
                <w:rFonts w:ascii="Tahoma" w:hAnsi="Tahoma" w:cs="Tahoma"/>
                <w:color w:val="FFFFFF" w:themeColor="background1"/>
              </w:rPr>
              <w:t xml:space="preserve"> of the college Cricket team.</w:t>
            </w:r>
          </w:p>
          <w:p w:rsidR="00FB72B6" w:rsidRPr="00FB72B6" w:rsidRDefault="00FB72B6" w:rsidP="00FB72B6">
            <w:pPr>
              <w:pStyle w:val="Achievement"/>
              <w:numPr>
                <w:ilvl w:val="0"/>
                <w:numId w:val="13"/>
              </w:numPr>
              <w:spacing w:after="0" w:line="240" w:lineRule="auto"/>
              <w:jc w:val="left"/>
              <w:rPr>
                <w:rFonts w:ascii="Tahoma" w:hAnsi="Tahoma" w:cs="Tahoma"/>
                <w:color w:val="FFFFFF" w:themeColor="background1"/>
              </w:rPr>
            </w:pPr>
            <w:r w:rsidRPr="00FB72B6">
              <w:rPr>
                <w:rFonts w:ascii="Tahoma" w:hAnsi="Tahoma" w:cs="Tahoma"/>
                <w:color w:val="FFFFFF" w:themeColor="background1"/>
              </w:rPr>
              <w:t>Represented school and college in Cricket &amp; Table Tennis tournaments.</w:t>
            </w:r>
          </w:p>
          <w:p w:rsidR="00AF2FBD" w:rsidRPr="00F61E97" w:rsidRDefault="00AF2FBD" w:rsidP="00FB72B6">
            <w:pPr>
              <w:pStyle w:val="ListParagraph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662" w:type="dxa"/>
            <w:shd w:val="clear" w:color="auto" w:fill="auto"/>
          </w:tcPr>
          <w:p w:rsidR="00A60A0D" w:rsidRPr="004B6FEE" w:rsidRDefault="00662231" w:rsidP="005F7780">
            <w:pPr>
              <w:rPr>
                <w:rFonts w:ascii="Tahoma" w:hAnsi="Tahoma" w:cs="Tahoma"/>
                <w:bCs/>
                <w:sz w:val="22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2A089F37" wp14:editId="2FAEFD6F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18415</wp:posOffset>
                  </wp:positionV>
                  <wp:extent cx="228600" cy="228600"/>
                  <wp:effectExtent l="0" t="0" r="0" b="0"/>
                  <wp:wrapNone/>
                  <wp:docPr id="130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cs="Tahoma"/>
                <w:b/>
                <w:bCs/>
                <w:sz w:val="22"/>
              </w:rPr>
              <w:t xml:space="preserve">      </w:t>
            </w:r>
            <w:r w:rsidR="00A60A0D" w:rsidRPr="004B6FEE">
              <w:rPr>
                <w:rFonts w:ascii="Tahoma" w:hAnsi="Tahoma" w:cs="Tahoma"/>
                <w:bCs/>
                <w:color w:val="5B9BD5" w:themeColor="accent1"/>
                <w:sz w:val="22"/>
              </w:rPr>
              <w:t>Profile Summary</w:t>
            </w:r>
            <w:r w:rsidR="00C8618A" w:rsidRPr="004B6FEE">
              <w:rPr>
                <w:rFonts w:ascii="Tahoma" w:hAnsi="Tahoma" w:cs="Tahoma"/>
                <w:bCs/>
                <w:color w:val="5B9BD5" w:themeColor="accent1"/>
                <w:sz w:val="22"/>
              </w:rPr>
              <w:t xml:space="preserve"> </w:t>
            </w:r>
          </w:p>
          <w:p w:rsidR="00025115" w:rsidRDefault="00025115" w:rsidP="005F7780">
            <w:pPr>
              <w:rPr>
                <w:rFonts w:ascii="Tahoma" w:hAnsi="Tahoma" w:cs="Tahoma"/>
                <w:b/>
                <w:bCs/>
                <w:sz w:val="22"/>
              </w:rPr>
            </w:pPr>
          </w:p>
          <w:p w:rsidR="00A60A0D" w:rsidRPr="00366BA2" w:rsidRDefault="00A60A0D" w:rsidP="005F7780">
            <w:pPr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366BA2">
              <w:rPr>
                <w:rFonts w:ascii="Tahoma" w:hAnsi="Tahoma" w:cs="Tahoma"/>
                <w:sz w:val="20"/>
                <w:szCs w:val="20"/>
              </w:rPr>
              <w:t>An effective communicator with strong analytical &amp; technical skills to grasp new concepts quickly and utilize the same in productive manner.</w:t>
            </w:r>
          </w:p>
          <w:p w:rsidR="00A60A0D" w:rsidRDefault="00A60A0D" w:rsidP="005F7780">
            <w:pPr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366BA2">
              <w:rPr>
                <w:rFonts w:ascii="Tahoma" w:hAnsi="Tahoma" w:cs="Tahoma"/>
                <w:sz w:val="20"/>
                <w:szCs w:val="20"/>
              </w:rPr>
              <w:t>Developed various standard templates to streamline the processes during the planning processes and further ensured quality, accuracy and focused analytic review.</w:t>
            </w:r>
            <w:r w:rsidRPr="000A165C">
              <w:t xml:space="preserve"> </w:t>
            </w:r>
          </w:p>
          <w:p w:rsidR="0071094C" w:rsidRDefault="00A60A0D" w:rsidP="005F7780">
            <w:pPr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7E1716">
              <w:rPr>
                <w:rFonts w:ascii="Tahoma" w:hAnsi="Tahoma" w:cs="Tahoma"/>
                <w:b/>
                <w:sz w:val="20"/>
                <w:szCs w:val="20"/>
              </w:rPr>
              <w:t>Bachelors of Business Administration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366BA2">
              <w:rPr>
                <w:rFonts w:ascii="Tahoma" w:hAnsi="Tahoma" w:cs="Tahoma"/>
                <w:sz w:val="20"/>
                <w:szCs w:val="20"/>
              </w:rPr>
              <w:t>from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62231">
              <w:rPr>
                <w:rFonts w:ascii="Tahoma" w:hAnsi="Tahoma" w:cs="Tahoma"/>
                <w:b/>
                <w:sz w:val="20"/>
                <w:szCs w:val="20"/>
              </w:rPr>
              <w:t>Guru Jambheshwar University</w:t>
            </w:r>
            <w:r w:rsidRPr="007E1716">
              <w:rPr>
                <w:rFonts w:ascii="Tahoma" w:hAnsi="Tahoma" w:cs="Tahoma"/>
                <w:b/>
                <w:sz w:val="20"/>
                <w:szCs w:val="20"/>
              </w:rPr>
              <w:t>, HISAR</w:t>
            </w:r>
            <w:r w:rsidR="0071094C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A60A0D" w:rsidRPr="00A73423" w:rsidRDefault="00A60A0D" w:rsidP="005F7780">
            <w:pPr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7E1716">
              <w:rPr>
                <w:rFonts w:ascii="Tahoma" w:hAnsi="Tahoma" w:cs="Tahoma"/>
                <w:b/>
                <w:sz w:val="20"/>
                <w:szCs w:val="20"/>
              </w:rPr>
              <w:t>4 years of experience</w:t>
            </w:r>
            <w:r w:rsidRPr="00366BA2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73423">
              <w:rPr>
                <w:rFonts w:ascii="Tahoma" w:hAnsi="Tahoma" w:cs="Tahoma"/>
                <w:sz w:val="20"/>
                <w:szCs w:val="20"/>
              </w:rPr>
              <w:t>in analy</w:t>
            </w:r>
            <w:r>
              <w:rPr>
                <w:rFonts w:ascii="Tahoma" w:hAnsi="Tahoma" w:cs="Tahoma"/>
                <w:sz w:val="20"/>
                <w:szCs w:val="20"/>
              </w:rPr>
              <w:t>z</w:t>
            </w:r>
            <w:r w:rsidRPr="00A73423">
              <w:rPr>
                <w:rFonts w:ascii="Tahoma" w:hAnsi="Tahoma" w:cs="Tahoma"/>
                <w:sz w:val="20"/>
                <w:szCs w:val="20"/>
              </w:rPr>
              <w:t xml:space="preserve">ing financial performance and business processes after coordinating with other teams in the </w:t>
            </w:r>
            <w:r>
              <w:rPr>
                <w:rFonts w:ascii="Tahoma" w:hAnsi="Tahoma" w:cs="Tahoma"/>
                <w:sz w:val="20"/>
                <w:szCs w:val="20"/>
              </w:rPr>
              <w:t>organiz</w:t>
            </w:r>
            <w:r w:rsidRPr="00A73423">
              <w:rPr>
                <w:rFonts w:ascii="Tahoma" w:hAnsi="Tahoma" w:cs="Tahoma"/>
                <w:sz w:val="20"/>
                <w:szCs w:val="20"/>
              </w:rPr>
              <w:t>ation after conducting benchmark study and analysis using various business tools to provide different financial suggestions and assist in the critical decision making process.</w:t>
            </w:r>
          </w:p>
          <w:p w:rsidR="00640267" w:rsidRPr="00640267" w:rsidRDefault="00640267" w:rsidP="005F7780">
            <w:pPr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640267">
              <w:rPr>
                <w:rFonts w:ascii="Tahoma" w:hAnsi="Tahoma" w:cs="Tahoma"/>
                <w:sz w:val="20"/>
                <w:szCs w:val="20"/>
              </w:rPr>
              <w:t xml:space="preserve">Currently associated with </w:t>
            </w:r>
            <w:r w:rsidRPr="00640267">
              <w:rPr>
                <w:rFonts w:ascii="Tahoma" w:hAnsi="Tahoma" w:cs="Tahoma"/>
                <w:b/>
                <w:sz w:val="20"/>
                <w:szCs w:val="20"/>
              </w:rPr>
              <w:t>MetLife</w:t>
            </w:r>
            <w:r>
              <w:rPr>
                <w:rFonts w:ascii="Tahoma" w:hAnsi="Tahoma" w:cs="Tahoma"/>
                <w:sz w:val="20"/>
                <w:szCs w:val="20"/>
              </w:rPr>
              <w:t xml:space="preserve"> as an</w:t>
            </w:r>
            <w:r w:rsidR="00A50135">
              <w:rPr>
                <w:rFonts w:ascii="Tahoma" w:hAnsi="Tahoma" w:cs="Tahoma"/>
                <w:sz w:val="20"/>
                <w:szCs w:val="20"/>
              </w:rPr>
              <w:t xml:space="preserve"> Insurance Associate. </w:t>
            </w:r>
            <w:r w:rsidRPr="00640267">
              <w:rPr>
                <w:rFonts w:ascii="Tahoma" w:hAnsi="Tahoma" w:cs="Tahoma"/>
                <w:sz w:val="20"/>
                <w:szCs w:val="20"/>
              </w:rPr>
              <w:t>Responsible for support to onshore accounting team by identification of the errors and preparing bank reconciliation sta</w:t>
            </w:r>
            <w:r>
              <w:rPr>
                <w:rFonts w:ascii="Tahoma" w:hAnsi="Tahoma" w:cs="Tahoma"/>
                <w:sz w:val="20"/>
                <w:szCs w:val="20"/>
              </w:rPr>
              <w:t>tements.</w:t>
            </w:r>
          </w:p>
          <w:p w:rsidR="00A60A0D" w:rsidRPr="00A73423" w:rsidRDefault="00A60A0D" w:rsidP="005F7780">
            <w:pPr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A73423">
              <w:rPr>
                <w:rFonts w:ascii="Tahoma" w:hAnsi="Tahoma" w:cs="Tahoma"/>
                <w:sz w:val="20"/>
                <w:szCs w:val="20"/>
              </w:rPr>
              <w:t>Demonstrative excellence in planning, migrating, transitioning and managing several successful processes with involvement in technological updations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A60A0D" w:rsidRPr="00A73423" w:rsidRDefault="00A60A0D" w:rsidP="005F7780">
            <w:pPr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A73423">
              <w:rPr>
                <w:rFonts w:ascii="Tahoma" w:hAnsi="Tahoma" w:cs="Tahoma"/>
                <w:sz w:val="20"/>
                <w:szCs w:val="20"/>
              </w:rPr>
              <w:t>Skilled in spearheading operations/business to successfully accomplish corporate plans and goals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640267" w:rsidRDefault="00640267" w:rsidP="00640267">
            <w:pPr>
              <w:pStyle w:val="Achievement"/>
              <w:tabs>
                <w:tab w:val="clear" w:pos="360"/>
              </w:tabs>
              <w:spacing w:after="0" w:line="240" w:lineRule="auto"/>
              <w:ind w:left="0" w:firstLine="0"/>
              <w:jc w:val="center"/>
              <w:rPr>
                <w:rFonts w:ascii="Tahoma" w:eastAsia="Times New Roman" w:hAnsi="Tahoma" w:cs="Tahoma"/>
                <w:spacing w:val="0"/>
              </w:rPr>
            </w:pPr>
          </w:p>
          <w:p w:rsidR="00A70B8A" w:rsidRDefault="00357584" w:rsidP="00A70B8A">
            <w:pPr>
              <w:pStyle w:val="Achievement"/>
              <w:tabs>
                <w:tab w:val="clear" w:pos="360"/>
              </w:tabs>
              <w:spacing w:after="0" w:line="240" w:lineRule="auto"/>
              <w:ind w:left="0" w:firstLine="0"/>
              <w:jc w:val="left"/>
              <w:rPr>
                <w:rFonts w:ascii="Tahoma" w:hAnsi="Tahoma" w:cs="Tahoma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61312" behindDoc="0" locked="0" layoutInCell="1" allowOverlap="1" wp14:anchorId="679E2EB9" wp14:editId="3A735CFA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148590</wp:posOffset>
                  </wp:positionV>
                  <wp:extent cx="228600" cy="228600"/>
                  <wp:effectExtent l="0" t="0" r="0" b="0"/>
                  <wp:wrapNone/>
                  <wp:docPr id="129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FB72B6" w:rsidRPr="004B6FEE" w:rsidRDefault="00357584" w:rsidP="00FB72B6">
            <w:pPr>
              <w:jc w:val="both"/>
              <w:rPr>
                <w:rFonts w:ascii="Tahoma" w:hAnsi="Tahoma" w:cs="Tahoma"/>
                <w:bCs/>
                <w:color w:val="5B9BD5" w:themeColor="accent1"/>
                <w:sz w:val="22"/>
              </w:rPr>
            </w:pPr>
            <w:r>
              <w:rPr>
                <w:rFonts w:ascii="Tahoma" w:hAnsi="Tahoma" w:cs="Tahoma"/>
                <w:b/>
                <w:bCs/>
                <w:color w:val="5B9BD5" w:themeColor="accent1"/>
                <w:sz w:val="22"/>
              </w:rPr>
              <w:t xml:space="preserve">      </w:t>
            </w:r>
            <w:r w:rsidR="00FB72B6" w:rsidRPr="004B6FEE">
              <w:rPr>
                <w:rFonts w:ascii="Tahoma" w:hAnsi="Tahoma" w:cs="Tahoma"/>
                <w:bCs/>
                <w:color w:val="5B9BD5" w:themeColor="accent1"/>
                <w:sz w:val="22"/>
              </w:rPr>
              <w:t>Education Background</w:t>
            </w:r>
          </w:p>
          <w:p w:rsidR="00FB72B6" w:rsidRDefault="00FB72B6" w:rsidP="00FB72B6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FB72B6" w:rsidRPr="00FB72B6" w:rsidRDefault="00FB72B6" w:rsidP="00FB72B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B72B6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Bachelor of Business Administration </w:t>
            </w:r>
          </w:p>
          <w:p w:rsidR="00FB72B6" w:rsidRPr="00913B5A" w:rsidRDefault="00FB72B6" w:rsidP="00FB72B6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     Guru Jambheshwar University, JIMS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 w:rsidRPr="00913B5A">
              <w:rPr>
                <w:rFonts w:ascii="Tahoma" w:hAnsi="Tahoma" w:cs="Tahoma"/>
                <w:sz w:val="20"/>
                <w:szCs w:val="20"/>
              </w:rPr>
              <w:t>Completed: 2011</w:t>
            </w:r>
          </w:p>
          <w:p w:rsidR="00FB72B6" w:rsidRPr="00FB72B6" w:rsidRDefault="00FB72B6" w:rsidP="00FB72B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FB72B6">
              <w:rPr>
                <w:rFonts w:ascii="Tahoma" w:hAnsi="Tahoma" w:cs="Tahoma"/>
                <w:b/>
                <w:bCs/>
                <w:sz w:val="20"/>
                <w:szCs w:val="20"/>
              </w:rPr>
              <w:t>Secondary Education (Commerce with Mathematics)</w:t>
            </w:r>
          </w:p>
          <w:p w:rsidR="00FB72B6" w:rsidRDefault="00FB72B6" w:rsidP="00FB72B6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     Oxford Senior Secondary</w:t>
            </w:r>
            <w:r w:rsidRPr="00913B5A">
              <w:rPr>
                <w:rFonts w:ascii="Tahoma" w:hAnsi="Tahoma" w:cs="Tahoma"/>
                <w:sz w:val="20"/>
                <w:szCs w:val="20"/>
              </w:rPr>
              <w:t xml:space="preserve"> School,</w:t>
            </w:r>
            <w:r>
              <w:rPr>
                <w:rFonts w:ascii="Tahoma" w:hAnsi="Tahoma" w:cs="Tahoma"/>
                <w:sz w:val="20"/>
                <w:szCs w:val="20"/>
              </w:rPr>
              <w:t xml:space="preserve"> New</w:t>
            </w:r>
            <w:r w:rsidRPr="00913B5A">
              <w:rPr>
                <w:rFonts w:ascii="Tahoma" w:hAnsi="Tahoma" w:cs="Tahoma"/>
                <w:sz w:val="20"/>
                <w:szCs w:val="20"/>
              </w:rPr>
              <w:t xml:space="preserve"> Delhi</w:t>
            </w:r>
            <w:r>
              <w:rPr>
                <w:rFonts w:ascii="Tahoma" w:hAnsi="Tahoma" w:cs="Tahoma"/>
                <w:sz w:val="20"/>
                <w:szCs w:val="20"/>
              </w:rPr>
              <w:tab/>
            </w:r>
            <w:r>
              <w:rPr>
                <w:rFonts w:ascii="Tahoma" w:hAnsi="Tahoma" w:cs="Tahoma"/>
                <w:sz w:val="20"/>
                <w:szCs w:val="20"/>
              </w:rPr>
              <w:tab/>
              <w:t>Completed: 2007</w:t>
            </w:r>
          </w:p>
          <w:p w:rsidR="00FB5D93" w:rsidRPr="00913B5A" w:rsidRDefault="00FB5D93" w:rsidP="00FB72B6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0165B" w:rsidRDefault="0060165B" w:rsidP="0060165B">
            <w:pPr>
              <w:jc w:val="both"/>
              <w:rPr>
                <w:rFonts w:ascii="Tahoma" w:eastAsia="Batang" w:hAnsi="Tahoma" w:cs="Tahoma"/>
                <w:spacing w:val="-5"/>
                <w:sz w:val="20"/>
                <w:szCs w:val="20"/>
              </w:rPr>
            </w:pPr>
          </w:p>
          <w:p w:rsidR="0060165B" w:rsidRPr="004B6FEE" w:rsidRDefault="0060165B" w:rsidP="0060165B">
            <w:pPr>
              <w:jc w:val="both"/>
              <w:rPr>
                <w:rFonts w:ascii="Tahoma" w:hAnsi="Tahoma" w:cs="Tahoma"/>
                <w:bCs/>
                <w:color w:val="5B9BD5" w:themeColor="accent1"/>
                <w:sz w:val="22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63360" behindDoc="0" locked="0" layoutInCell="1" allowOverlap="1" wp14:anchorId="0B5BA41F" wp14:editId="47B71A63">
                  <wp:simplePos x="0" y="0"/>
                  <wp:positionH relativeFrom="column">
                    <wp:posOffset>2290</wp:posOffset>
                  </wp:positionH>
                  <wp:positionV relativeFrom="paragraph">
                    <wp:posOffset>5920</wp:posOffset>
                  </wp:positionV>
                  <wp:extent cx="219075" cy="219075"/>
                  <wp:effectExtent l="0" t="0" r="9525" b="9525"/>
                  <wp:wrapNone/>
                  <wp:docPr id="122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eastAsia="Batang" w:hAnsi="Tahoma" w:cs="Tahoma"/>
                <w:spacing w:val="-5"/>
                <w:sz w:val="20"/>
                <w:szCs w:val="20"/>
              </w:rPr>
              <w:t xml:space="preserve">      </w:t>
            </w:r>
            <w:r w:rsidRPr="004B6FEE">
              <w:rPr>
                <w:rFonts w:ascii="Tahoma" w:hAnsi="Tahoma" w:cs="Tahoma"/>
                <w:bCs/>
                <w:color w:val="5B9BD5" w:themeColor="accent1"/>
                <w:sz w:val="22"/>
              </w:rPr>
              <w:t>Strengths</w:t>
            </w:r>
          </w:p>
          <w:p w:rsidR="0060165B" w:rsidRPr="00913B5A" w:rsidRDefault="0060165B" w:rsidP="0060165B">
            <w:pPr>
              <w:pStyle w:val="Achievement"/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Tahoma" w:hAnsi="Tahoma" w:cs="Tahoma"/>
              </w:rPr>
            </w:pPr>
            <w:r w:rsidRPr="00913B5A">
              <w:rPr>
                <w:rFonts w:ascii="Tahoma" w:hAnsi="Tahoma" w:cs="Tahoma"/>
              </w:rPr>
              <w:t>Passionate about research and analysis, and its practical application in the corporate environment</w:t>
            </w:r>
          </w:p>
          <w:p w:rsidR="0060165B" w:rsidRPr="007B53EC" w:rsidRDefault="0060165B" w:rsidP="0060165B">
            <w:pPr>
              <w:pStyle w:val="Achievement"/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Tahoma" w:hAnsi="Tahoma" w:cs="Tahoma"/>
              </w:rPr>
            </w:pPr>
            <w:r w:rsidRPr="007B53EC">
              <w:rPr>
                <w:rFonts w:ascii="Tahoma" w:hAnsi="Tahoma" w:cs="Tahoma"/>
              </w:rPr>
              <w:t xml:space="preserve">Apt in dealing with confidential and sensitive information in a tactful and discreet manner. </w:t>
            </w:r>
          </w:p>
          <w:p w:rsidR="0060165B" w:rsidRPr="00913B5A" w:rsidRDefault="0060165B" w:rsidP="0060165B">
            <w:pPr>
              <w:pStyle w:val="Achievement"/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Tahoma" w:hAnsi="Tahoma" w:cs="Tahoma"/>
              </w:rPr>
            </w:pPr>
            <w:r w:rsidRPr="00913B5A">
              <w:rPr>
                <w:rFonts w:ascii="Tahoma" w:hAnsi="Tahoma" w:cs="Tahoma"/>
              </w:rPr>
              <w:t>Detail oriented when dealing with records, as I have an eye for minute details.</w:t>
            </w:r>
          </w:p>
          <w:p w:rsidR="0060165B" w:rsidRDefault="0060165B" w:rsidP="0060165B">
            <w:pPr>
              <w:pStyle w:val="Achievement"/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Tahoma" w:hAnsi="Tahoma" w:cs="Tahoma"/>
              </w:rPr>
            </w:pPr>
            <w:r w:rsidRPr="00913B5A">
              <w:rPr>
                <w:rFonts w:ascii="Tahoma" w:hAnsi="Tahoma" w:cs="Tahoma"/>
              </w:rPr>
              <w:t>Self-motivated, with strong work ethics, a go getter for goals.</w:t>
            </w:r>
          </w:p>
          <w:p w:rsidR="005F7780" w:rsidRPr="00913B5A" w:rsidRDefault="005F7780" w:rsidP="005F7780">
            <w:pPr>
              <w:pStyle w:val="Achievement"/>
              <w:tabs>
                <w:tab w:val="clear" w:pos="360"/>
              </w:tabs>
              <w:spacing w:after="0" w:line="240" w:lineRule="auto"/>
              <w:ind w:left="0" w:firstLine="0"/>
              <w:jc w:val="left"/>
              <w:rPr>
                <w:rFonts w:ascii="Tahoma" w:hAnsi="Tahoma" w:cs="Tahoma"/>
              </w:rPr>
            </w:pPr>
          </w:p>
          <w:p w:rsidR="005F7780" w:rsidRPr="00A14F68" w:rsidRDefault="005F7780" w:rsidP="005F7780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C80D25" w:rsidRDefault="00C80D25" w:rsidP="005D0A4F">
      <w:pPr>
        <w:jc w:val="both"/>
        <w:rPr>
          <w:rFonts w:ascii="Tahoma" w:hAnsi="Tahoma" w:cs="Tahoma"/>
          <w:b/>
          <w:bCs/>
          <w:color w:val="5B9BD5" w:themeColor="accent1"/>
          <w:sz w:val="22"/>
        </w:rPr>
      </w:pPr>
    </w:p>
    <w:p w:rsidR="00640267" w:rsidRDefault="001A62E0" w:rsidP="005D0A4F">
      <w:pPr>
        <w:jc w:val="both"/>
        <w:rPr>
          <w:rFonts w:ascii="Tahoma" w:hAnsi="Tahoma" w:cs="Tahoma"/>
          <w:b/>
          <w:bCs/>
          <w:color w:val="5B9BD5" w:themeColor="accent1"/>
          <w:sz w:val="22"/>
        </w:rPr>
      </w:pPr>
      <w:r>
        <w:rPr>
          <w:rFonts w:ascii="Tahoma" w:hAnsi="Tahoma" w:cs="Tahoma"/>
          <w:b/>
          <w:bCs/>
          <w:color w:val="5B9BD5" w:themeColor="accent1"/>
          <w:sz w:val="22"/>
        </w:rPr>
        <w:tab/>
      </w:r>
    </w:p>
    <w:p w:rsidR="00A73423" w:rsidRPr="00FB5D93" w:rsidRDefault="00A50135" w:rsidP="00AF2FBD">
      <w:pPr>
        <w:ind w:hanging="851"/>
        <w:jc w:val="both"/>
        <w:rPr>
          <w:rFonts w:ascii="Tahoma" w:hAnsi="Tahoma" w:cs="Tahoma"/>
          <w:b/>
          <w:bCs/>
          <w:color w:val="5B9BD5" w:themeColor="accent1"/>
          <w:sz w:val="22"/>
        </w:rPr>
      </w:pPr>
      <w:r>
        <w:lastRenderedPageBreak/>
        <w:pict w14:anchorId="220181DD">
          <v:shape id="image12.png" o:spid="_x0000_i1025" type="#_x0000_t75" style="width:14.95pt;height:14.95pt;visibility:visible;mso-wrap-style:square">
            <v:imagedata r:id="rId11" o:title=""/>
          </v:shape>
        </w:pict>
      </w:r>
      <w:r w:rsidR="004D04BA">
        <w:rPr>
          <w:rFonts w:ascii="Tahoma" w:hAnsi="Tahoma" w:cs="Tahoma"/>
          <w:b/>
          <w:bCs/>
          <w:color w:val="5B9BD5" w:themeColor="accent1"/>
          <w:sz w:val="22"/>
        </w:rPr>
        <w:t xml:space="preserve">  </w:t>
      </w:r>
      <w:r w:rsidR="00A73423" w:rsidRPr="004B6FEE">
        <w:rPr>
          <w:rFonts w:ascii="Tahoma" w:hAnsi="Tahoma" w:cs="Tahoma"/>
          <w:bCs/>
          <w:color w:val="5B9BD5" w:themeColor="accent1"/>
          <w:sz w:val="22"/>
          <w:szCs w:val="22"/>
        </w:rPr>
        <w:t>Organisational Experience</w:t>
      </w:r>
    </w:p>
    <w:p w:rsidR="00A73423" w:rsidRPr="00913B5A" w:rsidRDefault="00A73423" w:rsidP="00AF2FBD">
      <w:pPr>
        <w:ind w:hanging="851"/>
        <w:jc w:val="both"/>
        <w:rPr>
          <w:rFonts w:ascii="Tahoma" w:hAnsi="Tahoma" w:cs="Tahoma"/>
          <w:b/>
          <w:bCs/>
          <w:sz w:val="22"/>
          <w:szCs w:val="22"/>
        </w:rPr>
      </w:pPr>
    </w:p>
    <w:p w:rsidR="00A73423" w:rsidRPr="00913B5A" w:rsidRDefault="00A73423" w:rsidP="00AF2FBD">
      <w:pPr>
        <w:ind w:hanging="851"/>
        <w:jc w:val="both"/>
        <w:rPr>
          <w:rFonts w:ascii="Tahoma" w:hAnsi="Tahoma" w:cs="Tahoma"/>
          <w:b/>
          <w:bCs/>
          <w:sz w:val="20"/>
          <w:szCs w:val="20"/>
        </w:rPr>
      </w:pPr>
      <w:r w:rsidRPr="00913B5A">
        <w:rPr>
          <w:rFonts w:ascii="Tahoma" w:hAnsi="Tahoma" w:cs="Tahoma"/>
          <w:b/>
          <w:bCs/>
          <w:sz w:val="20"/>
          <w:szCs w:val="20"/>
        </w:rPr>
        <w:t>MetLife Global Operations</w:t>
      </w:r>
    </w:p>
    <w:p w:rsidR="00A73423" w:rsidRDefault="00A73423" w:rsidP="00AF2FBD">
      <w:pPr>
        <w:ind w:hanging="851"/>
        <w:jc w:val="both"/>
        <w:rPr>
          <w:rFonts w:ascii="Tahoma" w:hAnsi="Tahoma" w:cs="Tahoma"/>
          <w:sz w:val="20"/>
          <w:szCs w:val="20"/>
        </w:rPr>
      </w:pPr>
    </w:p>
    <w:p w:rsidR="00662231" w:rsidRDefault="00376AEA" w:rsidP="00662231">
      <w:pPr>
        <w:ind w:hanging="851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Role: </w:t>
      </w:r>
      <w:r w:rsidR="00A73423" w:rsidRPr="00913B5A">
        <w:rPr>
          <w:rFonts w:ascii="Tahoma" w:hAnsi="Tahoma" w:cs="Tahoma"/>
          <w:sz w:val="20"/>
          <w:szCs w:val="20"/>
        </w:rPr>
        <w:t>Associate</w:t>
      </w:r>
      <w:r w:rsidR="00662231">
        <w:rPr>
          <w:rFonts w:ascii="Tahoma" w:hAnsi="Tahoma" w:cs="Tahoma"/>
          <w:sz w:val="20"/>
          <w:szCs w:val="20"/>
        </w:rPr>
        <w:t xml:space="preserve"> </w:t>
      </w:r>
    </w:p>
    <w:p w:rsidR="00A73423" w:rsidRPr="00662231" w:rsidRDefault="00376AEA" w:rsidP="00662231">
      <w:pPr>
        <w:ind w:hanging="851"/>
        <w:jc w:val="both"/>
        <w:rPr>
          <w:rFonts w:ascii="Tahoma" w:hAnsi="Tahoma" w:cs="Tahoma"/>
          <w:sz w:val="20"/>
          <w:szCs w:val="20"/>
        </w:rPr>
      </w:pPr>
      <w:r w:rsidRPr="00662231">
        <w:rPr>
          <w:rFonts w:ascii="Tahoma" w:hAnsi="Tahoma" w:cs="Tahoma"/>
          <w:sz w:val="20"/>
          <w:szCs w:val="20"/>
        </w:rPr>
        <w:t>Duration: January 2015</w:t>
      </w:r>
      <w:r w:rsidR="00A73423" w:rsidRPr="00662231">
        <w:rPr>
          <w:rFonts w:ascii="Tahoma" w:hAnsi="Tahoma" w:cs="Tahoma"/>
          <w:sz w:val="20"/>
          <w:szCs w:val="20"/>
        </w:rPr>
        <w:t>- Present</w:t>
      </w:r>
    </w:p>
    <w:p w:rsidR="00A73423" w:rsidRPr="00913B5A" w:rsidRDefault="00A73423" w:rsidP="00AF2FBD">
      <w:pPr>
        <w:ind w:hanging="851"/>
        <w:jc w:val="both"/>
        <w:rPr>
          <w:rFonts w:ascii="Tahoma" w:hAnsi="Tahoma" w:cs="Tahoma"/>
          <w:sz w:val="20"/>
          <w:szCs w:val="20"/>
          <w:u w:val="single"/>
        </w:rPr>
      </w:pPr>
    </w:p>
    <w:p w:rsidR="00A73423" w:rsidRDefault="00A73423" w:rsidP="00AF2FBD">
      <w:pPr>
        <w:ind w:hanging="851"/>
        <w:jc w:val="both"/>
        <w:rPr>
          <w:rFonts w:ascii="Tahoma" w:hAnsi="Tahoma" w:cs="Tahoma"/>
          <w:sz w:val="20"/>
          <w:szCs w:val="20"/>
          <w:u w:val="single"/>
        </w:rPr>
      </w:pPr>
      <w:r w:rsidRPr="00913B5A">
        <w:rPr>
          <w:rFonts w:ascii="Tahoma" w:hAnsi="Tahoma" w:cs="Tahoma"/>
          <w:sz w:val="20"/>
          <w:szCs w:val="20"/>
          <w:u w:val="single"/>
        </w:rPr>
        <w:t>Roles &amp; responsibilities</w:t>
      </w:r>
    </w:p>
    <w:p w:rsidR="00A73423" w:rsidRPr="00913B5A" w:rsidRDefault="00A73423" w:rsidP="00AF2FBD">
      <w:pPr>
        <w:ind w:hanging="851"/>
        <w:jc w:val="both"/>
        <w:rPr>
          <w:rFonts w:ascii="Tahoma" w:hAnsi="Tahoma" w:cs="Tahoma"/>
          <w:sz w:val="20"/>
          <w:szCs w:val="20"/>
          <w:u w:val="single"/>
        </w:rPr>
      </w:pPr>
    </w:p>
    <w:p w:rsidR="00A73423" w:rsidRDefault="00A73423" w:rsidP="00AF2FBD">
      <w:pPr>
        <w:ind w:hanging="851"/>
        <w:jc w:val="both"/>
        <w:rPr>
          <w:rFonts w:ascii="Tahoma" w:hAnsi="Tahoma" w:cs="Tahoma"/>
          <w:b/>
          <w:sz w:val="20"/>
          <w:szCs w:val="20"/>
        </w:rPr>
      </w:pPr>
      <w:r w:rsidRPr="0009272C">
        <w:rPr>
          <w:rFonts w:ascii="Tahoma" w:hAnsi="Tahoma" w:cs="Tahoma"/>
          <w:b/>
          <w:sz w:val="20"/>
          <w:szCs w:val="20"/>
        </w:rPr>
        <w:t xml:space="preserve">Account </w:t>
      </w:r>
      <w:r>
        <w:rPr>
          <w:rFonts w:ascii="Tahoma" w:hAnsi="Tahoma" w:cs="Tahoma"/>
          <w:b/>
          <w:sz w:val="20"/>
          <w:szCs w:val="20"/>
        </w:rPr>
        <w:t>Receivable- Reconciliation and Error identification</w:t>
      </w:r>
      <w:r>
        <w:rPr>
          <w:rFonts w:ascii="Tahoma" w:hAnsi="Tahoma" w:cs="Tahoma"/>
          <w:sz w:val="18"/>
          <w:szCs w:val="18"/>
        </w:rPr>
        <w:t xml:space="preserve"> (Billing and Affinity) </w:t>
      </w:r>
    </w:p>
    <w:p w:rsidR="008C6843" w:rsidRDefault="008C684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784B97">
        <w:rPr>
          <w:sz w:val="20"/>
          <w:szCs w:val="20"/>
        </w:rPr>
        <w:t>Administer all expenses, monitor reimbursements and ensure work according to corporate</w:t>
      </w:r>
      <w:r>
        <w:rPr>
          <w:sz w:val="20"/>
          <w:szCs w:val="20"/>
        </w:rPr>
        <w:t xml:space="preserve"> client</w:t>
      </w:r>
      <w:r w:rsidRPr="00784B97">
        <w:rPr>
          <w:sz w:val="20"/>
          <w:szCs w:val="20"/>
        </w:rPr>
        <w:t xml:space="preserve"> expense policy. </w:t>
      </w:r>
    </w:p>
    <w:p w:rsidR="00A73423" w:rsidRPr="00C86284" w:rsidRDefault="00A73423" w:rsidP="00AF2FBD">
      <w:pPr>
        <w:pStyle w:val="Default"/>
        <w:numPr>
          <w:ilvl w:val="0"/>
          <w:numId w:val="1"/>
        </w:numPr>
        <w:ind w:left="142" w:hanging="273"/>
        <w:rPr>
          <w:color w:val="auto"/>
        </w:rPr>
      </w:pPr>
      <w:r w:rsidRPr="00C86284">
        <w:rPr>
          <w:color w:val="auto"/>
          <w:sz w:val="20"/>
          <w:szCs w:val="20"/>
        </w:rPr>
        <w:t>Assisted with bank reconciliations, payment date accounting, monthly reporting and report production, daily modelling and financial analysis &amp; reporting</w:t>
      </w:r>
      <w:r>
        <w:rPr>
          <w:color w:val="auto"/>
          <w:sz w:val="20"/>
          <w:szCs w:val="20"/>
        </w:rPr>
        <w:t>.</w:t>
      </w:r>
    </w:p>
    <w:p w:rsidR="008C6843" w:rsidRPr="00DD6793" w:rsidRDefault="008C6843" w:rsidP="00AF2FBD">
      <w:pPr>
        <w:numPr>
          <w:ilvl w:val="0"/>
          <w:numId w:val="1"/>
        </w:numPr>
        <w:ind w:left="142" w:hanging="27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Knowledge and experience in commission compliance, including Brokerage Fee, Admin Fees and computation of Benefits and Premium of the Policies.</w:t>
      </w:r>
    </w:p>
    <w:p w:rsidR="008C6843" w:rsidRPr="008C6843" w:rsidRDefault="008C6843" w:rsidP="00AF2FBD">
      <w:pPr>
        <w:numPr>
          <w:ilvl w:val="0"/>
          <w:numId w:val="1"/>
        </w:numPr>
        <w:ind w:left="142" w:hanging="273"/>
        <w:rPr>
          <w:rFonts w:ascii="Tahoma" w:hAnsi="Tahoma" w:cs="Tahoma"/>
          <w:sz w:val="20"/>
          <w:szCs w:val="20"/>
        </w:rPr>
      </w:pPr>
      <w:r w:rsidRPr="008C6843">
        <w:rPr>
          <w:rFonts w:ascii="Tahoma" w:hAnsi="Tahoma" w:cs="Tahoma"/>
          <w:sz w:val="20"/>
          <w:szCs w:val="20"/>
        </w:rPr>
        <w:t>Track Incidents, Violations, Deficiencies and Non-compliance Items, potential threats.</w:t>
      </w:r>
    </w:p>
    <w:p w:rsidR="00A73423" w:rsidRDefault="00A73423" w:rsidP="00AF2FBD">
      <w:pPr>
        <w:numPr>
          <w:ilvl w:val="0"/>
          <w:numId w:val="1"/>
        </w:numPr>
        <w:ind w:left="142" w:hanging="273"/>
        <w:rPr>
          <w:rFonts w:ascii="Tahoma" w:hAnsi="Tahoma" w:cs="Tahoma"/>
          <w:sz w:val="20"/>
          <w:szCs w:val="20"/>
        </w:rPr>
      </w:pPr>
      <w:r w:rsidRPr="00913B5A">
        <w:rPr>
          <w:rFonts w:ascii="Tahoma" w:hAnsi="Tahoma" w:cs="Tahoma"/>
          <w:sz w:val="20"/>
          <w:szCs w:val="20"/>
        </w:rPr>
        <w:t>Maintaining up-to-date billing system, efficie</w:t>
      </w:r>
      <w:r w:rsidR="00376AEA">
        <w:rPr>
          <w:rFonts w:ascii="Tahoma" w:hAnsi="Tahoma" w:cs="Tahoma"/>
          <w:sz w:val="20"/>
          <w:szCs w:val="20"/>
        </w:rPr>
        <w:t>ntly handling sensitive client</w:t>
      </w:r>
      <w:r w:rsidRPr="00913B5A">
        <w:rPr>
          <w:rFonts w:ascii="Tahoma" w:hAnsi="Tahoma" w:cs="Tahoma"/>
          <w:sz w:val="20"/>
          <w:szCs w:val="20"/>
        </w:rPr>
        <w:t xml:space="preserve"> data while diligently foll</w:t>
      </w:r>
      <w:r w:rsidR="00376AEA">
        <w:rPr>
          <w:rFonts w:ascii="Tahoma" w:hAnsi="Tahoma" w:cs="Tahoma"/>
          <w:sz w:val="20"/>
          <w:szCs w:val="20"/>
        </w:rPr>
        <w:t>owing data protection protocol.</w:t>
      </w:r>
    </w:p>
    <w:p w:rsidR="00A73423" w:rsidRDefault="00A73423" w:rsidP="00AF2FBD">
      <w:pPr>
        <w:numPr>
          <w:ilvl w:val="0"/>
          <w:numId w:val="1"/>
        </w:numPr>
        <w:ind w:left="142" w:hanging="273"/>
        <w:rPr>
          <w:rFonts w:ascii="Tahoma" w:hAnsi="Tahoma" w:cs="Tahoma"/>
          <w:sz w:val="20"/>
          <w:szCs w:val="20"/>
        </w:rPr>
      </w:pPr>
      <w:r w:rsidRPr="00774FBE">
        <w:rPr>
          <w:rFonts w:ascii="Tahoma" w:hAnsi="Tahoma" w:cs="Tahoma"/>
          <w:sz w:val="20"/>
          <w:szCs w:val="20"/>
        </w:rPr>
        <w:t>We make retro adjustments based on infor</w:t>
      </w:r>
      <w:r w:rsidR="007E1716">
        <w:rPr>
          <w:rFonts w:ascii="Tahoma" w:hAnsi="Tahoma" w:cs="Tahoma"/>
          <w:sz w:val="20"/>
          <w:szCs w:val="20"/>
        </w:rPr>
        <w:t>mation provided by the clients.</w:t>
      </w:r>
    </w:p>
    <w:p w:rsidR="00A73423" w:rsidRDefault="00A73423" w:rsidP="00AF2FBD">
      <w:pPr>
        <w:ind w:left="720" w:hanging="851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A73423" w:rsidRPr="0009272C" w:rsidRDefault="00A73423" w:rsidP="00AF2FBD">
      <w:pPr>
        <w:ind w:left="720" w:hanging="85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18"/>
          <w:szCs w:val="18"/>
          <w:u w:val="single"/>
        </w:rPr>
        <w:t>Growth Path:</w:t>
      </w:r>
      <w:r>
        <w:rPr>
          <w:rFonts w:ascii="Tahoma" w:hAnsi="Tahoma" w:cs="Tahoma"/>
          <w:b/>
          <w:bCs/>
          <w:sz w:val="18"/>
          <w:szCs w:val="18"/>
        </w:rPr>
        <w:t xml:space="preserve"> </w:t>
      </w:r>
    </w:p>
    <w:p w:rsidR="00A73423" w:rsidRPr="00913B5A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913B5A">
        <w:rPr>
          <w:sz w:val="20"/>
          <w:szCs w:val="20"/>
        </w:rPr>
        <w:t xml:space="preserve">Have been appointed </w:t>
      </w:r>
      <w:r w:rsidRPr="001A62E0">
        <w:rPr>
          <w:b/>
          <w:sz w:val="20"/>
          <w:szCs w:val="20"/>
        </w:rPr>
        <w:t>Region Leader</w:t>
      </w:r>
      <w:r w:rsidRPr="00913B5A">
        <w:rPr>
          <w:sz w:val="20"/>
          <w:szCs w:val="20"/>
        </w:rPr>
        <w:t xml:space="preserve"> for Western region by reporting Manager, making me responsible for work delivery </w:t>
      </w:r>
      <w:r>
        <w:rPr>
          <w:sz w:val="20"/>
          <w:szCs w:val="20"/>
        </w:rPr>
        <w:t xml:space="preserve">and </w:t>
      </w:r>
      <w:r w:rsidRPr="0000120F">
        <w:rPr>
          <w:b/>
          <w:sz w:val="20"/>
          <w:szCs w:val="20"/>
        </w:rPr>
        <w:t xml:space="preserve">QC </w:t>
      </w:r>
      <w:r w:rsidRPr="00913B5A">
        <w:rPr>
          <w:sz w:val="20"/>
          <w:szCs w:val="20"/>
        </w:rPr>
        <w:t>of 5 associates.</w:t>
      </w:r>
    </w:p>
    <w:p w:rsidR="00A73423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913B5A">
        <w:rPr>
          <w:sz w:val="20"/>
          <w:szCs w:val="20"/>
        </w:rPr>
        <w:t xml:space="preserve">Handling the position of </w:t>
      </w:r>
      <w:r w:rsidRPr="001A62E0">
        <w:rPr>
          <w:b/>
          <w:sz w:val="20"/>
          <w:szCs w:val="20"/>
        </w:rPr>
        <w:t>Backup Quality Analyst.</w:t>
      </w:r>
    </w:p>
    <w:p w:rsidR="00A73423" w:rsidRPr="00AF2FBD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585C26">
        <w:rPr>
          <w:sz w:val="20"/>
          <w:szCs w:val="20"/>
        </w:rPr>
        <w:t>Maintaining a regular log of monthly, quarterly or annual financial statements and reports with details of paid and unpaid invoices.</w:t>
      </w:r>
    </w:p>
    <w:p w:rsidR="00895453" w:rsidRDefault="00895453" w:rsidP="00AF2FBD">
      <w:pPr>
        <w:ind w:hanging="851"/>
        <w:jc w:val="both"/>
        <w:rPr>
          <w:rFonts w:ascii="Tahoma" w:hAnsi="Tahoma" w:cs="Tahoma"/>
          <w:sz w:val="20"/>
          <w:szCs w:val="20"/>
        </w:rPr>
      </w:pPr>
    </w:p>
    <w:p w:rsidR="00A73423" w:rsidRDefault="00895453" w:rsidP="00AF2FBD">
      <w:pPr>
        <w:ind w:hanging="851"/>
        <w:jc w:val="both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GE Capital</w:t>
      </w:r>
      <w:r w:rsidR="00A73423" w:rsidRPr="00913B5A">
        <w:rPr>
          <w:rFonts w:ascii="Tahoma" w:hAnsi="Tahoma" w:cs="Tahoma"/>
          <w:b/>
          <w:bCs/>
          <w:sz w:val="20"/>
          <w:szCs w:val="20"/>
        </w:rPr>
        <w:t>, India</w:t>
      </w:r>
    </w:p>
    <w:p w:rsidR="00662231" w:rsidRDefault="00662231" w:rsidP="00AF2FBD">
      <w:pPr>
        <w:ind w:hanging="851"/>
        <w:jc w:val="both"/>
        <w:rPr>
          <w:rFonts w:ascii="Tahoma" w:hAnsi="Tahoma" w:cs="Tahoma"/>
          <w:b/>
          <w:bCs/>
          <w:sz w:val="20"/>
          <w:szCs w:val="20"/>
        </w:rPr>
      </w:pPr>
    </w:p>
    <w:p w:rsidR="00895453" w:rsidRDefault="00A73423" w:rsidP="00AF2FBD">
      <w:pPr>
        <w:ind w:hanging="851"/>
        <w:jc w:val="both"/>
        <w:rPr>
          <w:rFonts w:ascii="Tahoma" w:hAnsi="Tahoma" w:cs="Tahoma"/>
          <w:sz w:val="20"/>
          <w:szCs w:val="20"/>
        </w:rPr>
      </w:pPr>
      <w:r w:rsidRPr="00913B5A">
        <w:rPr>
          <w:rFonts w:ascii="Tahoma" w:hAnsi="Tahoma" w:cs="Tahoma"/>
          <w:sz w:val="20"/>
          <w:szCs w:val="20"/>
        </w:rPr>
        <w:t xml:space="preserve">Role: </w:t>
      </w:r>
      <w:r w:rsidR="00895453">
        <w:rPr>
          <w:rFonts w:ascii="Tahoma" w:hAnsi="Tahoma" w:cs="Tahoma"/>
          <w:sz w:val="20"/>
          <w:szCs w:val="20"/>
        </w:rPr>
        <w:t>Executive, Fraud Prevention Unit</w:t>
      </w:r>
    </w:p>
    <w:p w:rsidR="00A73423" w:rsidRPr="00895453" w:rsidRDefault="00895453" w:rsidP="00AF2FBD">
      <w:pPr>
        <w:ind w:hanging="851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Duration: October 2011- April 2014</w:t>
      </w:r>
    </w:p>
    <w:p w:rsidR="00895453" w:rsidRPr="00913B5A" w:rsidRDefault="00895453" w:rsidP="00AF2FBD">
      <w:pPr>
        <w:pStyle w:val="Achievement"/>
        <w:spacing w:after="0" w:line="240" w:lineRule="auto"/>
        <w:ind w:hanging="851"/>
        <w:rPr>
          <w:rFonts w:ascii="Tahoma" w:hAnsi="Tahoma" w:cs="Tahoma"/>
        </w:rPr>
      </w:pPr>
    </w:p>
    <w:p w:rsidR="00A73423" w:rsidRPr="00913B5A" w:rsidRDefault="00A73423" w:rsidP="00AF2FBD">
      <w:pPr>
        <w:ind w:hanging="851"/>
        <w:jc w:val="both"/>
        <w:rPr>
          <w:rFonts w:ascii="Tahoma" w:hAnsi="Tahoma" w:cs="Tahoma"/>
          <w:sz w:val="20"/>
          <w:szCs w:val="20"/>
          <w:u w:val="single"/>
        </w:rPr>
      </w:pPr>
      <w:r w:rsidRPr="00913B5A">
        <w:rPr>
          <w:rFonts w:ascii="Tahoma" w:hAnsi="Tahoma" w:cs="Tahoma"/>
          <w:sz w:val="20"/>
          <w:szCs w:val="20"/>
          <w:u w:val="single"/>
        </w:rPr>
        <w:t>Roles &amp; responsibilities</w:t>
      </w:r>
    </w:p>
    <w:p w:rsidR="00A73423" w:rsidRPr="00913B5A" w:rsidRDefault="00A73423" w:rsidP="00AF2FBD">
      <w:pPr>
        <w:ind w:hanging="851"/>
        <w:jc w:val="both"/>
        <w:rPr>
          <w:rFonts w:ascii="Tahoma" w:hAnsi="Tahoma" w:cs="Tahoma"/>
          <w:sz w:val="20"/>
          <w:szCs w:val="20"/>
          <w:u w:val="single"/>
        </w:rPr>
      </w:pPr>
    </w:p>
    <w:p w:rsidR="00895453" w:rsidRPr="00895453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895453">
        <w:rPr>
          <w:sz w:val="20"/>
          <w:szCs w:val="20"/>
        </w:rPr>
        <w:t>Worked for</w:t>
      </w:r>
      <w:r w:rsidR="00895453" w:rsidRPr="00895453">
        <w:rPr>
          <w:sz w:val="20"/>
          <w:szCs w:val="20"/>
        </w:rPr>
        <w:t xml:space="preserve"> India’s leading Bank, </w:t>
      </w:r>
      <w:r w:rsidR="00895453" w:rsidRPr="0000120F">
        <w:rPr>
          <w:b/>
          <w:sz w:val="20"/>
          <w:szCs w:val="20"/>
        </w:rPr>
        <w:t>SBI</w:t>
      </w:r>
      <w:r w:rsidR="00895453" w:rsidRPr="00895453">
        <w:rPr>
          <w:sz w:val="20"/>
          <w:szCs w:val="20"/>
        </w:rPr>
        <w:t xml:space="preserve"> </w:t>
      </w:r>
      <w:r w:rsidRPr="00895453">
        <w:rPr>
          <w:sz w:val="20"/>
          <w:szCs w:val="20"/>
        </w:rPr>
        <w:t>in</w:t>
      </w:r>
      <w:r w:rsidR="004625CE">
        <w:rPr>
          <w:sz w:val="20"/>
          <w:szCs w:val="20"/>
        </w:rPr>
        <w:t xml:space="preserve"> loan restructuring and assuring client advocacy.</w:t>
      </w:r>
    </w:p>
    <w:p w:rsidR="00A73423" w:rsidRPr="00895453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895453">
        <w:rPr>
          <w:sz w:val="20"/>
          <w:szCs w:val="20"/>
        </w:rPr>
        <w:t>Analyzed and accessed the severity of risk associated with writing the policies.</w:t>
      </w:r>
    </w:p>
    <w:p w:rsidR="00895453" w:rsidRPr="00895453" w:rsidRDefault="0089545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895453">
        <w:rPr>
          <w:sz w:val="20"/>
          <w:szCs w:val="20"/>
        </w:rPr>
        <w:t>Investigated and reported inconsistencies or improprieties to the Chief Financial Officer (CFO)</w:t>
      </w:r>
    </w:p>
    <w:p w:rsidR="00A73423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>
        <w:rPr>
          <w:sz w:val="20"/>
          <w:szCs w:val="20"/>
        </w:rPr>
        <w:t>Conducted risk analysis &amp; scrutinized</w:t>
      </w:r>
      <w:r w:rsidRPr="00774390">
        <w:rPr>
          <w:sz w:val="20"/>
          <w:szCs w:val="20"/>
        </w:rPr>
        <w:t xml:space="preserve"> relevant documents before sanctioning / disbu</w:t>
      </w:r>
      <w:r>
        <w:rPr>
          <w:sz w:val="20"/>
          <w:szCs w:val="20"/>
        </w:rPr>
        <w:t>rsement transaction(s), ensured</w:t>
      </w:r>
      <w:r w:rsidRPr="00774390">
        <w:rPr>
          <w:sz w:val="20"/>
          <w:szCs w:val="20"/>
        </w:rPr>
        <w:t xml:space="preserve"> compliance with organizational credit policies.</w:t>
      </w:r>
    </w:p>
    <w:p w:rsidR="00895453" w:rsidRDefault="0089545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895453">
        <w:rPr>
          <w:sz w:val="20"/>
          <w:szCs w:val="20"/>
        </w:rPr>
        <w:t>Dealing with term loan restructuring documentations and fulfilling pre &amp; post conditions for disbursements</w:t>
      </w:r>
      <w:r>
        <w:rPr>
          <w:sz w:val="20"/>
          <w:szCs w:val="20"/>
        </w:rPr>
        <w:t>.</w:t>
      </w:r>
    </w:p>
    <w:p w:rsidR="00895453" w:rsidRPr="00895453" w:rsidRDefault="0089545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895453">
        <w:rPr>
          <w:sz w:val="20"/>
          <w:szCs w:val="20"/>
        </w:rPr>
        <w:t>Liaising to discuss future inflows of the company and providing various timely reports</w:t>
      </w:r>
    </w:p>
    <w:p w:rsidR="00895453" w:rsidRPr="00895453" w:rsidRDefault="0089545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895453">
        <w:rPr>
          <w:sz w:val="20"/>
          <w:szCs w:val="20"/>
        </w:rPr>
        <w:t>Coordinated with internal &amp; external teams like Accounts, Legal, Marketing, Company Secretaries for fulfilling pre and post-investments conditions</w:t>
      </w:r>
    </w:p>
    <w:p w:rsidR="00895453" w:rsidRPr="00895453" w:rsidRDefault="0089545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895453">
        <w:rPr>
          <w:sz w:val="20"/>
          <w:szCs w:val="20"/>
        </w:rPr>
        <w:t>Evaluated the monthly / quarterly and annual accounts for identifying future projections</w:t>
      </w:r>
    </w:p>
    <w:p w:rsidR="00A73423" w:rsidRPr="00913B5A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913B5A">
        <w:rPr>
          <w:sz w:val="20"/>
          <w:szCs w:val="20"/>
        </w:rPr>
        <w:t>Made decisions regarding accepting or denying the policy.</w:t>
      </w:r>
    </w:p>
    <w:p w:rsidR="00895453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895453">
        <w:rPr>
          <w:sz w:val="20"/>
          <w:szCs w:val="20"/>
        </w:rPr>
        <w:t>Checked system generated underwriting referral to gain additional perspective as to the risk concerned based upon the documents provided by the</w:t>
      </w:r>
      <w:r w:rsidR="00895453">
        <w:rPr>
          <w:sz w:val="20"/>
          <w:szCs w:val="20"/>
        </w:rPr>
        <w:t xml:space="preserve"> clients</w:t>
      </w:r>
      <w:r w:rsidRPr="00895453">
        <w:rPr>
          <w:sz w:val="20"/>
          <w:szCs w:val="20"/>
        </w:rPr>
        <w:t>.</w:t>
      </w:r>
    </w:p>
    <w:p w:rsidR="00A73423" w:rsidRPr="00C04CE2" w:rsidRDefault="00B05934" w:rsidP="00AF2FBD">
      <w:pPr>
        <w:ind w:hanging="851"/>
        <w:rPr>
          <w:rFonts w:ascii="Tahoma" w:hAnsi="Tahoma" w:cs="Tahoma"/>
          <w:sz w:val="20"/>
          <w:szCs w:val="2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 wp14:anchorId="752A3391" wp14:editId="6F181AB6">
            <wp:simplePos x="0" y="0"/>
            <wp:positionH relativeFrom="column">
              <wp:posOffset>-561340</wp:posOffset>
            </wp:positionH>
            <wp:positionV relativeFrom="paragraph">
              <wp:posOffset>134620</wp:posOffset>
            </wp:positionV>
            <wp:extent cx="194310" cy="194310"/>
            <wp:effectExtent l="0" t="0" r="0" b="0"/>
            <wp:wrapNone/>
            <wp:docPr id="128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3423" w:rsidRPr="004B6FEE" w:rsidRDefault="00B05934" w:rsidP="00AF2FBD">
      <w:pPr>
        <w:ind w:hanging="851"/>
        <w:rPr>
          <w:rFonts w:ascii="Tahoma" w:hAnsi="Tahoma" w:cs="Tahoma"/>
          <w:bCs/>
          <w:color w:val="5B9BD5" w:themeColor="accent1"/>
          <w:sz w:val="22"/>
        </w:rPr>
      </w:pPr>
      <w:r>
        <w:rPr>
          <w:rFonts w:ascii="Tahoma" w:hAnsi="Tahoma" w:cs="Tahoma"/>
          <w:b/>
          <w:bCs/>
          <w:color w:val="5B9BD5" w:themeColor="accent1"/>
          <w:sz w:val="22"/>
        </w:rPr>
        <w:t xml:space="preserve">        </w:t>
      </w:r>
      <w:r w:rsidR="00A73423" w:rsidRPr="004B6FEE">
        <w:rPr>
          <w:rFonts w:ascii="Tahoma" w:hAnsi="Tahoma" w:cs="Tahoma"/>
          <w:bCs/>
          <w:color w:val="5B9BD5" w:themeColor="accent1"/>
          <w:sz w:val="22"/>
        </w:rPr>
        <w:t>Products and Skills</w:t>
      </w:r>
    </w:p>
    <w:p w:rsidR="00FB5D93" w:rsidRPr="00FB5D93" w:rsidRDefault="00FB5D93" w:rsidP="00AF2FBD">
      <w:pPr>
        <w:ind w:hanging="851"/>
        <w:rPr>
          <w:rFonts w:ascii="Tahoma" w:hAnsi="Tahoma" w:cs="Tahoma"/>
          <w:b/>
          <w:bCs/>
          <w:color w:val="5B9BD5" w:themeColor="accent1"/>
          <w:sz w:val="22"/>
        </w:rPr>
      </w:pPr>
    </w:p>
    <w:p w:rsidR="00A73423" w:rsidRPr="00913B5A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>
        <w:rPr>
          <w:sz w:val="20"/>
          <w:szCs w:val="20"/>
        </w:rPr>
        <w:t>MetLife’s</w:t>
      </w:r>
      <w:r w:rsidRPr="00913B5A">
        <w:rPr>
          <w:sz w:val="20"/>
          <w:szCs w:val="20"/>
        </w:rPr>
        <w:t xml:space="preserve"> </w:t>
      </w:r>
      <w:r w:rsidRPr="0000120F">
        <w:rPr>
          <w:b/>
          <w:sz w:val="20"/>
          <w:szCs w:val="20"/>
        </w:rPr>
        <w:t>GroupFacts</w:t>
      </w:r>
      <w:r w:rsidRPr="00AF2FBD">
        <w:rPr>
          <w:sz w:val="20"/>
          <w:szCs w:val="20"/>
        </w:rPr>
        <w:t xml:space="preserve"> </w:t>
      </w:r>
      <w:r w:rsidRPr="00B250E5">
        <w:rPr>
          <w:sz w:val="20"/>
          <w:szCs w:val="20"/>
        </w:rPr>
        <w:t>and</w:t>
      </w:r>
      <w:r w:rsidRPr="00AF2FBD">
        <w:rPr>
          <w:sz w:val="20"/>
          <w:szCs w:val="20"/>
        </w:rPr>
        <w:t xml:space="preserve"> </w:t>
      </w:r>
      <w:r w:rsidRPr="0000120F">
        <w:rPr>
          <w:b/>
          <w:sz w:val="20"/>
          <w:szCs w:val="20"/>
        </w:rPr>
        <w:t>DnU</w:t>
      </w:r>
      <w:r w:rsidRPr="00820022">
        <w:rPr>
          <w:sz w:val="20"/>
          <w:szCs w:val="20"/>
        </w:rPr>
        <w:t xml:space="preserve"> </w:t>
      </w:r>
      <w:r w:rsidRPr="00913B5A">
        <w:rPr>
          <w:sz w:val="20"/>
          <w:szCs w:val="20"/>
        </w:rPr>
        <w:t>systems which are used for</w:t>
      </w:r>
      <w:r w:rsidR="00393DC7">
        <w:rPr>
          <w:sz w:val="20"/>
          <w:szCs w:val="20"/>
        </w:rPr>
        <w:t xml:space="preserve"> workflow management, storing, </w:t>
      </w:r>
      <w:r w:rsidRPr="00913B5A">
        <w:rPr>
          <w:sz w:val="20"/>
          <w:szCs w:val="20"/>
        </w:rPr>
        <w:t>updating critical information &amp; sending updates</w:t>
      </w:r>
      <w:r w:rsidR="00393DC7">
        <w:rPr>
          <w:sz w:val="20"/>
          <w:szCs w:val="20"/>
        </w:rPr>
        <w:t xml:space="preserve"> to</w:t>
      </w:r>
      <w:r w:rsidRPr="00913B5A">
        <w:rPr>
          <w:sz w:val="20"/>
          <w:szCs w:val="20"/>
        </w:rPr>
        <w:t xml:space="preserve"> </w:t>
      </w:r>
      <w:r w:rsidR="00895453">
        <w:rPr>
          <w:sz w:val="20"/>
          <w:szCs w:val="20"/>
        </w:rPr>
        <w:t xml:space="preserve">clients </w:t>
      </w:r>
      <w:r w:rsidR="00393DC7">
        <w:rPr>
          <w:sz w:val="20"/>
          <w:szCs w:val="20"/>
        </w:rPr>
        <w:t xml:space="preserve">via mails, soft calls and resulting updates to corporate leaders via </w:t>
      </w:r>
      <w:r w:rsidR="00393DC7" w:rsidRPr="0000120F">
        <w:rPr>
          <w:b/>
          <w:sz w:val="20"/>
          <w:szCs w:val="20"/>
        </w:rPr>
        <w:t>WEBEX</w:t>
      </w:r>
    </w:p>
    <w:p w:rsidR="00A73423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6718B7">
        <w:rPr>
          <w:sz w:val="20"/>
          <w:szCs w:val="20"/>
        </w:rPr>
        <w:t>Decision making, Analytical and </w:t>
      </w:r>
      <w:r>
        <w:rPr>
          <w:sz w:val="20"/>
          <w:szCs w:val="20"/>
        </w:rPr>
        <w:t>Problem Solving </w:t>
      </w:r>
      <w:r w:rsidRPr="006718B7">
        <w:rPr>
          <w:sz w:val="20"/>
          <w:szCs w:val="20"/>
        </w:rPr>
        <w:t>skills.</w:t>
      </w:r>
    </w:p>
    <w:p w:rsidR="00A73423" w:rsidRPr="004D04BA" w:rsidRDefault="00A73423" w:rsidP="004D04BA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>
        <w:rPr>
          <w:sz w:val="20"/>
          <w:szCs w:val="20"/>
        </w:rPr>
        <w:t xml:space="preserve">Proficient in </w:t>
      </w:r>
      <w:r w:rsidRPr="0000120F">
        <w:rPr>
          <w:b/>
          <w:sz w:val="20"/>
          <w:szCs w:val="20"/>
        </w:rPr>
        <w:t>MS office suite.</w:t>
      </w:r>
    </w:p>
    <w:p w:rsidR="00A73423" w:rsidRDefault="00386F28" w:rsidP="00AF2FBD">
      <w:pPr>
        <w:ind w:hanging="851"/>
        <w:jc w:val="both"/>
        <w:rPr>
          <w:rFonts w:ascii="Tahoma" w:hAnsi="Tahoma" w:cs="Tahoma"/>
          <w:b/>
          <w:bCs/>
          <w:sz w:val="22"/>
        </w:rPr>
      </w:pPr>
      <w:r>
        <w:rPr>
          <w:noProof/>
          <w:position w:val="-7"/>
          <w:lang w:val="en-IN" w:eastAsia="en-IN"/>
        </w:rPr>
        <w:lastRenderedPageBreak/>
        <w:drawing>
          <wp:inline distT="0" distB="0" distL="0" distR="0" wp14:anchorId="6D526196" wp14:editId="0C76BB38">
            <wp:extent cx="228600" cy="228600"/>
            <wp:effectExtent l="0" t="0" r="0" b="0"/>
            <wp:docPr id="5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2"/>
        </w:rPr>
        <w:t xml:space="preserve">  </w:t>
      </w:r>
      <w:r w:rsidR="00A73423" w:rsidRPr="004B6FEE">
        <w:rPr>
          <w:rFonts w:ascii="Tahoma" w:hAnsi="Tahoma" w:cs="Tahoma"/>
          <w:bCs/>
          <w:color w:val="5B9BD5" w:themeColor="accent1"/>
          <w:sz w:val="22"/>
        </w:rPr>
        <w:t>Achievements</w:t>
      </w:r>
      <w:r w:rsidR="00A73423" w:rsidRPr="00B05934">
        <w:rPr>
          <w:rFonts w:ascii="Tahoma" w:hAnsi="Tahoma" w:cs="Tahoma"/>
          <w:b/>
          <w:bCs/>
          <w:color w:val="5B9BD5" w:themeColor="accent1"/>
          <w:sz w:val="22"/>
        </w:rPr>
        <w:t xml:space="preserve"> </w:t>
      </w:r>
    </w:p>
    <w:p w:rsidR="00386F28" w:rsidRPr="006718B7" w:rsidRDefault="00386F28" w:rsidP="00AF2FBD">
      <w:pPr>
        <w:ind w:hanging="851"/>
        <w:jc w:val="both"/>
        <w:rPr>
          <w:rFonts w:ascii="Tahoma" w:hAnsi="Tahoma" w:cs="Tahoma"/>
          <w:b/>
          <w:bCs/>
          <w:sz w:val="22"/>
        </w:rPr>
      </w:pPr>
    </w:p>
    <w:p w:rsidR="00A73423" w:rsidRPr="00AF2FBD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00120F">
        <w:rPr>
          <w:b/>
          <w:sz w:val="20"/>
          <w:szCs w:val="20"/>
        </w:rPr>
        <w:t>Lean “Trained</w:t>
      </w:r>
      <w:r w:rsidRPr="00AF2FBD">
        <w:rPr>
          <w:sz w:val="20"/>
          <w:szCs w:val="20"/>
        </w:rPr>
        <w:t xml:space="preserve">, </w:t>
      </w:r>
      <w:r w:rsidRPr="00A92B5F">
        <w:rPr>
          <w:b/>
          <w:sz w:val="20"/>
          <w:szCs w:val="20"/>
        </w:rPr>
        <w:t>Tested &amp; 3 Star Certified”</w:t>
      </w:r>
      <w:r w:rsidRPr="00AF2FBD">
        <w:rPr>
          <w:sz w:val="20"/>
          <w:szCs w:val="20"/>
        </w:rPr>
        <w:t xml:space="preserve"> by providing 3 performance related ideas</w:t>
      </w:r>
    </w:p>
    <w:p w:rsidR="00A73423" w:rsidRPr="00AF2FBD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AF2FBD">
        <w:rPr>
          <w:sz w:val="20"/>
          <w:szCs w:val="20"/>
        </w:rPr>
        <w:t xml:space="preserve">Recognized with </w:t>
      </w:r>
      <w:r w:rsidRPr="00A92B5F">
        <w:rPr>
          <w:b/>
          <w:sz w:val="20"/>
          <w:szCs w:val="20"/>
        </w:rPr>
        <w:t>GEM</w:t>
      </w:r>
      <w:r w:rsidRPr="00AF2FBD">
        <w:rPr>
          <w:sz w:val="20"/>
          <w:szCs w:val="20"/>
        </w:rPr>
        <w:t xml:space="preserve"> (Going Extra Mile) (</w:t>
      </w:r>
      <w:r w:rsidRPr="00A92B5F">
        <w:rPr>
          <w:sz w:val="20"/>
          <w:szCs w:val="20"/>
        </w:rPr>
        <w:t>Quarterly Award</w:t>
      </w:r>
      <w:r w:rsidRPr="00AF2FBD">
        <w:rPr>
          <w:sz w:val="20"/>
          <w:szCs w:val="20"/>
        </w:rPr>
        <w:t>) for exceptional performance</w:t>
      </w:r>
      <w:r w:rsidR="00A70B8A">
        <w:rPr>
          <w:sz w:val="20"/>
          <w:szCs w:val="20"/>
        </w:rPr>
        <w:t xml:space="preserve"> in Metlife</w:t>
      </w:r>
      <w:r w:rsidRPr="00AF2FBD">
        <w:rPr>
          <w:sz w:val="20"/>
          <w:szCs w:val="20"/>
        </w:rPr>
        <w:t>.</w:t>
      </w:r>
    </w:p>
    <w:p w:rsidR="00A72981" w:rsidRPr="00AF2FBD" w:rsidRDefault="00A72981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AF2FBD">
        <w:rPr>
          <w:sz w:val="20"/>
          <w:szCs w:val="20"/>
        </w:rPr>
        <w:t xml:space="preserve">GE Capital-Awarded with the </w:t>
      </w:r>
      <w:r w:rsidRPr="00A92B5F">
        <w:rPr>
          <w:b/>
          <w:sz w:val="20"/>
          <w:szCs w:val="20"/>
        </w:rPr>
        <w:t>Pan-India</w:t>
      </w:r>
      <w:r w:rsidRPr="00AF2FBD">
        <w:rPr>
          <w:sz w:val="20"/>
          <w:szCs w:val="20"/>
        </w:rPr>
        <w:t xml:space="preserve"> topper excellence award.</w:t>
      </w:r>
    </w:p>
    <w:p w:rsidR="00A73423" w:rsidRPr="00AF2FBD" w:rsidRDefault="00A73423" w:rsidP="00AF2FBD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AF2FBD">
        <w:rPr>
          <w:sz w:val="20"/>
          <w:szCs w:val="20"/>
        </w:rPr>
        <w:t>Trainin</w:t>
      </w:r>
      <w:r w:rsidR="00A70B8A">
        <w:rPr>
          <w:sz w:val="20"/>
          <w:szCs w:val="20"/>
        </w:rPr>
        <w:t xml:space="preserve">g and mentoring the new hires. </w:t>
      </w:r>
      <w:r w:rsidRPr="00AF2FBD">
        <w:rPr>
          <w:sz w:val="20"/>
          <w:szCs w:val="20"/>
        </w:rPr>
        <w:t>Identify the gaps and enhance them with the process knowledge in order to deliver the best results.</w:t>
      </w:r>
    </w:p>
    <w:p w:rsidR="00640267" w:rsidRPr="00640267" w:rsidRDefault="00A72981" w:rsidP="00640267">
      <w:pPr>
        <w:pStyle w:val="Default"/>
        <w:numPr>
          <w:ilvl w:val="0"/>
          <w:numId w:val="1"/>
        </w:numPr>
        <w:ind w:left="142" w:hanging="273"/>
        <w:rPr>
          <w:sz w:val="20"/>
          <w:szCs w:val="20"/>
        </w:rPr>
      </w:pPr>
      <w:r w:rsidRPr="00AF2FBD">
        <w:rPr>
          <w:sz w:val="20"/>
          <w:szCs w:val="20"/>
        </w:rPr>
        <w:t xml:space="preserve">Awarded with the </w:t>
      </w:r>
      <w:r w:rsidRPr="003E3524">
        <w:rPr>
          <w:b/>
          <w:sz w:val="20"/>
          <w:szCs w:val="20"/>
        </w:rPr>
        <w:t>Best Debutant</w:t>
      </w:r>
      <w:r w:rsidRPr="00AF2FBD">
        <w:rPr>
          <w:sz w:val="20"/>
          <w:szCs w:val="20"/>
        </w:rPr>
        <w:t xml:space="preserve"> award in my team in GE Capital for my exemplary performance in the first month at job.</w:t>
      </w:r>
    </w:p>
    <w:sectPr w:rsidR="00640267" w:rsidRPr="00640267" w:rsidSect="00A60A0D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7.75pt;height:17.75pt;visibility:visible;mso-wrap-style:square" o:bullet="t">
        <v:imagedata r:id="rId1" o:title=""/>
      </v:shape>
    </w:pict>
  </w:numPicBullet>
  <w:abstractNum w:abstractNumId="0">
    <w:nsid w:val="04E445DF"/>
    <w:multiLevelType w:val="hybridMultilevel"/>
    <w:tmpl w:val="5EE2970E"/>
    <w:lvl w:ilvl="0" w:tplc="7F68583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85165"/>
    <w:multiLevelType w:val="hybridMultilevel"/>
    <w:tmpl w:val="7A2A42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3F778B"/>
    <w:multiLevelType w:val="hybridMultilevel"/>
    <w:tmpl w:val="DE249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C304A1"/>
    <w:multiLevelType w:val="hybridMultilevel"/>
    <w:tmpl w:val="9646875C"/>
    <w:lvl w:ilvl="0" w:tplc="DBB8CE1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3562F06"/>
    <w:multiLevelType w:val="hybridMultilevel"/>
    <w:tmpl w:val="7CBCDA7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48E7B76"/>
    <w:multiLevelType w:val="hybridMultilevel"/>
    <w:tmpl w:val="4058DC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BD7B94"/>
    <w:multiLevelType w:val="hybridMultilevel"/>
    <w:tmpl w:val="656E9E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F3B7789"/>
    <w:multiLevelType w:val="hybridMultilevel"/>
    <w:tmpl w:val="1968F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D641D0"/>
    <w:multiLevelType w:val="hybridMultilevel"/>
    <w:tmpl w:val="21C2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2A4005"/>
    <w:multiLevelType w:val="hybridMultilevel"/>
    <w:tmpl w:val="7CEAAB8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35C6253"/>
    <w:multiLevelType w:val="hybridMultilevel"/>
    <w:tmpl w:val="AC8052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493B34"/>
    <w:multiLevelType w:val="hybridMultilevel"/>
    <w:tmpl w:val="F1D05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9D226B"/>
    <w:multiLevelType w:val="hybridMultilevel"/>
    <w:tmpl w:val="10D63D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2F3D8A"/>
    <w:multiLevelType w:val="hybridMultilevel"/>
    <w:tmpl w:val="38FCA2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9"/>
  </w:num>
  <w:num w:numId="4">
    <w:abstractNumId w:val="4"/>
  </w:num>
  <w:num w:numId="5">
    <w:abstractNumId w:val="13"/>
  </w:num>
  <w:num w:numId="6">
    <w:abstractNumId w:val="5"/>
  </w:num>
  <w:num w:numId="7">
    <w:abstractNumId w:val="8"/>
  </w:num>
  <w:num w:numId="8">
    <w:abstractNumId w:val="3"/>
  </w:num>
  <w:num w:numId="9">
    <w:abstractNumId w:val="0"/>
  </w:num>
  <w:num w:numId="10">
    <w:abstractNumId w:val="6"/>
  </w:num>
  <w:num w:numId="11">
    <w:abstractNumId w:val="7"/>
  </w:num>
  <w:num w:numId="12">
    <w:abstractNumId w:val="10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423"/>
    <w:rsid w:val="0000120F"/>
    <w:rsid w:val="00025115"/>
    <w:rsid w:val="000A165C"/>
    <w:rsid w:val="001A62E0"/>
    <w:rsid w:val="002D53CA"/>
    <w:rsid w:val="00313347"/>
    <w:rsid w:val="00357584"/>
    <w:rsid w:val="00376AEA"/>
    <w:rsid w:val="00386F28"/>
    <w:rsid w:val="00393DC7"/>
    <w:rsid w:val="003E3524"/>
    <w:rsid w:val="004625CE"/>
    <w:rsid w:val="004B6FEE"/>
    <w:rsid w:val="004D04BA"/>
    <w:rsid w:val="004E139D"/>
    <w:rsid w:val="004F0FF2"/>
    <w:rsid w:val="005D0A4F"/>
    <w:rsid w:val="005F7780"/>
    <w:rsid w:val="0060165B"/>
    <w:rsid w:val="0062770F"/>
    <w:rsid w:val="00640267"/>
    <w:rsid w:val="00662231"/>
    <w:rsid w:val="0071094C"/>
    <w:rsid w:val="00727CCB"/>
    <w:rsid w:val="00760A8E"/>
    <w:rsid w:val="007B53EC"/>
    <w:rsid w:val="007E1716"/>
    <w:rsid w:val="00895453"/>
    <w:rsid w:val="008C6843"/>
    <w:rsid w:val="009D6A82"/>
    <w:rsid w:val="00A50135"/>
    <w:rsid w:val="00A60A0D"/>
    <w:rsid w:val="00A70B8A"/>
    <w:rsid w:val="00A72981"/>
    <w:rsid w:val="00A73423"/>
    <w:rsid w:val="00A92B5F"/>
    <w:rsid w:val="00AF2FBD"/>
    <w:rsid w:val="00B05934"/>
    <w:rsid w:val="00C645C8"/>
    <w:rsid w:val="00C80D25"/>
    <w:rsid w:val="00C8618A"/>
    <w:rsid w:val="00EE5A19"/>
    <w:rsid w:val="00F46B64"/>
    <w:rsid w:val="00F61E97"/>
    <w:rsid w:val="00F6686C"/>
    <w:rsid w:val="00F9517F"/>
    <w:rsid w:val="00FA20A0"/>
    <w:rsid w:val="00FB5D93"/>
    <w:rsid w:val="00FB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89A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4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73423"/>
    <w:rPr>
      <w:color w:val="0000FF"/>
      <w:u w:val="single"/>
    </w:rPr>
  </w:style>
  <w:style w:type="paragraph" w:customStyle="1" w:styleId="Achievement">
    <w:name w:val="Achievement"/>
    <w:basedOn w:val="BodyText"/>
    <w:rsid w:val="00A73423"/>
    <w:pPr>
      <w:tabs>
        <w:tab w:val="num" w:pos="360"/>
      </w:tabs>
      <w:spacing w:after="60" w:line="220" w:lineRule="atLeast"/>
      <w:ind w:left="245" w:right="245" w:hanging="245"/>
      <w:jc w:val="both"/>
    </w:pPr>
    <w:rPr>
      <w:rFonts w:ascii="Arial" w:eastAsia="Batang" w:hAnsi="Arial"/>
      <w:spacing w:val="-5"/>
      <w:sz w:val="20"/>
      <w:szCs w:val="20"/>
    </w:rPr>
  </w:style>
  <w:style w:type="paragraph" w:customStyle="1" w:styleId="Default">
    <w:name w:val="Default"/>
    <w:rsid w:val="00A73423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734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342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954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165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65C"/>
    <w:rPr>
      <w:rFonts w:ascii="Lucida Grande" w:eastAsia="Times New Roman" w:hAnsi="Lucida Grande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4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73423"/>
    <w:rPr>
      <w:color w:val="0000FF"/>
      <w:u w:val="single"/>
    </w:rPr>
  </w:style>
  <w:style w:type="paragraph" w:customStyle="1" w:styleId="Achievement">
    <w:name w:val="Achievement"/>
    <w:basedOn w:val="BodyText"/>
    <w:rsid w:val="00A73423"/>
    <w:pPr>
      <w:tabs>
        <w:tab w:val="num" w:pos="360"/>
      </w:tabs>
      <w:spacing w:after="60" w:line="220" w:lineRule="atLeast"/>
      <w:ind w:left="245" w:right="245" w:hanging="245"/>
      <w:jc w:val="both"/>
    </w:pPr>
    <w:rPr>
      <w:rFonts w:ascii="Arial" w:eastAsia="Batang" w:hAnsi="Arial"/>
      <w:spacing w:val="-5"/>
      <w:sz w:val="20"/>
      <w:szCs w:val="20"/>
    </w:rPr>
  </w:style>
  <w:style w:type="paragraph" w:customStyle="1" w:styleId="Default">
    <w:name w:val="Default"/>
    <w:rsid w:val="00A73423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734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342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954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165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65C"/>
    <w:rPr>
      <w:rFonts w:ascii="Lucida Grande" w:eastAsia="Times New Roman" w:hAnsi="Lucida Grande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0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Naina</dc:creator>
  <cp:lastModifiedBy>Ankit</cp:lastModifiedBy>
  <cp:revision>13</cp:revision>
  <cp:lastPrinted>2016-06-22T20:09:00Z</cp:lastPrinted>
  <dcterms:created xsi:type="dcterms:W3CDTF">2016-06-23T06:40:00Z</dcterms:created>
  <dcterms:modified xsi:type="dcterms:W3CDTF">2016-07-04T22:14:00Z</dcterms:modified>
</cp:coreProperties>
</file>