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 w:before="0" w:after="0"/>
        <w:rPr>
          <w:rFonts w:cs="Calibri"/>
          <w:b/>
          <w:b/>
          <w:sz w:val="36"/>
          <w:szCs w:val="36"/>
        </w:rPr>
      </w:pPr>
      <w:r>
        <w:rPr>
          <w:rFonts w:cs="Calibri"/>
          <w:b/>
          <w:sz w:val="36"/>
          <w:szCs w:val="36"/>
        </w:rPr>
        <w:t xml:space="preserve">AZHAR SHAIKH </w:t>
        <w:tab/>
        <w:tab/>
        <w:tab/>
        <w:tab/>
      </w:r>
    </w:p>
    <w:p>
      <w:pPr>
        <w:pStyle w:val="Normal"/>
        <w:spacing w:lineRule="auto" w:line="240" w:before="0" w:after="0"/>
        <w:rPr>
          <w:rFonts w:cs="Calibri"/>
          <w:b/>
          <w:b/>
          <w:sz w:val="36"/>
          <w:szCs w:val="36"/>
        </w:rPr>
      </w:pPr>
      <w:r>
        <w:rPr>
          <w:rFonts w:cs="Calibri"/>
          <w:b/>
          <w:sz w:val="36"/>
          <w:szCs w:val="36"/>
        </w:rPr>
        <w:t>Hadoop Big Data Associate</w:t>
      </w:r>
    </w:p>
    <w:p>
      <w:pPr>
        <w:pStyle w:val="Normal"/>
        <w:spacing w:lineRule="auto" w:line="240" w:before="0" w:after="0"/>
        <w:rPr>
          <w:rFonts w:ascii="Bookman Old Style" w:hAnsi="Bookman Old Style"/>
          <w:sz w:val="24"/>
        </w:rPr>
      </w:pPr>
      <w:r>
        <w:rPr>
          <w:rFonts w:cs="Calibri"/>
          <w:b/>
          <w:sz w:val="24"/>
        </w:rPr>
        <w:t>Mobile</w:t>
      </w:r>
      <w:r>
        <w:rPr>
          <w:rFonts w:ascii="Bookman Old Style" w:hAnsi="Bookman Old Style"/>
          <w:sz w:val="24"/>
        </w:rPr>
        <w:t xml:space="preserve">: </w:t>
      </w:r>
      <w:r>
        <w:rPr>
          <w:rFonts w:cs="Calibri"/>
          <w:szCs w:val="22"/>
        </w:rPr>
        <w:t>+91 8390123236</w:t>
      </w:r>
    </w:p>
    <w:p>
      <w:pPr>
        <w:pStyle w:val="Normal"/>
        <w:spacing w:lineRule="auto" w:line="240" w:before="0" w:after="0"/>
        <w:rPr>
          <w:rFonts w:ascii="Bookman Old Style" w:hAnsi="Bookman Old Style"/>
          <w:sz w:val="24"/>
        </w:rPr>
      </w:pPr>
      <w:r>
        <w:rPr>
          <w:rFonts w:cs="Calibri"/>
          <w:b/>
          <w:sz w:val="24"/>
        </w:rPr>
        <w:t>E-mail</w:t>
      </w:r>
      <w:r>
        <w:rPr>
          <w:rFonts w:ascii="Bookman Old Style" w:hAnsi="Bookman Old Style"/>
          <w:sz w:val="24"/>
        </w:rPr>
        <w:t xml:space="preserve">: </w:t>
      </w:r>
      <w:r>
        <w:rPr>
          <w:rFonts w:cs="Calibri"/>
          <w:szCs w:val="22"/>
        </w:rPr>
        <w:t>shaikhazhar299@gmail.com</w:t>
      </w:r>
    </w:p>
    <w:p>
      <w:pPr>
        <w:pStyle w:val="Normal"/>
        <w:spacing w:lineRule="auto" w:line="240" w:before="0" w:after="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mc:AlternateContent>
          <mc:Choice Requires="wps">
            <w:drawing>
              <wp:anchor behindDoc="1" distT="0" distB="0" distL="114300" distR="114300" simplePos="0" locked="0" layoutInCell="1" allowOverlap="1" relativeHeight="2">
                <wp:simplePos x="0" y="0"/>
                <wp:positionH relativeFrom="column">
                  <wp:posOffset>-713740</wp:posOffset>
                </wp:positionH>
                <wp:positionV relativeFrom="paragraph">
                  <wp:posOffset>86360</wp:posOffset>
                </wp:positionV>
                <wp:extent cx="7306945" cy="1905"/>
                <wp:effectExtent l="0" t="0" r="0" b="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6200" cy="1440"/>
                        </a:xfrm>
                        <a:prstGeom prst="straightConnector1">
                          <a:avLst/>
                        </a:prstGeom>
                        <a:noFill/>
                        <a:ln w="28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shapetype_32" coordsize="21600,21600" o:spt="32" path="m,l21600,21600nfe">
                <v:stroke joinstyle="miter"/>
                <v:path gradientshapeok="t" o:connecttype="rect" textboxrect="0,0,21600,21600"/>
              </v:shapetype>
              <v:shape id="shape_0" stroked="t" style="position:absolute;margin-left:-56.2pt;margin-top:6.8pt;width:575.25pt;height:0.05pt" type="shapetype_32">
                <w10:wrap type="none"/>
                <v:fill on="false" o:detectmouseclick="t"/>
                <v:stroke color="black" weight="28440" joinstyle="round" endcap="flat"/>
              </v:shape>
            </w:pict>
          </mc:Fallback>
        </mc:AlternateContent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>Career Objective:</w:t>
      </w:r>
    </w:p>
    <w:p>
      <w:pPr>
        <w:pStyle w:val="Normal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ab/>
      </w:r>
    </w:p>
    <w:p>
      <w:pPr>
        <w:pStyle w:val="ListParagraph"/>
        <w:numPr>
          <w:ilvl w:val="0"/>
          <w:numId w:val="5"/>
        </w:numPr>
        <w:spacing w:lineRule="auto" w:line="240" w:before="0" w:after="0"/>
        <w:contextualSpacing/>
        <w:rPr/>
      </w:pPr>
      <w:r>
        <w:rPr/>
        <w:t>To obtain a Hadoop Administrator Position in a reputed organization.</w:t>
      </w:r>
    </w:p>
    <w:p>
      <w:pPr>
        <w:pStyle w:val="ListParagraph"/>
        <w:spacing w:lineRule="auto" w:line="240" w:before="0" w:after="0"/>
        <w:ind w:left="1440" w:hanging="0"/>
        <w:contextualSpacing/>
        <w:rPr/>
      </w:pPr>
      <w:r>
        <w:rPr/>
      </w:r>
    </w:p>
    <w:p>
      <w:pPr>
        <w:pStyle w:val="ListParagraph"/>
        <w:spacing w:lineRule="auto" w:line="240" w:before="0" w:after="0"/>
        <w:ind w:left="1440" w:hanging="0"/>
        <w:contextualSpacing/>
        <w:rPr/>
      </w:pPr>
      <w:r>
        <w:rPr/>
        <mc:AlternateContent>
          <mc:Choice Requires="wps">
            <w:drawing>
              <wp:anchor behindDoc="1" distT="0" distB="0" distL="114300" distR="114300" simplePos="0" locked="0" layoutInCell="1" allowOverlap="1" relativeHeight="3">
                <wp:simplePos x="0" y="0"/>
                <wp:positionH relativeFrom="column">
                  <wp:posOffset>-713740</wp:posOffset>
                </wp:positionH>
                <wp:positionV relativeFrom="paragraph">
                  <wp:posOffset>57785</wp:posOffset>
                </wp:positionV>
                <wp:extent cx="7306945" cy="1905"/>
                <wp:effectExtent l="0" t="0" r="0" b="0"/>
                <wp:wrapNone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6200" cy="1440"/>
                        </a:xfrm>
                        <a:prstGeom prst="straightConnector1">
                          <a:avLst/>
                        </a:prstGeom>
                        <a:noFill/>
                        <a:ln w="28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style="position:absolute;margin-left:-56.2pt;margin-top:4.55pt;width:575.25pt;height:0.05pt" type="shapetype_32">
                <w10:wrap type="none"/>
                <v:fill on="false" o:detectmouseclick="t"/>
                <v:stroke color="black" weight="28440" joinstyle="round" endcap="flat"/>
              </v:shape>
            </w:pict>
          </mc:Fallback>
        </mc:AlternateContent>
      </w:r>
    </w:p>
    <w:p>
      <w:pPr>
        <w:pStyle w:val="Normal"/>
        <w:spacing w:lineRule="auto" w:line="240" w:before="0" w:after="0"/>
        <w:rPr>
          <w:rFonts w:cs="Calibri"/>
          <w:b/>
          <w:b/>
          <w:sz w:val="24"/>
          <w:szCs w:val="24"/>
        </w:rPr>
      </w:pPr>
      <w:r>
        <w:rPr>
          <w:rFonts w:cs="Calibri"/>
          <w:b/>
          <w:sz w:val="24"/>
          <w:szCs w:val="24"/>
        </w:rPr>
        <w:t>Professional Experience:</w:t>
      </w:r>
    </w:p>
    <w:p>
      <w:pPr>
        <w:pStyle w:val="ListParagraph"/>
        <w:spacing w:lineRule="auto" w:line="240" w:before="0" w:after="0"/>
        <w:ind w:left="1440" w:hanging="0"/>
        <w:contextualSpacing/>
        <w:rPr/>
      </w:pPr>
      <w:r>
        <w:rPr/>
        <w:tab/>
        <w:t xml:space="preserve"> 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/>
      </w:pPr>
      <w:r>
        <w:rPr>
          <w:sz w:val="24"/>
          <w:szCs w:val="24"/>
        </w:rPr>
        <w:t xml:space="preserve">Working with </w:t>
      </w:r>
      <w:r>
        <w:rPr>
          <w:b/>
          <w:sz w:val="24"/>
          <w:szCs w:val="24"/>
        </w:rPr>
        <w:t>CloudAge Big Data Consultancy</w:t>
      </w:r>
      <w:r>
        <w:rPr>
          <w:sz w:val="24"/>
          <w:szCs w:val="24"/>
        </w:rPr>
        <w:t xml:space="preserve"> as Hadoop Big Data Associate From Jan 2013 till date</w:t>
      </w:r>
      <w:r>
        <w:rPr/>
        <w:t xml:space="preserve"> </w:t>
      </w:r>
    </w:p>
    <w:p>
      <w:pPr>
        <w:pStyle w:val="ListParagraph"/>
        <w:spacing w:lineRule="auto" w:line="240" w:before="0" w:after="0"/>
        <w:ind w:left="1440" w:hanging="0"/>
        <w:contextualSpacing/>
        <w:rPr/>
      </w:pPr>
      <w:r>
        <w:rPr/>
      </w:r>
    </w:p>
    <w:p>
      <w:pPr>
        <w:pStyle w:val="Normal"/>
        <w:rPr/>
      </w:pPr>
      <w:r>
        <w:rPr>
          <w:rFonts w:cs="Calibri"/>
          <w:b/>
          <w:szCs w:val="22"/>
        </w:rPr>
        <w:t>Responsibilities at CloudAge:</w:t>
      </w:r>
    </w:p>
    <w:p>
      <w:pPr>
        <w:pStyle w:val="ListParagraph"/>
        <w:numPr>
          <w:ilvl w:val="0"/>
          <w:numId w:val="2"/>
        </w:numPr>
        <w:rPr>
          <w:rFonts w:cs="Calibri"/>
          <w:szCs w:val="22"/>
        </w:rPr>
      </w:pPr>
      <w:r>
        <w:rPr>
          <w:rFonts w:cs="Calibri"/>
          <w:szCs w:val="22"/>
        </w:rPr>
        <w:t>Experience in Enterprise Hadoop.</w:t>
      </w:r>
    </w:p>
    <w:p>
      <w:pPr>
        <w:pStyle w:val="ListParagraph"/>
        <w:numPr>
          <w:ilvl w:val="0"/>
          <w:numId w:val="2"/>
        </w:numPr>
        <w:rPr>
          <w:rFonts w:ascii="Calibri" w:hAnsi="Calibri" w:cs="Calibri" w:asciiTheme="minorHAnsi" w:cstheme="minorHAnsi" w:hAnsiTheme="minorHAnsi"/>
          <w:szCs w:val="22"/>
        </w:rPr>
      </w:pPr>
      <w:r>
        <w:rPr>
          <w:rFonts w:cs="Calibri" w:cstheme="minorHAnsi"/>
          <w:szCs w:val="22"/>
          <w:shd w:fill="FFFFFF" w:val="clear"/>
        </w:rPr>
        <w:t>Good exposure to Big Data Hadoop Eco-system.</w:t>
      </w:r>
    </w:p>
    <w:p>
      <w:pPr>
        <w:pStyle w:val="ListParagraph"/>
        <w:numPr>
          <w:ilvl w:val="0"/>
          <w:numId w:val="2"/>
        </w:numPr>
        <w:rPr>
          <w:rFonts w:ascii="Calibri" w:hAnsi="Calibri" w:cs="Calibri" w:asciiTheme="minorHAnsi" w:cstheme="minorHAnsi" w:hAnsiTheme="minorHAnsi"/>
          <w:szCs w:val="22"/>
        </w:rPr>
      </w:pPr>
      <w:r>
        <w:rPr/>
        <w:t>Proper cluster configuration and deployment to integrate with the data center.</w:t>
      </w:r>
      <w:r>
        <w:rPr>
          <w:rFonts w:cs="Calibri" w:cstheme="minorHAnsi"/>
          <w:szCs w:val="22"/>
        </w:rPr>
        <w:tab/>
      </w:r>
    </w:p>
    <w:p>
      <w:pPr>
        <w:pStyle w:val="ListParagraph"/>
        <w:numPr>
          <w:ilvl w:val="0"/>
          <w:numId w:val="2"/>
        </w:numPr>
        <w:rPr>
          <w:rFonts w:cs="Calibri"/>
          <w:szCs w:val="22"/>
        </w:rPr>
      </w:pPr>
      <w:r>
        <w:rPr>
          <w:rFonts w:cs="Calibri"/>
          <w:szCs w:val="22"/>
        </w:rPr>
        <w:t>Experience in Deploying and Configuring Apache Hadoop Cluster in the AWS Cloud.</w:t>
      </w:r>
    </w:p>
    <w:p>
      <w:pPr>
        <w:pStyle w:val="ListParagraph"/>
        <w:numPr>
          <w:ilvl w:val="0"/>
          <w:numId w:val="2"/>
        </w:numPr>
        <w:rPr>
          <w:rFonts w:cs="Calibri"/>
          <w:szCs w:val="22"/>
        </w:rPr>
      </w:pPr>
      <w:r>
        <w:rPr>
          <w:rFonts w:cs="Calibri"/>
          <w:szCs w:val="22"/>
        </w:rPr>
        <w:t>Configured and Deployed Fully-Distributed Apache Hadoop Cluster.</w:t>
      </w:r>
    </w:p>
    <w:p>
      <w:pPr>
        <w:pStyle w:val="ListParagraph"/>
        <w:numPr>
          <w:ilvl w:val="0"/>
          <w:numId w:val="2"/>
        </w:numPr>
        <w:rPr>
          <w:rFonts w:cs="Calibri"/>
          <w:szCs w:val="22"/>
        </w:rPr>
      </w:pPr>
      <w:r>
        <w:rPr>
          <w:rFonts w:cs="Calibri"/>
          <w:szCs w:val="22"/>
        </w:rPr>
        <w:t>Overriding the default Configurations for Optimizations.</w:t>
      </w:r>
    </w:p>
    <w:p>
      <w:pPr>
        <w:pStyle w:val="ListParagraph"/>
        <w:numPr>
          <w:ilvl w:val="0"/>
          <w:numId w:val="2"/>
        </w:numPr>
        <w:rPr>
          <w:rFonts w:ascii="Calibri" w:hAnsi="Calibri" w:cs="Calibri" w:asciiTheme="minorHAnsi" w:cstheme="minorHAnsi" w:hAnsiTheme="minorHAnsi"/>
          <w:szCs w:val="22"/>
        </w:rPr>
      </w:pPr>
      <w:r>
        <w:rPr>
          <w:rFonts w:cs="Calibri" w:cstheme="minorHAnsi"/>
          <w:szCs w:val="22"/>
          <w:shd w:fill="FFFFFF" w:val="clear"/>
        </w:rPr>
        <w:t>Making a Cluster of Amazon EMR by using the AWS Management Services.</w:t>
      </w:r>
    </w:p>
    <w:p>
      <w:pPr>
        <w:pStyle w:val="ListParagraph"/>
        <w:numPr>
          <w:ilvl w:val="0"/>
          <w:numId w:val="2"/>
        </w:numPr>
        <w:rPr>
          <w:rFonts w:cs="Calibri"/>
          <w:szCs w:val="22"/>
        </w:rPr>
      </w:pPr>
      <w:r>
        <w:rPr>
          <w:rFonts w:cs="Calibri"/>
          <w:szCs w:val="22"/>
        </w:rPr>
        <w:t>Collaborating with application teams to install operating system and Hadoop updates, patches, version upgrades when required.</w:t>
      </w:r>
    </w:p>
    <w:p>
      <w:pPr>
        <w:pStyle w:val="ListParagraph"/>
        <w:numPr>
          <w:ilvl w:val="0"/>
          <w:numId w:val="2"/>
        </w:numPr>
        <w:rPr>
          <w:rFonts w:cs="Calibri"/>
          <w:szCs w:val="22"/>
        </w:rPr>
      </w:pPr>
      <w:r>
        <w:rPr>
          <w:rFonts w:cs="Calibri"/>
          <w:szCs w:val="22"/>
          <w:shd w:fill="FFFFFF" w:val="clear"/>
        </w:rPr>
        <w:t>Monitoring and managing Hadoop services through WebUI.</w:t>
      </w:r>
    </w:p>
    <w:p>
      <w:pPr>
        <w:pStyle w:val="ListParagraph"/>
        <w:numPr>
          <w:ilvl w:val="0"/>
          <w:numId w:val="2"/>
        </w:numPr>
        <w:rPr>
          <w:rFonts w:ascii="Calibri" w:hAnsi="Calibri" w:cs="Calibri" w:asciiTheme="minorHAnsi" w:cstheme="minorHAnsi" w:hAnsiTheme="minorHAnsi"/>
          <w:szCs w:val="22"/>
        </w:rPr>
      </w:pPr>
      <w:r>
        <w:rPr>
          <w:rFonts w:cs="Calibri" w:cstheme="minorHAnsi"/>
          <w:szCs w:val="22"/>
          <w:shd w:fill="FFFFFF" w:val="clear"/>
        </w:rPr>
        <w:t>Know how to load data into the cluster from dynamically-generated files using Flume and from RDBMS using Sqoop, also from the local file system to the Hadoop Cluster.</w:t>
      </w:r>
    </w:p>
    <w:p>
      <w:pPr>
        <w:pStyle w:val="ListParagraph"/>
        <w:numPr>
          <w:ilvl w:val="0"/>
          <w:numId w:val="2"/>
        </w:numPr>
        <w:rPr>
          <w:rFonts w:cs="Calibri"/>
          <w:szCs w:val="22"/>
        </w:rPr>
      </w:pPr>
      <w:r>
        <w:rPr/>
        <w:t>Determining the correct hardware and infrastructure for your cluster.</w:t>
      </w:r>
      <w:r>
        <w:rPr>
          <w:rFonts w:cs="Calibri"/>
          <w:szCs w:val="22"/>
        </w:rPr>
        <w:t xml:space="preserve"> </w:t>
      </w:r>
    </w:p>
    <w:p>
      <w:pPr>
        <w:pStyle w:val="ListParagraph"/>
        <w:numPr>
          <w:ilvl w:val="0"/>
          <w:numId w:val="2"/>
        </w:numPr>
        <w:rPr>
          <w:rFonts w:cs="Calibri"/>
          <w:szCs w:val="22"/>
        </w:rPr>
      </w:pPr>
      <w:r>
        <w:rPr>
          <w:rFonts w:cs="Calibri"/>
          <w:szCs w:val="22"/>
        </w:rPr>
        <w:t>Managing Cluster security through Kerberos.</w:t>
      </w:r>
    </w:p>
    <w:p>
      <w:pPr>
        <w:pStyle w:val="ListParagraph"/>
        <w:numPr>
          <w:ilvl w:val="0"/>
          <w:numId w:val="2"/>
        </w:numPr>
        <w:rPr>
          <w:rFonts w:cs="Calibri"/>
          <w:szCs w:val="22"/>
        </w:rPr>
      </w:pPr>
      <w:r>
        <w:rPr>
          <w:rFonts w:cs="Calibri"/>
          <w:szCs w:val="22"/>
        </w:rPr>
        <w:t>Configuring Trash to protect loss of data.</w:t>
      </w:r>
    </w:p>
    <w:p>
      <w:pPr>
        <w:pStyle w:val="ListParagraph"/>
        <w:numPr>
          <w:ilvl w:val="0"/>
          <w:numId w:val="2"/>
        </w:numPr>
        <w:rPr>
          <w:rFonts w:cs="Calibri"/>
          <w:szCs w:val="22"/>
        </w:rPr>
      </w:pPr>
      <w:r>
        <w:rPr>
          <w:rFonts w:cs="Calibri"/>
          <w:szCs w:val="22"/>
        </w:rPr>
        <w:t>Manage and review Hadoop log files.</w:t>
      </w:r>
    </w:p>
    <w:p>
      <w:pPr>
        <w:pStyle w:val="ListParagraph"/>
        <w:numPr>
          <w:ilvl w:val="0"/>
          <w:numId w:val="2"/>
        </w:numPr>
        <w:rPr>
          <w:rFonts w:cs="Calibri"/>
          <w:szCs w:val="22"/>
        </w:rPr>
      </w:pPr>
      <w:r>
        <w:rPr>
          <w:rFonts w:cs="Calibri"/>
          <w:szCs w:val="22"/>
        </w:rPr>
        <w:t xml:space="preserve">Configuring High Availability. </w:t>
      </w:r>
    </w:p>
    <w:p>
      <w:pPr>
        <w:pStyle w:val="ListParagraph"/>
        <w:numPr>
          <w:ilvl w:val="0"/>
          <w:numId w:val="2"/>
        </w:numPr>
        <w:rPr>
          <w:rFonts w:cs="Calibri"/>
          <w:szCs w:val="22"/>
        </w:rPr>
      </w:pPr>
      <w:r>
        <w:rPr>
          <w:rFonts w:cs="Calibri"/>
          <w:szCs w:val="22"/>
        </w:rPr>
        <w:t>YARN Architecture and Workflow.</w:t>
      </w:r>
    </w:p>
    <w:p>
      <w:pPr>
        <w:pStyle w:val="ListParagraph"/>
        <w:numPr>
          <w:ilvl w:val="0"/>
          <w:numId w:val="2"/>
        </w:numPr>
        <w:rPr>
          <w:rFonts w:cs="Calibri"/>
          <w:szCs w:val="22"/>
        </w:rPr>
      </w:pPr>
      <w:r>
        <w:rPr>
          <w:rFonts w:cs="Calibri"/>
          <w:szCs w:val="22"/>
          <w:shd w:fill="FFFFFF" w:val="clear"/>
        </w:rPr>
        <w:t>Commissioning and Decommissioning</w:t>
      </w:r>
      <w:r>
        <w:rPr>
          <w:rFonts w:cs="Calibri"/>
          <w:szCs w:val="22"/>
        </w:rPr>
        <w:t xml:space="preserve"> of nodes.</w:t>
      </w:r>
    </w:p>
    <w:p>
      <w:pPr>
        <w:pStyle w:val="ListParagraph"/>
        <w:numPr>
          <w:ilvl w:val="0"/>
          <w:numId w:val="2"/>
        </w:numPr>
        <w:rPr>
          <w:rFonts w:cs="Calibri"/>
          <w:szCs w:val="22"/>
        </w:rPr>
      </w:pPr>
      <w:r>
        <w:rPr>
          <w:rFonts w:cs="Calibri"/>
          <w:szCs w:val="22"/>
        </w:rPr>
        <w:t>Troubleshooting with common Hadoop issues.</w:t>
      </w:r>
    </w:p>
    <w:p>
      <w:pPr>
        <w:pStyle w:val="ListParagraph"/>
        <w:numPr>
          <w:ilvl w:val="0"/>
          <w:numId w:val="2"/>
        </w:numPr>
        <w:rPr>
          <w:rFonts w:cs="Calibri"/>
          <w:szCs w:val="22"/>
        </w:rPr>
      </w:pPr>
      <w:r>
        <w:rPr>
          <w:rFonts w:cs="Calibri"/>
          <w:szCs w:val="22"/>
        </w:rPr>
        <w:t>Creating data pipelines from storage to multiple sources in the Cloud.</w:t>
      </w:r>
    </w:p>
    <w:p>
      <w:pPr>
        <w:pStyle w:val="ListParagraph"/>
        <w:numPr>
          <w:ilvl w:val="0"/>
          <w:numId w:val="2"/>
        </w:numPr>
        <w:rPr>
          <w:rFonts w:cs="Calibri"/>
          <w:szCs w:val="22"/>
        </w:rPr>
      </w:pPr>
      <w:r>
        <w:rPr>
          <w:rFonts w:cs="Calibri"/>
          <w:szCs w:val="22"/>
        </w:rPr>
        <w:t>Loading data on AWS S3 cloud storage from multiple sources.</w:t>
      </w:r>
    </w:p>
    <w:p>
      <w:pPr>
        <w:pStyle w:val="ListParagraph"/>
        <w:numPr>
          <w:ilvl w:val="0"/>
          <w:numId w:val="2"/>
        </w:numPr>
        <w:rPr>
          <w:rFonts w:cs="Calibri"/>
          <w:szCs w:val="22"/>
        </w:rPr>
      </w:pPr>
      <w:r>
        <w:rPr>
          <w:rFonts w:cs="Calibri"/>
          <w:szCs w:val="22"/>
        </w:rPr>
        <w:t>Working Knowledge of Cloudera Manager.</w:t>
      </w:r>
    </w:p>
    <w:p>
      <w:pPr>
        <w:pStyle w:val="ListParagraph"/>
        <w:numPr>
          <w:ilvl w:val="0"/>
          <w:numId w:val="2"/>
        </w:numPr>
        <w:rPr>
          <w:rFonts w:cs="Calibri"/>
          <w:szCs w:val="22"/>
        </w:rPr>
      </w:pPr>
      <w:r>
        <w:rPr>
          <w:rFonts w:cs="Calibri"/>
          <w:szCs w:val="22"/>
        </w:rPr>
        <w:t>Generating reports of a Cluster by using Benchmarking.</w:t>
      </w:r>
    </w:p>
    <w:p>
      <w:pPr>
        <w:pStyle w:val="Normal"/>
        <w:spacing w:lineRule="auto" w:line="240" w:before="0" w:after="0"/>
        <w:rPr>
          <w:rFonts w:cs="Calibri"/>
          <w:b/>
          <w:b/>
          <w:sz w:val="24"/>
          <w:szCs w:val="24"/>
        </w:rPr>
      </w:pPr>
      <w:r>
        <w:rPr>
          <w:rFonts w:cs="Calibri"/>
          <w:b/>
          <w:sz w:val="24"/>
          <w:szCs w:val="24"/>
        </w:rPr>
        <w:t>Technical Skills:</w:t>
      </w:r>
    </w:p>
    <w:p>
      <w:pPr>
        <w:pStyle w:val="Normal"/>
        <w:spacing w:lineRule="auto" w:line="240" w:before="0" w:after="0"/>
        <w:rPr/>
      </w:pPr>
      <w:r>
        <w:rPr/>
        <w:tab/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/>
      </w:pPr>
      <w:r>
        <w:rPr/>
        <w:t>Apache Hadoop Components and Eco-system.</w:t>
        <w:tab/>
      </w:r>
    </w:p>
    <w:p>
      <w:pPr>
        <w:pStyle w:val="ListParagraph"/>
        <w:spacing w:lineRule="auto" w:line="240" w:before="0" w:after="0"/>
        <w:ind w:left="1440" w:hanging="0"/>
        <w:contextualSpacing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/>
      </w:pPr>
      <w:r>
        <w:rPr/>
        <w:t>AWS Cloud services like AWS S3, AWS EC2, AWS EMR.</w:t>
      </w:r>
    </w:p>
    <w:p>
      <w:pPr>
        <w:pStyle w:val="ListParagraph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/>
      </w:pPr>
      <w:r>
        <w:rPr/>
        <w:t>Operating Systems like Linux Servers and Windows Servers.</w:t>
      </w:r>
    </w:p>
    <w:p>
      <w:pPr>
        <w:pStyle w:val="Normal"/>
        <w:rPr>
          <w:b/>
          <w:b/>
          <w:sz w:val="24"/>
          <w:szCs w:val="24"/>
        </w:rPr>
      </w:pPr>
      <w:r>
        <w:rPr>
          <w:b/>
          <w:sz w:val="24"/>
          <w:szCs w:val="24"/>
        </w:rPr>
        <mc:AlternateContent>
          <mc:Choice Requires="wps">
            <w:drawing>
              <wp:anchor behindDoc="1" distT="0" distB="0" distL="114300" distR="114300" simplePos="0" locked="0" layoutInCell="1" allowOverlap="1" relativeHeight="6">
                <wp:simplePos x="0" y="0"/>
                <wp:positionH relativeFrom="column">
                  <wp:posOffset>-687070</wp:posOffset>
                </wp:positionH>
                <wp:positionV relativeFrom="paragraph">
                  <wp:posOffset>213360</wp:posOffset>
                </wp:positionV>
                <wp:extent cx="7306945" cy="1905"/>
                <wp:effectExtent l="0" t="0" r="0" b="0"/>
                <wp:wrapNone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6200" cy="1440"/>
                        </a:xfrm>
                        <a:prstGeom prst="straightConnector1">
                          <a:avLst/>
                        </a:prstGeom>
                        <a:noFill/>
                        <a:ln w="28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style="position:absolute;margin-left:-54.1pt;margin-top:16.8pt;width:575.25pt;height:0.05pt" type="shapetype_32">
                <w10:wrap type="none"/>
                <v:fill on="false" o:detectmouseclick="t"/>
                <v:stroke color="black" weight="28440" joinstyle="round" endcap="flat"/>
              </v:shape>
            </w:pict>
          </mc:Fallback>
        </mc:AlternateContent>
      </w:r>
    </w:p>
    <w:p>
      <w:pPr>
        <w:pStyle w:val="Normal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>Certifications:</w:t>
      </w:r>
    </w:p>
    <w:p>
      <w:pPr>
        <w:pStyle w:val="ListParagraph"/>
        <w:numPr>
          <w:ilvl w:val="0"/>
          <w:numId w:val="3"/>
        </w:numPr>
        <w:rPr/>
      </w:pPr>
      <w:r>
        <w:rPr/>
        <w:t>Appearing for Cloudera Certified Administrator For Apache</w:t>
      </w:r>
    </w:p>
    <w:p>
      <w:pPr>
        <w:pStyle w:val="ListParagraph"/>
        <w:ind w:left="1440" w:hanging="0"/>
        <w:rPr/>
      </w:pPr>
      <w:r>
        <w:rPr/>
        <w:t>Hadoop (CCAH).</w:t>
      </w:r>
    </w:p>
    <w:p>
      <w:pPr>
        <w:pStyle w:val="ListParagraph"/>
        <w:numPr>
          <w:ilvl w:val="0"/>
          <w:numId w:val="3"/>
        </w:numPr>
        <w:rPr/>
      </w:pPr>
      <w:r>
        <w:rPr/>
        <w:t>Big Data Administration by IBM.</w:t>
      </w:r>
    </w:p>
    <w:p>
      <w:pPr>
        <w:pStyle w:val="ListParagraph"/>
        <w:numPr>
          <w:ilvl w:val="0"/>
          <w:numId w:val="3"/>
        </w:numPr>
        <w:rPr/>
      </w:pPr>
      <w:r>
        <w:rPr/>
        <w:t>Big Data Hadoop Foundations by IBM.</w:t>
      </w:r>
    </w:p>
    <w:p>
      <w:pPr>
        <w:pStyle w:val="ListParagraph"/>
        <w:numPr>
          <w:ilvl w:val="0"/>
          <w:numId w:val="3"/>
        </w:numPr>
        <w:rPr/>
      </w:pPr>
      <w:r>
        <w:rPr/>
        <w:t>CloudU Certification by Rackspace.</w:t>
      </w:r>
    </w:p>
    <w:p>
      <w:pPr>
        <w:pStyle w:val="Normal"/>
        <w:rPr>
          <w:b/>
          <w:b/>
          <w:sz w:val="24"/>
          <w:szCs w:val="24"/>
        </w:rPr>
      </w:pPr>
      <w:r>
        <w:rPr>
          <w:b/>
          <w:sz w:val="24"/>
          <w:szCs w:val="24"/>
        </w:rPr>
        <mc:AlternateContent>
          <mc:Choice Requires="wps">
            <w:drawing>
              <wp:anchor behindDoc="1" distT="0" distB="0" distL="114300" distR="114300" simplePos="0" locked="0" layoutInCell="1" allowOverlap="1" relativeHeight="4">
                <wp:simplePos x="0" y="0"/>
                <wp:positionH relativeFrom="column">
                  <wp:posOffset>-687070</wp:posOffset>
                </wp:positionH>
                <wp:positionV relativeFrom="paragraph">
                  <wp:posOffset>120015</wp:posOffset>
                </wp:positionV>
                <wp:extent cx="7306945" cy="1905"/>
                <wp:effectExtent l="0" t="0" r="0" b="0"/>
                <wp:wrapNone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6200" cy="1440"/>
                        </a:xfrm>
                        <a:prstGeom prst="straightConnector1">
                          <a:avLst/>
                        </a:prstGeom>
                        <a:noFill/>
                        <a:ln w="28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style="position:absolute;margin-left:-54.1pt;margin-top:9.45pt;width:575.25pt;height:0.05pt" type="shapetype_32">
                <w10:wrap type="none"/>
                <v:fill on="false" o:detectmouseclick="t"/>
                <v:stroke color="black" weight="28440" joinstyle="round" endcap="flat"/>
              </v:shape>
            </w:pict>
          </mc:Fallback>
        </mc:AlternateContent>
      </w:r>
    </w:p>
    <w:p>
      <w:pPr>
        <w:pStyle w:val="Normal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>Educational Qualification: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rPr/>
      </w:pPr>
      <w:r>
        <w:rPr>
          <w:rFonts w:cs="Calibri"/>
          <w:szCs w:val="22"/>
        </w:rPr>
        <w:t>B.C.A (Bachelor in Computer Application) Pune University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rPr/>
      </w:pPr>
      <w:r>
        <w:rPr>
          <w:rFonts w:cs="Calibri"/>
          <w:szCs w:val="22"/>
        </w:rPr>
        <w:t>HSC Maharashtra Board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rPr/>
      </w:pPr>
      <w:r>
        <w:rPr>
          <w:rFonts w:cs="Calibri"/>
          <w:szCs w:val="22"/>
        </w:rPr>
        <w:t>SSC Maharashtra Board</w:t>
      </w:r>
    </w:p>
    <w:p>
      <w:pPr>
        <w:pStyle w:val="ListParagraph"/>
        <w:spacing w:lineRule="auto" w:line="240" w:before="0" w:after="0"/>
        <w:ind w:left="1440" w:hanging="0"/>
        <w:contextualSpacing/>
        <w:rPr>
          <w:rFonts w:cs="Calibri"/>
          <w:szCs w:val="22"/>
        </w:rPr>
      </w:pPr>
      <w:r>
        <w:rPr>
          <w:rFonts w:cs="Calibri"/>
          <w:szCs w:val="22"/>
        </w:rPr>
      </w:r>
    </w:p>
    <w:p>
      <w:pPr>
        <w:pStyle w:val="Normal"/>
        <w:spacing w:lineRule="auto" w:line="240" w:before="0" w:after="0"/>
        <w:rPr>
          <w:rFonts w:cs="Calibri"/>
          <w:b/>
          <w:b/>
          <w:sz w:val="24"/>
          <w:szCs w:val="24"/>
        </w:rPr>
      </w:pPr>
      <w:r>
        <w:rPr>
          <w:rFonts w:cs="Calibri"/>
          <w:b/>
          <w:sz w:val="24"/>
          <w:szCs w:val="24"/>
        </w:rPr>
        <mc:AlternateContent>
          <mc:Choice Requires="wps">
            <w:drawing>
              <wp:anchor behindDoc="1" distT="0" distB="0" distL="114300" distR="114300" simplePos="0" locked="0" layoutInCell="1" allowOverlap="1" relativeHeight="5">
                <wp:simplePos x="0" y="0"/>
                <wp:positionH relativeFrom="column">
                  <wp:posOffset>-687070</wp:posOffset>
                </wp:positionH>
                <wp:positionV relativeFrom="paragraph">
                  <wp:posOffset>60325</wp:posOffset>
                </wp:positionV>
                <wp:extent cx="7306945" cy="1905"/>
                <wp:effectExtent l="0" t="0" r="0" b="0"/>
                <wp:wrapNone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6200" cy="1440"/>
                        </a:xfrm>
                        <a:prstGeom prst="straightConnector1">
                          <a:avLst/>
                        </a:prstGeom>
                        <a:noFill/>
                        <a:ln w="28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style="position:absolute;margin-left:-54.1pt;margin-top:4.75pt;width:575.25pt;height:0.05pt" type="shapetype_32">
                <w10:wrap type="none"/>
                <v:fill on="false" o:detectmouseclick="t"/>
                <v:stroke color="black" weight="28440" joinstyle="round" endcap="flat"/>
              </v:shape>
            </w:pict>
          </mc:Fallback>
        </mc:AlternateContent>
      </w:r>
    </w:p>
    <w:p>
      <w:pPr>
        <w:pStyle w:val="Normal"/>
        <w:spacing w:lineRule="auto" w:line="240" w:before="0" w:after="0"/>
        <w:rPr>
          <w:rFonts w:cs="Calibri"/>
          <w:b/>
          <w:b/>
          <w:sz w:val="24"/>
          <w:szCs w:val="24"/>
        </w:rPr>
      </w:pPr>
      <w:r>
        <w:rPr>
          <w:rFonts w:cs="Calibri"/>
          <w:b/>
          <w:sz w:val="24"/>
          <w:szCs w:val="24"/>
        </w:rPr>
        <w:t>Personal Details:</w:t>
      </w:r>
    </w:p>
    <w:p>
      <w:pPr>
        <w:pStyle w:val="Normal"/>
        <w:spacing w:lineRule="auto" w:line="240" w:before="0" w:after="0"/>
        <w:rPr>
          <w:rFonts w:cs="Calibri"/>
          <w:szCs w:val="22"/>
        </w:rPr>
      </w:pPr>
      <w:r>
        <w:rPr>
          <w:rFonts w:cs="Calibri"/>
          <w:szCs w:val="22"/>
        </w:rPr>
      </w:r>
    </w:p>
    <w:p>
      <w:pPr>
        <w:pStyle w:val="ListParagraph"/>
        <w:numPr>
          <w:ilvl w:val="0"/>
          <w:numId w:val="4"/>
        </w:numPr>
        <w:rPr/>
      </w:pPr>
      <w:r>
        <w:rPr/>
        <w:t>Date of Birth</w:t>
        <w:tab/>
        <w:tab/>
        <w:t xml:space="preserve">      :  </w:t>
      </w:r>
      <w:r>
        <w:rPr>
          <w:rFonts w:cs="Calibri"/>
          <w:szCs w:val="22"/>
        </w:rPr>
        <w:t>29</w:t>
      </w:r>
      <w:r>
        <w:rPr>
          <w:rFonts w:cs="Calibri"/>
          <w:szCs w:val="22"/>
          <w:vertAlign w:val="superscript"/>
        </w:rPr>
        <w:t>th</w:t>
      </w:r>
      <w:r>
        <w:rPr>
          <w:rFonts w:cs="Calibri"/>
          <w:szCs w:val="22"/>
        </w:rPr>
        <w:t xml:space="preserve"> Jan 1994</w:t>
      </w:r>
    </w:p>
    <w:p>
      <w:pPr>
        <w:pStyle w:val="ListParagraph"/>
        <w:numPr>
          <w:ilvl w:val="0"/>
          <w:numId w:val="4"/>
        </w:numPr>
        <w:rPr/>
      </w:pPr>
      <w:r>
        <w:rPr/>
        <w:t>Residential  Address</w:t>
        <w:tab/>
        <w:t xml:space="preserve">      :  Flat No-402 Devine Heights,</w:t>
      </w:r>
    </w:p>
    <w:p>
      <w:pPr>
        <w:pStyle w:val="ListParagraph"/>
        <w:ind w:left="1440" w:hanging="0"/>
        <w:rPr/>
      </w:pPr>
      <w:r>
        <w:rPr/>
        <w:t xml:space="preserve">                                                     </w:t>
      </w:r>
      <w:r>
        <w:rPr/>
        <w:t>Kondhwa , Pune-411048.</w:t>
      </w:r>
    </w:p>
    <w:p>
      <w:pPr>
        <w:pStyle w:val="ListParagraph"/>
        <w:numPr>
          <w:ilvl w:val="0"/>
          <w:numId w:val="4"/>
        </w:numPr>
        <w:rPr/>
      </w:pPr>
      <w:r>
        <w:rPr/>
        <w:t>Nationality</w:t>
        <w:tab/>
        <w:tab/>
        <w:t xml:space="preserve">      :  Indian</w:t>
      </w:r>
    </w:p>
    <w:p>
      <w:pPr>
        <w:pStyle w:val="ListParagraph"/>
        <w:numPr>
          <w:ilvl w:val="0"/>
          <w:numId w:val="4"/>
        </w:numPr>
        <w:rPr/>
      </w:pPr>
      <w:r>
        <w:rPr/>
        <w:t>Gender</w:t>
        <w:tab/>
        <w:tab/>
        <w:tab/>
        <w:t xml:space="preserve">      :  Male</w:t>
      </w:r>
    </w:p>
    <w:p>
      <w:pPr>
        <w:pStyle w:val="ListParagraph"/>
        <w:numPr>
          <w:ilvl w:val="0"/>
          <w:numId w:val="4"/>
        </w:numPr>
        <w:rPr/>
      </w:pPr>
      <w:r>
        <w:rPr/>
        <w:t>Marital Status</w:t>
        <w:tab/>
        <w:tab/>
        <w:t xml:space="preserve">      :  Single</w:t>
      </w:r>
    </w:p>
    <w:p>
      <w:pPr>
        <w:pStyle w:val="ListParagraph"/>
        <w:ind w:left="1440" w:hanging="0"/>
        <w:rPr/>
      </w:pPr>
      <w:r>
        <w:rPr/>
        <w:tab/>
        <w:tab/>
      </w:r>
    </w:p>
    <w:p>
      <w:pPr>
        <w:pStyle w:val="ListParagraph"/>
        <w:ind w:left="3600" w:hanging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ListParagraph"/>
        <w:spacing w:before="0" w:after="200"/>
        <w:ind w:left="3600" w:hanging="0"/>
        <w:contextualSpacing/>
        <w:rPr/>
      </w:pPr>
      <w:r>
        <w:rPr/>
        <w:t xml:space="preserve"> </w:t>
      </w:r>
    </w:p>
    <w:sectPr>
      <w:type w:val="nextPage"/>
      <w:pgSz w:w="12240" w:h="15840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Bookman Old Style">
    <w:charset w:val="01"/>
    <w:family w:val="roman"/>
    <w:pitch w:val="variable"/>
  </w:font>
  <w:font w:name="Symbol">
    <w:charset w:val="02"/>
    <w:family w:val="auto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  <w:sz w:val="24"/>
        <w:b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  <w:sz w:val="24"/>
        <w:b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  <w:sz w:val="24"/>
        <w:b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  <w:sz w:val="24"/>
        <w:b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  <w:sz w:val="24"/>
        <w:b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  <w:sz w:val="24"/>
        <w:b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  <w:sz w:val="24"/>
        <w:b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  <w:sz w:val="24"/>
        <w:b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  <w:sz w:val="24"/>
        <w:b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  <w:sz w:val="24"/>
        <w:b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  <w:sz w:val="24"/>
        <w:b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  <w:sz w:val="24"/>
        <w:b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  <w:sz w:val="24"/>
        <w:b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  <w:sz w:val="24"/>
        <w:b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  <w:sz w:val="24"/>
        <w:b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decimal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30"/>
  <w:defaultTabStop w:val="720"/>
  <w:compat/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b/>
        <w:lang w:val="en-US" w:eastAsia="en-US" w:bidi="ar-SA"/>
      </w:rPr>
    </w:rPrDefault>
    <w:pPrDefault>
      <w:pPr>
        <w:spacing w:lineRule="auto" w:line="276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e739da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Times New Roman" w:asciiTheme="minorHAnsi" w:eastAsiaTheme="minorHAnsi" w:hAnsiTheme="minorHAnsi"/>
      <w:b w:val="false"/>
      <w:color w:val="00000A"/>
      <w:sz w:val="22"/>
      <w:szCs w:val="28"/>
      <w:lang w:val="en-US" w:eastAsia="en-US" w:bidi="th-TH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semiHidden/>
    <w:qFormat/>
    <w:rsid w:val="00097f6c"/>
    <w:rPr>
      <w:rFonts w:ascii="Calibri" w:hAnsi="Calibri" w:eastAsia="Calibri" w:cs="Angsana New"/>
      <w:b w:val="false"/>
      <w:szCs w:val="28"/>
      <w:lang w:bidi="th-TH"/>
    </w:rPr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097f6c"/>
    <w:rPr>
      <w:rFonts w:ascii="Calibri" w:hAnsi="Calibri" w:eastAsia="Calibri" w:cs="Angsana New"/>
      <w:b w:val="false"/>
      <w:szCs w:val="28"/>
      <w:lang w:bidi="th-TH"/>
    </w:rPr>
  </w:style>
  <w:style w:type="character" w:styleId="ListLabel1">
    <w:name w:val="ListLabel 1"/>
    <w:qFormat/>
    <w:rPr>
      <w:rFonts w:cs="Courier New"/>
    </w:rPr>
  </w:style>
  <w:style w:type="character" w:styleId="ListLabel2">
    <w:name w:val="ListLabel 2"/>
    <w:qFormat/>
    <w:rPr>
      <w:rFonts w:ascii="Calibri" w:hAnsi="Calibri" w:cs="Symbol"/>
      <w:b/>
      <w:sz w:val="24"/>
    </w:rPr>
  </w:style>
  <w:style w:type="character" w:styleId="ListLabel3">
    <w:name w:val="ListLabel 3"/>
    <w:qFormat/>
    <w:rPr>
      <w:rFonts w:cs="Courier New"/>
    </w:rPr>
  </w:style>
  <w:style w:type="character" w:styleId="ListLabel4">
    <w:name w:val="ListLabel 4"/>
    <w:qFormat/>
    <w:rPr>
      <w:rFonts w:cs="Wingdings"/>
    </w:rPr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TextBody">
    <w:name w:val="Text Body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739da"/>
    <w:pPr>
      <w:spacing w:before="0" w:after="200"/>
      <w:ind w:left="720" w:hanging="0"/>
      <w:contextualSpacing/>
    </w:pPr>
    <w:rPr>
      <w:rFonts w:cs="Angsana New"/>
    </w:rPr>
  </w:style>
  <w:style w:type="paragraph" w:styleId="Header">
    <w:name w:val="Header"/>
    <w:basedOn w:val="Normal"/>
    <w:link w:val="HeaderChar"/>
    <w:uiPriority w:val="99"/>
    <w:semiHidden/>
    <w:unhideWhenUsed/>
    <w:rsid w:val="00097f6c"/>
    <w:pPr>
      <w:tabs>
        <w:tab w:val="center" w:pos="4680" w:leader="none"/>
        <w:tab w:val="right" w:pos="9360" w:leader="none"/>
      </w:tabs>
      <w:spacing w:lineRule="auto" w:line="240" w:before="0" w:after="0"/>
    </w:pPr>
    <w:rPr>
      <w:rFonts w:cs="Angsana New"/>
    </w:rPr>
  </w:style>
  <w:style w:type="paragraph" w:styleId="Footer">
    <w:name w:val="Footer"/>
    <w:basedOn w:val="Normal"/>
    <w:link w:val="FooterChar"/>
    <w:uiPriority w:val="99"/>
    <w:semiHidden/>
    <w:unhideWhenUsed/>
    <w:rsid w:val="00097f6c"/>
    <w:pPr>
      <w:tabs>
        <w:tab w:val="center" w:pos="4680" w:leader="none"/>
        <w:tab w:val="right" w:pos="9360" w:leader="none"/>
      </w:tabs>
      <w:spacing w:lineRule="auto" w:line="240" w:before="0" w:after="0"/>
    </w:pPr>
    <w:rPr>
      <w:rFonts w:cs="Angsana New"/>
    </w:rPr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LibreOffice/4.4.3.2$Linux_x86 LibreOffice_project/40m0$Build-2</Application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2016-05-22T08:28:00Z</dcterms:created>
  <dc:creator>admin</dc:creator>
  <dc:language>en-IN</dc:language>
  <dcterms:modified xsi:type="dcterms:W3CDTF">2016-06-20T10:45:40Z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