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725CB" w:rsidRPr="00824CBF" w:rsidRDefault="001D6EE2" w:rsidP="007725CB">
      <w:pPr>
        <w:pStyle w:val="Cog-H1a"/>
        <w:spacing w:line="240" w:lineRule="auto"/>
        <w:jc w:val="center"/>
        <w:rPr>
          <w:rFonts w:asciiTheme="minorHAnsi" w:hAnsiTheme="minorHAnsi"/>
          <w:color w:val="002060"/>
          <w:sz w:val="22"/>
          <w:szCs w:val="22"/>
        </w:rPr>
      </w:pPr>
      <w:r w:rsidRPr="00824CBF">
        <w:rPr>
          <w:rFonts w:asciiTheme="minorHAnsi" w:hAnsiTheme="minorHAnsi"/>
          <w:color w:val="002060"/>
          <w:sz w:val="22"/>
          <w:szCs w:val="22"/>
        </w:rPr>
        <w:t>Ankit Mittal</w:t>
      </w:r>
    </w:p>
    <w:p w:rsidR="007725CB" w:rsidRPr="00824CBF" w:rsidRDefault="00612256" w:rsidP="007725CB">
      <w:pPr>
        <w:pStyle w:val="Cog-H1a"/>
        <w:spacing w:line="240" w:lineRule="auto"/>
        <w:jc w:val="center"/>
        <w:rPr>
          <w:rFonts w:asciiTheme="minorHAnsi" w:hAnsiTheme="minorHAnsi"/>
          <w:color w:val="002060"/>
          <w:sz w:val="22"/>
          <w:szCs w:val="22"/>
          <w:u w:val="single"/>
        </w:rPr>
      </w:pPr>
      <w:hyperlink r:id="rId7" w:history="1">
        <w:r w:rsidR="001D6EE2" w:rsidRPr="00824CBF">
          <w:rPr>
            <w:rStyle w:val="Hyperlink"/>
            <w:rFonts w:asciiTheme="minorHAnsi" w:hAnsiTheme="minorHAnsi"/>
            <w:sz w:val="22"/>
            <w:szCs w:val="22"/>
          </w:rPr>
          <w:t>ankmit09@gmail.com</w:t>
        </w:r>
      </w:hyperlink>
    </w:p>
    <w:p w:rsidR="0054668B" w:rsidRDefault="0054668B" w:rsidP="00731347">
      <w:pPr>
        <w:rPr>
          <w:rFonts w:asciiTheme="minorHAnsi" w:hAnsiTheme="minorHAnsi"/>
          <w:b/>
          <w:bCs/>
          <w:color w:val="000000"/>
          <w:sz w:val="22"/>
          <w:szCs w:val="22"/>
        </w:rPr>
      </w:pPr>
    </w:p>
    <w:p w:rsidR="0054668B" w:rsidRDefault="0054668B" w:rsidP="0054668B">
      <w:pPr>
        <w:rPr>
          <w:rFonts w:asciiTheme="minorHAnsi" w:hAnsiTheme="minorHAnsi"/>
          <w:b/>
          <w:color w:val="000000"/>
          <w:sz w:val="22"/>
          <w:szCs w:val="22"/>
        </w:rPr>
      </w:pPr>
      <w:r w:rsidRPr="00220A47">
        <w:rPr>
          <w:rFonts w:asciiTheme="minorHAnsi" w:hAnsiTheme="minorHAnsi"/>
          <w:b/>
          <w:color w:val="000000"/>
          <w:sz w:val="22"/>
          <w:szCs w:val="22"/>
        </w:rPr>
        <w:t>Experience Summary:</w:t>
      </w:r>
    </w:p>
    <w:p w:rsidR="0054668B" w:rsidRPr="00603864" w:rsidRDefault="0054668B" w:rsidP="0054668B">
      <w:pPr>
        <w:rPr>
          <w:rFonts w:asciiTheme="minorHAnsi" w:hAnsiTheme="minorHAnsi"/>
          <w:b/>
          <w:bCs/>
          <w:sz w:val="22"/>
          <w:szCs w:val="22"/>
        </w:rPr>
      </w:pPr>
    </w:p>
    <w:p w:rsidR="0054668B" w:rsidRPr="00220A47" w:rsidRDefault="0054668B" w:rsidP="0054668B">
      <w:pPr>
        <w:widowControl w:val="0"/>
        <w:numPr>
          <w:ilvl w:val="0"/>
          <w:numId w:val="7"/>
        </w:numPr>
        <w:tabs>
          <w:tab w:val="left" w:pos="0"/>
          <w:tab w:val="left" w:pos="720"/>
          <w:tab w:val="left" w:pos="2070"/>
        </w:tabs>
        <w:snapToGrid w:val="0"/>
        <w:spacing w:line="276" w:lineRule="auto"/>
        <w:ind w:right="-540"/>
        <w:rPr>
          <w:rFonts w:asciiTheme="minorHAnsi" w:hAnsiTheme="minorHAnsi"/>
          <w:sz w:val="22"/>
          <w:szCs w:val="22"/>
        </w:rPr>
      </w:pPr>
      <w:bookmarkStart w:id="0" w:name="_GoBack"/>
      <w:bookmarkEnd w:id="0"/>
      <w:r w:rsidRPr="00220A47">
        <w:rPr>
          <w:rFonts w:asciiTheme="minorHAnsi" w:hAnsiTheme="minorHAnsi"/>
          <w:sz w:val="22"/>
          <w:szCs w:val="22"/>
        </w:rPr>
        <w:t xml:space="preserve">Having more than </w:t>
      </w:r>
      <w:r>
        <w:rPr>
          <w:rFonts w:asciiTheme="minorHAnsi" w:hAnsiTheme="minorHAnsi"/>
          <w:sz w:val="22"/>
          <w:szCs w:val="22"/>
        </w:rPr>
        <w:t>2</w:t>
      </w:r>
      <w:r w:rsidRPr="00220A47">
        <w:rPr>
          <w:rFonts w:asciiTheme="minorHAnsi" w:hAnsiTheme="minorHAnsi"/>
          <w:sz w:val="22"/>
          <w:szCs w:val="22"/>
        </w:rPr>
        <w:t xml:space="preserve"> year of professional experience in Data Warehousing with progressive experience in Testing and Reporting in Client/Server environments.</w:t>
      </w:r>
    </w:p>
    <w:p w:rsidR="00DB0897" w:rsidRPr="00042D49" w:rsidRDefault="00DB0897" w:rsidP="00042D49">
      <w:pPr>
        <w:pStyle w:val="ListParagraph"/>
        <w:numPr>
          <w:ilvl w:val="0"/>
          <w:numId w:val="7"/>
        </w:numPr>
        <w:spacing w:line="0" w:lineRule="atLeast"/>
        <w:rPr>
          <w:rFonts w:asciiTheme="minorHAnsi" w:hAnsiTheme="minorHAnsi" w:cs="Arial"/>
          <w:sz w:val="22"/>
          <w:szCs w:val="22"/>
        </w:rPr>
      </w:pPr>
      <w:r w:rsidRPr="00042D49">
        <w:rPr>
          <w:rFonts w:asciiTheme="minorHAnsi" w:hAnsiTheme="minorHAnsi" w:cs="Arial"/>
          <w:sz w:val="22"/>
          <w:szCs w:val="22"/>
        </w:rPr>
        <w:t>Good knowledge of</w:t>
      </w:r>
      <w:r w:rsidR="008C0F7F">
        <w:rPr>
          <w:rFonts w:asciiTheme="minorHAnsi" w:hAnsiTheme="minorHAnsi" w:cs="Arial"/>
          <w:sz w:val="22"/>
          <w:szCs w:val="22"/>
        </w:rPr>
        <w:t xml:space="preserve"> Data warehousing, ETL and Reporting concepts</w:t>
      </w:r>
    </w:p>
    <w:p w:rsidR="00DB0897" w:rsidRPr="00042D49" w:rsidRDefault="0054668B" w:rsidP="00042D49">
      <w:pPr>
        <w:pStyle w:val="ListParagraph"/>
        <w:numPr>
          <w:ilvl w:val="0"/>
          <w:numId w:val="7"/>
        </w:numPr>
        <w:spacing w:line="0" w:lineRule="atLeast"/>
        <w:rPr>
          <w:rFonts w:asciiTheme="minorHAnsi" w:hAnsiTheme="minorHAnsi" w:cs="Arial"/>
          <w:sz w:val="22"/>
          <w:szCs w:val="22"/>
        </w:rPr>
      </w:pPr>
      <w:r w:rsidRPr="00042D49">
        <w:rPr>
          <w:rFonts w:asciiTheme="minorHAnsi" w:hAnsiTheme="minorHAnsi" w:cs="Arial"/>
          <w:sz w:val="22"/>
          <w:szCs w:val="22"/>
        </w:rPr>
        <w:t xml:space="preserve">Involved in </w:t>
      </w:r>
      <w:r w:rsidR="00DB0897" w:rsidRPr="00042D49">
        <w:rPr>
          <w:rFonts w:asciiTheme="minorHAnsi" w:hAnsiTheme="minorHAnsi" w:cs="Arial"/>
          <w:sz w:val="22"/>
          <w:szCs w:val="22"/>
        </w:rPr>
        <w:t xml:space="preserve">creating test design, executing test cases and </w:t>
      </w:r>
      <w:r w:rsidR="007631AB">
        <w:rPr>
          <w:rFonts w:asciiTheme="minorHAnsi" w:hAnsiTheme="minorHAnsi" w:cs="Arial"/>
          <w:sz w:val="22"/>
          <w:szCs w:val="22"/>
        </w:rPr>
        <w:t>defect logging</w:t>
      </w:r>
      <w:r w:rsidR="00DB0897" w:rsidRPr="00042D49">
        <w:rPr>
          <w:rFonts w:asciiTheme="minorHAnsi" w:hAnsiTheme="minorHAnsi" w:cs="Arial"/>
          <w:sz w:val="22"/>
          <w:szCs w:val="22"/>
        </w:rPr>
        <w:t>. </w:t>
      </w:r>
    </w:p>
    <w:p w:rsidR="008A3F50" w:rsidRDefault="008A3F50" w:rsidP="00042D49">
      <w:pPr>
        <w:pStyle w:val="ListParagraph"/>
        <w:numPr>
          <w:ilvl w:val="0"/>
          <w:numId w:val="7"/>
        </w:numPr>
        <w:spacing w:line="0" w:lineRule="atLeast"/>
        <w:rPr>
          <w:rFonts w:asciiTheme="minorHAnsi" w:hAnsiTheme="minorHAnsi" w:cs="Arial"/>
          <w:sz w:val="22"/>
          <w:szCs w:val="22"/>
        </w:rPr>
      </w:pPr>
      <w:r w:rsidRPr="00042D49">
        <w:rPr>
          <w:rFonts w:asciiTheme="minorHAnsi" w:hAnsiTheme="minorHAnsi" w:cs="Arial"/>
          <w:sz w:val="22"/>
          <w:szCs w:val="22"/>
        </w:rPr>
        <w:t>Involved in ETL testing by writing and executing SQL queries to validate that data is being populated in required manner. </w:t>
      </w:r>
    </w:p>
    <w:p w:rsidR="00C273E0" w:rsidRPr="007F0620" w:rsidRDefault="00C273E0" w:rsidP="00C273E0">
      <w:pPr>
        <w:numPr>
          <w:ilvl w:val="0"/>
          <w:numId w:val="7"/>
        </w:numPr>
        <w:snapToGrid w:val="0"/>
        <w:spacing w:line="0" w:lineRule="atLeast"/>
        <w:jc w:val="both"/>
        <w:rPr>
          <w:rFonts w:asciiTheme="minorHAnsi" w:hAnsiTheme="minorHAnsi" w:cs="Arial"/>
          <w:bCs/>
          <w:sz w:val="22"/>
          <w:szCs w:val="22"/>
        </w:rPr>
      </w:pPr>
      <w:r w:rsidRPr="007F0620">
        <w:rPr>
          <w:rFonts w:asciiTheme="minorHAnsi" w:hAnsiTheme="minorHAnsi" w:cs="Arial"/>
          <w:bCs/>
          <w:sz w:val="22"/>
          <w:szCs w:val="22"/>
        </w:rPr>
        <w:t xml:space="preserve">Analyzing the root cause of the failed Test Case. Defect logging and bring them to closure when it meets business requirements. </w:t>
      </w:r>
    </w:p>
    <w:p w:rsidR="00DB0897" w:rsidRPr="00042D49" w:rsidRDefault="00DB0897" w:rsidP="00042D49">
      <w:pPr>
        <w:pStyle w:val="ListParagraph"/>
        <w:numPr>
          <w:ilvl w:val="0"/>
          <w:numId w:val="7"/>
        </w:numPr>
        <w:spacing w:line="0" w:lineRule="atLeast"/>
        <w:rPr>
          <w:rFonts w:asciiTheme="minorHAnsi" w:hAnsiTheme="minorHAnsi" w:cs="Arial"/>
          <w:sz w:val="22"/>
          <w:szCs w:val="22"/>
        </w:rPr>
      </w:pPr>
      <w:r w:rsidRPr="00042D49">
        <w:rPr>
          <w:rFonts w:asciiTheme="minorHAnsi" w:hAnsiTheme="minorHAnsi" w:cs="Arial"/>
          <w:sz w:val="22"/>
          <w:szCs w:val="22"/>
        </w:rPr>
        <w:t>Involved in Migration project from DB2 to TERADATA which included ETL and Report Testing.</w:t>
      </w:r>
    </w:p>
    <w:p w:rsidR="00DB0897" w:rsidRPr="00042D49" w:rsidRDefault="00DB0897" w:rsidP="00042D49">
      <w:pPr>
        <w:pStyle w:val="ListParagraph"/>
        <w:numPr>
          <w:ilvl w:val="0"/>
          <w:numId w:val="7"/>
        </w:numPr>
        <w:spacing w:line="0" w:lineRule="atLeast"/>
        <w:rPr>
          <w:rFonts w:asciiTheme="minorHAnsi" w:hAnsiTheme="minorHAnsi" w:cs="Arial"/>
          <w:sz w:val="22"/>
          <w:szCs w:val="22"/>
        </w:rPr>
      </w:pPr>
      <w:r w:rsidRPr="00042D49">
        <w:rPr>
          <w:rFonts w:asciiTheme="minorHAnsi" w:hAnsiTheme="minorHAnsi" w:cs="Arial"/>
          <w:sz w:val="22"/>
          <w:szCs w:val="22"/>
        </w:rPr>
        <w:t>Good communication skills, interpersonal skills, self-motivated and quick learner.</w:t>
      </w:r>
    </w:p>
    <w:p w:rsidR="00DB0897" w:rsidRPr="00042D49" w:rsidRDefault="00DB0897" w:rsidP="00042D49">
      <w:pPr>
        <w:pStyle w:val="ListParagraph"/>
        <w:numPr>
          <w:ilvl w:val="0"/>
          <w:numId w:val="7"/>
        </w:numPr>
        <w:spacing w:line="0" w:lineRule="atLeast"/>
        <w:rPr>
          <w:rFonts w:asciiTheme="minorHAnsi" w:hAnsiTheme="minorHAnsi" w:cs="Arial"/>
          <w:sz w:val="22"/>
          <w:szCs w:val="22"/>
        </w:rPr>
      </w:pPr>
      <w:r w:rsidRPr="00042D49">
        <w:rPr>
          <w:rFonts w:asciiTheme="minorHAnsi" w:hAnsiTheme="minorHAnsi" w:cs="Arial"/>
          <w:sz w:val="22"/>
          <w:szCs w:val="22"/>
        </w:rPr>
        <w:t>Team player and capable of working independently.</w:t>
      </w:r>
    </w:p>
    <w:p w:rsidR="0054668B" w:rsidRDefault="00F10449" w:rsidP="0054668B">
      <w:pPr>
        <w:pStyle w:val="ListParagraph"/>
        <w:numPr>
          <w:ilvl w:val="0"/>
          <w:numId w:val="7"/>
        </w:numPr>
        <w:rPr>
          <w:rFonts w:asciiTheme="minorHAnsi" w:hAnsiTheme="minorHAnsi"/>
          <w:sz w:val="22"/>
          <w:szCs w:val="22"/>
        </w:rPr>
      </w:pPr>
      <w:r>
        <w:rPr>
          <w:rFonts w:asciiTheme="minorHAnsi" w:hAnsiTheme="minorHAnsi"/>
          <w:sz w:val="22"/>
          <w:szCs w:val="22"/>
        </w:rPr>
        <w:t>Worked</w:t>
      </w:r>
      <w:r w:rsidR="0054668B" w:rsidRPr="00220A47">
        <w:rPr>
          <w:rFonts w:asciiTheme="minorHAnsi" w:hAnsiTheme="minorHAnsi"/>
          <w:sz w:val="22"/>
          <w:szCs w:val="22"/>
        </w:rPr>
        <w:t xml:space="preserve"> on tool</w:t>
      </w:r>
      <w:r w:rsidR="008A3F50">
        <w:rPr>
          <w:rFonts w:asciiTheme="minorHAnsi" w:hAnsiTheme="minorHAnsi"/>
          <w:sz w:val="22"/>
          <w:szCs w:val="22"/>
        </w:rPr>
        <w:t>s like</w:t>
      </w:r>
      <w:r w:rsidR="009D006B">
        <w:rPr>
          <w:rFonts w:asciiTheme="minorHAnsi" w:hAnsiTheme="minorHAnsi"/>
          <w:sz w:val="22"/>
          <w:szCs w:val="22"/>
        </w:rPr>
        <w:t xml:space="preserve"> Excel Macros,</w:t>
      </w:r>
      <w:r w:rsidR="008A3F50">
        <w:rPr>
          <w:rFonts w:asciiTheme="minorHAnsi" w:hAnsiTheme="minorHAnsi"/>
          <w:sz w:val="22"/>
          <w:szCs w:val="22"/>
        </w:rPr>
        <w:t xml:space="preserve"> HP ALM-QC,</w:t>
      </w:r>
      <w:r w:rsidR="0054668B" w:rsidRPr="00220A47">
        <w:rPr>
          <w:rFonts w:asciiTheme="minorHAnsi" w:hAnsiTheme="minorHAnsi"/>
          <w:sz w:val="22"/>
          <w:szCs w:val="22"/>
        </w:rPr>
        <w:t xml:space="preserve"> </w:t>
      </w:r>
      <w:r w:rsidR="008A3F50">
        <w:rPr>
          <w:rFonts w:asciiTheme="minorHAnsi" w:hAnsiTheme="minorHAnsi"/>
          <w:sz w:val="22"/>
          <w:szCs w:val="22"/>
        </w:rPr>
        <w:t>Platinum,</w:t>
      </w:r>
      <w:r w:rsidR="00B27A0C">
        <w:rPr>
          <w:rFonts w:asciiTheme="minorHAnsi" w:hAnsiTheme="minorHAnsi"/>
          <w:sz w:val="22"/>
          <w:szCs w:val="22"/>
        </w:rPr>
        <w:t xml:space="preserve"> UNIX,</w:t>
      </w:r>
      <w:r w:rsidR="008A3F50">
        <w:rPr>
          <w:rFonts w:asciiTheme="minorHAnsi" w:hAnsiTheme="minorHAnsi"/>
          <w:sz w:val="22"/>
          <w:szCs w:val="22"/>
        </w:rPr>
        <w:t xml:space="preserve"> DB2</w:t>
      </w:r>
      <w:r w:rsidR="00011EBC">
        <w:rPr>
          <w:rFonts w:asciiTheme="minorHAnsi" w:hAnsiTheme="minorHAnsi"/>
          <w:sz w:val="22"/>
          <w:szCs w:val="22"/>
        </w:rPr>
        <w:t xml:space="preserve"> and</w:t>
      </w:r>
      <w:r w:rsidR="008A3F50">
        <w:rPr>
          <w:rFonts w:asciiTheme="minorHAnsi" w:hAnsiTheme="minorHAnsi"/>
          <w:sz w:val="22"/>
          <w:szCs w:val="22"/>
        </w:rPr>
        <w:t xml:space="preserve"> Teradata</w:t>
      </w:r>
      <w:r w:rsidR="0054668B" w:rsidRPr="00220A47">
        <w:rPr>
          <w:rFonts w:asciiTheme="minorHAnsi" w:hAnsiTheme="minorHAnsi"/>
          <w:sz w:val="22"/>
          <w:szCs w:val="22"/>
        </w:rPr>
        <w:t>.</w:t>
      </w:r>
    </w:p>
    <w:p w:rsidR="00F10449" w:rsidRPr="00220A47" w:rsidRDefault="00F10449" w:rsidP="0054668B">
      <w:pPr>
        <w:pStyle w:val="ListParagraph"/>
        <w:numPr>
          <w:ilvl w:val="0"/>
          <w:numId w:val="7"/>
        </w:numPr>
        <w:rPr>
          <w:rFonts w:asciiTheme="minorHAnsi" w:hAnsiTheme="minorHAnsi"/>
          <w:sz w:val="22"/>
          <w:szCs w:val="22"/>
        </w:rPr>
      </w:pPr>
      <w:r>
        <w:rPr>
          <w:rFonts w:asciiTheme="minorHAnsi" w:hAnsiTheme="minorHAnsi"/>
          <w:sz w:val="22"/>
          <w:szCs w:val="22"/>
        </w:rPr>
        <w:t xml:space="preserve">Knowledge on Tools like </w:t>
      </w:r>
      <w:r w:rsidRPr="00220A47">
        <w:rPr>
          <w:rFonts w:asciiTheme="minorHAnsi" w:hAnsiTheme="minorHAnsi"/>
          <w:sz w:val="22"/>
          <w:szCs w:val="22"/>
        </w:rPr>
        <w:t>SAP Business Objects</w:t>
      </w:r>
      <w:r>
        <w:rPr>
          <w:rFonts w:asciiTheme="minorHAnsi" w:hAnsiTheme="minorHAnsi"/>
          <w:sz w:val="22"/>
          <w:szCs w:val="22"/>
        </w:rPr>
        <w:t xml:space="preserve">, </w:t>
      </w:r>
      <w:r w:rsidR="00091A99">
        <w:rPr>
          <w:rFonts w:asciiTheme="minorHAnsi" w:hAnsiTheme="minorHAnsi"/>
          <w:sz w:val="22"/>
          <w:szCs w:val="22"/>
        </w:rPr>
        <w:t>Abinitio</w:t>
      </w:r>
      <w:r>
        <w:rPr>
          <w:rFonts w:asciiTheme="minorHAnsi" w:hAnsiTheme="minorHAnsi"/>
          <w:sz w:val="22"/>
          <w:szCs w:val="22"/>
        </w:rPr>
        <w:t>.</w:t>
      </w:r>
    </w:p>
    <w:p w:rsidR="0054668B" w:rsidRDefault="0054668B" w:rsidP="00731347">
      <w:pPr>
        <w:rPr>
          <w:rFonts w:asciiTheme="minorHAnsi" w:hAnsiTheme="minorHAnsi"/>
          <w:b/>
          <w:bCs/>
          <w:color w:val="000000"/>
          <w:sz w:val="22"/>
          <w:szCs w:val="22"/>
        </w:rPr>
      </w:pPr>
    </w:p>
    <w:p w:rsidR="00DB5F2D" w:rsidRDefault="00DB5F2D" w:rsidP="00731347">
      <w:pPr>
        <w:rPr>
          <w:rFonts w:asciiTheme="minorHAnsi" w:hAnsiTheme="minorHAnsi"/>
          <w:b/>
          <w:bCs/>
          <w:color w:val="000000"/>
          <w:sz w:val="22"/>
          <w:szCs w:val="22"/>
        </w:rPr>
      </w:pPr>
    </w:p>
    <w:p w:rsidR="00731347" w:rsidRPr="00220A47" w:rsidRDefault="00731347" w:rsidP="00731347">
      <w:pPr>
        <w:rPr>
          <w:rFonts w:asciiTheme="minorHAnsi" w:hAnsiTheme="minorHAnsi"/>
          <w:b/>
          <w:bCs/>
          <w:color w:val="000000"/>
          <w:sz w:val="22"/>
          <w:szCs w:val="22"/>
        </w:rPr>
      </w:pPr>
      <w:r w:rsidRPr="00220A47">
        <w:rPr>
          <w:rFonts w:asciiTheme="minorHAnsi" w:hAnsiTheme="minorHAnsi"/>
          <w:b/>
          <w:bCs/>
          <w:color w:val="000000"/>
          <w:sz w:val="22"/>
          <w:szCs w:val="22"/>
        </w:rPr>
        <w:t>CAREER OBJECTIVE</w:t>
      </w:r>
    </w:p>
    <w:p w:rsidR="00731347" w:rsidRPr="00220A47" w:rsidRDefault="00731347" w:rsidP="00731347">
      <w:pPr>
        <w:rPr>
          <w:rFonts w:asciiTheme="minorHAnsi" w:hAnsiTheme="minorHAnsi"/>
          <w:b/>
          <w:bCs/>
          <w:color w:val="000000"/>
          <w:sz w:val="22"/>
          <w:szCs w:val="22"/>
        </w:rPr>
      </w:pPr>
    </w:p>
    <w:p w:rsidR="00731347" w:rsidRPr="00DA40A9" w:rsidRDefault="00D51C57" w:rsidP="00DA40A9">
      <w:pPr>
        <w:spacing w:line="0" w:lineRule="atLeast"/>
        <w:jc w:val="both"/>
        <w:rPr>
          <w:rFonts w:asciiTheme="minorHAnsi" w:hAnsiTheme="minorHAnsi" w:cs="Arial"/>
          <w:bCs/>
          <w:sz w:val="22"/>
          <w:szCs w:val="22"/>
          <w:lang w:val="en"/>
        </w:rPr>
      </w:pPr>
      <w:r w:rsidRPr="00DA40A9">
        <w:rPr>
          <w:rFonts w:asciiTheme="minorHAnsi" w:hAnsiTheme="minorHAnsi" w:cs="Arial"/>
          <w:bCs/>
          <w:sz w:val="22"/>
          <w:szCs w:val="22"/>
          <w:lang w:val="en"/>
        </w:rPr>
        <w:t>To employ myself in a progressive organization that provides scope to update my practical knowledge and skills in accordance with the latest trends and be part of the team that dynamically works towards growth of the organization.</w:t>
      </w:r>
    </w:p>
    <w:p w:rsidR="00D51C57" w:rsidRDefault="00D51C57" w:rsidP="00731347">
      <w:pPr>
        <w:rPr>
          <w:rFonts w:asciiTheme="minorHAnsi" w:hAnsiTheme="minorHAnsi"/>
          <w:b/>
          <w:color w:val="000000"/>
          <w:sz w:val="22"/>
          <w:szCs w:val="22"/>
          <w:lang w:val="en-IN"/>
        </w:rPr>
      </w:pPr>
    </w:p>
    <w:p w:rsidR="00DB5F2D" w:rsidRPr="00220A47" w:rsidRDefault="00DB5F2D" w:rsidP="00731347">
      <w:pPr>
        <w:rPr>
          <w:rFonts w:asciiTheme="minorHAnsi" w:hAnsiTheme="minorHAnsi"/>
          <w:b/>
          <w:color w:val="000000"/>
          <w:sz w:val="22"/>
          <w:szCs w:val="22"/>
          <w:lang w:val="en-IN"/>
        </w:rPr>
      </w:pPr>
    </w:p>
    <w:p w:rsidR="00731347" w:rsidRPr="00220A47" w:rsidRDefault="00731347" w:rsidP="00731347">
      <w:pPr>
        <w:rPr>
          <w:rFonts w:asciiTheme="minorHAnsi" w:hAnsiTheme="minorHAnsi"/>
          <w:b/>
          <w:bCs/>
          <w:color w:val="000000"/>
          <w:sz w:val="22"/>
          <w:szCs w:val="22"/>
        </w:rPr>
      </w:pPr>
      <w:r w:rsidRPr="00220A47">
        <w:rPr>
          <w:rFonts w:asciiTheme="minorHAnsi" w:hAnsiTheme="minorHAnsi"/>
          <w:b/>
          <w:bCs/>
          <w:color w:val="000000"/>
          <w:sz w:val="22"/>
          <w:szCs w:val="22"/>
        </w:rPr>
        <w:t>ACADEMIC QUALIFICATION</w:t>
      </w:r>
    </w:p>
    <w:p w:rsidR="00731347" w:rsidRPr="00220A47" w:rsidRDefault="00731347" w:rsidP="00731347">
      <w:pPr>
        <w:rPr>
          <w:rFonts w:asciiTheme="minorHAnsi" w:hAnsiTheme="minorHAnsi"/>
          <w:b/>
          <w:color w:val="000000"/>
          <w:sz w:val="22"/>
          <w:szCs w:val="22"/>
          <w:lang w:val="en-IN"/>
        </w:rPr>
      </w:pPr>
    </w:p>
    <w:tbl>
      <w:tblPr>
        <w:tblW w:w="5146" w:type="pct"/>
        <w:tblInd w:w="108" w:type="dxa"/>
        <w:tblLook w:val="0000" w:firstRow="0" w:lastRow="0" w:firstColumn="0" w:lastColumn="0" w:noHBand="0" w:noVBand="0"/>
      </w:tblPr>
      <w:tblGrid>
        <w:gridCol w:w="1813"/>
        <w:gridCol w:w="1635"/>
        <w:gridCol w:w="988"/>
        <w:gridCol w:w="2000"/>
        <w:gridCol w:w="1728"/>
        <w:gridCol w:w="1351"/>
      </w:tblGrid>
      <w:tr w:rsidR="00731347" w:rsidRPr="00220A47" w:rsidTr="00731347">
        <w:trPr>
          <w:trHeight w:val="519"/>
        </w:trPr>
        <w:tc>
          <w:tcPr>
            <w:tcW w:w="952" w:type="pct"/>
            <w:tcBorders>
              <w:top w:val="single" w:sz="4" w:space="0" w:color="000000"/>
              <w:left w:val="single" w:sz="4" w:space="0" w:color="000000"/>
              <w:bottom w:val="single" w:sz="4" w:space="0" w:color="000000"/>
            </w:tcBorders>
          </w:tcPr>
          <w:p w:rsidR="00731347" w:rsidRPr="00CE0257" w:rsidRDefault="00731347" w:rsidP="00731347">
            <w:pPr>
              <w:rPr>
                <w:rFonts w:asciiTheme="minorHAnsi" w:hAnsiTheme="minorHAnsi"/>
                <w:b/>
                <w:bCs/>
                <w:color w:val="000000"/>
                <w:sz w:val="22"/>
                <w:szCs w:val="22"/>
                <w:lang w:val="en-IN"/>
              </w:rPr>
            </w:pPr>
            <w:r w:rsidRPr="00CE0257">
              <w:rPr>
                <w:rFonts w:asciiTheme="minorHAnsi" w:hAnsiTheme="minorHAnsi"/>
                <w:b/>
                <w:bCs/>
                <w:color w:val="000000"/>
                <w:sz w:val="22"/>
                <w:szCs w:val="22"/>
                <w:lang w:val="en-IN"/>
              </w:rPr>
              <w:t>Qualification</w:t>
            </w:r>
          </w:p>
        </w:tc>
        <w:tc>
          <w:tcPr>
            <w:tcW w:w="859" w:type="pct"/>
            <w:tcBorders>
              <w:top w:val="single" w:sz="4" w:space="0" w:color="000000"/>
              <w:left w:val="single" w:sz="4" w:space="0" w:color="000000"/>
              <w:bottom w:val="single" w:sz="4" w:space="0" w:color="000000"/>
              <w:right w:val="single" w:sz="4" w:space="0" w:color="000000"/>
            </w:tcBorders>
          </w:tcPr>
          <w:p w:rsidR="00731347" w:rsidRPr="00CE0257" w:rsidRDefault="00731347" w:rsidP="00731347">
            <w:pPr>
              <w:rPr>
                <w:rFonts w:asciiTheme="minorHAnsi" w:hAnsiTheme="minorHAnsi"/>
                <w:b/>
                <w:bCs/>
                <w:color w:val="000000"/>
                <w:sz w:val="22"/>
                <w:szCs w:val="22"/>
                <w:lang w:val="en-IN"/>
              </w:rPr>
            </w:pPr>
            <w:r w:rsidRPr="00CE0257">
              <w:rPr>
                <w:rFonts w:asciiTheme="minorHAnsi" w:hAnsiTheme="minorHAnsi"/>
                <w:b/>
                <w:bCs/>
                <w:color w:val="000000"/>
                <w:sz w:val="22"/>
                <w:szCs w:val="22"/>
                <w:lang w:val="en-IN"/>
              </w:rPr>
              <w:t>Specialization</w:t>
            </w:r>
          </w:p>
        </w:tc>
        <w:tc>
          <w:tcPr>
            <w:tcW w:w="519" w:type="pct"/>
            <w:tcBorders>
              <w:top w:val="single" w:sz="4" w:space="0" w:color="000000"/>
              <w:left w:val="single" w:sz="4" w:space="0" w:color="000000"/>
              <w:bottom w:val="single" w:sz="4" w:space="0" w:color="000000"/>
            </w:tcBorders>
          </w:tcPr>
          <w:p w:rsidR="00731347" w:rsidRPr="00CE0257" w:rsidRDefault="00731347" w:rsidP="00731347">
            <w:pPr>
              <w:rPr>
                <w:rFonts w:asciiTheme="minorHAnsi" w:hAnsiTheme="minorHAnsi"/>
                <w:b/>
                <w:bCs/>
                <w:color w:val="000000"/>
                <w:sz w:val="22"/>
                <w:szCs w:val="22"/>
                <w:lang w:val="en-IN"/>
              </w:rPr>
            </w:pPr>
            <w:r w:rsidRPr="00CE0257">
              <w:rPr>
                <w:rFonts w:asciiTheme="minorHAnsi" w:hAnsiTheme="minorHAnsi"/>
                <w:b/>
                <w:bCs/>
                <w:color w:val="000000"/>
                <w:sz w:val="22"/>
                <w:szCs w:val="22"/>
                <w:lang w:val="en-IN"/>
              </w:rPr>
              <w:t>Year of</w:t>
            </w:r>
          </w:p>
          <w:p w:rsidR="00731347" w:rsidRPr="00CE0257" w:rsidRDefault="00731347" w:rsidP="00731347">
            <w:pPr>
              <w:rPr>
                <w:rFonts w:asciiTheme="minorHAnsi" w:hAnsiTheme="minorHAnsi"/>
                <w:b/>
                <w:bCs/>
                <w:color w:val="000000"/>
                <w:sz w:val="22"/>
                <w:szCs w:val="22"/>
                <w:lang w:val="en-IN"/>
              </w:rPr>
            </w:pPr>
            <w:r w:rsidRPr="00CE0257">
              <w:rPr>
                <w:rFonts w:asciiTheme="minorHAnsi" w:hAnsiTheme="minorHAnsi"/>
                <w:b/>
                <w:bCs/>
                <w:color w:val="000000"/>
                <w:sz w:val="22"/>
                <w:szCs w:val="22"/>
                <w:lang w:val="en-IN"/>
              </w:rPr>
              <w:t>Passing</w:t>
            </w:r>
          </w:p>
        </w:tc>
        <w:tc>
          <w:tcPr>
            <w:tcW w:w="1051" w:type="pct"/>
            <w:tcBorders>
              <w:top w:val="single" w:sz="4" w:space="0" w:color="000000"/>
              <w:left w:val="single" w:sz="4" w:space="0" w:color="000000"/>
              <w:bottom w:val="single" w:sz="4" w:space="0" w:color="000000"/>
              <w:right w:val="single" w:sz="4" w:space="0" w:color="000000"/>
            </w:tcBorders>
          </w:tcPr>
          <w:p w:rsidR="00731347" w:rsidRPr="00CE0257" w:rsidRDefault="00731347" w:rsidP="00731347">
            <w:pPr>
              <w:rPr>
                <w:rFonts w:asciiTheme="minorHAnsi" w:hAnsiTheme="minorHAnsi"/>
                <w:b/>
                <w:bCs/>
                <w:color w:val="000000"/>
                <w:sz w:val="22"/>
                <w:szCs w:val="22"/>
                <w:lang w:val="en-IN"/>
              </w:rPr>
            </w:pPr>
            <w:r w:rsidRPr="00CE0257">
              <w:rPr>
                <w:rFonts w:asciiTheme="minorHAnsi" w:hAnsiTheme="minorHAnsi"/>
                <w:b/>
                <w:bCs/>
                <w:color w:val="000000"/>
                <w:sz w:val="22"/>
                <w:szCs w:val="22"/>
                <w:lang w:val="en-IN"/>
              </w:rPr>
              <w:t>Board/University</w:t>
            </w:r>
          </w:p>
        </w:tc>
        <w:tc>
          <w:tcPr>
            <w:tcW w:w="908" w:type="pct"/>
            <w:tcBorders>
              <w:top w:val="single" w:sz="4" w:space="0" w:color="000000"/>
              <w:left w:val="single" w:sz="4" w:space="0" w:color="000000"/>
              <w:bottom w:val="single" w:sz="4" w:space="0" w:color="000000"/>
            </w:tcBorders>
          </w:tcPr>
          <w:p w:rsidR="00731347" w:rsidRPr="00CE0257" w:rsidRDefault="00731347" w:rsidP="00731347">
            <w:pPr>
              <w:rPr>
                <w:rFonts w:asciiTheme="minorHAnsi" w:hAnsiTheme="minorHAnsi"/>
                <w:b/>
                <w:bCs/>
                <w:color w:val="000000"/>
                <w:sz w:val="22"/>
                <w:szCs w:val="22"/>
                <w:lang w:val="en-IN"/>
              </w:rPr>
            </w:pPr>
            <w:r w:rsidRPr="00CE0257">
              <w:rPr>
                <w:rFonts w:asciiTheme="minorHAnsi" w:hAnsiTheme="minorHAnsi"/>
                <w:b/>
                <w:bCs/>
                <w:color w:val="000000"/>
                <w:sz w:val="22"/>
                <w:szCs w:val="22"/>
                <w:lang w:val="en-IN"/>
              </w:rPr>
              <w:t>School/College</w:t>
            </w:r>
          </w:p>
        </w:tc>
        <w:tc>
          <w:tcPr>
            <w:tcW w:w="710" w:type="pct"/>
            <w:tcBorders>
              <w:top w:val="single" w:sz="4" w:space="0" w:color="000000"/>
              <w:left w:val="single" w:sz="4" w:space="0" w:color="000000"/>
              <w:bottom w:val="single" w:sz="4" w:space="0" w:color="000000"/>
              <w:right w:val="single" w:sz="4" w:space="0" w:color="000000"/>
            </w:tcBorders>
          </w:tcPr>
          <w:p w:rsidR="00731347" w:rsidRPr="00CE0257" w:rsidRDefault="00731347" w:rsidP="00731347">
            <w:pPr>
              <w:rPr>
                <w:rFonts w:asciiTheme="minorHAnsi" w:hAnsiTheme="minorHAnsi"/>
                <w:b/>
                <w:bCs/>
                <w:color w:val="000000"/>
                <w:sz w:val="22"/>
                <w:szCs w:val="22"/>
                <w:lang w:val="en-IN"/>
              </w:rPr>
            </w:pPr>
            <w:r w:rsidRPr="00CE0257">
              <w:rPr>
                <w:rFonts w:asciiTheme="minorHAnsi" w:hAnsiTheme="minorHAnsi"/>
                <w:b/>
                <w:bCs/>
                <w:color w:val="000000"/>
                <w:sz w:val="22"/>
                <w:szCs w:val="22"/>
                <w:lang w:val="en-IN"/>
              </w:rPr>
              <w:t>Percentage</w:t>
            </w:r>
          </w:p>
        </w:tc>
      </w:tr>
      <w:tr w:rsidR="00731347" w:rsidRPr="00220A47" w:rsidTr="00731347">
        <w:trPr>
          <w:trHeight w:val="467"/>
        </w:trPr>
        <w:tc>
          <w:tcPr>
            <w:tcW w:w="952" w:type="pct"/>
            <w:tcBorders>
              <w:top w:val="single" w:sz="4" w:space="0" w:color="000000"/>
              <w:left w:val="single" w:sz="4" w:space="0" w:color="000000"/>
              <w:bottom w:val="single" w:sz="4" w:space="0" w:color="000000"/>
            </w:tcBorders>
          </w:tcPr>
          <w:p w:rsidR="00731347" w:rsidRPr="00220A47" w:rsidRDefault="00731347" w:rsidP="00780B6D">
            <w:pPr>
              <w:rPr>
                <w:rFonts w:asciiTheme="minorHAnsi" w:hAnsiTheme="minorHAnsi"/>
                <w:color w:val="000000"/>
                <w:sz w:val="22"/>
                <w:szCs w:val="22"/>
                <w:lang w:val="en-IN"/>
              </w:rPr>
            </w:pPr>
            <w:r w:rsidRPr="00220A47">
              <w:rPr>
                <w:rFonts w:asciiTheme="minorHAnsi" w:hAnsiTheme="minorHAnsi"/>
                <w:color w:val="000000"/>
                <w:sz w:val="22"/>
                <w:szCs w:val="22"/>
                <w:lang w:val="en-IN"/>
              </w:rPr>
              <w:t>B.TECH</w:t>
            </w:r>
          </w:p>
        </w:tc>
        <w:tc>
          <w:tcPr>
            <w:tcW w:w="859" w:type="pct"/>
            <w:tcBorders>
              <w:top w:val="single" w:sz="4" w:space="0" w:color="000000"/>
              <w:left w:val="single" w:sz="4" w:space="0" w:color="000000"/>
              <w:bottom w:val="single" w:sz="4" w:space="0" w:color="000000"/>
              <w:right w:val="single" w:sz="4" w:space="0" w:color="000000"/>
            </w:tcBorders>
          </w:tcPr>
          <w:p w:rsidR="00731347" w:rsidRPr="00220A47" w:rsidRDefault="00731347" w:rsidP="00780B6D">
            <w:pPr>
              <w:rPr>
                <w:rFonts w:asciiTheme="minorHAnsi" w:hAnsiTheme="minorHAnsi"/>
                <w:color w:val="000000"/>
                <w:sz w:val="22"/>
                <w:szCs w:val="22"/>
                <w:lang w:val="en-IN"/>
              </w:rPr>
            </w:pPr>
            <w:r w:rsidRPr="00220A47">
              <w:rPr>
                <w:rFonts w:asciiTheme="minorHAnsi" w:hAnsiTheme="minorHAnsi"/>
                <w:color w:val="000000"/>
                <w:sz w:val="22"/>
                <w:szCs w:val="22"/>
                <w:lang w:val="en-IN"/>
              </w:rPr>
              <w:t>Computer Science</w:t>
            </w:r>
          </w:p>
        </w:tc>
        <w:tc>
          <w:tcPr>
            <w:tcW w:w="519" w:type="pct"/>
            <w:tcBorders>
              <w:top w:val="single" w:sz="4" w:space="0" w:color="000000"/>
              <w:left w:val="single" w:sz="4" w:space="0" w:color="000000"/>
              <w:bottom w:val="single" w:sz="4" w:space="0" w:color="000000"/>
            </w:tcBorders>
          </w:tcPr>
          <w:p w:rsidR="00731347" w:rsidRPr="00220A47" w:rsidRDefault="00731347" w:rsidP="00780B6D">
            <w:pPr>
              <w:rPr>
                <w:rFonts w:asciiTheme="minorHAnsi" w:hAnsiTheme="minorHAnsi"/>
                <w:color w:val="000000"/>
                <w:sz w:val="22"/>
                <w:szCs w:val="22"/>
                <w:lang w:val="en-IN"/>
              </w:rPr>
            </w:pPr>
            <w:r w:rsidRPr="00220A47">
              <w:rPr>
                <w:rFonts w:asciiTheme="minorHAnsi" w:hAnsiTheme="minorHAnsi"/>
                <w:color w:val="000000"/>
                <w:sz w:val="22"/>
                <w:szCs w:val="22"/>
                <w:lang w:val="en-IN"/>
              </w:rPr>
              <w:t>2013</w:t>
            </w:r>
          </w:p>
        </w:tc>
        <w:tc>
          <w:tcPr>
            <w:tcW w:w="1051" w:type="pct"/>
            <w:tcBorders>
              <w:top w:val="single" w:sz="4" w:space="0" w:color="000000"/>
              <w:left w:val="single" w:sz="4" w:space="0" w:color="000000"/>
              <w:bottom w:val="single" w:sz="4" w:space="0" w:color="000000"/>
              <w:right w:val="single" w:sz="4" w:space="0" w:color="000000"/>
            </w:tcBorders>
          </w:tcPr>
          <w:p w:rsidR="00731347" w:rsidRPr="00220A47" w:rsidRDefault="00731347" w:rsidP="00780B6D">
            <w:pPr>
              <w:rPr>
                <w:rFonts w:asciiTheme="minorHAnsi" w:hAnsiTheme="minorHAnsi"/>
                <w:color w:val="000000"/>
                <w:sz w:val="22"/>
                <w:szCs w:val="22"/>
                <w:lang w:val="en-IN"/>
              </w:rPr>
            </w:pPr>
            <w:r w:rsidRPr="00220A47">
              <w:rPr>
                <w:rFonts w:asciiTheme="minorHAnsi" w:hAnsiTheme="minorHAnsi"/>
                <w:color w:val="000000"/>
                <w:sz w:val="22"/>
                <w:szCs w:val="22"/>
                <w:lang w:val="en-IN"/>
              </w:rPr>
              <w:t xml:space="preserve">Guru </w:t>
            </w:r>
            <w:proofErr w:type="spellStart"/>
            <w:r w:rsidRPr="00220A47">
              <w:rPr>
                <w:rFonts w:asciiTheme="minorHAnsi" w:hAnsiTheme="minorHAnsi"/>
                <w:color w:val="000000"/>
                <w:sz w:val="22"/>
                <w:szCs w:val="22"/>
                <w:lang w:val="en-IN"/>
              </w:rPr>
              <w:t>Gobind</w:t>
            </w:r>
            <w:proofErr w:type="spellEnd"/>
            <w:r w:rsidRPr="00220A47">
              <w:rPr>
                <w:rFonts w:asciiTheme="minorHAnsi" w:hAnsiTheme="minorHAnsi"/>
                <w:color w:val="000000"/>
                <w:sz w:val="22"/>
                <w:szCs w:val="22"/>
                <w:lang w:val="en-IN"/>
              </w:rPr>
              <w:t xml:space="preserve"> Singh </w:t>
            </w:r>
            <w:proofErr w:type="spellStart"/>
            <w:r w:rsidRPr="00220A47">
              <w:rPr>
                <w:rFonts w:asciiTheme="minorHAnsi" w:hAnsiTheme="minorHAnsi"/>
                <w:color w:val="000000"/>
                <w:sz w:val="22"/>
                <w:szCs w:val="22"/>
                <w:lang w:val="en-IN"/>
              </w:rPr>
              <w:t>Indraprastha</w:t>
            </w:r>
            <w:proofErr w:type="spellEnd"/>
            <w:r w:rsidRPr="00220A47">
              <w:rPr>
                <w:rFonts w:asciiTheme="minorHAnsi" w:hAnsiTheme="minorHAnsi"/>
                <w:color w:val="000000"/>
                <w:sz w:val="22"/>
                <w:szCs w:val="22"/>
                <w:lang w:val="en-IN"/>
              </w:rPr>
              <w:t xml:space="preserve"> University</w:t>
            </w:r>
          </w:p>
        </w:tc>
        <w:tc>
          <w:tcPr>
            <w:tcW w:w="908" w:type="pct"/>
            <w:tcBorders>
              <w:top w:val="single" w:sz="4" w:space="0" w:color="000000"/>
              <w:left w:val="single" w:sz="4" w:space="0" w:color="000000"/>
              <w:bottom w:val="single" w:sz="4" w:space="0" w:color="000000"/>
            </w:tcBorders>
          </w:tcPr>
          <w:p w:rsidR="00731347" w:rsidRPr="00220A47" w:rsidRDefault="00731347" w:rsidP="00780B6D">
            <w:pPr>
              <w:rPr>
                <w:rFonts w:asciiTheme="minorHAnsi" w:hAnsiTheme="minorHAnsi"/>
                <w:color w:val="000000"/>
                <w:sz w:val="22"/>
                <w:szCs w:val="22"/>
                <w:lang w:val="en-IN"/>
              </w:rPr>
            </w:pPr>
            <w:proofErr w:type="spellStart"/>
            <w:r w:rsidRPr="00220A47">
              <w:rPr>
                <w:rFonts w:asciiTheme="minorHAnsi" w:hAnsiTheme="minorHAnsi"/>
                <w:color w:val="000000"/>
                <w:sz w:val="22"/>
                <w:szCs w:val="22"/>
                <w:lang w:val="en-IN"/>
              </w:rPr>
              <w:t>Ambedkar</w:t>
            </w:r>
            <w:proofErr w:type="spellEnd"/>
            <w:r w:rsidRPr="00220A47">
              <w:rPr>
                <w:rFonts w:asciiTheme="minorHAnsi" w:hAnsiTheme="minorHAnsi"/>
                <w:color w:val="000000"/>
                <w:sz w:val="22"/>
                <w:szCs w:val="22"/>
                <w:lang w:val="en-IN"/>
              </w:rPr>
              <w:t xml:space="preserve"> Institute of Technology</w:t>
            </w:r>
          </w:p>
        </w:tc>
        <w:tc>
          <w:tcPr>
            <w:tcW w:w="710" w:type="pct"/>
            <w:tcBorders>
              <w:top w:val="single" w:sz="4" w:space="0" w:color="000000"/>
              <w:left w:val="single" w:sz="4" w:space="0" w:color="000000"/>
              <w:bottom w:val="single" w:sz="4" w:space="0" w:color="000000"/>
              <w:right w:val="single" w:sz="4" w:space="0" w:color="000000"/>
            </w:tcBorders>
          </w:tcPr>
          <w:p w:rsidR="00731347" w:rsidRPr="00220A47" w:rsidRDefault="00731347" w:rsidP="00780B6D">
            <w:pPr>
              <w:rPr>
                <w:rFonts w:asciiTheme="minorHAnsi" w:hAnsiTheme="minorHAnsi"/>
                <w:color w:val="000000"/>
                <w:sz w:val="22"/>
                <w:szCs w:val="22"/>
                <w:lang w:val="en-IN"/>
              </w:rPr>
            </w:pPr>
            <w:r w:rsidRPr="00220A47">
              <w:rPr>
                <w:rFonts w:asciiTheme="minorHAnsi" w:hAnsiTheme="minorHAnsi"/>
                <w:color w:val="000000"/>
                <w:sz w:val="22"/>
                <w:szCs w:val="22"/>
                <w:lang w:val="en-IN"/>
              </w:rPr>
              <w:t>68.2</w:t>
            </w:r>
          </w:p>
        </w:tc>
      </w:tr>
      <w:tr w:rsidR="0090789E" w:rsidRPr="00220A47" w:rsidTr="00731347">
        <w:trPr>
          <w:trHeight w:val="467"/>
        </w:trPr>
        <w:tc>
          <w:tcPr>
            <w:tcW w:w="952" w:type="pct"/>
            <w:tcBorders>
              <w:top w:val="single" w:sz="4" w:space="0" w:color="000000"/>
              <w:left w:val="single" w:sz="4" w:space="0" w:color="000000"/>
              <w:bottom w:val="single" w:sz="4" w:space="0" w:color="000000"/>
            </w:tcBorders>
          </w:tcPr>
          <w:p w:rsidR="0090789E" w:rsidRPr="00220A47" w:rsidRDefault="0090789E" w:rsidP="00780B6D">
            <w:pPr>
              <w:rPr>
                <w:rFonts w:asciiTheme="minorHAnsi" w:hAnsiTheme="minorHAnsi"/>
                <w:color w:val="000000"/>
                <w:sz w:val="22"/>
                <w:szCs w:val="22"/>
                <w:lang w:val="en-IN"/>
              </w:rPr>
            </w:pPr>
            <w:r w:rsidRPr="00220A47">
              <w:rPr>
                <w:rFonts w:asciiTheme="minorHAnsi" w:hAnsiTheme="minorHAnsi"/>
                <w:color w:val="000000"/>
                <w:sz w:val="22"/>
                <w:szCs w:val="22"/>
                <w:lang w:val="en-IN"/>
              </w:rPr>
              <w:t>12</w:t>
            </w:r>
            <w:r w:rsidRPr="00220A47">
              <w:rPr>
                <w:rFonts w:asciiTheme="minorHAnsi" w:hAnsiTheme="minorHAnsi"/>
                <w:color w:val="000000"/>
                <w:sz w:val="22"/>
                <w:szCs w:val="22"/>
                <w:vertAlign w:val="superscript"/>
                <w:lang w:val="en-IN"/>
              </w:rPr>
              <w:t>th</w:t>
            </w:r>
          </w:p>
        </w:tc>
        <w:tc>
          <w:tcPr>
            <w:tcW w:w="859" w:type="pct"/>
            <w:tcBorders>
              <w:top w:val="single" w:sz="4" w:space="0" w:color="000000"/>
              <w:left w:val="single" w:sz="4" w:space="0" w:color="000000"/>
              <w:bottom w:val="single" w:sz="4" w:space="0" w:color="000000"/>
              <w:right w:val="single" w:sz="4" w:space="0" w:color="000000"/>
            </w:tcBorders>
          </w:tcPr>
          <w:p w:rsidR="0090789E" w:rsidRPr="00220A47" w:rsidRDefault="0090789E" w:rsidP="00780B6D">
            <w:pPr>
              <w:rPr>
                <w:rFonts w:asciiTheme="minorHAnsi" w:hAnsiTheme="minorHAnsi"/>
                <w:color w:val="000000"/>
                <w:sz w:val="22"/>
                <w:szCs w:val="22"/>
                <w:lang w:val="en-IN"/>
              </w:rPr>
            </w:pPr>
            <w:r w:rsidRPr="00220A47">
              <w:rPr>
                <w:rFonts w:asciiTheme="minorHAnsi" w:hAnsiTheme="minorHAnsi"/>
                <w:color w:val="000000"/>
                <w:sz w:val="22"/>
                <w:szCs w:val="22"/>
                <w:lang w:val="en-IN"/>
              </w:rPr>
              <w:t>Maths</w:t>
            </w:r>
          </w:p>
        </w:tc>
        <w:tc>
          <w:tcPr>
            <w:tcW w:w="519" w:type="pct"/>
            <w:tcBorders>
              <w:top w:val="single" w:sz="4" w:space="0" w:color="000000"/>
              <w:left w:val="single" w:sz="4" w:space="0" w:color="000000"/>
              <w:bottom w:val="single" w:sz="4" w:space="0" w:color="000000"/>
            </w:tcBorders>
          </w:tcPr>
          <w:p w:rsidR="0090789E" w:rsidRPr="00220A47" w:rsidRDefault="0090789E" w:rsidP="00780B6D">
            <w:pPr>
              <w:rPr>
                <w:rFonts w:asciiTheme="minorHAnsi" w:hAnsiTheme="minorHAnsi"/>
                <w:color w:val="000000"/>
                <w:sz w:val="22"/>
                <w:szCs w:val="22"/>
                <w:lang w:val="en-IN"/>
              </w:rPr>
            </w:pPr>
            <w:r w:rsidRPr="00220A47">
              <w:rPr>
                <w:rFonts w:asciiTheme="minorHAnsi" w:hAnsiTheme="minorHAnsi"/>
                <w:color w:val="000000"/>
                <w:sz w:val="22"/>
                <w:szCs w:val="22"/>
                <w:lang w:val="en-IN"/>
              </w:rPr>
              <w:t>2008</w:t>
            </w:r>
          </w:p>
        </w:tc>
        <w:tc>
          <w:tcPr>
            <w:tcW w:w="1051" w:type="pct"/>
            <w:tcBorders>
              <w:top w:val="single" w:sz="4" w:space="0" w:color="000000"/>
              <w:left w:val="single" w:sz="4" w:space="0" w:color="000000"/>
              <w:bottom w:val="single" w:sz="4" w:space="0" w:color="000000"/>
              <w:right w:val="single" w:sz="4" w:space="0" w:color="000000"/>
            </w:tcBorders>
          </w:tcPr>
          <w:p w:rsidR="0090789E" w:rsidRPr="00220A47" w:rsidRDefault="0090789E" w:rsidP="00780B6D">
            <w:pPr>
              <w:rPr>
                <w:rFonts w:asciiTheme="minorHAnsi" w:hAnsiTheme="minorHAnsi"/>
                <w:color w:val="000000"/>
                <w:sz w:val="22"/>
                <w:szCs w:val="22"/>
                <w:lang w:val="en-IN"/>
              </w:rPr>
            </w:pPr>
            <w:r w:rsidRPr="00220A47">
              <w:rPr>
                <w:rFonts w:asciiTheme="minorHAnsi" w:hAnsiTheme="minorHAnsi"/>
                <w:color w:val="000000"/>
                <w:sz w:val="22"/>
                <w:szCs w:val="22"/>
                <w:lang w:val="en-IN"/>
              </w:rPr>
              <w:t>CBSE</w:t>
            </w:r>
          </w:p>
        </w:tc>
        <w:tc>
          <w:tcPr>
            <w:tcW w:w="908" w:type="pct"/>
            <w:tcBorders>
              <w:top w:val="single" w:sz="4" w:space="0" w:color="000000"/>
              <w:left w:val="single" w:sz="4" w:space="0" w:color="000000"/>
              <w:bottom w:val="single" w:sz="4" w:space="0" w:color="000000"/>
            </w:tcBorders>
          </w:tcPr>
          <w:p w:rsidR="0090789E" w:rsidRPr="00220A47" w:rsidRDefault="0090789E" w:rsidP="00780B6D">
            <w:pPr>
              <w:rPr>
                <w:rFonts w:asciiTheme="minorHAnsi" w:hAnsiTheme="minorHAnsi"/>
                <w:color w:val="000000"/>
                <w:sz w:val="22"/>
                <w:szCs w:val="22"/>
                <w:lang w:val="en-IN"/>
              </w:rPr>
            </w:pPr>
            <w:r w:rsidRPr="00220A47">
              <w:rPr>
                <w:rFonts w:asciiTheme="minorHAnsi" w:hAnsiTheme="minorHAnsi"/>
                <w:color w:val="000000"/>
                <w:sz w:val="22"/>
                <w:szCs w:val="22"/>
                <w:lang w:val="en-IN"/>
              </w:rPr>
              <w:t>Commercial Sr. Sec. School</w:t>
            </w:r>
          </w:p>
        </w:tc>
        <w:tc>
          <w:tcPr>
            <w:tcW w:w="710" w:type="pct"/>
            <w:tcBorders>
              <w:top w:val="single" w:sz="4" w:space="0" w:color="000000"/>
              <w:left w:val="single" w:sz="4" w:space="0" w:color="000000"/>
              <w:bottom w:val="single" w:sz="4" w:space="0" w:color="000000"/>
              <w:right w:val="single" w:sz="4" w:space="0" w:color="000000"/>
            </w:tcBorders>
          </w:tcPr>
          <w:p w:rsidR="0090789E" w:rsidRPr="00220A47" w:rsidRDefault="0090789E" w:rsidP="00780B6D">
            <w:pPr>
              <w:rPr>
                <w:rFonts w:asciiTheme="minorHAnsi" w:hAnsiTheme="minorHAnsi"/>
                <w:color w:val="000000"/>
                <w:sz w:val="22"/>
                <w:szCs w:val="22"/>
                <w:lang w:val="en-IN"/>
              </w:rPr>
            </w:pPr>
            <w:r w:rsidRPr="00220A47">
              <w:rPr>
                <w:rFonts w:asciiTheme="minorHAnsi" w:hAnsiTheme="minorHAnsi"/>
                <w:color w:val="000000"/>
                <w:sz w:val="22"/>
                <w:szCs w:val="22"/>
                <w:lang w:val="en-IN"/>
              </w:rPr>
              <w:t>72.2</w:t>
            </w:r>
          </w:p>
        </w:tc>
      </w:tr>
      <w:tr w:rsidR="0090789E" w:rsidRPr="00220A47" w:rsidTr="00731347">
        <w:trPr>
          <w:trHeight w:val="467"/>
        </w:trPr>
        <w:tc>
          <w:tcPr>
            <w:tcW w:w="952" w:type="pct"/>
            <w:tcBorders>
              <w:top w:val="single" w:sz="4" w:space="0" w:color="000000"/>
              <w:left w:val="single" w:sz="4" w:space="0" w:color="000000"/>
              <w:bottom w:val="single" w:sz="4" w:space="0" w:color="000000"/>
            </w:tcBorders>
          </w:tcPr>
          <w:p w:rsidR="0090789E" w:rsidRPr="00220A47" w:rsidRDefault="0090789E" w:rsidP="00780B6D">
            <w:pPr>
              <w:rPr>
                <w:rFonts w:asciiTheme="minorHAnsi" w:hAnsiTheme="minorHAnsi"/>
                <w:color w:val="000000"/>
                <w:sz w:val="22"/>
                <w:szCs w:val="22"/>
                <w:lang w:val="en-IN"/>
              </w:rPr>
            </w:pPr>
            <w:r w:rsidRPr="00220A47">
              <w:rPr>
                <w:rFonts w:asciiTheme="minorHAnsi" w:hAnsiTheme="minorHAnsi"/>
                <w:color w:val="000000"/>
                <w:sz w:val="22"/>
                <w:szCs w:val="22"/>
                <w:lang w:val="en-IN"/>
              </w:rPr>
              <w:t>10</w:t>
            </w:r>
            <w:r w:rsidRPr="00220A47">
              <w:rPr>
                <w:rFonts w:asciiTheme="minorHAnsi" w:hAnsiTheme="minorHAnsi"/>
                <w:color w:val="000000"/>
                <w:sz w:val="22"/>
                <w:szCs w:val="22"/>
                <w:vertAlign w:val="superscript"/>
                <w:lang w:val="en-IN"/>
              </w:rPr>
              <w:t>th</w:t>
            </w:r>
          </w:p>
        </w:tc>
        <w:tc>
          <w:tcPr>
            <w:tcW w:w="859" w:type="pct"/>
            <w:tcBorders>
              <w:top w:val="single" w:sz="4" w:space="0" w:color="000000"/>
              <w:left w:val="single" w:sz="4" w:space="0" w:color="000000"/>
              <w:bottom w:val="single" w:sz="4" w:space="0" w:color="000000"/>
              <w:right w:val="single" w:sz="4" w:space="0" w:color="000000"/>
            </w:tcBorders>
          </w:tcPr>
          <w:p w:rsidR="0090789E" w:rsidRPr="00220A47" w:rsidRDefault="0090789E" w:rsidP="00780B6D">
            <w:pPr>
              <w:rPr>
                <w:rFonts w:asciiTheme="minorHAnsi" w:hAnsiTheme="minorHAnsi"/>
                <w:color w:val="000000"/>
                <w:sz w:val="22"/>
                <w:szCs w:val="22"/>
                <w:lang w:val="en-IN"/>
              </w:rPr>
            </w:pPr>
          </w:p>
        </w:tc>
        <w:tc>
          <w:tcPr>
            <w:tcW w:w="519" w:type="pct"/>
            <w:tcBorders>
              <w:top w:val="single" w:sz="4" w:space="0" w:color="000000"/>
              <w:left w:val="single" w:sz="4" w:space="0" w:color="000000"/>
              <w:bottom w:val="single" w:sz="4" w:space="0" w:color="000000"/>
            </w:tcBorders>
          </w:tcPr>
          <w:p w:rsidR="0090789E" w:rsidRPr="00220A47" w:rsidRDefault="0090789E" w:rsidP="00780B6D">
            <w:pPr>
              <w:rPr>
                <w:rFonts w:asciiTheme="minorHAnsi" w:hAnsiTheme="minorHAnsi"/>
                <w:color w:val="000000"/>
                <w:sz w:val="22"/>
                <w:szCs w:val="22"/>
                <w:lang w:val="en-IN"/>
              </w:rPr>
            </w:pPr>
            <w:r w:rsidRPr="00220A47">
              <w:rPr>
                <w:rFonts w:asciiTheme="minorHAnsi" w:hAnsiTheme="minorHAnsi"/>
                <w:color w:val="000000"/>
                <w:sz w:val="22"/>
                <w:szCs w:val="22"/>
                <w:lang w:val="en-IN"/>
              </w:rPr>
              <w:t>2006</w:t>
            </w:r>
          </w:p>
        </w:tc>
        <w:tc>
          <w:tcPr>
            <w:tcW w:w="1051" w:type="pct"/>
            <w:tcBorders>
              <w:top w:val="single" w:sz="4" w:space="0" w:color="000000"/>
              <w:left w:val="single" w:sz="4" w:space="0" w:color="000000"/>
              <w:bottom w:val="single" w:sz="4" w:space="0" w:color="000000"/>
              <w:right w:val="single" w:sz="4" w:space="0" w:color="000000"/>
            </w:tcBorders>
          </w:tcPr>
          <w:p w:rsidR="0090789E" w:rsidRPr="00220A47" w:rsidRDefault="0090789E" w:rsidP="00780B6D">
            <w:pPr>
              <w:rPr>
                <w:rFonts w:asciiTheme="minorHAnsi" w:hAnsiTheme="minorHAnsi"/>
                <w:color w:val="000000"/>
                <w:sz w:val="22"/>
                <w:szCs w:val="22"/>
                <w:lang w:val="en-IN"/>
              </w:rPr>
            </w:pPr>
            <w:r w:rsidRPr="00220A47">
              <w:rPr>
                <w:rFonts w:asciiTheme="minorHAnsi" w:hAnsiTheme="minorHAnsi"/>
                <w:color w:val="000000"/>
                <w:sz w:val="22"/>
                <w:szCs w:val="22"/>
                <w:lang w:val="en-IN"/>
              </w:rPr>
              <w:t>CBSE</w:t>
            </w:r>
          </w:p>
        </w:tc>
        <w:tc>
          <w:tcPr>
            <w:tcW w:w="908" w:type="pct"/>
            <w:tcBorders>
              <w:top w:val="single" w:sz="4" w:space="0" w:color="000000"/>
              <w:left w:val="single" w:sz="4" w:space="0" w:color="000000"/>
              <w:bottom w:val="single" w:sz="4" w:space="0" w:color="000000"/>
            </w:tcBorders>
          </w:tcPr>
          <w:p w:rsidR="0090789E" w:rsidRPr="00220A47" w:rsidRDefault="0090789E" w:rsidP="00780B6D">
            <w:pPr>
              <w:rPr>
                <w:rFonts w:asciiTheme="minorHAnsi" w:hAnsiTheme="minorHAnsi"/>
                <w:color w:val="000000"/>
                <w:sz w:val="22"/>
                <w:szCs w:val="22"/>
                <w:lang w:val="en-IN"/>
              </w:rPr>
            </w:pPr>
            <w:proofErr w:type="spellStart"/>
            <w:r w:rsidRPr="00220A47">
              <w:rPr>
                <w:rFonts w:asciiTheme="minorHAnsi" w:hAnsiTheme="minorHAnsi"/>
                <w:color w:val="000000"/>
                <w:sz w:val="22"/>
                <w:szCs w:val="22"/>
                <w:lang w:val="en-IN"/>
              </w:rPr>
              <w:t>Nav</w:t>
            </w:r>
            <w:proofErr w:type="spellEnd"/>
            <w:r w:rsidRPr="00220A47">
              <w:rPr>
                <w:rFonts w:asciiTheme="minorHAnsi" w:hAnsiTheme="minorHAnsi"/>
                <w:color w:val="000000"/>
                <w:sz w:val="22"/>
                <w:szCs w:val="22"/>
                <w:lang w:val="en-IN"/>
              </w:rPr>
              <w:t xml:space="preserve"> </w:t>
            </w:r>
            <w:proofErr w:type="spellStart"/>
            <w:r w:rsidRPr="00220A47">
              <w:rPr>
                <w:rFonts w:asciiTheme="minorHAnsi" w:hAnsiTheme="minorHAnsi"/>
                <w:color w:val="000000"/>
                <w:sz w:val="22"/>
                <w:szCs w:val="22"/>
                <w:lang w:val="en-IN"/>
              </w:rPr>
              <w:t>Jeewan</w:t>
            </w:r>
            <w:proofErr w:type="spellEnd"/>
            <w:r w:rsidRPr="00220A47">
              <w:rPr>
                <w:rFonts w:asciiTheme="minorHAnsi" w:hAnsiTheme="minorHAnsi"/>
                <w:color w:val="000000"/>
                <w:sz w:val="22"/>
                <w:szCs w:val="22"/>
                <w:lang w:val="en-IN"/>
              </w:rPr>
              <w:t xml:space="preserve"> Model School</w:t>
            </w:r>
          </w:p>
        </w:tc>
        <w:tc>
          <w:tcPr>
            <w:tcW w:w="710" w:type="pct"/>
            <w:tcBorders>
              <w:top w:val="single" w:sz="4" w:space="0" w:color="000000"/>
              <w:left w:val="single" w:sz="4" w:space="0" w:color="000000"/>
              <w:bottom w:val="single" w:sz="4" w:space="0" w:color="000000"/>
              <w:right w:val="single" w:sz="4" w:space="0" w:color="000000"/>
            </w:tcBorders>
          </w:tcPr>
          <w:p w:rsidR="0090789E" w:rsidRPr="00220A47" w:rsidRDefault="0090789E" w:rsidP="00780B6D">
            <w:pPr>
              <w:rPr>
                <w:rFonts w:asciiTheme="minorHAnsi" w:hAnsiTheme="minorHAnsi"/>
                <w:color w:val="000000"/>
                <w:sz w:val="22"/>
                <w:szCs w:val="22"/>
                <w:lang w:val="en-IN"/>
              </w:rPr>
            </w:pPr>
            <w:r w:rsidRPr="00220A47">
              <w:rPr>
                <w:rFonts w:asciiTheme="minorHAnsi" w:hAnsiTheme="minorHAnsi"/>
                <w:color w:val="000000"/>
                <w:sz w:val="22"/>
                <w:szCs w:val="22"/>
                <w:lang w:val="en-IN"/>
              </w:rPr>
              <w:t>83.2</w:t>
            </w:r>
          </w:p>
        </w:tc>
      </w:tr>
    </w:tbl>
    <w:p w:rsidR="007725CB" w:rsidRPr="00126BB2" w:rsidRDefault="007725CB" w:rsidP="00126BB2">
      <w:pPr>
        <w:rPr>
          <w:rFonts w:asciiTheme="minorHAnsi" w:hAnsiTheme="minorHAnsi"/>
          <w:sz w:val="22"/>
          <w:szCs w:val="22"/>
        </w:rPr>
      </w:pPr>
    </w:p>
    <w:p w:rsidR="00DB5F2D" w:rsidRDefault="00DB5F2D" w:rsidP="000C7471">
      <w:pPr>
        <w:rPr>
          <w:rFonts w:asciiTheme="minorHAnsi" w:eastAsia="Arial Unicode MS" w:hAnsiTheme="minorHAnsi"/>
          <w:b/>
          <w:bCs/>
          <w:sz w:val="22"/>
          <w:szCs w:val="22"/>
        </w:rPr>
      </w:pPr>
    </w:p>
    <w:p w:rsidR="007725CB" w:rsidRPr="000C7471" w:rsidRDefault="00053A84" w:rsidP="000C7471">
      <w:pPr>
        <w:rPr>
          <w:rFonts w:asciiTheme="minorHAnsi" w:hAnsiTheme="minorHAnsi"/>
          <w:sz w:val="22"/>
          <w:szCs w:val="22"/>
        </w:rPr>
      </w:pPr>
      <w:r w:rsidRPr="000C7471">
        <w:rPr>
          <w:rFonts w:asciiTheme="minorHAnsi" w:eastAsia="Arial Unicode MS" w:hAnsiTheme="minorHAnsi"/>
          <w:b/>
          <w:bCs/>
          <w:sz w:val="22"/>
          <w:szCs w:val="22"/>
        </w:rPr>
        <w:t xml:space="preserve">TRAINING and </w:t>
      </w:r>
      <w:r w:rsidR="007725CB" w:rsidRPr="000C7471">
        <w:rPr>
          <w:rFonts w:asciiTheme="minorHAnsi" w:eastAsia="Arial Unicode MS" w:hAnsiTheme="minorHAnsi"/>
          <w:b/>
          <w:bCs/>
          <w:sz w:val="22"/>
          <w:szCs w:val="22"/>
        </w:rPr>
        <w:t>TECHNICAL SKILLS</w:t>
      </w:r>
    </w:p>
    <w:p w:rsidR="007725CB" w:rsidRPr="00220A47" w:rsidRDefault="001F4291" w:rsidP="007725CB">
      <w:pPr>
        <w:tabs>
          <w:tab w:val="left" w:pos="3240"/>
          <w:tab w:val="left" w:pos="3600"/>
        </w:tabs>
        <w:spacing w:line="0" w:lineRule="atLeast"/>
        <w:ind w:left="720"/>
        <w:rPr>
          <w:rFonts w:asciiTheme="minorHAnsi" w:hAnsiTheme="minorHAnsi" w:cs="Arial"/>
          <w:sz w:val="22"/>
          <w:szCs w:val="22"/>
        </w:rPr>
      </w:pPr>
      <w:r>
        <w:rPr>
          <w:rFonts w:asciiTheme="minorHAnsi" w:hAnsiTheme="minorHAnsi" w:cs="Arial"/>
          <w:i/>
          <w:color w:val="000000"/>
          <w:sz w:val="22"/>
          <w:szCs w:val="22"/>
        </w:rPr>
        <w:t>T</w:t>
      </w:r>
      <w:r w:rsidR="007725CB" w:rsidRPr="00220A47">
        <w:rPr>
          <w:rFonts w:asciiTheme="minorHAnsi" w:hAnsiTheme="minorHAnsi" w:cs="Arial"/>
          <w:i/>
          <w:color w:val="000000"/>
          <w:sz w:val="22"/>
          <w:szCs w:val="22"/>
        </w:rPr>
        <w:t>ools</w:t>
      </w:r>
      <w:r w:rsidR="007725CB" w:rsidRPr="00220A47">
        <w:rPr>
          <w:rFonts w:asciiTheme="minorHAnsi" w:hAnsiTheme="minorHAnsi" w:cs="Arial"/>
          <w:sz w:val="22"/>
          <w:szCs w:val="22"/>
        </w:rPr>
        <w:tab/>
      </w:r>
      <w:r w:rsidR="007725CB" w:rsidRPr="00220A47">
        <w:rPr>
          <w:rFonts w:asciiTheme="minorHAnsi" w:hAnsiTheme="minorHAnsi" w:cs="Arial"/>
          <w:bCs/>
          <w:sz w:val="22"/>
          <w:szCs w:val="22"/>
        </w:rPr>
        <w:t>:</w:t>
      </w:r>
      <w:r w:rsidR="007725CB" w:rsidRPr="00220A47">
        <w:rPr>
          <w:rFonts w:asciiTheme="minorHAnsi" w:hAnsiTheme="minorHAnsi" w:cs="Arial"/>
          <w:bCs/>
          <w:sz w:val="22"/>
          <w:szCs w:val="22"/>
        </w:rPr>
        <w:tab/>
      </w:r>
      <w:r w:rsidR="00091A99">
        <w:rPr>
          <w:rFonts w:asciiTheme="minorHAnsi" w:hAnsiTheme="minorHAnsi" w:cs="Arial"/>
          <w:bCs/>
          <w:sz w:val="22"/>
          <w:szCs w:val="22"/>
        </w:rPr>
        <w:t>Ab</w:t>
      </w:r>
      <w:r w:rsidR="00F1281C">
        <w:rPr>
          <w:rFonts w:asciiTheme="minorHAnsi" w:hAnsiTheme="minorHAnsi" w:cs="Arial"/>
          <w:bCs/>
          <w:sz w:val="22"/>
          <w:szCs w:val="22"/>
        </w:rPr>
        <w:t>I</w:t>
      </w:r>
      <w:r w:rsidR="00091A99">
        <w:rPr>
          <w:rFonts w:asciiTheme="minorHAnsi" w:hAnsiTheme="minorHAnsi" w:cs="Arial"/>
          <w:bCs/>
          <w:sz w:val="22"/>
          <w:szCs w:val="22"/>
        </w:rPr>
        <w:t>nitio</w:t>
      </w:r>
      <w:r w:rsidR="005D5045" w:rsidRPr="00220A47">
        <w:rPr>
          <w:rFonts w:asciiTheme="minorHAnsi" w:hAnsiTheme="minorHAnsi" w:cs="Arial"/>
          <w:bCs/>
          <w:sz w:val="22"/>
          <w:szCs w:val="22"/>
        </w:rPr>
        <w:t>,</w:t>
      </w:r>
      <w:r w:rsidR="00091A99">
        <w:rPr>
          <w:rFonts w:asciiTheme="minorHAnsi" w:hAnsiTheme="minorHAnsi" w:cs="Arial"/>
          <w:bCs/>
          <w:sz w:val="22"/>
          <w:szCs w:val="22"/>
        </w:rPr>
        <w:t xml:space="preserve"> Informatica,</w:t>
      </w:r>
      <w:r w:rsidR="005D5045" w:rsidRPr="00220A47">
        <w:rPr>
          <w:rFonts w:asciiTheme="minorHAnsi" w:hAnsiTheme="minorHAnsi" w:cs="Arial"/>
          <w:bCs/>
          <w:sz w:val="22"/>
          <w:szCs w:val="22"/>
        </w:rPr>
        <w:t xml:space="preserve"> Teradata</w:t>
      </w:r>
      <w:r w:rsidR="00F97008">
        <w:rPr>
          <w:rFonts w:asciiTheme="minorHAnsi" w:hAnsiTheme="minorHAnsi" w:cs="Arial"/>
          <w:bCs/>
          <w:sz w:val="22"/>
          <w:szCs w:val="22"/>
        </w:rPr>
        <w:t>, DB2</w:t>
      </w:r>
      <w:r w:rsidR="00272BC6">
        <w:rPr>
          <w:rFonts w:asciiTheme="minorHAnsi" w:hAnsiTheme="minorHAnsi" w:cs="Arial"/>
          <w:bCs/>
          <w:sz w:val="22"/>
          <w:szCs w:val="22"/>
        </w:rPr>
        <w:t>, HP QC 11/</w:t>
      </w:r>
      <w:r w:rsidR="00C23954">
        <w:rPr>
          <w:rFonts w:asciiTheme="minorHAnsi" w:hAnsiTheme="minorHAnsi" w:cs="Arial"/>
          <w:bCs/>
          <w:sz w:val="22"/>
          <w:szCs w:val="22"/>
        </w:rPr>
        <w:t>12</w:t>
      </w:r>
    </w:p>
    <w:p w:rsidR="007725CB" w:rsidRPr="00220A47" w:rsidRDefault="007725CB" w:rsidP="007725CB">
      <w:pPr>
        <w:tabs>
          <w:tab w:val="left" w:pos="3240"/>
          <w:tab w:val="left" w:pos="3600"/>
        </w:tabs>
        <w:spacing w:line="0" w:lineRule="atLeast"/>
        <w:ind w:left="720"/>
        <w:rPr>
          <w:rFonts w:asciiTheme="minorHAnsi" w:hAnsiTheme="minorHAnsi" w:cs="Arial"/>
          <w:bCs/>
          <w:sz w:val="22"/>
          <w:szCs w:val="22"/>
        </w:rPr>
      </w:pPr>
      <w:r w:rsidRPr="00220A47">
        <w:rPr>
          <w:rFonts w:asciiTheme="minorHAnsi" w:hAnsiTheme="minorHAnsi" w:cs="Arial"/>
          <w:i/>
          <w:color w:val="000000"/>
          <w:sz w:val="22"/>
          <w:szCs w:val="22"/>
        </w:rPr>
        <w:t>Database</w:t>
      </w:r>
      <w:r w:rsidRPr="00220A47">
        <w:rPr>
          <w:rFonts w:asciiTheme="minorHAnsi" w:hAnsiTheme="minorHAnsi" w:cs="Arial"/>
          <w:sz w:val="22"/>
          <w:szCs w:val="22"/>
        </w:rPr>
        <w:tab/>
      </w:r>
      <w:r w:rsidRPr="00220A47">
        <w:rPr>
          <w:rFonts w:asciiTheme="minorHAnsi" w:hAnsiTheme="minorHAnsi" w:cs="Arial"/>
          <w:bCs/>
          <w:sz w:val="22"/>
          <w:szCs w:val="22"/>
        </w:rPr>
        <w:t>:</w:t>
      </w:r>
      <w:r w:rsidRPr="00220A47">
        <w:rPr>
          <w:rFonts w:asciiTheme="minorHAnsi" w:hAnsiTheme="minorHAnsi" w:cs="Arial"/>
          <w:bCs/>
          <w:sz w:val="22"/>
          <w:szCs w:val="22"/>
        </w:rPr>
        <w:tab/>
      </w:r>
      <w:r w:rsidR="00532411">
        <w:rPr>
          <w:rFonts w:asciiTheme="minorHAnsi" w:hAnsiTheme="minorHAnsi" w:cs="Arial"/>
          <w:bCs/>
          <w:sz w:val="22"/>
          <w:szCs w:val="22"/>
        </w:rPr>
        <w:t xml:space="preserve">SQL, </w:t>
      </w:r>
      <w:r w:rsidR="0090789E" w:rsidRPr="00220A47">
        <w:rPr>
          <w:rFonts w:asciiTheme="minorHAnsi" w:hAnsiTheme="minorHAnsi" w:cs="Arial"/>
          <w:bCs/>
          <w:sz w:val="22"/>
          <w:szCs w:val="22"/>
        </w:rPr>
        <w:t>Teradata SQL Assistant</w:t>
      </w:r>
      <w:r w:rsidR="00F97008">
        <w:rPr>
          <w:rFonts w:asciiTheme="minorHAnsi" w:hAnsiTheme="minorHAnsi" w:cs="Arial"/>
          <w:bCs/>
          <w:sz w:val="22"/>
          <w:szCs w:val="22"/>
        </w:rPr>
        <w:t>, TOAD</w:t>
      </w:r>
      <w:r w:rsidR="00532411">
        <w:rPr>
          <w:rFonts w:asciiTheme="minorHAnsi" w:hAnsiTheme="minorHAnsi" w:cs="Arial"/>
          <w:bCs/>
          <w:sz w:val="22"/>
          <w:szCs w:val="22"/>
        </w:rPr>
        <w:t xml:space="preserve"> (DB2).</w:t>
      </w:r>
    </w:p>
    <w:p w:rsidR="00CB4234" w:rsidRDefault="003F1256" w:rsidP="00CB4234">
      <w:pPr>
        <w:tabs>
          <w:tab w:val="left" w:pos="3240"/>
          <w:tab w:val="left" w:pos="3600"/>
        </w:tabs>
        <w:spacing w:line="0" w:lineRule="atLeast"/>
        <w:ind w:left="720"/>
        <w:rPr>
          <w:rFonts w:asciiTheme="minorHAnsi" w:hAnsiTheme="minorHAnsi" w:cs="Arial"/>
          <w:bCs/>
          <w:sz w:val="22"/>
          <w:szCs w:val="22"/>
        </w:rPr>
      </w:pPr>
      <w:r w:rsidRPr="00220A47">
        <w:rPr>
          <w:rFonts w:asciiTheme="minorHAnsi" w:hAnsiTheme="minorHAnsi" w:cs="Arial"/>
          <w:i/>
          <w:color w:val="000000"/>
          <w:sz w:val="22"/>
          <w:szCs w:val="22"/>
        </w:rPr>
        <w:t>Reporting Tools</w:t>
      </w:r>
      <w:r w:rsidRPr="00220A47">
        <w:rPr>
          <w:rFonts w:asciiTheme="minorHAnsi" w:hAnsiTheme="minorHAnsi" w:cs="Arial"/>
          <w:b/>
          <w:i/>
          <w:color w:val="000000"/>
          <w:sz w:val="22"/>
          <w:szCs w:val="22"/>
        </w:rPr>
        <w:tab/>
      </w:r>
      <w:r w:rsidRPr="00C44A85">
        <w:rPr>
          <w:rFonts w:asciiTheme="minorHAnsi" w:hAnsiTheme="minorHAnsi" w:cs="Arial"/>
          <w:color w:val="000000"/>
          <w:sz w:val="22"/>
          <w:szCs w:val="22"/>
        </w:rPr>
        <w:t>:</w:t>
      </w:r>
      <w:r w:rsidRPr="00220A47">
        <w:rPr>
          <w:rFonts w:asciiTheme="minorHAnsi" w:hAnsiTheme="minorHAnsi" w:cs="Arial"/>
          <w:bCs/>
          <w:sz w:val="22"/>
          <w:szCs w:val="22"/>
        </w:rPr>
        <w:tab/>
        <w:t>SAP Business Objects XI3.0</w:t>
      </w:r>
    </w:p>
    <w:p w:rsidR="00DB5F2D" w:rsidRPr="00CB4234" w:rsidRDefault="00CB4234" w:rsidP="00CB4234">
      <w:pPr>
        <w:tabs>
          <w:tab w:val="left" w:pos="3240"/>
          <w:tab w:val="left" w:pos="3600"/>
        </w:tabs>
        <w:spacing w:line="0" w:lineRule="atLeast"/>
        <w:ind w:left="720"/>
        <w:rPr>
          <w:rFonts w:asciiTheme="minorHAnsi" w:hAnsiTheme="minorHAnsi" w:cs="Arial"/>
          <w:bCs/>
          <w:sz w:val="22"/>
          <w:szCs w:val="22"/>
        </w:rPr>
      </w:pPr>
      <w:r>
        <w:rPr>
          <w:rFonts w:asciiTheme="minorHAnsi" w:hAnsiTheme="minorHAnsi" w:cs="Arial"/>
          <w:i/>
          <w:color w:val="000000"/>
          <w:sz w:val="22"/>
          <w:szCs w:val="22"/>
        </w:rPr>
        <w:t>Others</w:t>
      </w:r>
      <w:r>
        <w:rPr>
          <w:rFonts w:asciiTheme="minorHAnsi" w:hAnsiTheme="minorHAnsi" w:cs="Arial"/>
          <w:i/>
          <w:color w:val="000000"/>
          <w:sz w:val="22"/>
          <w:szCs w:val="22"/>
        </w:rPr>
        <w:tab/>
      </w:r>
      <w:r w:rsidRPr="00C44A85">
        <w:rPr>
          <w:rFonts w:asciiTheme="minorHAnsi" w:hAnsiTheme="minorHAnsi" w:cs="Arial"/>
          <w:color w:val="000000"/>
          <w:sz w:val="22"/>
          <w:szCs w:val="22"/>
        </w:rPr>
        <w:t>:</w:t>
      </w:r>
      <w:r>
        <w:rPr>
          <w:rFonts w:asciiTheme="minorHAnsi" w:hAnsiTheme="minorHAnsi" w:cs="Arial"/>
          <w:b/>
          <w:i/>
          <w:color w:val="000000"/>
          <w:sz w:val="22"/>
          <w:szCs w:val="22"/>
        </w:rPr>
        <w:tab/>
      </w:r>
      <w:r w:rsidRPr="00CB4234">
        <w:rPr>
          <w:rFonts w:asciiTheme="minorHAnsi" w:hAnsiTheme="minorHAnsi" w:cs="Arial"/>
          <w:color w:val="000000"/>
          <w:sz w:val="22"/>
          <w:szCs w:val="22"/>
        </w:rPr>
        <w:t>UNIX (Shell Scripting), SQL</w:t>
      </w:r>
      <w:r w:rsidR="00FF4B22">
        <w:rPr>
          <w:rFonts w:asciiTheme="minorHAnsi" w:hAnsiTheme="minorHAnsi" w:cs="Arial"/>
          <w:b/>
          <w:i/>
          <w:color w:val="000000"/>
          <w:sz w:val="22"/>
          <w:szCs w:val="22"/>
        </w:rPr>
        <w:t xml:space="preserve"> </w:t>
      </w:r>
      <w:r w:rsidR="00DB5F2D">
        <w:rPr>
          <w:rFonts w:asciiTheme="minorHAnsi" w:hAnsiTheme="minorHAnsi" w:cs="Arial"/>
          <w:b/>
          <w:i/>
          <w:color w:val="000000"/>
          <w:sz w:val="22"/>
          <w:szCs w:val="22"/>
        </w:rPr>
        <w:br w:type="page"/>
      </w:r>
    </w:p>
    <w:p w:rsidR="007725CB" w:rsidRPr="00220A47" w:rsidRDefault="007725CB" w:rsidP="007725CB">
      <w:pPr>
        <w:spacing w:line="0" w:lineRule="atLeast"/>
        <w:rPr>
          <w:rFonts w:asciiTheme="minorHAnsi" w:hAnsiTheme="minorHAnsi" w:cs="Arial"/>
          <w:b/>
          <w:i/>
          <w:color w:val="000000"/>
          <w:sz w:val="22"/>
          <w:szCs w:val="22"/>
        </w:rPr>
      </w:pPr>
      <w:r w:rsidRPr="00220A47">
        <w:rPr>
          <w:rFonts w:asciiTheme="minorHAnsi" w:hAnsiTheme="minorHAnsi" w:cs="Arial"/>
          <w:b/>
          <w:i/>
          <w:color w:val="000000"/>
          <w:sz w:val="22"/>
          <w:szCs w:val="22"/>
        </w:rPr>
        <w:lastRenderedPageBreak/>
        <w:t>Professional and Project Experience:</w:t>
      </w:r>
      <w:r w:rsidR="00120BE4">
        <w:rPr>
          <w:rFonts w:asciiTheme="minorHAnsi" w:hAnsiTheme="minorHAnsi" w:cs="Arial"/>
          <w:b/>
          <w:i/>
          <w:color w:val="000000"/>
          <w:sz w:val="22"/>
          <w:szCs w:val="22"/>
        </w:rPr>
        <w:t xml:space="preserve"> </w:t>
      </w:r>
    </w:p>
    <w:p w:rsidR="007725CB" w:rsidRDefault="004A61D6" w:rsidP="007725CB">
      <w:pPr>
        <w:spacing w:line="0" w:lineRule="atLeast"/>
        <w:rPr>
          <w:rFonts w:asciiTheme="minorHAnsi" w:hAnsiTheme="minorHAnsi" w:cs="Arial"/>
          <w:sz w:val="22"/>
          <w:szCs w:val="22"/>
        </w:rPr>
      </w:pPr>
      <w:r w:rsidRPr="00BA06F7">
        <w:rPr>
          <w:rFonts w:asciiTheme="minorHAnsi" w:hAnsiTheme="minorHAnsi" w:cs="Arial"/>
          <w:b/>
          <w:i/>
          <w:color w:val="000000"/>
          <w:sz w:val="22"/>
          <w:szCs w:val="22"/>
        </w:rPr>
        <w:t xml:space="preserve">Cognizant Technology Solutions </w:t>
      </w:r>
      <w:r w:rsidRPr="00BA06F7">
        <w:rPr>
          <w:rFonts w:asciiTheme="minorHAnsi" w:hAnsiTheme="minorHAnsi" w:cs="Arial"/>
          <w:b/>
          <w:i/>
          <w:color w:val="000000"/>
          <w:sz w:val="22"/>
          <w:szCs w:val="22"/>
        </w:rPr>
        <w:tab/>
      </w:r>
      <w:r>
        <w:rPr>
          <w:rFonts w:asciiTheme="minorHAnsi" w:hAnsiTheme="minorHAnsi" w:cs="Arial"/>
          <w:i/>
          <w:color w:val="000000"/>
          <w:sz w:val="22"/>
          <w:szCs w:val="22"/>
        </w:rPr>
        <w:tab/>
      </w:r>
      <w:r>
        <w:rPr>
          <w:rFonts w:asciiTheme="minorHAnsi" w:hAnsiTheme="minorHAnsi" w:cs="Arial"/>
          <w:i/>
          <w:color w:val="000000"/>
          <w:sz w:val="22"/>
          <w:szCs w:val="22"/>
        </w:rPr>
        <w:tab/>
      </w:r>
      <w:r>
        <w:rPr>
          <w:rFonts w:asciiTheme="minorHAnsi" w:hAnsiTheme="minorHAnsi" w:cs="Arial"/>
          <w:i/>
          <w:color w:val="000000"/>
          <w:sz w:val="22"/>
          <w:szCs w:val="22"/>
        </w:rPr>
        <w:tab/>
      </w:r>
      <w:r>
        <w:rPr>
          <w:rFonts w:asciiTheme="minorHAnsi" w:hAnsiTheme="minorHAnsi" w:cs="Arial"/>
          <w:i/>
          <w:color w:val="000000"/>
          <w:sz w:val="22"/>
          <w:szCs w:val="22"/>
        </w:rPr>
        <w:tab/>
      </w:r>
      <w:r w:rsidRPr="00120BE4">
        <w:rPr>
          <w:rFonts w:asciiTheme="minorHAnsi" w:hAnsiTheme="minorHAnsi" w:cs="Arial"/>
          <w:i/>
          <w:color w:val="000000"/>
          <w:sz w:val="22"/>
          <w:szCs w:val="22"/>
        </w:rPr>
        <w:t>(Feb 2014 to Present)</w:t>
      </w:r>
    </w:p>
    <w:p w:rsidR="004A61D6" w:rsidRDefault="004A61D6" w:rsidP="007725CB">
      <w:pPr>
        <w:spacing w:line="0" w:lineRule="atLeast"/>
        <w:rPr>
          <w:rFonts w:asciiTheme="minorHAnsi" w:hAnsiTheme="minorHAnsi" w:cs="Arial"/>
          <w:sz w:val="22"/>
          <w:szCs w:val="22"/>
        </w:rPr>
      </w:pPr>
    </w:p>
    <w:p w:rsidR="00665CA5" w:rsidRPr="00220A47" w:rsidRDefault="00665CA5" w:rsidP="00665CA5">
      <w:pPr>
        <w:tabs>
          <w:tab w:val="left" w:pos="2160"/>
        </w:tabs>
        <w:spacing w:line="276" w:lineRule="auto"/>
        <w:rPr>
          <w:rFonts w:asciiTheme="minorHAnsi" w:hAnsiTheme="minorHAnsi"/>
          <w:b/>
          <w:sz w:val="22"/>
          <w:szCs w:val="22"/>
        </w:rPr>
      </w:pPr>
      <w:r>
        <w:rPr>
          <w:rFonts w:asciiTheme="minorHAnsi" w:hAnsiTheme="minorHAnsi"/>
          <w:b/>
          <w:sz w:val="22"/>
          <w:szCs w:val="22"/>
        </w:rPr>
        <w:t>Project #1</w:t>
      </w:r>
    </w:p>
    <w:p w:rsidR="00665CA5" w:rsidRDefault="00665CA5" w:rsidP="00665CA5">
      <w:pPr>
        <w:tabs>
          <w:tab w:val="left" w:pos="2160"/>
        </w:tabs>
        <w:spacing w:line="276" w:lineRule="auto"/>
        <w:rPr>
          <w:rFonts w:asciiTheme="minorHAnsi" w:hAnsiTheme="minorHAnsi"/>
          <w:b/>
          <w:sz w:val="22"/>
          <w:szCs w:val="22"/>
        </w:rPr>
      </w:pPr>
    </w:p>
    <w:p w:rsidR="00665CA5" w:rsidRPr="00220A47" w:rsidRDefault="00665CA5" w:rsidP="00665CA5">
      <w:pPr>
        <w:tabs>
          <w:tab w:val="left" w:pos="2160"/>
        </w:tabs>
        <w:spacing w:line="276" w:lineRule="auto"/>
        <w:rPr>
          <w:rFonts w:asciiTheme="minorHAnsi" w:hAnsiTheme="minorHAnsi"/>
          <w:sz w:val="22"/>
          <w:szCs w:val="22"/>
        </w:rPr>
      </w:pPr>
      <w:r w:rsidRPr="00220A47">
        <w:rPr>
          <w:rFonts w:asciiTheme="minorHAnsi" w:hAnsiTheme="minorHAnsi"/>
          <w:b/>
          <w:sz w:val="22"/>
          <w:szCs w:val="22"/>
        </w:rPr>
        <w:t>Client</w:t>
      </w:r>
      <w:r w:rsidRPr="00220A47">
        <w:rPr>
          <w:rFonts w:asciiTheme="minorHAnsi" w:hAnsiTheme="minorHAnsi"/>
          <w:b/>
          <w:sz w:val="22"/>
          <w:szCs w:val="22"/>
        </w:rPr>
        <w:tab/>
        <w:t>:</w:t>
      </w:r>
      <w:r>
        <w:rPr>
          <w:rFonts w:asciiTheme="minorHAnsi" w:hAnsiTheme="minorHAnsi"/>
          <w:sz w:val="22"/>
          <w:szCs w:val="22"/>
        </w:rPr>
        <w:t xml:space="preserve"> Saudi Telecom</w:t>
      </w:r>
      <w:r>
        <w:rPr>
          <w:rFonts w:asciiTheme="minorHAnsi" w:hAnsiTheme="minorHAnsi"/>
          <w:sz w:val="22"/>
          <w:szCs w:val="22"/>
        </w:rPr>
        <w:tab/>
      </w:r>
      <w:r w:rsidR="009067FE">
        <w:rPr>
          <w:rFonts w:asciiTheme="minorHAnsi" w:hAnsiTheme="minorHAnsi"/>
          <w:sz w:val="22"/>
          <w:szCs w:val="22"/>
        </w:rPr>
        <w:t>Company</w:t>
      </w:r>
    </w:p>
    <w:p w:rsidR="00665CA5" w:rsidRPr="00220A47" w:rsidRDefault="00665CA5" w:rsidP="00665CA5">
      <w:pPr>
        <w:tabs>
          <w:tab w:val="left" w:pos="2160"/>
        </w:tabs>
        <w:spacing w:line="276" w:lineRule="auto"/>
        <w:rPr>
          <w:rFonts w:asciiTheme="minorHAnsi" w:hAnsiTheme="minorHAnsi"/>
          <w:sz w:val="22"/>
          <w:szCs w:val="22"/>
        </w:rPr>
      </w:pPr>
      <w:r w:rsidRPr="00220A47">
        <w:rPr>
          <w:rFonts w:asciiTheme="minorHAnsi" w:hAnsiTheme="minorHAnsi"/>
          <w:b/>
          <w:sz w:val="22"/>
          <w:szCs w:val="22"/>
        </w:rPr>
        <w:t xml:space="preserve">Project Name </w:t>
      </w:r>
      <w:r w:rsidRPr="00220A47">
        <w:rPr>
          <w:rFonts w:asciiTheme="minorHAnsi" w:hAnsiTheme="minorHAnsi"/>
          <w:b/>
          <w:sz w:val="22"/>
          <w:szCs w:val="22"/>
        </w:rPr>
        <w:tab/>
        <w:t>:</w:t>
      </w:r>
      <w:r>
        <w:rPr>
          <w:rFonts w:asciiTheme="minorHAnsi" w:hAnsiTheme="minorHAnsi"/>
          <w:b/>
          <w:sz w:val="22"/>
          <w:szCs w:val="22"/>
        </w:rPr>
        <w:t xml:space="preserve"> </w:t>
      </w:r>
      <w:r w:rsidRPr="005C61A3">
        <w:rPr>
          <w:rFonts w:asciiTheme="minorHAnsi" w:hAnsiTheme="minorHAnsi"/>
          <w:sz w:val="22"/>
          <w:szCs w:val="22"/>
        </w:rPr>
        <w:t>EDW Testing</w:t>
      </w:r>
    </w:p>
    <w:p w:rsidR="00665CA5" w:rsidRPr="00220A47" w:rsidRDefault="00665CA5" w:rsidP="00665CA5">
      <w:pPr>
        <w:tabs>
          <w:tab w:val="left" w:pos="2160"/>
        </w:tabs>
        <w:spacing w:line="276" w:lineRule="auto"/>
        <w:rPr>
          <w:rFonts w:asciiTheme="minorHAnsi" w:hAnsiTheme="minorHAnsi"/>
          <w:sz w:val="22"/>
          <w:szCs w:val="22"/>
        </w:rPr>
      </w:pPr>
      <w:r w:rsidRPr="00220A47">
        <w:rPr>
          <w:rFonts w:asciiTheme="minorHAnsi" w:hAnsiTheme="minorHAnsi"/>
          <w:b/>
          <w:sz w:val="22"/>
          <w:szCs w:val="22"/>
        </w:rPr>
        <w:t>Role</w:t>
      </w:r>
      <w:r w:rsidRPr="00220A47">
        <w:rPr>
          <w:rFonts w:asciiTheme="minorHAnsi" w:hAnsiTheme="minorHAnsi"/>
          <w:sz w:val="22"/>
          <w:szCs w:val="22"/>
        </w:rPr>
        <w:tab/>
        <w:t>: Team Member</w:t>
      </w:r>
    </w:p>
    <w:p w:rsidR="00665CA5" w:rsidRPr="00220A47" w:rsidRDefault="00665CA5" w:rsidP="00665CA5">
      <w:pPr>
        <w:tabs>
          <w:tab w:val="left" w:pos="2160"/>
        </w:tabs>
        <w:spacing w:line="276" w:lineRule="auto"/>
        <w:rPr>
          <w:rFonts w:asciiTheme="minorHAnsi" w:hAnsiTheme="minorHAnsi"/>
          <w:sz w:val="22"/>
          <w:szCs w:val="22"/>
        </w:rPr>
      </w:pPr>
      <w:r w:rsidRPr="00220A47">
        <w:rPr>
          <w:rFonts w:asciiTheme="minorHAnsi" w:hAnsiTheme="minorHAnsi"/>
          <w:b/>
          <w:sz w:val="22"/>
          <w:szCs w:val="22"/>
        </w:rPr>
        <w:t>Environment</w:t>
      </w:r>
      <w:r w:rsidRPr="00220A47">
        <w:rPr>
          <w:rFonts w:asciiTheme="minorHAnsi" w:hAnsiTheme="minorHAnsi"/>
          <w:b/>
          <w:sz w:val="22"/>
          <w:szCs w:val="22"/>
        </w:rPr>
        <w:tab/>
        <w:t>:</w:t>
      </w:r>
      <w:r>
        <w:rPr>
          <w:rFonts w:asciiTheme="minorHAnsi" w:hAnsiTheme="minorHAnsi"/>
          <w:b/>
          <w:sz w:val="22"/>
          <w:szCs w:val="22"/>
        </w:rPr>
        <w:t xml:space="preserve"> </w:t>
      </w:r>
      <w:r w:rsidRPr="00220A47">
        <w:rPr>
          <w:rFonts w:asciiTheme="minorHAnsi" w:hAnsiTheme="minorHAnsi"/>
          <w:sz w:val="22"/>
          <w:szCs w:val="22"/>
        </w:rPr>
        <w:t xml:space="preserve">Teradata SQL Assistant, </w:t>
      </w:r>
      <w:r w:rsidR="00F1281C">
        <w:rPr>
          <w:rFonts w:asciiTheme="minorHAnsi" w:hAnsiTheme="minorHAnsi"/>
          <w:sz w:val="22"/>
          <w:szCs w:val="22"/>
        </w:rPr>
        <w:t>HP QC11, AbI</w:t>
      </w:r>
      <w:r>
        <w:rPr>
          <w:rFonts w:asciiTheme="minorHAnsi" w:hAnsiTheme="minorHAnsi"/>
          <w:sz w:val="22"/>
          <w:szCs w:val="22"/>
        </w:rPr>
        <w:t>nitio</w:t>
      </w:r>
      <w:r w:rsidR="008E4FD1">
        <w:rPr>
          <w:rFonts w:asciiTheme="minorHAnsi" w:hAnsiTheme="minorHAnsi"/>
          <w:sz w:val="22"/>
          <w:szCs w:val="22"/>
        </w:rPr>
        <w:t xml:space="preserve">, </w:t>
      </w:r>
      <w:r w:rsidR="00B43AB6">
        <w:rPr>
          <w:rFonts w:asciiTheme="minorHAnsi" w:hAnsiTheme="minorHAnsi"/>
          <w:sz w:val="22"/>
          <w:szCs w:val="22"/>
        </w:rPr>
        <w:t>UNIX</w:t>
      </w:r>
      <w:r w:rsidR="008E4FD1">
        <w:rPr>
          <w:rFonts w:asciiTheme="minorHAnsi" w:hAnsiTheme="minorHAnsi"/>
          <w:sz w:val="22"/>
          <w:szCs w:val="22"/>
        </w:rPr>
        <w:t>, SQL</w:t>
      </w:r>
      <w:r w:rsidR="00C7155D">
        <w:rPr>
          <w:rFonts w:asciiTheme="minorHAnsi" w:hAnsiTheme="minorHAnsi"/>
          <w:sz w:val="22"/>
          <w:szCs w:val="22"/>
        </w:rPr>
        <w:t>.</w:t>
      </w:r>
    </w:p>
    <w:p w:rsidR="00665CA5" w:rsidRPr="00220A47" w:rsidRDefault="00665CA5" w:rsidP="00665CA5">
      <w:pPr>
        <w:tabs>
          <w:tab w:val="left" w:pos="2160"/>
        </w:tabs>
        <w:spacing w:line="276" w:lineRule="auto"/>
        <w:rPr>
          <w:rFonts w:asciiTheme="minorHAnsi" w:hAnsiTheme="minorHAnsi"/>
          <w:sz w:val="22"/>
          <w:szCs w:val="22"/>
        </w:rPr>
      </w:pPr>
      <w:r w:rsidRPr="00220A47">
        <w:rPr>
          <w:rFonts w:asciiTheme="minorHAnsi" w:hAnsiTheme="minorHAnsi"/>
          <w:b/>
          <w:sz w:val="22"/>
          <w:szCs w:val="22"/>
        </w:rPr>
        <w:t>Team Size</w:t>
      </w:r>
      <w:r w:rsidRPr="00220A47">
        <w:rPr>
          <w:rFonts w:asciiTheme="minorHAnsi" w:hAnsiTheme="minorHAnsi"/>
          <w:b/>
          <w:sz w:val="22"/>
          <w:szCs w:val="22"/>
        </w:rPr>
        <w:tab/>
        <w:t xml:space="preserve">: </w:t>
      </w:r>
      <w:r w:rsidRPr="00220A47">
        <w:rPr>
          <w:rFonts w:asciiTheme="minorHAnsi" w:hAnsiTheme="minorHAnsi"/>
          <w:sz w:val="22"/>
          <w:szCs w:val="22"/>
        </w:rPr>
        <w:t>10</w:t>
      </w:r>
    </w:p>
    <w:p w:rsidR="00665CA5" w:rsidRPr="00220A47" w:rsidRDefault="00665CA5" w:rsidP="00665CA5">
      <w:pPr>
        <w:spacing w:line="0" w:lineRule="atLeast"/>
        <w:jc w:val="both"/>
        <w:rPr>
          <w:rFonts w:asciiTheme="minorHAnsi" w:hAnsiTheme="minorHAnsi" w:cs="Arial"/>
          <w:b/>
          <w:bCs/>
          <w:sz w:val="22"/>
          <w:szCs w:val="22"/>
        </w:rPr>
      </w:pPr>
    </w:p>
    <w:p w:rsidR="00665CA5" w:rsidRPr="00220A47" w:rsidRDefault="00665CA5" w:rsidP="00665CA5">
      <w:pPr>
        <w:spacing w:line="0" w:lineRule="atLeast"/>
        <w:jc w:val="both"/>
        <w:rPr>
          <w:rFonts w:asciiTheme="minorHAnsi" w:hAnsiTheme="minorHAnsi" w:cs="Arial"/>
          <w:b/>
          <w:bCs/>
          <w:sz w:val="22"/>
          <w:szCs w:val="22"/>
        </w:rPr>
      </w:pPr>
      <w:r w:rsidRPr="00220A47">
        <w:rPr>
          <w:rFonts w:asciiTheme="minorHAnsi" w:hAnsiTheme="minorHAnsi" w:cs="Arial"/>
          <w:b/>
          <w:bCs/>
          <w:sz w:val="22"/>
          <w:szCs w:val="22"/>
        </w:rPr>
        <w:t>Description:</w:t>
      </w:r>
    </w:p>
    <w:p w:rsidR="00665CA5" w:rsidRDefault="00E4376E" w:rsidP="007725CB">
      <w:pPr>
        <w:spacing w:line="0" w:lineRule="atLeast"/>
        <w:rPr>
          <w:rFonts w:asciiTheme="minorHAnsi" w:hAnsiTheme="minorHAnsi" w:cs="Arial"/>
          <w:sz w:val="22"/>
          <w:szCs w:val="22"/>
        </w:rPr>
      </w:pPr>
      <w:r>
        <w:rPr>
          <w:rFonts w:asciiTheme="minorHAnsi" w:hAnsiTheme="minorHAnsi" w:cs="Arial"/>
          <w:sz w:val="22"/>
          <w:szCs w:val="22"/>
        </w:rPr>
        <w:t xml:space="preserve">Migration of ETL jobs from Datastage to AbInitio </w:t>
      </w:r>
      <w:r w:rsidR="007D682C">
        <w:rPr>
          <w:rFonts w:asciiTheme="minorHAnsi" w:hAnsiTheme="minorHAnsi" w:cs="Arial"/>
          <w:sz w:val="22"/>
          <w:szCs w:val="22"/>
        </w:rPr>
        <w:t>in various phases. Also includes</w:t>
      </w:r>
      <w:r>
        <w:rPr>
          <w:rFonts w:asciiTheme="minorHAnsi" w:hAnsiTheme="minorHAnsi" w:cs="Arial"/>
          <w:sz w:val="22"/>
          <w:szCs w:val="22"/>
        </w:rPr>
        <w:t xml:space="preserve"> testing various change requests on ETL </w:t>
      </w:r>
      <w:r w:rsidR="00AD0B21">
        <w:rPr>
          <w:rFonts w:asciiTheme="minorHAnsi" w:hAnsiTheme="minorHAnsi" w:cs="Arial"/>
          <w:sz w:val="22"/>
          <w:szCs w:val="22"/>
        </w:rPr>
        <w:t xml:space="preserve">jobs </w:t>
      </w:r>
      <w:r w:rsidR="00E726EB">
        <w:rPr>
          <w:rFonts w:asciiTheme="minorHAnsi" w:hAnsiTheme="minorHAnsi" w:cs="Arial"/>
          <w:sz w:val="22"/>
          <w:szCs w:val="22"/>
        </w:rPr>
        <w:t>from the client.</w:t>
      </w:r>
    </w:p>
    <w:p w:rsidR="00E4376E" w:rsidRPr="00220A47" w:rsidRDefault="00E4376E" w:rsidP="007725CB">
      <w:pPr>
        <w:spacing w:line="0" w:lineRule="atLeast"/>
        <w:rPr>
          <w:rFonts w:asciiTheme="minorHAnsi" w:hAnsiTheme="minorHAnsi" w:cs="Arial"/>
          <w:sz w:val="22"/>
          <w:szCs w:val="22"/>
        </w:rPr>
      </w:pPr>
    </w:p>
    <w:p w:rsidR="00AC362D" w:rsidRDefault="0045212B" w:rsidP="007725CB">
      <w:pPr>
        <w:tabs>
          <w:tab w:val="left" w:pos="2160"/>
        </w:tabs>
        <w:spacing w:line="276" w:lineRule="auto"/>
        <w:rPr>
          <w:rFonts w:asciiTheme="minorHAnsi" w:hAnsiTheme="minorHAnsi" w:cs="Arial"/>
          <w:b/>
          <w:bCs/>
          <w:sz w:val="22"/>
          <w:szCs w:val="22"/>
        </w:rPr>
      </w:pPr>
      <w:r w:rsidRPr="00220A47">
        <w:rPr>
          <w:rFonts w:asciiTheme="minorHAnsi" w:hAnsiTheme="minorHAnsi" w:cs="Arial"/>
          <w:b/>
          <w:bCs/>
          <w:sz w:val="22"/>
          <w:szCs w:val="22"/>
        </w:rPr>
        <w:t>Responsibilities</w:t>
      </w:r>
      <w:r>
        <w:rPr>
          <w:rFonts w:asciiTheme="minorHAnsi" w:hAnsiTheme="minorHAnsi" w:cs="Arial"/>
          <w:b/>
          <w:bCs/>
          <w:sz w:val="22"/>
          <w:szCs w:val="22"/>
        </w:rPr>
        <w:t>:</w:t>
      </w:r>
    </w:p>
    <w:p w:rsidR="0045212B" w:rsidRDefault="0045212B" w:rsidP="00B12549">
      <w:pPr>
        <w:tabs>
          <w:tab w:val="left" w:pos="2160"/>
        </w:tabs>
        <w:spacing w:line="276" w:lineRule="auto"/>
        <w:rPr>
          <w:rFonts w:asciiTheme="minorHAnsi" w:hAnsiTheme="minorHAnsi"/>
          <w:b/>
          <w:sz w:val="22"/>
          <w:szCs w:val="22"/>
        </w:rPr>
      </w:pPr>
    </w:p>
    <w:p w:rsidR="00B12549" w:rsidRDefault="00B12549" w:rsidP="00B12549">
      <w:pPr>
        <w:numPr>
          <w:ilvl w:val="0"/>
          <w:numId w:val="19"/>
        </w:numPr>
        <w:snapToGrid w:val="0"/>
        <w:spacing w:line="0" w:lineRule="atLeast"/>
        <w:jc w:val="both"/>
        <w:rPr>
          <w:rFonts w:asciiTheme="minorHAnsi" w:hAnsiTheme="minorHAnsi" w:cs="Arial"/>
          <w:bCs/>
          <w:sz w:val="22"/>
          <w:szCs w:val="22"/>
        </w:rPr>
      </w:pPr>
      <w:r>
        <w:rPr>
          <w:rFonts w:asciiTheme="minorHAnsi" w:hAnsiTheme="minorHAnsi" w:cs="Arial"/>
          <w:bCs/>
          <w:sz w:val="22"/>
          <w:szCs w:val="22"/>
        </w:rPr>
        <w:t xml:space="preserve">ETL </w:t>
      </w:r>
      <w:r w:rsidR="0052744A">
        <w:rPr>
          <w:rFonts w:asciiTheme="minorHAnsi" w:hAnsiTheme="minorHAnsi" w:cs="Arial"/>
          <w:bCs/>
          <w:sz w:val="22"/>
          <w:szCs w:val="22"/>
        </w:rPr>
        <w:t xml:space="preserve">and Data </w:t>
      </w:r>
      <w:r>
        <w:rPr>
          <w:rFonts w:asciiTheme="minorHAnsi" w:hAnsiTheme="minorHAnsi" w:cs="Arial"/>
          <w:bCs/>
          <w:sz w:val="22"/>
          <w:szCs w:val="22"/>
        </w:rPr>
        <w:t xml:space="preserve">validation for data migrated from </w:t>
      </w:r>
      <w:r w:rsidR="00653A90">
        <w:rPr>
          <w:rFonts w:asciiTheme="minorHAnsi" w:hAnsiTheme="minorHAnsi" w:cs="Arial"/>
          <w:bCs/>
          <w:sz w:val="22"/>
          <w:szCs w:val="22"/>
        </w:rPr>
        <w:t>Datastage</w:t>
      </w:r>
      <w:r>
        <w:rPr>
          <w:rFonts w:asciiTheme="minorHAnsi" w:hAnsiTheme="minorHAnsi" w:cs="Arial"/>
          <w:bCs/>
          <w:sz w:val="22"/>
          <w:szCs w:val="22"/>
        </w:rPr>
        <w:t xml:space="preserve"> to </w:t>
      </w:r>
      <w:r w:rsidR="00653A90">
        <w:rPr>
          <w:rFonts w:asciiTheme="minorHAnsi" w:hAnsiTheme="minorHAnsi" w:cs="Arial"/>
          <w:bCs/>
          <w:sz w:val="22"/>
          <w:szCs w:val="22"/>
        </w:rPr>
        <w:t>Abinitio</w:t>
      </w:r>
      <w:r w:rsidR="0052744A">
        <w:rPr>
          <w:rFonts w:asciiTheme="minorHAnsi" w:hAnsiTheme="minorHAnsi" w:cs="Arial"/>
          <w:bCs/>
          <w:sz w:val="22"/>
          <w:szCs w:val="22"/>
        </w:rPr>
        <w:t>.</w:t>
      </w:r>
    </w:p>
    <w:p w:rsidR="00547D13" w:rsidRDefault="00547D13" w:rsidP="00B12549">
      <w:pPr>
        <w:numPr>
          <w:ilvl w:val="0"/>
          <w:numId w:val="19"/>
        </w:numPr>
        <w:snapToGrid w:val="0"/>
        <w:spacing w:line="0" w:lineRule="atLeast"/>
        <w:jc w:val="both"/>
        <w:rPr>
          <w:rFonts w:asciiTheme="minorHAnsi" w:hAnsiTheme="minorHAnsi" w:cs="Arial"/>
          <w:bCs/>
          <w:sz w:val="22"/>
          <w:szCs w:val="22"/>
        </w:rPr>
      </w:pPr>
      <w:r>
        <w:rPr>
          <w:rFonts w:asciiTheme="minorHAnsi" w:hAnsiTheme="minorHAnsi" w:cs="Arial"/>
          <w:bCs/>
          <w:sz w:val="22"/>
          <w:szCs w:val="22"/>
        </w:rPr>
        <w:t>Testing of vario</w:t>
      </w:r>
      <w:r w:rsidR="00785175">
        <w:rPr>
          <w:rFonts w:asciiTheme="minorHAnsi" w:hAnsiTheme="minorHAnsi" w:cs="Arial"/>
          <w:bCs/>
          <w:sz w:val="22"/>
          <w:szCs w:val="22"/>
        </w:rPr>
        <w:t>us CRs from the client, includes</w:t>
      </w:r>
      <w:r>
        <w:rPr>
          <w:rFonts w:asciiTheme="minorHAnsi" w:hAnsiTheme="minorHAnsi" w:cs="Arial"/>
          <w:bCs/>
          <w:sz w:val="22"/>
          <w:szCs w:val="22"/>
        </w:rPr>
        <w:t xml:space="preserve"> </w:t>
      </w:r>
      <w:r w:rsidR="005236A2">
        <w:rPr>
          <w:rFonts w:asciiTheme="minorHAnsi" w:hAnsiTheme="minorHAnsi" w:cs="Arial"/>
          <w:bCs/>
          <w:sz w:val="22"/>
          <w:szCs w:val="22"/>
        </w:rPr>
        <w:t xml:space="preserve">mapping and </w:t>
      </w:r>
      <w:r>
        <w:rPr>
          <w:rFonts w:asciiTheme="minorHAnsi" w:hAnsiTheme="minorHAnsi" w:cs="Arial"/>
          <w:bCs/>
          <w:sz w:val="22"/>
          <w:szCs w:val="22"/>
        </w:rPr>
        <w:t>data validation.</w:t>
      </w:r>
    </w:p>
    <w:p w:rsidR="00707EA6" w:rsidRDefault="00707EA6" w:rsidP="00B12549">
      <w:pPr>
        <w:numPr>
          <w:ilvl w:val="0"/>
          <w:numId w:val="19"/>
        </w:numPr>
        <w:snapToGrid w:val="0"/>
        <w:spacing w:line="0" w:lineRule="atLeast"/>
        <w:jc w:val="both"/>
        <w:rPr>
          <w:rFonts w:asciiTheme="minorHAnsi" w:hAnsiTheme="minorHAnsi" w:cs="Arial"/>
          <w:bCs/>
          <w:sz w:val="22"/>
          <w:szCs w:val="22"/>
        </w:rPr>
      </w:pPr>
      <w:r>
        <w:rPr>
          <w:rFonts w:asciiTheme="minorHAnsi" w:hAnsiTheme="minorHAnsi" w:cs="Arial"/>
          <w:bCs/>
          <w:sz w:val="22"/>
          <w:szCs w:val="22"/>
        </w:rPr>
        <w:t>Script validation for various Teradata u</w:t>
      </w:r>
      <w:r w:rsidR="001253D2">
        <w:rPr>
          <w:rFonts w:asciiTheme="minorHAnsi" w:hAnsiTheme="minorHAnsi" w:cs="Arial"/>
          <w:bCs/>
          <w:sz w:val="22"/>
          <w:szCs w:val="22"/>
        </w:rPr>
        <w:t>tilities like BTEQ, MLOAD, FLOAD</w:t>
      </w:r>
      <w:r>
        <w:rPr>
          <w:rFonts w:asciiTheme="minorHAnsi" w:hAnsiTheme="minorHAnsi" w:cs="Arial"/>
          <w:bCs/>
          <w:sz w:val="22"/>
          <w:szCs w:val="22"/>
        </w:rPr>
        <w:t>, FEXP.</w:t>
      </w:r>
    </w:p>
    <w:p w:rsidR="00B25309" w:rsidRPr="005A1DC7" w:rsidRDefault="00B25309" w:rsidP="00B12549">
      <w:pPr>
        <w:numPr>
          <w:ilvl w:val="0"/>
          <w:numId w:val="19"/>
        </w:numPr>
        <w:snapToGrid w:val="0"/>
        <w:spacing w:line="0" w:lineRule="atLeast"/>
        <w:jc w:val="both"/>
        <w:rPr>
          <w:rFonts w:asciiTheme="minorHAnsi" w:hAnsiTheme="minorHAnsi" w:cs="Arial"/>
          <w:bCs/>
          <w:sz w:val="22"/>
          <w:szCs w:val="22"/>
        </w:rPr>
      </w:pPr>
      <w:r>
        <w:rPr>
          <w:rFonts w:asciiTheme="minorHAnsi" w:hAnsiTheme="minorHAnsi" w:cs="Arial"/>
          <w:bCs/>
          <w:sz w:val="22"/>
          <w:szCs w:val="22"/>
        </w:rPr>
        <w:t>Validation of various log files to check errors and duplicate records generated from various jobs.</w:t>
      </w:r>
    </w:p>
    <w:p w:rsidR="00076BE6" w:rsidRDefault="00480BD5" w:rsidP="00B25309">
      <w:pPr>
        <w:numPr>
          <w:ilvl w:val="0"/>
          <w:numId w:val="19"/>
        </w:numPr>
        <w:snapToGrid w:val="0"/>
        <w:spacing w:line="0" w:lineRule="atLeast"/>
        <w:jc w:val="both"/>
        <w:rPr>
          <w:rFonts w:asciiTheme="minorHAnsi" w:hAnsiTheme="minorHAnsi" w:cs="Arial"/>
          <w:bCs/>
          <w:sz w:val="22"/>
          <w:szCs w:val="22"/>
        </w:rPr>
      </w:pPr>
      <w:r w:rsidRPr="00480BD5">
        <w:rPr>
          <w:rFonts w:asciiTheme="minorHAnsi" w:hAnsiTheme="minorHAnsi" w:cs="Arial"/>
          <w:bCs/>
          <w:sz w:val="22"/>
          <w:szCs w:val="22"/>
        </w:rPr>
        <w:t>Formulate methods to perform Positive and Negati</w:t>
      </w:r>
      <w:r w:rsidR="00B25309">
        <w:rPr>
          <w:rFonts w:asciiTheme="minorHAnsi" w:hAnsiTheme="minorHAnsi" w:cs="Arial"/>
          <w:bCs/>
          <w:sz w:val="22"/>
          <w:szCs w:val="22"/>
        </w:rPr>
        <w:t>ve testing against requirements.</w:t>
      </w:r>
    </w:p>
    <w:p w:rsidR="009A6792" w:rsidRPr="00B25309" w:rsidRDefault="009A6792" w:rsidP="009A6792">
      <w:pPr>
        <w:snapToGrid w:val="0"/>
        <w:spacing w:line="0" w:lineRule="atLeast"/>
        <w:jc w:val="both"/>
        <w:rPr>
          <w:rFonts w:asciiTheme="minorHAnsi" w:hAnsiTheme="minorHAnsi" w:cs="Arial"/>
          <w:bCs/>
          <w:sz w:val="22"/>
          <w:szCs w:val="22"/>
        </w:rPr>
      </w:pPr>
    </w:p>
    <w:p w:rsidR="00143940" w:rsidRDefault="00143940" w:rsidP="007725CB">
      <w:pPr>
        <w:tabs>
          <w:tab w:val="left" w:pos="2160"/>
        </w:tabs>
        <w:spacing w:line="276" w:lineRule="auto"/>
        <w:rPr>
          <w:rFonts w:asciiTheme="minorHAnsi" w:hAnsiTheme="minorHAnsi"/>
          <w:b/>
          <w:sz w:val="22"/>
          <w:szCs w:val="22"/>
        </w:rPr>
      </w:pPr>
    </w:p>
    <w:p w:rsidR="0090789E" w:rsidRPr="00220A47" w:rsidRDefault="00982A84" w:rsidP="007725CB">
      <w:pPr>
        <w:tabs>
          <w:tab w:val="left" w:pos="2160"/>
        </w:tabs>
        <w:spacing w:line="276" w:lineRule="auto"/>
        <w:rPr>
          <w:rFonts w:asciiTheme="minorHAnsi" w:hAnsiTheme="minorHAnsi"/>
          <w:b/>
          <w:sz w:val="22"/>
          <w:szCs w:val="22"/>
        </w:rPr>
      </w:pPr>
      <w:r>
        <w:rPr>
          <w:rFonts w:asciiTheme="minorHAnsi" w:hAnsiTheme="minorHAnsi"/>
          <w:b/>
          <w:sz w:val="22"/>
          <w:szCs w:val="22"/>
        </w:rPr>
        <w:t>Project #2</w:t>
      </w:r>
    </w:p>
    <w:p w:rsidR="00982A84" w:rsidRDefault="00982A84" w:rsidP="00982A84">
      <w:pPr>
        <w:tabs>
          <w:tab w:val="left" w:pos="2160"/>
        </w:tabs>
        <w:spacing w:line="276" w:lineRule="auto"/>
        <w:rPr>
          <w:rFonts w:asciiTheme="minorHAnsi" w:hAnsiTheme="minorHAnsi"/>
          <w:b/>
          <w:sz w:val="22"/>
          <w:szCs w:val="22"/>
        </w:rPr>
      </w:pPr>
    </w:p>
    <w:p w:rsidR="00982A84" w:rsidRPr="00220A47" w:rsidRDefault="00982A84" w:rsidP="00982A84">
      <w:pPr>
        <w:tabs>
          <w:tab w:val="left" w:pos="2160"/>
        </w:tabs>
        <w:spacing w:line="276" w:lineRule="auto"/>
        <w:rPr>
          <w:rFonts w:asciiTheme="minorHAnsi" w:hAnsiTheme="minorHAnsi"/>
          <w:sz w:val="22"/>
          <w:szCs w:val="22"/>
        </w:rPr>
      </w:pPr>
      <w:r w:rsidRPr="00220A47">
        <w:rPr>
          <w:rFonts w:asciiTheme="minorHAnsi" w:hAnsiTheme="minorHAnsi"/>
          <w:b/>
          <w:sz w:val="22"/>
          <w:szCs w:val="22"/>
        </w:rPr>
        <w:t>Client</w:t>
      </w:r>
      <w:r w:rsidRPr="00220A47">
        <w:rPr>
          <w:rFonts w:asciiTheme="minorHAnsi" w:hAnsiTheme="minorHAnsi"/>
          <w:b/>
          <w:sz w:val="22"/>
          <w:szCs w:val="22"/>
        </w:rPr>
        <w:tab/>
        <w:t>:</w:t>
      </w:r>
      <w:r w:rsidR="00DD3EEA">
        <w:rPr>
          <w:rFonts w:asciiTheme="minorHAnsi" w:hAnsiTheme="minorHAnsi"/>
          <w:sz w:val="22"/>
          <w:szCs w:val="22"/>
        </w:rPr>
        <w:t xml:space="preserve"> PepsiC</w:t>
      </w:r>
      <w:r w:rsidRPr="00220A47">
        <w:rPr>
          <w:rFonts w:asciiTheme="minorHAnsi" w:hAnsiTheme="minorHAnsi"/>
          <w:sz w:val="22"/>
          <w:szCs w:val="22"/>
        </w:rPr>
        <w:t>o</w:t>
      </w:r>
    </w:p>
    <w:p w:rsidR="0090789E" w:rsidRPr="00220A47" w:rsidRDefault="0090789E" w:rsidP="007725CB">
      <w:pPr>
        <w:tabs>
          <w:tab w:val="left" w:pos="2160"/>
        </w:tabs>
        <w:spacing w:line="276" w:lineRule="auto"/>
        <w:rPr>
          <w:rFonts w:asciiTheme="minorHAnsi" w:hAnsiTheme="minorHAnsi"/>
          <w:sz w:val="22"/>
          <w:szCs w:val="22"/>
        </w:rPr>
      </w:pPr>
      <w:r w:rsidRPr="00220A47">
        <w:rPr>
          <w:rFonts w:asciiTheme="minorHAnsi" w:hAnsiTheme="minorHAnsi"/>
          <w:b/>
          <w:sz w:val="22"/>
          <w:szCs w:val="22"/>
        </w:rPr>
        <w:t xml:space="preserve">Project Name </w:t>
      </w:r>
      <w:r w:rsidRPr="00220A47">
        <w:rPr>
          <w:rFonts w:asciiTheme="minorHAnsi" w:hAnsiTheme="minorHAnsi"/>
          <w:b/>
          <w:sz w:val="22"/>
          <w:szCs w:val="22"/>
        </w:rPr>
        <w:tab/>
        <w:t xml:space="preserve">: </w:t>
      </w:r>
      <w:r w:rsidRPr="00220A47">
        <w:rPr>
          <w:rFonts w:asciiTheme="minorHAnsi" w:hAnsiTheme="minorHAnsi"/>
          <w:sz w:val="22"/>
          <w:szCs w:val="22"/>
        </w:rPr>
        <w:t>DB2 to Teradata Migration</w:t>
      </w:r>
    </w:p>
    <w:p w:rsidR="0090789E" w:rsidRPr="00220A47" w:rsidRDefault="0090789E" w:rsidP="007725CB">
      <w:pPr>
        <w:tabs>
          <w:tab w:val="left" w:pos="2160"/>
        </w:tabs>
        <w:spacing w:line="276" w:lineRule="auto"/>
        <w:rPr>
          <w:rFonts w:asciiTheme="minorHAnsi" w:hAnsiTheme="minorHAnsi"/>
          <w:sz w:val="22"/>
          <w:szCs w:val="22"/>
        </w:rPr>
      </w:pPr>
      <w:r w:rsidRPr="00220A47">
        <w:rPr>
          <w:rFonts w:asciiTheme="minorHAnsi" w:hAnsiTheme="minorHAnsi"/>
          <w:b/>
          <w:sz w:val="22"/>
          <w:szCs w:val="22"/>
        </w:rPr>
        <w:t>Role</w:t>
      </w:r>
      <w:r w:rsidRPr="00220A47">
        <w:rPr>
          <w:rFonts w:asciiTheme="minorHAnsi" w:hAnsiTheme="minorHAnsi"/>
          <w:sz w:val="22"/>
          <w:szCs w:val="22"/>
        </w:rPr>
        <w:tab/>
        <w:t>: Team Member</w:t>
      </w:r>
    </w:p>
    <w:p w:rsidR="0090789E" w:rsidRPr="00220A47" w:rsidRDefault="0090789E" w:rsidP="007725CB">
      <w:pPr>
        <w:tabs>
          <w:tab w:val="left" w:pos="2160"/>
        </w:tabs>
        <w:spacing w:line="276" w:lineRule="auto"/>
        <w:rPr>
          <w:rFonts w:asciiTheme="minorHAnsi" w:hAnsiTheme="minorHAnsi"/>
          <w:sz w:val="22"/>
          <w:szCs w:val="22"/>
        </w:rPr>
      </w:pPr>
      <w:r w:rsidRPr="00220A47">
        <w:rPr>
          <w:rFonts w:asciiTheme="minorHAnsi" w:hAnsiTheme="minorHAnsi"/>
          <w:b/>
          <w:sz w:val="22"/>
          <w:szCs w:val="22"/>
        </w:rPr>
        <w:t>Environment</w:t>
      </w:r>
      <w:r w:rsidRPr="00220A47">
        <w:rPr>
          <w:rFonts w:asciiTheme="minorHAnsi" w:hAnsiTheme="minorHAnsi"/>
          <w:b/>
          <w:sz w:val="22"/>
          <w:szCs w:val="22"/>
        </w:rPr>
        <w:tab/>
        <w:t xml:space="preserve">: </w:t>
      </w:r>
      <w:r w:rsidRPr="00220A47">
        <w:rPr>
          <w:rFonts w:asciiTheme="minorHAnsi" w:hAnsiTheme="minorHAnsi"/>
          <w:sz w:val="22"/>
          <w:szCs w:val="22"/>
        </w:rPr>
        <w:t>DB2, Teradata SQL Assistant, Platinum</w:t>
      </w:r>
      <w:r w:rsidR="00820BD6">
        <w:rPr>
          <w:rFonts w:asciiTheme="minorHAnsi" w:hAnsiTheme="minorHAnsi"/>
          <w:sz w:val="22"/>
          <w:szCs w:val="22"/>
        </w:rPr>
        <w:t>, HP QC12</w:t>
      </w:r>
      <w:r w:rsidR="007D2214">
        <w:rPr>
          <w:rFonts w:asciiTheme="minorHAnsi" w:hAnsiTheme="minorHAnsi"/>
          <w:sz w:val="22"/>
          <w:szCs w:val="22"/>
        </w:rPr>
        <w:t>, SAP Business Objects</w:t>
      </w:r>
    </w:p>
    <w:p w:rsidR="0090789E" w:rsidRPr="00220A47" w:rsidRDefault="0090789E" w:rsidP="007725CB">
      <w:pPr>
        <w:tabs>
          <w:tab w:val="left" w:pos="2160"/>
        </w:tabs>
        <w:spacing w:line="276" w:lineRule="auto"/>
        <w:rPr>
          <w:rFonts w:asciiTheme="minorHAnsi" w:hAnsiTheme="minorHAnsi"/>
          <w:sz w:val="22"/>
          <w:szCs w:val="22"/>
        </w:rPr>
      </w:pPr>
      <w:r w:rsidRPr="00220A47">
        <w:rPr>
          <w:rFonts w:asciiTheme="minorHAnsi" w:hAnsiTheme="minorHAnsi"/>
          <w:b/>
          <w:sz w:val="22"/>
          <w:szCs w:val="22"/>
        </w:rPr>
        <w:t>Team Size</w:t>
      </w:r>
      <w:r w:rsidRPr="00220A47">
        <w:rPr>
          <w:rFonts w:asciiTheme="minorHAnsi" w:hAnsiTheme="minorHAnsi"/>
          <w:b/>
          <w:sz w:val="22"/>
          <w:szCs w:val="22"/>
        </w:rPr>
        <w:tab/>
        <w:t xml:space="preserve">: </w:t>
      </w:r>
      <w:r w:rsidRPr="00220A47">
        <w:rPr>
          <w:rFonts w:asciiTheme="minorHAnsi" w:hAnsiTheme="minorHAnsi"/>
          <w:sz w:val="22"/>
          <w:szCs w:val="22"/>
        </w:rPr>
        <w:t>10</w:t>
      </w:r>
    </w:p>
    <w:p w:rsidR="00824CBF" w:rsidRPr="00220A47" w:rsidRDefault="00824CBF" w:rsidP="0090789E">
      <w:pPr>
        <w:spacing w:line="0" w:lineRule="atLeast"/>
        <w:jc w:val="both"/>
        <w:rPr>
          <w:rFonts w:asciiTheme="minorHAnsi" w:hAnsiTheme="minorHAnsi" w:cs="Arial"/>
          <w:b/>
          <w:bCs/>
          <w:sz w:val="22"/>
          <w:szCs w:val="22"/>
        </w:rPr>
      </w:pPr>
    </w:p>
    <w:p w:rsidR="0090789E" w:rsidRPr="00220A47" w:rsidRDefault="0090789E" w:rsidP="0090789E">
      <w:pPr>
        <w:spacing w:line="0" w:lineRule="atLeast"/>
        <w:jc w:val="both"/>
        <w:rPr>
          <w:rFonts w:asciiTheme="minorHAnsi" w:hAnsiTheme="minorHAnsi" w:cs="Arial"/>
          <w:b/>
          <w:bCs/>
          <w:sz w:val="22"/>
          <w:szCs w:val="22"/>
        </w:rPr>
      </w:pPr>
      <w:r w:rsidRPr="00220A47">
        <w:rPr>
          <w:rFonts w:asciiTheme="minorHAnsi" w:hAnsiTheme="minorHAnsi" w:cs="Arial"/>
          <w:b/>
          <w:bCs/>
          <w:sz w:val="22"/>
          <w:szCs w:val="22"/>
        </w:rPr>
        <w:t>Description:</w:t>
      </w:r>
    </w:p>
    <w:p w:rsidR="00B47CD2" w:rsidRPr="00DB5F2D" w:rsidRDefault="00B47CD2" w:rsidP="00DB5F2D">
      <w:pPr>
        <w:spacing w:line="0" w:lineRule="atLeast"/>
        <w:jc w:val="both"/>
        <w:rPr>
          <w:rFonts w:asciiTheme="minorHAnsi" w:hAnsiTheme="minorHAnsi" w:cs="Arial"/>
          <w:bCs/>
          <w:sz w:val="22"/>
          <w:szCs w:val="22"/>
          <w:lang w:val="en"/>
        </w:rPr>
      </w:pPr>
      <w:r w:rsidRPr="00DB5F2D">
        <w:rPr>
          <w:rFonts w:asciiTheme="minorHAnsi" w:hAnsiTheme="minorHAnsi" w:cs="Arial"/>
          <w:bCs/>
          <w:sz w:val="22"/>
          <w:szCs w:val="22"/>
          <w:lang w:val="en"/>
        </w:rPr>
        <w:t xml:space="preserve">The project encompasses the migration of the </w:t>
      </w:r>
      <w:r w:rsidR="00EB29B3" w:rsidRPr="00DB5F2D">
        <w:rPr>
          <w:rFonts w:asciiTheme="minorHAnsi" w:hAnsiTheme="minorHAnsi" w:cs="Arial"/>
          <w:bCs/>
          <w:sz w:val="22"/>
          <w:szCs w:val="22"/>
          <w:lang w:val="en"/>
        </w:rPr>
        <w:t>Data Warehouse from DB2 to Teradata</w:t>
      </w:r>
      <w:r w:rsidRPr="00DB5F2D">
        <w:rPr>
          <w:rFonts w:asciiTheme="minorHAnsi" w:hAnsiTheme="minorHAnsi" w:cs="Arial"/>
          <w:bCs/>
          <w:sz w:val="22"/>
          <w:szCs w:val="22"/>
          <w:lang w:val="en"/>
        </w:rPr>
        <w:t xml:space="preserve">. This project enables the PepsiCo to keep detailed data in a single centralized repository direct access by all the users. Re-Platform </w:t>
      </w:r>
      <w:r w:rsidR="00EB29B3" w:rsidRPr="00DB5F2D">
        <w:rPr>
          <w:rFonts w:asciiTheme="minorHAnsi" w:hAnsiTheme="minorHAnsi" w:cs="Arial"/>
          <w:bCs/>
          <w:sz w:val="22"/>
          <w:szCs w:val="22"/>
          <w:lang w:val="en"/>
        </w:rPr>
        <w:t xml:space="preserve">DB2 Data Warehouse to Teradata. </w:t>
      </w:r>
    </w:p>
    <w:p w:rsidR="0090789E" w:rsidRPr="00220A47" w:rsidRDefault="0090789E" w:rsidP="0090789E">
      <w:pPr>
        <w:spacing w:line="0" w:lineRule="atLeast"/>
        <w:jc w:val="both"/>
        <w:rPr>
          <w:rFonts w:asciiTheme="minorHAnsi" w:hAnsiTheme="minorHAnsi" w:cs="Arial"/>
          <w:bCs/>
          <w:sz w:val="22"/>
          <w:szCs w:val="22"/>
        </w:rPr>
      </w:pPr>
    </w:p>
    <w:p w:rsidR="0090789E" w:rsidRPr="00220A47" w:rsidRDefault="0090789E" w:rsidP="0090789E">
      <w:pPr>
        <w:spacing w:line="0" w:lineRule="atLeast"/>
        <w:jc w:val="both"/>
        <w:rPr>
          <w:rFonts w:asciiTheme="minorHAnsi" w:hAnsiTheme="minorHAnsi" w:cs="Arial"/>
          <w:b/>
          <w:bCs/>
          <w:sz w:val="22"/>
          <w:szCs w:val="22"/>
        </w:rPr>
      </w:pPr>
      <w:r w:rsidRPr="00220A47">
        <w:rPr>
          <w:rFonts w:asciiTheme="minorHAnsi" w:hAnsiTheme="minorHAnsi" w:cs="Arial"/>
          <w:b/>
          <w:bCs/>
          <w:sz w:val="22"/>
          <w:szCs w:val="22"/>
        </w:rPr>
        <w:t>Responsibilities:</w:t>
      </w:r>
    </w:p>
    <w:p w:rsidR="0090789E" w:rsidRPr="00220A47" w:rsidRDefault="0090789E" w:rsidP="0090789E">
      <w:pPr>
        <w:spacing w:line="0" w:lineRule="atLeast"/>
        <w:jc w:val="both"/>
        <w:rPr>
          <w:rFonts w:asciiTheme="minorHAnsi" w:hAnsiTheme="minorHAnsi" w:cs="Arial"/>
          <w:b/>
          <w:bCs/>
          <w:sz w:val="22"/>
          <w:szCs w:val="22"/>
        </w:rPr>
      </w:pPr>
    </w:p>
    <w:p w:rsidR="00D429EC" w:rsidRPr="005A1DC7" w:rsidRDefault="00B12549" w:rsidP="005A1DC7">
      <w:pPr>
        <w:numPr>
          <w:ilvl w:val="0"/>
          <w:numId w:val="9"/>
        </w:numPr>
        <w:snapToGrid w:val="0"/>
        <w:spacing w:line="0" w:lineRule="atLeast"/>
        <w:jc w:val="both"/>
        <w:rPr>
          <w:rFonts w:asciiTheme="minorHAnsi" w:hAnsiTheme="minorHAnsi" w:cs="Arial"/>
          <w:bCs/>
          <w:sz w:val="22"/>
          <w:szCs w:val="22"/>
        </w:rPr>
      </w:pPr>
      <w:r>
        <w:rPr>
          <w:rFonts w:asciiTheme="minorHAnsi" w:hAnsiTheme="minorHAnsi" w:cs="Arial"/>
          <w:bCs/>
          <w:sz w:val="22"/>
          <w:szCs w:val="22"/>
        </w:rPr>
        <w:t>Data</w:t>
      </w:r>
      <w:r w:rsidR="00D429EC">
        <w:rPr>
          <w:rFonts w:asciiTheme="minorHAnsi" w:hAnsiTheme="minorHAnsi" w:cs="Arial"/>
          <w:bCs/>
          <w:sz w:val="22"/>
          <w:szCs w:val="22"/>
        </w:rPr>
        <w:t xml:space="preserve"> validation for data migrated from DB2 to TERADATA which includes table and report validation.</w:t>
      </w:r>
      <w:r w:rsidR="005A1DC7">
        <w:rPr>
          <w:rFonts w:asciiTheme="minorHAnsi" w:hAnsiTheme="minorHAnsi" w:cs="Arial"/>
          <w:bCs/>
          <w:sz w:val="22"/>
          <w:szCs w:val="22"/>
        </w:rPr>
        <w:t xml:space="preserve"> </w:t>
      </w:r>
      <w:r w:rsidR="005A1DC7" w:rsidRPr="001767D5">
        <w:rPr>
          <w:rFonts w:asciiTheme="minorHAnsi" w:hAnsiTheme="minorHAnsi" w:cs="Arial"/>
          <w:bCs/>
          <w:sz w:val="22"/>
          <w:szCs w:val="22"/>
        </w:rPr>
        <w:t>Testing the process flows and mapping as per the requirement.</w:t>
      </w:r>
      <w:r w:rsidR="005A1DC7" w:rsidRPr="002C0DC2">
        <w:rPr>
          <w:rFonts w:asciiTheme="minorHAnsi" w:hAnsiTheme="minorHAnsi" w:cs="Arial"/>
          <w:bCs/>
          <w:sz w:val="22"/>
          <w:szCs w:val="22"/>
        </w:rPr>
        <w:t xml:space="preserve"> </w:t>
      </w:r>
    </w:p>
    <w:p w:rsidR="00716DA5" w:rsidRPr="009D39AB" w:rsidRDefault="00716DA5" w:rsidP="00716DA5">
      <w:pPr>
        <w:numPr>
          <w:ilvl w:val="0"/>
          <w:numId w:val="9"/>
        </w:numPr>
        <w:snapToGrid w:val="0"/>
        <w:spacing w:line="0" w:lineRule="atLeast"/>
        <w:jc w:val="both"/>
        <w:rPr>
          <w:rFonts w:asciiTheme="minorHAnsi" w:hAnsiTheme="minorHAnsi" w:cs="Arial"/>
          <w:bCs/>
          <w:sz w:val="22"/>
          <w:szCs w:val="22"/>
        </w:rPr>
      </w:pPr>
      <w:r w:rsidRPr="009D39AB">
        <w:rPr>
          <w:rFonts w:asciiTheme="minorHAnsi" w:hAnsiTheme="minorHAnsi" w:cs="Arial"/>
          <w:bCs/>
          <w:sz w:val="22"/>
          <w:szCs w:val="22"/>
        </w:rPr>
        <w:t>Handled critical situation where we faced some issues in QA environment. </w:t>
      </w:r>
    </w:p>
    <w:p w:rsidR="00BE5469" w:rsidRDefault="007220D4" w:rsidP="0090789E">
      <w:pPr>
        <w:numPr>
          <w:ilvl w:val="0"/>
          <w:numId w:val="9"/>
        </w:numPr>
        <w:snapToGrid w:val="0"/>
        <w:spacing w:line="0" w:lineRule="atLeast"/>
        <w:jc w:val="both"/>
        <w:rPr>
          <w:rFonts w:asciiTheme="minorHAnsi" w:hAnsiTheme="minorHAnsi" w:cs="Arial"/>
          <w:bCs/>
          <w:sz w:val="22"/>
          <w:szCs w:val="22"/>
        </w:rPr>
      </w:pPr>
      <w:r w:rsidRPr="009D39AB">
        <w:rPr>
          <w:rFonts w:asciiTheme="minorHAnsi" w:hAnsiTheme="minorHAnsi" w:cs="Arial"/>
          <w:bCs/>
          <w:sz w:val="22"/>
          <w:szCs w:val="22"/>
        </w:rPr>
        <w:t xml:space="preserve">Tested </w:t>
      </w:r>
      <w:r w:rsidR="00BE5469" w:rsidRPr="009D39AB">
        <w:rPr>
          <w:rFonts w:asciiTheme="minorHAnsi" w:hAnsiTheme="minorHAnsi" w:cs="Arial"/>
          <w:bCs/>
          <w:sz w:val="22"/>
          <w:szCs w:val="22"/>
        </w:rPr>
        <w:t xml:space="preserve">in </w:t>
      </w:r>
      <w:r w:rsidRPr="009D39AB">
        <w:rPr>
          <w:rFonts w:asciiTheme="minorHAnsi" w:hAnsiTheme="minorHAnsi" w:cs="Arial"/>
          <w:bCs/>
          <w:sz w:val="22"/>
          <w:szCs w:val="22"/>
        </w:rPr>
        <w:t>SIT</w:t>
      </w:r>
      <w:r w:rsidR="00BE5469" w:rsidRPr="009D39AB">
        <w:rPr>
          <w:rFonts w:asciiTheme="minorHAnsi" w:hAnsiTheme="minorHAnsi" w:cs="Arial"/>
          <w:bCs/>
          <w:sz w:val="22"/>
          <w:szCs w:val="22"/>
        </w:rPr>
        <w:t xml:space="preserve"> and promoting the code to QA, UAT &amp; PROD environments with zero defects. </w:t>
      </w:r>
    </w:p>
    <w:p w:rsidR="00A93C50" w:rsidRPr="00A93C50" w:rsidRDefault="00A93C50" w:rsidP="00A93C50">
      <w:pPr>
        <w:numPr>
          <w:ilvl w:val="0"/>
          <w:numId w:val="9"/>
        </w:numPr>
        <w:snapToGrid w:val="0"/>
        <w:spacing w:line="0" w:lineRule="atLeast"/>
        <w:jc w:val="both"/>
        <w:rPr>
          <w:rFonts w:asciiTheme="minorHAnsi" w:hAnsiTheme="minorHAnsi" w:cs="Arial"/>
          <w:bCs/>
          <w:sz w:val="22"/>
          <w:szCs w:val="22"/>
        </w:rPr>
      </w:pPr>
      <w:r w:rsidRPr="009D39AB">
        <w:rPr>
          <w:rFonts w:asciiTheme="minorHAnsi" w:hAnsiTheme="minorHAnsi" w:cs="Arial"/>
          <w:bCs/>
          <w:sz w:val="22"/>
          <w:szCs w:val="22"/>
        </w:rPr>
        <w:t>Guiding the new team members to get project knowledge and helped them to get into pace</w:t>
      </w:r>
      <w:r w:rsidR="003B0D3F">
        <w:rPr>
          <w:rFonts w:asciiTheme="minorHAnsi" w:hAnsiTheme="minorHAnsi" w:cs="Arial"/>
          <w:bCs/>
          <w:sz w:val="22"/>
          <w:szCs w:val="22"/>
        </w:rPr>
        <w:t>.</w:t>
      </w:r>
    </w:p>
    <w:p w:rsidR="0090789E" w:rsidRDefault="0090789E" w:rsidP="007725CB">
      <w:pPr>
        <w:tabs>
          <w:tab w:val="left" w:pos="2160"/>
        </w:tabs>
        <w:spacing w:line="276" w:lineRule="auto"/>
        <w:rPr>
          <w:rFonts w:asciiTheme="minorHAnsi" w:hAnsiTheme="minorHAnsi"/>
          <w:b/>
          <w:sz w:val="22"/>
          <w:szCs w:val="22"/>
        </w:rPr>
      </w:pPr>
    </w:p>
    <w:p w:rsidR="0061671C" w:rsidRDefault="0061671C" w:rsidP="00665CA5">
      <w:pPr>
        <w:spacing w:line="0" w:lineRule="atLeast"/>
        <w:jc w:val="both"/>
        <w:rPr>
          <w:rFonts w:asciiTheme="minorHAnsi" w:hAnsiTheme="minorHAnsi" w:cs="Arial"/>
          <w:b/>
          <w:bCs/>
          <w:sz w:val="22"/>
          <w:szCs w:val="22"/>
        </w:rPr>
      </w:pPr>
    </w:p>
    <w:p w:rsidR="00665CA5" w:rsidRPr="00220A47" w:rsidRDefault="00665CA5" w:rsidP="00665CA5">
      <w:pPr>
        <w:spacing w:line="0" w:lineRule="atLeast"/>
        <w:jc w:val="both"/>
        <w:rPr>
          <w:rFonts w:asciiTheme="minorHAnsi" w:hAnsiTheme="minorHAnsi" w:cs="Arial"/>
          <w:b/>
          <w:bCs/>
          <w:sz w:val="22"/>
          <w:szCs w:val="22"/>
        </w:rPr>
      </w:pPr>
      <w:r>
        <w:rPr>
          <w:rFonts w:asciiTheme="minorHAnsi" w:hAnsiTheme="minorHAnsi" w:cs="Arial"/>
          <w:b/>
          <w:bCs/>
          <w:sz w:val="22"/>
          <w:szCs w:val="22"/>
        </w:rPr>
        <w:lastRenderedPageBreak/>
        <w:t>Project # 3</w:t>
      </w:r>
    </w:p>
    <w:p w:rsidR="00665CA5" w:rsidRDefault="00665CA5" w:rsidP="00665CA5">
      <w:pPr>
        <w:spacing w:line="0" w:lineRule="atLeast"/>
        <w:jc w:val="both"/>
        <w:rPr>
          <w:rFonts w:asciiTheme="minorHAnsi" w:hAnsiTheme="minorHAnsi" w:cs="Arial"/>
          <w:b/>
          <w:bCs/>
          <w:sz w:val="22"/>
          <w:szCs w:val="22"/>
        </w:rPr>
      </w:pPr>
    </w:p>
    <w:p w:rsidR="00665CA5" w:rsidRPr="00220A47" w:rsidRDefault="00665CA5" w:rsidP="00665CA5">
      <w:pPr>
        <w:spacing w:line="0" w:lineRule="atLeast"/>
        <w:jc w:val="both"/>
        <w:rPr>
          <w:rFonts w:asciiTheme="minorHAnsi" w:hAnsiTheme="minorHAnsi" w:cs="Arial"/>
          <w:bCs/>
          <w:sz w:val="22"/>
          <w:szCs w:val="22"/>
        </w:rPr>
      </w:pPr>
      <w:r w:rsidRPr="00220A47">
        <w:rPr>
          <w:rFonts w:asciiTheme="minorHAnsi" w:hAnsiTheme="minorHAnsi" w:cs="Arial"/>
          <w:b/>
          <w:bCs/>
          <w:sz w:val="22"/>
          <w:szCs w:val="22"/>
        </w:rPr>
        <w:t xml:space="preserve">Client </w:t>
      </w:r>
      <w:r w:rsidRPr="00220A47">
        <w:rPr>
          <w:rFonts w:asciiTheme="minorHAnsi" w:hAnsiTheme="minorHAnsi" w:cs="Arial"/>
          <w:b/>
          <w:bCs/>
          <w:sz w:val="22"/>
          <w:szCs w:val="22"/>
        </w:rPr>
        <w:tab/>
      </w:r>
      <w:r w:rsidRPr="00220A47">
        <w:rPr>
          <w:rFonts w:asciiTheme="minorHAnsi" w:hAnsiTheme="minorHAnsi" w:cs="Arial"/>
          <w:b/>
          <w:bCs/>
          <w:sz w:val="22"/>
          <w:szCs w:val="22"/>
        </w:rPr>
        <w:tab/>
      </w:r>
      <w:r w:rsidRPr="00220A47">
        <w:rPr>
          <w:rFonts w:asciiTheme="minorHAnsi" w:hAnsiTheme="minorHAnsi" w:cs="Arial"/>
          <w:b/>
          <w:bCs/>
          <w:sz w:val="22"/>
          <w:szCs w:val="22"/>
        </w:rPr>
        <w:tab/>
        <w:t xml:space="preserve">: </w:t>
      </w:r>
      <w:r w:rsidRPr="00220A47">
        <w:rPr>
          <w:rFonts w:asciiTheme="minorHAnsi" w:hAnsiTheme="minorHAnsi" w:cs="Arial"/>
          <w:bCs/>
          <w:sz w:val="22"/>
          <w:szCs w:val="22"/>
        </w:rPr>
        <w:t>CareFirst</w:t>
      </w:r>
    </w:p>
    <w:p w:rsidR="00665CA5" w:rsidRPr="00220A47" w:rsidRDefault="00665CA5" w:rsidP="00665CA5">
      <w:pPr>
        <w:spacing w:line="0" w:lineRule="atLeast"/>
        <w:jc w:val="both"/>
        <w:rPr>
          <w:rFonts w:asciiTheme="minorHAnsi" w:hAnsiTheme="minorHAnsi" w:cs="Arial"/>
          <w:b/>
          <w:bCs/>
          <w:sz w:val="22"/>
          <w:szCs w:val="22"/>
        </w:rPr>
      </w:pPr>
      <w:r w:rsidRPr="00220A47">
        <w:rPr>
          <w:rFonts w:asciiTheme="minorHAnsi" w:hAnsiTheme="minorHAnsi" w:cs="Arial"/>
          <w:b/>
          <w:bCs/>
          <w:sz w:val="22"/>
          <w:szCs w:val="22"/>
        </w:rPr>
        <w:t xml:space="preserve">Project Name </w:t>
      </w:r>
      <w:r w:rsidRPr="00220A47">
        <w:rPr>
          <w:rFonts w:asciiTheme="minorHAnsi" w:hAnsiTheme="minorHAnsi" w:cs="Arial"/>
          <w:b/>
          <w:bCs/>
          <w:sz w:val="22"/>
          <w:szCs w:val="22"/>
        </w:rPr>
        <w:tab/>
        <w:t xml:space="preserve">               : </w:t>
      </w:r>
      <w:r w:rsidRPr="00220A47">
        <w:rPr>
          <w:rFonts w:asciiTheme="minorHAnsi" w:hAnsiTheme="minorHAnsi" w:cs="Arial"/>
          <w:bCs/>
          <w:sz w:val="22"/>
          <w:szCs w:val="22"/>
        </w:rPr>
        <w:t>Duplicate files Handling</w:t>
      </w:r>
      <w:r w:rsidRPr="00220A47">
        <w:rPr>
          <w:rFonts w:asciiTheme="minorHAnsi" w:hAnsiTheme="minorHAnsi" w:cs="Arial"/>
          <w:b/>
          <w:bCs/>
          <w:sz w:val="22"/>
          <w:szCs w:val="22"/>
        </w:rPr>
        <w:t xml:space="preserve"> </w:t>
      </w:r>
      <w:r w:rsidRPr="00220A47">
        <w:rPr>
          <w:rFonts w:asciiTheme="minorHAnsi" w:hAnsiTheme="minorHAnsi" w:cs="Arial"/>
          <w:bCs/>
          <w:sz w:val="22"/>
          <w:szCs w:val="22"/>
        </w:rPr>
        <w:t>Process</w:t>
      </w:r>
      <w:r>
        <w:rPr>
          <w:rFonts w:asciiTheme="minorHAnsi" w:hAnsiTheme="minorHAnsi" w:cs="Arial"/>
          <w:bCs/>
          <w:sz w:val="22"/>
          <w:szCs w:val="22"/>
        </w:rPr>
        <w:t xml:space="preserve"> and </w:t>
      </w:r>
      <w:r w:rsidRPr="00220A47">
        <w:rPr>
          <w:rFonts w:asciiTheme="minorHAnsi" w:hAnsiTheme="minorHAnsi" w:cs="Arial"/>
          <w:bCs/>
          <w:sz w:val="22"/>
          <w:szCs w:val="22"/>
        </w:rPr>
        <w:t>Co-ordination of Benefits</w:t>
      </w:r>
    </w:p>
    <w:p w:rsidR="00665CA5" w:rsidRPr="00220A47" w:rsidRDefault="00665CA5" w:rsidP="00665CA5">
      <w:pPr>
        <w:spacing w:line="0" w:lineRule="atLeast"/>
        <w:jc w:val="both"/>
        <w:rPr>
          <w:rFonts w:asciiTheme="minorHAnsi" w:hAnsiTheme="minorHAnsi" w:cs="Arial"/>
          <w:bCs/>
          <w:sz w:val="22"/>
          <w:szCs w:val="22"/>
        </w:rPr>
      </w:pPr>
      <w:r w:rsidRPr="00220A47">
        <w:rPr>
          <w:rFonts w:asciiTheme="minorHAnsi" w:hAnsiTheme="minorHAnsi" w:cs="Arial"/>
          <w:b/>
          <w:bCs/>
          <w:sz w:val="22"/>
          <w:szCs w:val="22"/>
        </w:rPr>
        <w:t xml:space="preserve">Role </w:t>
      </w:r>
      <w:r w:rsidRPr="00220A47">
        <w:rPr>
          <w:rFonts w:asciiTheme="minorHAnsi" w:hAnsiTheme="minorHAnsi" w:cs="Arial"/>
          <w:b/>
          <w:bCs/>
          <w:sz w:val="22"/>
          <w:szCs w:val="22"/>
        </w:rPr>
        <w:tab/>
      </w:r>
      <w:r w:rsidRPr="00220A47">
        <w:rPr>
          <w:rFonts w:asciiTheme="minorHAnsi" w:hAnsiTheme="minorHAnsi" w:cs="Arial"/>
          <w:b/>
          <w:bCs/>
          <w:sz w:val="22"/>
          <w:szCs w:val="22"/>
        </w:rPr>
        <w:tab/>
      </w:r>
      <w:r w:rsidRPr="00220A47">
        <w:rPr>
          <w:rFonts w:asciiTheme="minorHAnsi" w:hAnsiTheme="minorHAnsi" w:cs="Arial"/>
          <w:b/>
          <w:bCs/>
          <w:sz w:val="22"/>
          <w:szCs w:val="22"/>
        </w:rPr>
        <w:tab/>
        <w:t xml:space="preserve">: </w:t>
      </w:r>
      <w:r w:rsidRPr="00220A47">
        <w:rPr>
          <w:rFonts w:asciiTheme="minorHAnsi" w:hAnsiTheme="minorHAnsi" w:cs="Arial"/>
          <w:bCs/>
          <w:sz w:val="22"/>
          <w:szCs w:val="22"/>
        </w:rPr>
        <w:t>Team member</w:t>
      </w:r>
    </w:p>
    <w:p w:rsidR="00665CA5" w:rsidRPr="00220A47" w:rsidRDefault="00665CA5" w:rsidP="00665CA5">
      <w:pPr>
        <w:spacing w:line="0" w:lineRule="atLeast"/>
        <w:jc w:val="both"/>
        <w:rPr>
          <w:rFonts w:asciiTheme="minorHAnsi" w:hAnsiTheme="minorHAnsi" w:cs="Arial"/>
          <w:bCs/>
          <w:sz w:val="22"/>
          <w:szCs w:val="22"/>
        </w:rPr>
      </w:pPr>
      <w:r w:rsidRPr="00220A47">
        <w:rPr>
          <w:rFonts w:asciiTheme="minorHAnsi" w:hAnsiTheme="minorHAnsi" w:cs="Arial"/>
          <w:b/>
          <w:bCs/>
          <w:sz w:val="22"/>
          <w:szCs w:val="22"/>
        </w:rPr>
        <w:t>Environment</w:t>
      </w:r>
      <w:r w:rsidRPr="00220A47">
        <w:rPr>
          <w:rFonts w:asciiTheme="minorHAnsi" w:hAnsiTheme="minorHAnsi" w:cs="Arial"/>
          <w:b/>
          <w:bCs/>
          <w:sz w:val="22"/>
          <w:szCs w:val="22"/>
        </w:rPr>
        <w:tab/>
      </w:r>
      <w:r w:rsidRPr="00220A47">
        <w:rPr>
          <w:rFonts w:asciiTheme="minorHAnsi" w:hAnsiTheme="minorHAnsi" w:cs="Arial"/>
          <w:b/>
          <w:bCs/>
          <w:sz w:val="22"/>
          <w:szCs w:val="22"/>
        </w:rPr>
        <w:tab/>
        <w:t xml:space="preserve">: </w:t>
      </w:r>
      <w:r w:rsidRPr="00C4310A">
        <w:rPr>
          <w:rFonts w:asciiTheme="minorHAnsi" w:hAnsiTheme="minorHAnsi" w:cs="Arial"/>
          <w:bCs/>
          <w:sz w:val="22"/>
          <w:szCs w:val="22"/>
        </w:rPr>
        <w:t>Informatica,</w:t>
      </w:r>
      <w:r>
        <w:rPr>
          <w:rFonts w:asciiTheme="minorHAnsi" w:hAnsiTheme="minorHAnsi" w:cs="Arial"/>
          <w:b/>
          <w:bCs/>
          <w:sz w:val="22"/>
          <w:szCs w:val="22"/>
        </w:rPr>
        <w:t xml:space="preserve"> </w:t>
      </w:r>
      <w:r w:rsidRPr="00220A47">
        <w:rPr>
          <w:rFonts w:asciiTheme="minorHAnsi" w:hAnsiTheme="minorHAnsi" w:cs="Arial"/>
          <w:bCs/>
          <w:sz w:val="22"/>
          <w:szCs w:val="22"/>
        </w:rPr>
        <w:t>Facets, Oracle 10g</w:t>
      </w:r>
      <w:r>
        <w:rPr>
          <w:rFonts w:asciiTheme="minorHAnsi" w:hAnsiTheme="minorHAnsi" w:cs="Arial"/>
          <w:bCs/>
          <w:sz w:val="22"/>
          <w:szCs w:val="22"/>
        </w:rPr>
        <w:t>, HP QC 12</w:t>
      </w:r>
    </w:p>
    <w:p w:rsidR="00665CA5" w:rsidRPr="00220A47" w:rsidRDefault="00665CA5" w:rsidP="00665CA5">
      <w:pPr>
        <w:spacing w:line="0" w:lineRule="atLeast"/>
        <w:jc w:val="both"/>
        <w:rPr>
          <w:rFonts w:asciiTheme="minorHAnsi" w:hAnsiTheme="minorHAnsi" w:cs="Arial"/>
          <w:bCs/>
          <w:sz w:val="22"/>
          <w:szCs w:val="22"/>
        </w:rPr>
      </w:pPr>
      <w:r w:rsidRPr="00220A47">
        <w:rPr>
          <w:rFonts w:asciiTheme="minorHAnsi" w:hAnsiTheme="minorHAnsi" w:cs="Arial"/>
          <w:b/>
          <w:bCs/>
          <w:sz w:val="22"/>
          <w:szCs w:val="22"/>
        </w:rPr>
        <w:t>Team size</w:t>
      </w:r>
      <w:r w:rsidRPr="00220A47">
        <w:rPr>
          <w:rFonts w:asciiTheme="minorHAnsi" w:hAnsiTheme="minorHAnsi" w:cs="Arial"/>
          <w:b/>
          <w:bCs/>
          <w:sz w:val="22"/>
          <w:szCs w:val="22"/>
        </w:rPr>
        <w:tab/>
      </w:r>
      <w:r w:rsidRPr="00220A47">
        <w:rPr>
          <w:rFonts w:asciiTheme="minorHAnsi" w:hAnsiTheme="minorHAnsi" w:cs="Arial"/>
          <w:b/>
          <w:bCs/>
          <w:sz w:val="22"/>
          <w:szCs w:val="22"/>
        </w:rPr>
        <w:tab/>
        <w:t xml:space="preserve">: </w:t>
      </w:r>
      <w:r w:rsidRPr="00220A47">
        <w:rPr>
          <w:rFonts w:asciiTheme="minorHAnsi" w:hAnsiTheme="minorHAnsi" w:cs="Arial"/>
          <w:bCs/>
          <w:sz w:val="22"/>
          <w:szCs w:val="22"/>
        </w:rPr>
        <w:t>2</w:t>
      </w:r>
    </w:p>
    <w:p w:rsidR="00665CA5" w:rsidRDefault="00665CA5" w:rsidP="00665CA5">
      <w:pPr>
        <w:spacing w:line="0" w:lineRule="atLeast"/>
        <w:jc w:val="both"/>
        <w:rPr>
          <w:rFonts w:asciiTheme="minorHAnsi" w:hAnsiTheme="minorHAnsi" w:cs="Arial"/>
          <w:b/>
          <w:bCs/>
          <w:sz w:val="22"/>
          <w:szCs w:val="22"/>
        </w:rPr>
      </w:pPr>
    </w:p>
    <w:p w:rsidR="00665CA5" w:rsidRPr="00220A47" w:rsidRDefault="00665CA5" w:rsidP="00665CA5">
      <w:pPr>
        <w:spacing w:line="0" w:lineRule="atLeast"/>
        <w:jc w:val="both"/>
        <w:rPr>
          <w:rFonts w:asciiTheme="minorHAnsi" w:hAnsiTheme="minorHAnsi" w:cs="Arial"/>
          <w:b/>
          <w:bCs/>
          <w:sz w:val="22"/>
          <w:szCs w:val="22"/>
        </w:rPr>
      </w:pPr>
      <w:r w:rsidRPr="00220A47">
        <w:rPr>
          <w:rFonts w:asciiTheme="minorHAnsi" w:hAnsiTheme="minorHAnsi" w:cs="Arial"/>
          <w:b/>
          <w:bCs/>
          <w:sz w:val="22"/>
          <w:szCs w:val="22"/>
        </w:rPr>
        <w:t>Description:</w:t>
      </w:r>
    </w:p>
    <w:p w:rsidR="00665CA5" w:rsidRPr="00DB5F2D" w:rsidRDefault="00665CA5" w:rsidP="00665CA5">
      <w:pPr>
        <w:spacing w:line="0" w:lineRule="atLeast"/>
        <w:jc w:val="both"/>
        <w:rPr>
          <w:rFonts w:asciiTheme="minorHAnsi" w:hAnsiTheme="minorHAnsi" w:cs="Arial"/>
          <w:bCs/>
          <w:sz w:val="22"/>
          <w:szCs w:val="22"/>
          <w:lang w:val="en"/>
        </w:rPr>
      </w:pPr>
      <w:r w:rsidRPr="00DB5F2D">
        <w:rPr>
          <w:rFonts w:asciiTheme="minorHAnsi" w:hAnsiTheme="minorHAnsi" w:cs="Arial"/>
          <w:bCs/>
          <w:sz w:val="22"/>
          <w:szCs w:val="22"/>
          <w:lang w:val="en"/>
        </w:rPr>
        <w:t>The Benefit focus files are received from Mainframe server. The validations are done on payment files to identify the duplicate records and not to process through the files. And also email generated to business people indicating the duplicate records in the file along with the File link details.</w:t>
      </w:r>
    </w:p>
    <w:p w:rsidR="00665CA5" w:rsidRPr="00220A47" w:rsidRDefault="00665CA5" w:rsidP="00665CA5">
      <w:pPr>
        <w:spacing w:line="0" w:lineRule="atLeast"/>
        <w:jc w:val="both"/>
        <w:rPr>
          <w:rFonts w:asciiTheme="minorHAnsi" w:hAnsiTheme="minorHAnsi" w:cs="Arial"/>
          <w:bCs/>
          <w:sz w:val="22"/>
          <w:szCs w:val="22"/>
          <w:lang w:val="en"/>
        </w:rPr>
      </w:pPr>
      <w:r w:rsidRPr="00DB5F2D">
        <w:rPr>
          <w:rFonts w:asciiTheme="minorHAnsi" w:hAnsiTheme="minorHAnsi" w:cs="Arial"/>
          <w:bCs/>
          <w:sz w:val="22"/>
          <w:szCs w:val="22"/>
          <w:lang w:val="en"/>
        </w:rPr>
        <w:tab/>
      </w:r>
      <w:r w:rsidRPr="00220A47">
        <w:rPr>
          <w:rFonts w:asciiTheme="minorHAnsi" w:hAnsiTheme="minorHAnsi" w:cs="Arial"/>
          <w:bCs/>
          <w:sz w:val="22"/>
          <w:szCs w:val="22"/>
          <w:lang w:val="en"/>
        </w:rPr>
        <w:t>Coordination of benefits (COB) allows plans that provide health and/or prescription coverage for a person with Medicare to determine their respective payment responsibilities (i.e., determine which insurance plan has the primary payment responsibility and the extent to which the other plans will contribute when an individual is covered by more than one plan).</w:t>
      </w:r>
    </w:p>
    <w:p w:rsidR="00665CA5" w:rsidRPr="00220A47" w:rsidRDefault="00665CA5" w:rsidP="00665CA5">
      <w:pPr>
        <w:spacing w:line="0" w:lineRule="atLeast"/>
        <w:jc w:val="both"/>
        <w:rPr>
          <w:rFonts w:asciiTheme="minorHAnsi" w:hAnsiTheme="minorHAnsi" w:cs="Arial"/>
          <w:bCs/>
          <w:sz w:val="22"/>
          <w:szCs w:val="22"/>
        </w:rPr>
      </w:pPr>
    </w:p>
    <w:p w:rsidR="00665CA5" w:rsidRPr="00220A47" w:rsidRDefault="00665CA5" w:rsidP="00665CA5">
      <w:pPr>
        <w:spacing w:line="0" w:lineRule="atLeast"/>
        <w:jc w:val="both"/>
        <w:rPr>
          <w:rFonts w:asciiTheme="minorHAnsi" w:hAnsiTheme="minorHAnsi" w:cs="Arial"/>
          <w:b/>
          <w:bCs/>
          <w:sz w:val="22"/>
          <w:szCs w:val="22"/>
        </w:rPr>
      </w:pPr>
      <w:r w:rsidRPr="00220A47">
        <w:rPr>
          <w:rFonts w:asciiTheme="minorHAnsi" w:hAnsiTheme="minorHAnsi" w:cs="Arial"/>
          <w:b/>
          <w:bCs/>
          <w:sz w:val="22"/>
          <w:szCs w:val="22"/>
        </w:rPr>
        <w:t>Responsibilities:</w:t>
      </w:r>
    </w:p>
    <w:p w:rsidR="00665CA5" w:rsidRPr="00220A47" w:rsidRDefault="00665CA5" w:rsidP="00665CA5">
      <w:pPr>
        <w:spacing w:line="0" w:lineRule="atLeast"/>
        <w:jc w:val="both"/>
        <w:rPr>
          <w:rFonts w:asciiTheme="minorHAnsi" w:hAnsiTheme="minorHAnsi" w:cs="Arial"/>
          <w:b/>
          <w:bCs/>
          <w:sz w:val="22"/>
          <w:szCs w:val="22"/>
        </w:rPr>
      </w:pPr>
    </w:p>
    <w:p w:rsidR="00665CA5" w:rsidRDefault="00665CA5" w:rsidP="00665CA5">
      <w:pPr>
        <w:numPr>
          <w:ilvl w:val="0"/>
          <w:numId w:val="9"/>
        </w:numPr>
        <w:snapToGrid w:val="0"/>
        <w:spacing w:line="0" w:lineRule="atLeast"/>
        <w:jc w:val="both"/>
        <w:rPr>
          <w:rFonts w:asciiTheme="minorHAnsi" w:hAnsiTheme="minorHAnsi" w:cs="Arial"/>
          <w:bCs/>
          <w:sz w:val="22"/>
          <w:szCs w:val="22"/>
        </w:rPr>
      </w:pPr>
      <w:r w:rsidRPr="001767D5">
        <w:rPr>
          <w:rFonts w:asciiTheme="minorHAnsi" w:hAnsiTheme="minorHAnsi" w:cs="Arial"/>
          <w:bCs/>
          <w:sz w:val="22"/>
          <w:szCs w:val="22"/>
        </w:rPr>
        <w:t>Creating test plan and align it with overall scope. </w:t>
      </w:r>
    </w:p>
    <w:p w:rsidR="00665CA5" w:rsidRPr="002C0DC2" w:rsidRDefault="00665CA5" w:rsidP="00665CA5">
      <w:pPr>
        <w:numPr>
          <w:ilvl w:val="0"/>
          <w:numId w:val="9"/>
        </w:numPr>
        <w:snapToGrid w:val="0"/>
        <w:spacing w:line="0" w:lineRule="atLeast"/>
        <w:jc w:val="both"/>
        <w:rPr>
          <w:rFonts w:asciiTheme="minorHAnsi" w:hAnsiTheme="minorHAnsi" w:cs="Arial"/>
          <w:bCs/>
          <w:sz w:val="22"/>
          <w:szCs w:val="22"/>
        </w:rPr>
      </w:pPr>
      <w:r w:rsidRPr="002C0DC2">
        <w:rPr>
          <w:rFonts w:asciiTheme="minorHAnsi" w:hAnsiTheme="minorHAnsi" w:cs="Arial"/>
          <w:bCs/>
          <w:sz w:val="22"/>
          <w:szCs w:val="22"/>
        </w:rPr>
        <w:t>Experience in creating test cases for</w:t>
      </w:r>
      <w:r w:rsidRPr="002C0DC2">
        <w:rPr>
          <w:rFonts w:asciiTheme="minorHAnsi" w:hAnsiTheme="minorHAnsi"/>
          <w:bCs/>
          <w:sz w:val="22"/>
          <w:szCs w:val="22"/>
        </w:rPr>
        <w:t> ETL </w:t>
      </w:r>
      <w:r w:rsidRPr="002C0DC2">
        <w:rPr>
          <w:rFonts w:asciiTheme="minorHAnsi" w:hAnsiTheme="minorHAnsi" w:cs="Arial"/>
          <w:bCs/>
          <w:sz w:val="22"/>
          <w:szCs w:val="22"/>
        </w:rPr>
        <w:t>mappings and design documents</w:t>
      </w:r>
      <w:r>
        <w:rPr>
          <w:rFonts w:asciiTheme="minorHAnsi" w:hAnsiTheme="minorHAnsi" w:cs="Arial"/>
          <w:bCs/>
          <w:sz w:val="22"/>
          <w:szCs w:val="22"/>
        </w:rPr>
        <w:t>.</w:t>
      </w:r>
    </w:p>
    <w:p w:rsidR="00665CA5" w:rsidRPr="0023510E" w:rsidRDefault="00665CA5" w:rsidP="00665CA5">
      <w:pPr>
        <w:numPr>
          <w:ilvl w:val="0"/>
          <w:numId w:val="9"/>
        </w:numPr>
        <w:snapToGrid w:val="0"/>
        <w:spacing w:line="0" w:lineRule="atLeast"/>
        <w:jc w:val="both"/>
        <w:rPr>
          <w:rFonts w:asciiTheme="minorHAnsi" w:hAnsiTheme="minorHAnsi" w:cs="Arial"/>
          <w:bCs/>
          <w:sz w:val="22"/>
          <w:szCs w:val="22"/>
        </w:rPr>
      </w:pPr>
      <w:r w:rsidRPr="001767D5">
        <w:rPr>
          <w:rFonts w:asciiTheme="minorHAnsi" w:hAnsiTheme="minorHAnsi" w:cs="Arial"/>
          <w:bCs/>
          <w:sz w:val="22"/>
          <w:szCs w:val="22"/>
        </w:rPr>
        <w:t>Testing the process flows and mapping as per the requirement.</w:t>
      </w:r>
    </w:p>
    <w:p w:rsidR="00665CA5" w:rsidRDefault="00665CA5" w:rsidP="00665CA5">
      <w:pPr>
        <w:numPr>
          <w:ilvl w:val="0"/>
          <w:numId w:val="9"/>
        </w:numPr>
        <w:snapToGrid w:val="0"/>
        <w:spacing w:line="0" w:lineRule="atLeast"/>
        <w:jc w:val="both"/>
        <w:rPr>
          <w:rFonts w:asciiTheme="minorHAnsi" w:hAnsiTheme="minorHAnsi" w:cs="Arial"/>
          <w:bCs/>
          <w:sz w:val="22"/>
          <w:szCs w:val="22"/>
        </w:rPr>
      </w:pPr>
      <w:r w:rsidRPr="003437F8">
        <w:rPr>
          <w:rFonts w:asciiTheme="minorHAnsi" w:hAnsiTheme="minorHAnsi" w:cs="Arial"/>
          <w:bCs/>
          <w:sz w:val="22"/>
          <w:szCs w:val="22"/>
        </w:rPr>
        <w:t>Involved in ETL testing by writing and executing SQL queries to validate that data is being populated</w:t>
      </w:r>
      <w:r>
        <w:rPr>
          <w:rFonts w:asciiTheme="minorHAnsi" w:hAnsiTheme="minorHAnsi" w:cs="Arial"/>
          <w:bCs/>
          <w:sz w:val="22"/>
          <w:szCs w:val="22"/>
        </w:rPr>
        <w:t xml:space="preserve"> i</w:t>
      </w:r>
      <w:r w:rsidRPr="003437F8">
        <w:rPr>
          <w:rFonts w:asciiTheme="minorHAnsi" w:hAnsiTheme="minorHAnsi" w:cs="Arial"/>
          <w:bCs/>
          <w:sz w:val="22"/>
          <w:szCs w:val="22"/>
        </w:rPr>
        <w:t>n required manner. </w:t>
      </w:r>
    </w:p>
    <w:p w:rsidR="007D5CB9" w:rsidRPr="007D5CB9" w:rsidRDefault="007D5CB9" w:rsidP="007D5CB9">
      <w:pPr>
        <w:numPr>
          <w:ilvl w:val="0"/>
          <w:numId w:val="9"/>
        </w:numPr>
        <w:snapToGrid w:val="0"/>
        <w:spacing w:line="0" w:lineRule="atLeast"/>
        <w:jc w:val="both"/>
        <w:rPr>
          <w:rFonts w:asciiTheme="minorHAnsi" w:hAnsiTheme="minorHAnsi" w:cs="Arial"/>
          <w:bCs/>
          <w:sz w:val="22"/>
          <w:szCs w:val="22"/>
        </w:rPr>
      </w:pPr>
      <w:r w:rsidRPr="00480BD5">
        <w:rPr>
          <w:rFonts w:asciiTheme="minorHAnsi" w:hAnsiTheme="minorHAnsi" w:cs="Arial"/>
          <w:bCs/>
          <w:sz w:val="22"/>
          <w:szCs w:val="22"/>
        </w:rPr>
        <w:t>Formulate methods to perform Positive and Negative testing against requirements.</w:t>
      </w:r>
    </w:p>
    <w:p w:rsidR="005C61A3" w:rsidRDefault="005C61A3" w:rsidP="007725CB">
      <w:pPr>
        <w:tabs>
          <w:tab w:val="left" w:pos="2160"/>
        </w:tabs>
        <w:spacing w:line="276" w:lineRule="auto"/>
        <w:rPr>
          <w:rFonts w:asciiTheme="minorHAnsi" w:hAnsiTheme="minorHAnsi"/>
          <w:b/>
          <w:sz w:val="22"/>
          <w:szCs w:val="22"/>
        </w:rPr>
      </w:pPr>
    </w:p>
    <w:p w:rsidR="00665CA5" w:rsidRPr="00220A47" w:rsidRDefault="00665CA5" w:rsidP="007725CB">
      <w:pPr>
        <w:tabs>
          <w:tab w:val="left" w:pos="2160"/>
        </w:tabs>
        <w:spacing w:line="276" w:lineRule="auto"/>
        <w:rPr>
          <w:rFonts w:asciiTheme="minorHAnsi" w:hAnsiTheme="minorHAnsi"/>
          <w:b/>
          <w:sz w:val="22"/>
          <w:szCs w:val="22"/>
        </w:rPr>
      </w:pPr>
    </w:p>
    <w:p w:rsidR="007725CB" w:rsidRPr="00220A47" w:rsidRDefault="007725CB" w:rsidP="007725CB">
      <w:pPr>
        <w:tabs>
          <w:tab w:val="left" w:pos="2160"/>
        </w:tabs>
        <w:spacing w:line="276" w:lineRule="auto"/>
        <w:rPr>
          <w:rFonts w:asciiTheme="minorHAnsi" w:hAnsiTheme="minorHAnsi"/>
          <w:b/>
          <w:sz w:val="22"/>
          <w:szCs w:val="22"/>
        </w:rPr>
      </w:pPr>
      <w:r w:rsidRPr="00220A47">
        <w:rPr>
          <w:rFonts w:asciiTheme="minorHAnsi" w:hAnsiTheme="minorHAnsi"/>
          <w:b/>
          <w:sz w:val="22"/>
          <w:szCs w:val="22"/>
        </w:rPr>
        <w:t>Personal Details:</w:t>
      </w:r>
    </w:p>
    <w:p w:rsidR="007725CB" w:rsidRPr="00220A47" w:rsidRDefault="007725CB" w:rsidP="007725CB">
      <w:pPr>
        <w:tabs>
          <w:tab w:val="left" w:pos="2160"/>
        </w:tabs>
        <w:spacing w:line="276" w:lineRule="auto"/>
        <w:rPr>
          <w:rFonts w:asciiTheme="minorHAnsi" w:hAnsiTheme="minorHAnsi"/>
          <w:b/>
          <w:sz w:val="22"/>
          <w:szCs w:val="22"/>
        </w:rPr>
      </w:pPr>
    </w:p>
    <w:p w:rsidR="007725CB" w:rsidRPr="00220A47" w:rsidRDefault="00B41037" w:rsidP="007725CB">
      <w:pPr>
        <w:spacing w:line="276" w:lineRule="auto"/>
        <w:rPr>
          <w:rFonts w:asciiTheme="minorHAnsi" w:hAnsiTheme="minorHAnsi"/>
          <w:sz w:val="22"/>
          <w:szCs w:val="22"/>
        </w:rPr>
      </w:pPr>
      <w:r w:rsidRPr="00220A47">
        <w:rPr>
          <w:rFonts w:asciiTheme="minorHAnsi" w:hAnsiTheme="minorHAnsi"/>
          <w:sz w:val="22"/>
          <w:szCs w:val="22"/>
        </w:rPr>
        <w:tab/>
        <w:t>Date of Birth</w:t>
      </w:r>
      <w:r w:rsidRPr="00220A47">
        <w:rPr>
          <w:rFonts w:asciiTheme="minorHAnsi" w:hAnsiTheme="minorHAnsi"/>
          <w:sz w:val="22"/>
          <w:szCs w:val="22"/>
        </w:rPr>
        <w:tab/>
      </w:r>
      <w:r w:rsidRPr="00220A47">
        <w:rPr>
          <w:rFonts w:asciiTheme="minorHAnsi" w:hAnsiTheme="minorHAnsi"/>
          <w:sz w:val="22"/>
          <w:szCs w:val="22"/>
        </w:rPr>
        <w:tab/>
        <w:t>: 09-Mar-1990</w:t>
      </w:r>
    </w:p>
    <w:p w:rsidR="007725CB" w:rsidRPr="00220A47" w:rsidRDefault="00B41037" w:rsidP="007725CB">
      <w:pPr>
        <w:spacing w:line="276" w:lineRule="auto"/>
        <w:ind w:firstLine="720"/>
        <w:rPr>
          <w:rFonts w:asciiTheme="minorHAnsi" w:hAnsiTheme="minorHAnsi"/>
          <w:sz w:val="22"/>
          <w:szCs w:val="22"/>
        </w:rPr>
      </w:pPr>
      <w:r w:rsidRPr="00220A47">
        <w:rPr>
          <w:rFonts w:asciiTheme="minorHAnsi" w:hAnsiTheme="minorHAnsi"/>
          <w:sz w:val="22"/>
          <w:szCs w:val="22"/>
        </w:rPr>
        <w:t>Languages Known</w:t>
      </w:r>
      <w:r w:rsidRPr="00220A47">
        <w:rPr>
          <w:rFonts w:asciiTheme="minorHAnsi" w:hAnsiTheme="minorHAnsi"/>
          <w:sz w:val="22"/>
          <w:szCs w:val="22"/>
        </w:rPr>
        <w:tab/>
        <w:t>: English and Hindi</w:t>
      </w:r>
    </w:p>
    <w:p w:rsidR="007725CB" w:rsidRPr="00220A47" w:rsidRDefault="007725CB" w:rsidP="007725CB">
      <w:pPr>
        <w:spacing w:line="276" w:lineRule="auto"/>
        <w:ind w:firstLine="720"/>
        <w:rPr>
          <w:rFonts w:asciiTheme="minorHAnsi" w:hAnsiTheme="minorHAnsi"/>
          <w:b/>
          <w:sz w:val="22"/>
          <w:szCs w:val="22"/>
        </w:rPr>
      </w:pPr>
      <w:r w:rsidRPr="00220A47">
        <w:rPr>
          <w:rFonts w:asciiTheme="minorHAnsi" w:hAnsiTheme="minorHAnsi"/>
          <w:b/>
          <w:sz w:val="22"/>
          <w:szCs w:val="22"/>
        </w:rPr>
        <w:t>(</w:t>
      </w:r>
      <w:r w:rsidR="00B41037" w:rsidRPr="00220A47">
        <w:rPr>
          <w:rFonts w:asciiTheme="minorHAnsi" w:hAnsiTheme="minorHAnsi"/>
          <w:b/>
          <w:sz w:val="22"/>
          <w:szCs w:val="22"/>
        </w:rPr>
        <w:t>Ankit Mittal</w:t>
      </w:r>
      <w:r w:rsidRPr="00220A47">
        <w:rPr>
          <w:rFonts w:asciiTheme="minorHAnsi" w:hAnsiTheme="minorHAnsi"/>
          <w:b/>
          <w:sz w:val="22"/>
          <w:szCs w:val="22"/>
        </w:rPr>
        <w:t>)</w:t>
      </w:r>
    </w:p>
    <w:p w:rsidR="00153CE9" w:rsidRPr="00220A47" w:rsidRDefault="00DB5F2D" w:rsidP="007725CB">
      <w:pPr>
        <w:spacing w:line="276" w:lineRule="auto"/>
        <w:ind w:firstLine="720"/>
        <w:rPr>
          <w:rFonts w:asciiTheme="minorHAnsi" w:hAnsiTheme="minorHAnsi"/>
          <w:sz w:val="22"/>
          <w:szCs w:val="22"/>
        </w:rPr>
      </w:pPr>
      <w:r w:rsidRPr="00220A47">
        <w:rPr>
          <w:rFonts w:asciiTheme="minorHAnsi" w:hAnsiTheme="minorHAnsi"/>
          <w:b/>
          <w:sz w:val="22"/>
          <w:szCs w:val="22"/>
        </w:rPr>
        <w:t>Ph.</w:t>
      </w:r>
      <w:r w:rsidR="00153CE9" w:rsidRPr="00220A47">
        <w:rPr>
          <w:rFonts w:asciiTheme="minorHAnsi" w:hAnsiTheme="minorHAnsi"/>
          <w:b/>
          <w:sz w:val="22"/>
          <w:szCs w:val="22"/>
        </w:rPr>
        <w:t>:</w:t>
      </w:r>
      <w:r w:rsidR="005F7691" w:rsidRPr="00220A47">
        <w:rPr>
          <w:rFonts w:asciiTheme="minorHAnsi" w:hAnsiTheme="minorHAnsi"/>
          <w:b/>
          <w:sz w:val="22"/>
          <w:szCs w:val="22"/>
        </w:rPr>
        <w:t xml:space="preserve"> </w:t>
      </w:r>
      <w:r w:rsidR="00B41037" w:rsidRPr="00220A47">
        <w:rPr>
          <w:rFonts w:asciiTheme="minorHAnsi" w:hAnsiTheme="minorHAnsi"/>
          <w:b/>
          <w:sz w:val="22"/>
          <w:szCs w:val="22"/>
        </w:rPr>
        <w:t>9654068811</w:t>
      </w:r>
    </w:p>
    <w:p w:rsidR="007725CB" w:rsidRPr="00220A47" w:rsidRDefault="007725CB" w:rsidP="007725CB">
      <w:pPr>
        <w:pStyle w:val="Cog-H1a"/>
        <w:jc w:val="center"/>
        <w:rPr>
          <w:rFonts w:asciiTheme="minorHAnsi" w:hAnsiTheme="minorHAnsi"/>
          <w:color w:val="002060"/>
          <w:sz w:val="22"/>
          <w:szCs w:val="22"/>
        </w:rPr>
      </w:pPr>
      <w:r w:rsidRPr="00220A47">
        <w:rPr>
          <w:rFonts w:asciiTheme="minorHAnsi" w:hAnsiTheme="minorHAnsi"/>
          <w:color w:val="002060"/>
          <w:sz w:val="22"/>
          <w:szCs w:val="22"/>
        </w:rPr>
        <w:t xml:space="preserve">                                                                       </w:t>
      </w:r>
    </w:p>
    <w:sectPr w:rsidR="007725CB" w:rsidRPr="00220A47" w:rsidSect="00D222DC">
      <w:headerReference w:type="default" r:id="rId8"/>
      <w:footerReference w:type="default" r:id="rId9"/>
      <w:pgSz w:w="11909" w:h="16834" w:code="9"/>
      <w:pgMar w:top="1440" w:right="1440" w:bottom="1440" w:left="1440" w:header="720" w:footer="720" w:gutter="0"/>
      <w:cols w:space="720" w:equalWidth="0">
        <w:col w:w="9029"/>
      </w:cols>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12256" w:rsidRDefault="00612256" w:rsidP="00517C0F">
      <w:r>
        <w:separator/>
      </w:r>
    </w:p>
  </w:endnote>
  <w:endnote w:type="continuationSeparator" w:id="0">
    <w:p w:rsidR="00612256" w:rsidRDefault="00612256" w:rsidP="00517C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24658" w:rsidRDefault="003D199A" w:rsidP="00424658">
    <w:pPr>
      <w:pStyle w:val="Footer"/>
      <w:jc w:val="center"/>
    </w:pPr>
    <w:r>
      <w:t>ANKIT</w:t>
    </w:r>
    <w:r w:rsidR="000107E4">
      <w:fldChar w:fldCharType="begin"/>
    </w:r>
    <w:r w:rsidR="003641DA">
      <w:instrText xml:space="preserve"> PAGE   \* MERGEFORMAT </w:instrText>
    </w:r>
    <w:r w:rsidR="000107E4">
      <w:fldChar w:fldCharType="separate"/>
    </w:r>
    <w:r w:rsidR="00272108">
      <w:rPr>
        <w:noProof/>
      </w:rPr>
      <w:t>3</w:t>
    </w:r>
    <w:r w:rsidR="000107E4">
      <w:fldChar w:fldCharType="end"/>
    </w:r>
  </w:p>
  <w:p w:rsidR="00344682" w:rsidRDefault="0061225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12256" w:rsidRDefault="00612256" w:rsidP="00517C0F">
      <w:r>
        <w:separator/>
      </w:r>
    </w:p>
  </w:footnote>
  <w:footnote w:type="continuationSeparator" w:id="0">
    <w:p w:rsidR="00612256" w:rsidRDefault="00612256" w:rsidP="00517C0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22DC" w:rsidRDefault="00612256" w:rsidP="009A696A">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4D245A"/>
    <w:multiLevelType w:val="hybridMultilevel"/>
    <w:tmpl w:val="8BE0986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BF4BF9"/>
    <w:multiLevelType w:val="hybridMultilevel"/>
    <w:tmpl w:val="B1CA24FE"/>
    <w:lvl w:ilvl="0" w:tplc="0409000B">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 w15:restartNumberingAfterBreak="0">
    <w:nsid w:val="14B923E8"/>
    <w:multiLevelType w:val="hybridMultilevel"/>
    <w:tmpl w:val="48E01A74"/>
    <w:lvl w:ilvl="0" w:tplc="19BCB5D8">
      <w:start w:val="1"/>
      <w:numFmt w:val="bullet"/>
      <w:lvlText w:val="•"/>
      <w:lvlJc w:val="left"/>
      <w:pPr>
        <w:tabs>
          <w:tab w:val="num" w:pos="720"/>
        </w:tabs>
        <w:ind w:left="720" w:hanging="360"/>
      </w:pPr>
      <w:rPr>
        <w:rFonts w:ascii="Arial" w:hAnsi="Arial" w:hint="default"/>
      </w:rPr>
    </w:lvl>
    <w:lvl w:ilvl="1" w:tplc="C39A817A">
      <w:start w:val="1"/>
      <w:numFmt w:val="bullet"/>
      <w:lvlText w:val="•"/>
      <w:lvlJc w:val="left"/>
      <w:pPr>
        <w:tabs>
          <w:tab w:val="num" w:pos="1440"/>
        </w:tabs>
        <w:ind w:left="1440" w:hanging="360"/>
      </w:pPr>
      <w:rPr>
        <w:rFonts w:ascii="Arial" w:hAnsi="Arial" w:hint="default"/>
      </w:rPr>
    </w:lvl>
    <w:lvl w:ilvl="2" w:tplc="B3AEBD08" w:tentative="1">
      <w:start w:val="1"/>
      <w:numFmt w:val="bullet"/>
      <w:lvlText w:val="•"/>
      <w:lvlJc w:val="left"/>
      <w:pPr>
        <w:tabs>
          <w:tab w:val="num" w:pos="2160"/>
        </w:tabs>
        <w:ind w:left="2160" w:hanging="360"/>
      </w:pPr>
      <w:rPr>
        <w:rFonts w:ascii="Arial" w:hAnsi="Arial" w:hint="default"/>
      </w:rPr>
    </w:lvl>
    <w:lvl w:ilvl="3" w:tplc="5CA8F42A" w:tentative="1">
      <w:start w:val="1"/>
      <w:numFmt w:val="bullet"/>
      <w:lvlText w:val="•"/>
      <w:lvlJc w:val="left"/>
      <w:pPr>
        <w:tabs>
          <w:tab w:val="num" w:pos="2880"/>
        </w:tabs>
        <w:ind w:left="2880" w:hanging="360"/>
      </w:pPr>
      <w:rPr>
        <w:rFonts w:ascii="Arial" w:hAnsi="Arial" w:hint="default"/>
      </w:rPr>
    </w:lvl>
    <w:lvl w:ilvl="4" w:tplc="73922214" w:tentative="1">
      <w:start w:val="1"/>
      <w:numFmt w:val="bullet"/>
      <w:lvlText w:val="•"/>
      <w:lvlJc w:val="left"/>
      <w:pPr>
        <w:tabs>
          <w:tab w:val="num" w:pos="3600"/>
        </w:tabs>
        <w:ind w:left="3600" w:hanging="360"/>
      </w:pPr>
      <w:rPr>
        <w:rFonts w:ascii="Arial" w:hAnsi="Arial" w:hint="default"/>
      </w:rPr>
    </w:lvl>
    <w:lvl w:ilvl="5" w:tplc="DDA48D2C" w:tentative="1">
      <w:start w:val="1"/>
      <w:numFmt w:val="bullet"/>
      <w:lvlText w:val="•"/>
      <w:lvlJc w:val="left"/>
      <w:pPr>
        <w:tabs>
          <w:tab w:val="num" w:pos="4320"/>
        </w:tabs>
        <w:ind w:left="4320" w:hanging="360"/>
      </w:pPr>
      <w:rPr>
        <w:rFonts w:ascii="Arial" w:hAnsi="Arial" w:hint="default"/>
      </w:rPr>
    </w:lvl>
    <w:lvl w:ilvl="6" w:tplc="3F7C0B44" w:tentative="1">
      <w:start w:val="1"/>
      <w:numFmt w:val="bullet"/>
      <w:lvlText w:val="•"/>
      <w:lvlJc w:val="left"/>
      <w:pPr>
        <w:tabs>
          <w:tab w:val="num" w:pos="5040"/>
        </w:tabs>
        <w:ind w:left="5040" w:hanging="360"/>
      </w:pPr>
      <w:rPr>
        <w:rFonts w:ascii="Arial" w:hAnsi="Arial" w:hint="default"/>
      </w:rPr>
    </w:lvl>
    <w:lvl w:ilvl="7" w:tplc="A3C8AF0C" w:tentative="1">
      <w:start w:val="1"/>
      <w:numFmt w:val="bullet"/>
      <w:lvlText w:val="•"/>
      <w:lvlJc w:val="left"/>
      <w:pPr>
        <w:tabs>
          <w:tab w:val="num" w:pos="5760"/>
        </w:tabs>
        <w:ind w:left="5760" w:hanging="360"/>
      </w:pPr>
      <w:rPr>
        <w:rFonts w:ascii="Arial" w:hAnsi="Arial" w:hint="default"/>
      </w:rPr>
    </w:lvl>
    <w:lvl w:ilvl="8" w:tplc="1386723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B92598C"/>
    <w:multiLevelType w:val="hybridMultilevel"/>
    <w:tmpl w:val="D668F22C"/>
    <w:lvl w:ilvl="0" w:tplc="0809000B">
      <w:start w:val="1"/>
      <w:numFmt w:val="bullet"/>
      <w:lvlText w:val=""/>
      <w:lvlJc w:val="left"/>
      <w:pPr>
        <w:ind w:left="927" w:hanging="360"/>
      </w:pPr>
      <w:rPr>
        <w:rFonts w:ascii="Wingdings" w:hAnsi="Wingdings"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 w15:restartNumberingAfterBreak="0">
    <w:nsid w:val="23B8031D"/>
    <w:multiLevelType w:val="hybridMultilevel"/>
    <w:tmpl w:val="1A8AA81C"/>
    <w:lvl w:ilvl="0" w:tplc="0809000B">
      <w:start w:val="1"/>
      <w:numFmt w:val="bullet"/>
      <w:lvlText w:val=""/>
      <w:lvlJc w:val="left"/>
      <w:pPr>
        <w:ind w:left="1069" w:hanging="360"/>
      </w:pPr>
      <w:rPr>
        <w:rFonts w:ascii="Wingdings" w:hAnsi="Wingdings" w:hint="default"/>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5" w15:restartNumberingAfterBreak="0">
    <w:nsid w:val="2C72536B"/>
    <w:multiLevelType w:val="hybridMultilevel"/>
    <w:tmpl w:val="EA9CF542"/>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5239B4"/>
    <w:multiLevelType w:val="hybridMultilevel"/>
    <w:tmpl w:val="FC4A273C"/>
    <w:lvl w:ilvl="0" w:tplc="A998C152">
      <w:start w:val="1"/>
      <w:numFmt w:val="bullet"/>
      <w:lvlText w:val="•"/>
      <w:lvlJc w:val="left"/>
      <w:pPr>
        <w:tabs>
          <w:tab w:val="num" w:pos="1800"/>
        </w:tabs>
        <w:ind w:left="1800" w:hanging="360"/>
      </w:pPr>
      <w:rPr>
        <w:rFonts w:ascii="Arial" w:hAnsi="Arial" w:hint="default"/>
      </w:rPr>
    </w:lvl>
    <w:lvl w:ilvl="1" w:tplc="FB98795E">
      <w:start w:val="1"/>
      <w:numFmt w:val="bullet"/>
      <w:lvlText w:val="•"/>
      <w:lvlJc w:val="left"/>
      <w:pPr>
        <w:tabs>
          <w:tab w:val="num" w:pos="2520"/>
        </w:tabs>
        <w:ind w:left="2520" w:hanging="360"/>
      </w:pPr>
      <w:rPr>
        <w:rFonts w:ascii="Arial" w:hAnsi="Arial" w:hint="default"/>
      </w:rPr>
    </w:lvl>
    <w:lvl w:ilvl="2" w:tplc="96BC440C" w:tentative="1">
      <w:start w:val="1"/>
      <w:numFmt w:val="bullet"/>
      <w:lvlText w:val="•"/>
      <w:lvlJc w:val="left"/>
      <w:pPr>
        <w:tabs>
          <w:tab w:val="num" w:pos="3240"/>
        </w:tabs>
        <w:ind w:left="3240" w:hanging="360"/>
      </w:pPr>
      <w:rPr>
        <w:rFonts w:ascii="Arial" w:hAnsi="Arial" w:hint="default"/>
      </w:rPr>
    </w:lvl>
    <w:lvl w:ilvl="3" w:tplc="0582C68C" w:tentative="1">
      <w:start w:val="1"/>
      <w:numFmt w:val="bullet"/>
      <w:lvlText w:val="•"/>
      <w:lvlJc w:val="left"/>
      <w:pPr>
        <w:tabs>
          <w:tab w:val="num" w:pos="3960"/>
        </w:tabs>
        <w:ind w:left="3960" w:hanging="360"/>
      </w:pPr>
      <w:rPr>
        <w:rFonts w:ascii="Arial" w:hAnsi="Arial" w:hint="default"/>
      </w:rPr>
    </w:lvl>
    <w:lvl w:ilvl="4" w:tplc="A1F49BF6" w:tentative="1">
      <w:start w:val="1"/>
      <w:numFmt w:val="bullet"/>
      <w:lvlText w:val="•"/>
      <w:lvlJc w:val="left"/>
      <w:pPr>
        <w:tabs>
          <w:tab w:val="num" w:pos="4680"/>
        </w:tabs>
        <w:ind w:left="4680" w:hanging="360"/>
      </w:pPr>
      <w:rPr>
        <w:rFonts w:ascii="Arial" w:hAnsi="Arial" w:hint="default"/>
      </w:rPr>
    </w:lvl>
    <w:lvl w:ilvl="5" w:tplc="ABB4B066" w:tentative="1">
      <w:start w:val="1"/>
      <w:numFmt w:val="bullet"/>
      <w:lvlText w:val="•"/>
      <w:lvlJc w:val="left"/>
      <w:pPr>
        <w:tabs>
          <w:tab w:val="num" w:pos="5400"/>
        </w:tabs>
        <w:ind w:left="5400" w:hanging="360"/>
      </w:pPr>
      <w:rPr>
        <w:rFonts w:ascii="Arial" w:hAnsi="Arial" w:hint="default"/>
      </w:rPr>
    </w:lvl>
    <w:lvl w:ilvl="6" w:tplc="ACEEAD1A" w:tentative="1">
      <w:start w:val="1"/>
      <w:numFmt w:val="bullet"/>
      <w:lvlText w:val="•"/>
      <w:lvlJc w:val="left"/>
      <w:pPr>
        <w:tabs>
          <w:tab w:val="num" w:pos="6120"/>
        </w:tabs>
        <w:ind w:left="6120" w:hanging="360"/>
      </w:pPr>
      <w:rPr>
        <w:rFonts w:ascii="Arial" w:hAnsi="Arial" w:hint="default"/>
      </w:rPr>
    </w:lvl>
    <w:lvl w:ilvl="7" w:tplc="3FD0621E" w:tentative="1">
      <w:start w:val="1"/>
      <w:numFmt w:val="bullet"/>
      <w:lvlText w:val="•"/>
      <w:lvlJc w:val="left"/>
      <w:pPr>
        <w:tabs>
          <w:tab w:val="num" w:pos="6840"/>
        </w:tabs>
        <w:ind w:left="6840" w:hanging="360"/>
      </w:pPr>
      <w:rPr>
        <w:rFonts w:ascii="Arial" w:hAnsi="Arial" w:hint="default"/>
      </w:rPr>
    </w:lvl>
    <w:lvl w:ilvl="8" w:tplc="A2565226" w:tentative="1">
      <w:start w:val="1"/>
      <w:numFmt w:val="bullet"/>
      <w:lvlText w:val="•"/>
      <w:lvlJc w:val="left"/>
      <w:pPr>
        <w:tabs>
          <w:tab w:val="num" w:pos="7560"/>
        </w:tabs>
        <w:ind w:left="7560" w:hanging="360"/>
      </w:pPr>
      <w:rPr>
        <w:rFonts w:ascii="Arial" w:hAnsi="Arial" w:hint="default"/>
      </w:rPr>
    </w:lvl>
  </w:abstractNum>
  <w:abstractNum w:abstractNumId="7" w15:restartNumberingAfterBreak="0">
    <w:nsid w:val="35F2565E"/>
    <w:multiLevelType w:val="hybridMultilevel"/>
    <w:tmpl w:val="1EA2A4A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196A20"/>
    <w:multiLevelType w:val="hybridMultilevel"/>
    <w:tmpl w:val="301045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51A4B83"/>
    <w:multiLevelType w:val="hybridMultilevel"/>
    <w:tmpl w:val="5C4644A0"/>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4B2E562D"/>
    <w:multiLevelType w:val="hybridMultilevel"/>
    <w:tmpl w:val="6E70335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4074F39"/>
    <w:multiLevelType w:val="hybridMultilevel"/>
    <w:tmpl w:val="10864E5A"/>
    <w:lvl w:ilvl="0" w:tplc="0409000B">
      <w:start w:val="1"/>
      <w:numFmt w:val="bullet"/>
      <w:lvlText w:val=""/>
      <w:lvlJc w:val="left"/>
      <w:pPr>
        <w:ind w:left="990" w:hanging="360"/>
      </w:pPr>
      <w:rPr>
        <w:rFonts w:ascii="Wingdings" w:hAnsi="Wingdings" w:hint="default"/>
      </w:rPr>
    </w:lvl>
    <w:lvl w:ilvl="1" w:tplc="04090003">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2" w15:restartNumberingAfterBreak="0">
    <w:nsid w:val="71C3290A"/>
    <w:multiLevelType w:val="hybridMultilevel"/>
    <w:tmpl w:val="51F6D682"/>
    <w:lvl w:ilvl="0" w:tplc="0809000B">
      <w:start w:val="1"/>
      <w:numFmt w:val="bullet"/>
      <w:lvlText w:val=""/>
      <w:lvlJc w:val="left"/>
      <w:pPr>
        <w:ind w:left="927" w:hanging="360"/>
      </w:pPr>
      <w:rPr>
        <w:rFonts w:ascii="Wingdings" w:hAnsi="Wingdings"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3" w15:restartNumberingAfterBreak="0">
    <w:nsid w:val="77ED06D7"/>
    <w:multiLevelType w:val="hybridMultilevel"/>
    <w:tmpl w:val="0DDAD32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FAC32B4"/>
    <w:multiLevelType w:val="hybridMultilevel"/>
    <w:tmpl w:val="BA3AF18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4"/>
  </w:num>
  <w:num w:numId="3">
    <w:abstractNumId w:val="1"/>
  </w:num>
  <w:num w:numId="4">
    <w:abstractNumId w:val="3"/>
  </w:num>
  <w:num w:numId="5">
    <w:abstractNumId w:val="12"/>
  </w:num>
  <w:num w:numId="6">
    <w:abstractNumId w:val="2"/>
  </w:num>
  <w:num w:numId="7">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num>
  <w:num w:numId="9">
    <w:abstractNumId w:val="1"/>
  </w:num>
  <w:num w:numId="10">
    <w:abstractNumId w:val="3"/>
  </w:num>
  <w:num w:numId="11">
    <w:abstractNumId w:val="13"/>
  </w:num>
  <w:num w:numId="12">
    <w:abstractNumId w:val="10"/>
  </w:num>
  <w:num w:numId="13">
    <w:abstractNumId w:val="7"/>
  </w:num>
  <w:num w:numId="14">
    <w:abstractNumId w:val="11"/>
  </w:num>
  <w:num w:numId="15">
    <w:abstractNumId w:val="5"/>
  </w:num>
  <w:num w:numId="16">
    <w:abstractNumId w:val="6"/>
  </w:num>
  <w:num w:numId="17">
    <w:abstractNumId w:val="8"/>
  </w:num>
  <w:num w:numId="18">
    <w:abstractNumId w:val="0"/>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92E50"/>
    <w:rsid w:val="000107E4"/>
    <w:rsid w:val="00011EBC"/>
    <w:rsid w:val="00026D11"/>
    <w:rsid w:val="00042D49"/>
    <w:rsid w:val="00053A84"/>
    <w:rsid w:val="00076BE6"/>
    <w:rsid w:val="00091A99"/>
    <w:rsid w:val="000A70AD"/>
    <w:rsid w:val="000C7471"/>
    <w:rsid w:val="00106E10"/>
    <w:rsid w:val="00112304"/>
    <w:rsid w:val="00120BE4"/>
    <w:rsid w:val="001253D2"/>
    <w:rsid w:val="00126BB2"/>
    <w:rsid w:val="00130BB0"/>
    <w:rsid w:val="00141BF9"/>
    <w:rsid w:val="00143940"/>
    <w:rsid w:val="00153CE9"/>
    <w:rsid w:val="001767D5"/>
    <w:rsid w:val="00190C6C"/>
    <w:rsid w:val="001B4147"/>
    <w:rsid w:val="001D6EE2"/>
    <w:rsid w:val="001F4291"/>
    <w:rsid w:val="001F4909"/>
    <w:rsid w:val="00200623"/>
    <w:rsid w:val="00200B06"/>
    <w:rsid w:val="00213992"/>
    <w:rsid w:val="00220A47"/>
    <w:rsid w:val="0023510E"/>
    <w:rsid w:val="00247889"/>
    <w:rsid w:val="00251001"/>
    <w:rsid w:val="002652F4"/>
    <w:rsid w:val="00272108"/>
    <w:rsid w:val="00272BC6"/>
    <w:rsid w:val="0027539B"/>
    <w:rsid w:val="002C0DC2"/>
    <w:rsid w:val="002D57C6"/>
    <w:rsid w:val="002D7A9C"/>
    <w:rsid w:val="00310B2C"/>
    <w:rsid w:val="0031103F"/>
    <w:rsid w:val="00313323"/>
    <w:rsid w:val="0031524D"/>
    <w:rsid w:val="003332FF"/>
    <w:rsid w:val="00335CBC"/>
    <w:rsid w:val="003437F8"/>
    <w:rsid w:val="00343E47"/>
    <w:rsid w:val="00356732"/>
    <w:rsid w:val="003641DA"/>
    <w:rsid w:val="00396FF8"/>
    <w:rsid w:val="003B0D3F"/>
    <w:rsid w:val="003C76D6"/>
    <w:rsid w:val="003D199A"/>
    <w:rsid w:val="003F1256"/>
    <w:rsid w:val="00426525"/>
    <w:rsid w:val="00440EE6"/>
    <w:rsid w:val="004470E1"/>
    <w:rsid w:val="0045212B"/>
    <w:rsid w:val="004645F3"/>
    <w:rsid w:val="004710B2"/>
    <w:rsid w:val="00480BD5"/>
    <w:rsid w:val="004A3EBF"/>
    <w:rsid w:val="004A477E"/>
    <w:rsid w:val="004A61D6"/>
    <w:rsid w:val="004C327A"/>
    <w:rsid w:val="004F4CC8"/>
    <w:rsid w:val="005012BA"/>
    <w:rsid w:val="005078D0"/>
    <w:rsid w:val="00517C0F"/>
    <w:rsid w:val="005236A2"/>
    <w:rsid w:val="0052562B"/>
    <w:rsid w:val="0052744A"/>
    <w:rsid w:val="00530E16"/>
    <w:rsid w:val="00532411"/>
    <w:rsid w:val="00536D16"/>
    <w:rsid w:val="0054668B"/>
    <w:rsid w:val="00547D13"/>
    <w:rsid w:val="005829C0"/>
    <w:rsid w:val="005A016D"/>
    <w:rsid w:val="005A1DC7"/>
    <w:rsid w:val="005B54FD"/>
    <w:rsid w:val="005C61A3"/>
    <w:rsid w:val="005C7BF9"/>
    <w:rsid w:val="005D5045"/>
    <w:rsid w:val="005F7691"/>
    <w:rsid w:val="00603864"/>
    <w:rsid w:val="00603FD8"/>
    <w:rsid w:val="00612256"/>
    <w:rsid w:val="0061671C"/>
    <w:rsid w:val="006268D7"/>
    <w:rsid w:val="00627218"/>
    <w:rsid w:val="00653A90"/>
    <w:rsid w:val="0066414D"/>
    <w:rsid w:val="00665CA5"/>
    <w:rsid w:val="006822F9"/>
    <w:rsid w:val="0069136A"/>
    <w:rsid w:val="006D4943"/>
    <w:rsid w:val="006D50E1"/>
    <w:rsid w:val="006E2236"/>
    <w:rsid w:val="006E47BC"/>
    <w:rsid w:val="006F5D3B"/>
    <w:rsid w:val="0070586F"/>
    <w:rsid w:val="00707EA6"/>
    <w:rsid w:val="00716DA5"/>
    <w:rsid w:val="007220D4"/>
    <w:rsid w:val="0072345A"/>
    <w:rsid w:val="00731347"/>
    <w:rsid w:val="00750CFD"/>
    <w:rsid w:val="00755943"/>
    <w:rsid w:val="007631AB"/>
    <w:rsid w:val="007725CB"/>
    <w:rsid w:val="00780654"/>
    <w:rsid w:val="00785175"/>
    <w:rsid w:val="00785520"/>
    <w:rsid w:val="007868FC"/>
    <w:rsid w:val="007A2607"/>
    <w:rsid w:val="007C38C9"/>
    <w:rsid w:val="007D2214"/>
    <w:rsid w:val="007D5CB9"/>
    <w:rsid w:val="007D682C"/>
    <w:rsid w:val="007D77E8"/>
    <w:rsid w:val="007F0620"/>
    <w:rsid w:val="007F13FC"/>
    <w:rsid w:val="007F658B"/>
    <w:rsid w:val="00807793"/>
    <w:rsid w:val="00820BD6"/>
    <w:rsid w:val="00824CBF"/>
    <w:rsid w:val="0082705B"/>
    <w:rsid w:val="00853F34"/>
    <w:rsid w:val="008855E4"/>
    <w:rsid w:val="00890264"/>
    <w:rsid w:val="00896B48"/>
    <w:rsid w:val="008A232D"/>
    <w:rsid w:val="008A3F50"/>
    <w:rsid w:val="008A5AD7"/>
    <w:rsid w:val="008C0F7F"/>
    <w:rsid w:val="008C2D58"/>
    <w:rsid w:val="008C7CD8"/>
    <w:rsid w:val="008D1977"/>
    <w:rsid w:val="008D2B29"/>
    <w:rsid w:val="008E4FD1"/>
    <w:rsid w:val="009067FE"/>
    <w:rsid w:val="0090789E"/>
    <w:rsid w:val="00922B92"/>
    <w:rsid w:val="00952600"/>
    <w:rsid w:val="00955305"/>
    <w:rsid w:val="00982A84"/>
    <w:rsid w:val="009A0D7B"/>
    <w:rsid w:val="009A0E3D"/>
    <w:rsid w:val="009A402C"/>
    <w:rsid w:val="009A6792"/>
    <w:rsid w:val="009B1003"/>
    <w:rsid w:val="009B767E"/>
    <w:rsid w:val="009C421F"/>
    <w:rsid w:val="009C61A7"/>
    <w:rsid w:val="009D006B"/>
    <w:rsid w:val="009D39AB"/>
    <w:rsid w:val="00A315B3"/>
    <w:rsid w:val="00A36ADA"/>
    <w:rsid w:val="00A554FB"/>
    <w:rsid w:val="00A5569B"/>
    <w:rsid w:val="00A66950"/>
    <w:rsid w:val="00A93C50"/>
    <w:rsid w:val="00A93E8F"/>
    <w:rsid w:val="00AA4CF1"/>
    <w:rsid w:val="00AB2D40"/>
    <w:rsid w:val="00AC362D"/>
    <w:rsid w:val="00AD0B21"/>
    <w:rsid w:val="00B12549"/>
    <w:rsid w:val="00B136E6"/>
    <w:rsid w:val="00B25309"/>
    <w:rsid w:val="00B27A0C"/>
    <w:rsid w:val="00B41037"/>
    <w:rsid w:val="00B43AB6"/>
    <w:rsid w:val="00B47CD2"/>
    <w:rsid w:val="00B770F0"/>
    <w:rsid w:val="00B82464"/>
    <w:rsid w:val="00BA06F7"/>
    <w:rsid w:val="00BC3EDD"/>
    <w:rsid w:val="00BE5469"/>
    <w:rsid w:val="00C05468"/>
    <w:rsid w:val="00C16603"/>
    <w:rsid w:val="00C23954"/>
    <w:rsid w:val="00C273E0"/>
    <w:rsid w:val="00C4310A"/>
    <w:rsid w:val="00C44A85"/>
    <w:rsid w:val="00C62591"/>
    <w:rsid w:val="00C7155D"/>
    <w:rsid w:val="00C86B00"/>
    <w:rsid w:val="00C92604"/>
    <w:rsid w:val="00C92E50"/>
    <w:rsid w:val="00CB4234"/>
    <w:rsid w:val="00CB7E61"/>
    <w:rsid w:val="00CC4543"/>
    <w:rsid w:val="00CC5539"/>
    <w:rsid w:val="00CE0257"/>
    <w:rsid w:val="00CE6035"/>
    <w:rsid w:val="00CE7480"/>
    <w:rsid w:val="00D068F4"/>
    <w:rsid w:val="00D10ECB"/>
    <w:rsid w:val="00D3563C"/>
    <w:rsid w:val="00D429EC"/>
    <w:rsid w:val="00D51C57"/>
    <w:rsid w:val="00DA40A9"/>
    <w:rsid w:val="00DB0897"/>
    <w:rsid w:val="00DB5F2D"/>
    <w:rsid w:val="00DC5944"/>
    <w:rsid w:val="00DD3EEA"/>
    <w:rsid w:val="00DF4463"/>
    <w:rsid w:val="00E4376E"/>
    <w:rsid w:val="00E726EB"/>
    <w:rsid w:val="00E8647C"/>
    <w:rsid w:val="00E96F6B"/>
    <w:rsid w:val="00EA6E3A"/>
    <w:rsid w:val="00EB29B3"/>
    <w:rsid w:val="00ED1144"/>
    <w:rsid w:val="00F10449"/>
    <w:rsid w:val="00F1281C"/>
    <w:rsid w:val="00F20DE4"/>
    <w:rsid w:val="00F234D4"/>
    <w:rsid w:val="00F27A84"/>
    <w:rsid w:val="00F57393"/>
    <w:rsid w:val="00F64E0F"/>
    <w:rsid w:val="00F76702"/>
    <w:rsid w:val="00F81F87"/>
    <w:rsid w:val="00F92163"/>
    <w:rsid w:val="00F97008"/>
    <w:rsid w:val="00FA3113"/>
    <w:rsid w:val="00FB4201"/>
    <w:rsid w:val="00FF2708"/>
    <w:rsid w:val="00FF4B2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8E68094-56A8-4C92-8777-49AD84514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641DA"/>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7725CB"/>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9">
    <w:name w:val="heading 9"/>
    <w:basedOn w:val="Normal"/>
    <w:next w:val="Normal"/>
    <w:link w:val="Heading9Char"/>
    <w:semiHidden/>
    <w:unhideWhenUsed/>
    <w:qFormat/>
    <w:rsid w:val="003641DA"/>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9Char">
    <w:name w:val="Heading 9 Char"/>
    <w:basedOn w:val="DefaultParagraphFont"/>
    <w:link w:val="Heading9"/>
    <w:semiHidden/>
    <w:rsid w:val="003641DA"/>
    <w:rPr>
      <w:rFonts w:ascii="Cambria" w:eastAsia="Times New Roman" w:hAnsi="Cambria" w:cs="Times New Roman"/>
    </w:rPr>
  </w:style>
  <w:style w:type="character" w:styleId="Hyperlink">
    <w:name w:val="Hyperlink"/>
    <w:rsid w:val="003641DA"/>
    <w:rPr>
      <w:color w:val="0000FF"/>
      <w:u w:val="single"/>
    </w:rPr>
  </w:style>
  <w:style w:type="paragraph" w:customStyle="1" w:styleId="CompanyName">
    <w:name w:val="Company Name"/>
    <w:basedOn w:val="Normal"/>
    <w:next w:val="Normal"/>
    <w:rsid w:val="003641DA"/>
    <w:pPr>
      <w:tabs>
        <w:tab w:val="left" w:pos="2160"/>
        <w:tab w:val="right" w:pos="6480"/>
      </w:tabs>
      <w:spacing w:before="220" w:after="40" w:line="220" w:lineRule="atLeast"/>
    </w:pPr>
    <w:rPr>
      <w:rFonts w:ascii="Arial" w:hAnsi="Arial"/>
      <w:sz w:val="20"/>
      <w:szCs w:val="20"/>
    </w:rPr>
  </w:style>
  <w:style w:type="paragraph" w:styleId="Header">
    <w:name w:val="header"/>
    <w:aliases w:val="- DO NOT USE"/>
    <w:basedOn w:val="Normal"/>
    <w:link w:val="HeaderChar"/>
    <w:uiPriority w:val="99"/>
    <w:rsid w:val="003641DA"/>
    <w:pPr>
      <w:tabs>
        <w:tab w:val="center" w:pos="4680"/>
        <w:tab w:val="right" w:pos="9360"/>
      </w:tabs>
    </w:pPr>
  </w:style>
  <w:style w:type="character" w:customStyle="1" w:styleId="HeaderChar">
    <w:name w:val="Header Char"/>
    <w:aliases w:val="- DO NOT USE Char"/>
    <w:basedOn w:val="DefaultParagraphFont"/>
    <w:link w:val="Header"/>
    <w:uiPriority w:val="99"/>
    <w:rsid w:val="003641DA"/>
    <w:rPr>
      <w:rFonts w:ascii="Times New Roman" w:eastAsia="Times New Roman" w:hAnsi="Times New Roman" w:cs="Times New Roman"/>
      <w:sz w:val="24"/>
      <w:szCs w:val="24"/>
    </w:rPr>
  </w:style>
  <w:style w:type="paragraph" w:styleId="Footer">
    <w:name w:val="footer"/>
    <w:basedOn w:val="Normal"/>
    <w:link w:val="FooterChar"/>
    <w:uiPriority w:val="99"/>
    <w:rsid w:val="003641DA"/>
    <w:pPr>
      <w:tabs>
        <w:tab w:val="center" w:pos="4680"/>
        <w:tab w:val="right" w:pos="9360"/>
      </w:tabs>
    </w:pPr>
  </w:style>
  <w:style w:type="character" w:customStyle="1" w:styleId="FooterChar">
    <w:name w:val="Footer Char"/>
    <w:basedOn w:val="DefaultParagraphFont"/>
    <w:link w:val="Footer"/>
    <w:uiPriority w:val="99"/>
    <w:rsid w:val="003641DA"/>
    <w:rPr>
      <w:rFonts w:ascii="Times New Roman" w:eastAsia="Times New Roman" w:hAnsi="Times New Roman" w:cs="Times New Roman"/>
      <w:sz w:val="24"/>
      <w:szCs w:val="24"/>
    </w:rPr>
  </w:style>
  <w:style w:type="paragraph" w:customStyle="1" w:styleId="DefaultText">
    <w:name w:val="Default Text"/>
    <w:basedOn w:val="Normal"/>
    <w:rsid w:val="003641DA"/>
    <w:pPr>
      <w:autoSpaceDE w:val="0"/>
      <w:autoSpaceDN w:val="0"/>
      <w:adjustRightInd w:val="0"/>
    </w:pPr>
  </w:style>
  <w:style w:type="paragraph" w:styleId="NormalWeb">
    <w:name w:val="Normal (Web)"/>
    <w:basedOn w:val="Normal"/>
    <w:uiPriority w:val="99"/>
    <w:semiHidden/>
    <w:unhideWhenUsed/>
    <w:rsid w:val="00C16603"/>
    <w:pPr>
      <w:spacing w:before="100" w:beforeAutospacing="1" w:after="100" w:afterAutospacing="1"/>
    </w:pPr>
  </w:style>
  <w:style w:type="paragraph" w:styleId="ListParagraph">
    <w:name w:val="List Paragraph"/>
    <w:aliases w:val="Bulleted Text,Use Case List Paragraph,List Paragraph1,b1,Bullet for no #'s,Body Bullet,List Bullet1,List Paragraph 1,Ref,List Bullet11,Colorful List - Accent 11,Párrafo de lista"/>
    <w:basedOn w:val="Normal"/>
    <w:uiPriority w:val="34"/>
    <w:qFormat/>
    <w:rsid w:val="007725CB"/>
    <w:pPr>
      <w:ind w:left="720"/>
      <w:contextualSpacing/>
    </w:pPr>
  </w:style>
  <w:style w:type="paragraph" w:customStyle="1" w:styleId="Cog-H1a">
    <w:name w:val="Cog-H1a"/>
    <w:basedOn w:val="Heading1"/>
    <w:rsid w:val="007725CB"/>
    <w:pPr>
      <w:keepLines w:val="0"/>
      <w:spacing w:before="240" w:after="120" w:line="240" w:lineRule="atLeast"/>
    </w:pPr>
    <w:rPr>
      <w:rFonts w:ascii="Times New Roman" w:eastAsia="Times New Roman" w:hAnsi="Times New Roman" w:cs="Times New Roman"/>
      <w:bCs w:val="0"/>
      <w:color w:val="000080"/>
      <w:kern w:val="32"/>
      <w:sz w:val="32"/>
      <w:szCs w:val="20"/>
    </w:rPr>
  </w:style>
  <w:style w:type="character" w:customStyle="1" w:styleId="Heading1Char">
    <w:name w:val="Heading 1 Char"/>
    <w:basedOn w:val="DefaultParagraphFont"/>
    <w:link w:val="Heading1"/>
    <w:uiPriority w:val="9"/>
    <w:rsid w:val="007725CB"/>
    <w:rPr>
      <w:rFonts w:asciiTheme="majorHAnsi" w:eastAsiaTheme="majorEastAsia" w:hAnsiTheme="majorHAnsi" w:cstheme="majorBidi"/>
      <w:b/>
      <w:bCs/>
      <w:color w:val="365F91" w:themeColor="accent1" w:themeShade="BF"/>
      <w:sz w:val="28"/>
      <w:szCs w:val="28"/>
    </w:rPr>
  </w:style>
  <w:style w:type="paragraph" w:customStyle="1" w:styleId="BodyText">
    <w:name w:val="BodyText"/>
    <w:basedOn w:val="Normal"/>
    <w:rsid w:val="00B47CD2"/>
    <w:pPr>
      <w:widowControl w:val="0"/>
      <w:spacing w:before="26" w:after="240" w:line="240" w:lineRule="atLeast"/>
      <w:ind w:left="1080" w:right="115"/>
      <w:jc w:val="both"/>
    </w:pPr>
    <w:rPr>
      <w:rFonts w:ascii="Arial" w:hAnsi="Arial"/>
      <w:sz w:val="20"/>
      <w:szCs w:val="20"/>
    </w:rPr>
  </w:style>
  <w:style w:type="character" w:customStyle="1" w:styleId="apple-converted-space">
    <w:name w:val="apple-converted-space"/>
    <w:basedOn w:val="DefaultParagraphFont"/>
    <w:rsid w:val="00DB0897"/>
  </w:style>
  <w:style w:type="character" w:customStyle="1" w:styleId="hl">
    <w:name w:val="hl"/>
    <w:basedOn w:val="DefaultParagraphFont"/>
    <w:rsid w:val="00DB08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6270221">
      <w:bodyDiv w:val="1"/>
      <w:marLeft w:val="0"/>
      <w:marRight w:val="0"/>
      <w:marTop w:val="0"/>
      <w:marBottom w:val="0"/>
      <w:divBdr>
        <w:top w:val="none" w:sz="0" w:space="0" w:color="auto"/>
        <w:left w:val="none" w:sz="0" w:space="0" w:color="auto"/>
        <w:bottom w:val="none" w:sz="0" w:space="0" w:color="auto"/>
        <w:right w:val="none" w:sz="0" w:space="0" w:color="auto"/>
      </w:divBdr>
    </w:div>
    <w:div w:id="959342718">
      <w:bodyDiv w:val="1"/>
      <w:marLeft w:val="0"/>
      <w:marRight w:val="0"/>
      <w:marTop w:val="0"/>
      <w:marBottom w:val="0"/>
      <w:divBdr>
        <w:top w:val="none" w:sz="0" w:space="0" w:color="auto"/>
        <w:left w:val="none" w:sz="0" w:space="0" w:color="auto"/>
        <w:bottom w:val="none" w:sz="0" w:space="0" w:color="auto"/>
        <w:right w:val="none" w:sz="0" w:space="0" w:color="auto"/>
      </w:divBdr>
      <w:divsChild>
        <w:div w:id="200019093">
          <w:marLeft w:val="1008"/>
          <w:marRight w:val="0"/>
          <w:marTop w:val="96"/>
          <w:marBottom w:val="0"/>
          <w:divBdr>
            <w:top w:val="none" w:sz="0" w:space="0" w:color="auto"/>
            <w:left w:val="none" w:sz="0" w:space="0" w:color="auto"/>
            <w:bottom w:val="none" w:sz="0" w:space="0" w:color="auto"/>
            <w:right w:val="none" w:sz="0" w:space="0" w:color="auto"/>
          </w:divBdr>
        </w:div>
      </w:divsChild>
    </w:div>
    <w:div w:id="1838374236">
      <w:bodyDiv w:val="1"/>
      <w:marLeft w:val="0"/>
      <w:marRight w:val="0"/>
      <w:marTop w:val="0"/>
      <w:marBottom w:val="0"/>
      <w:divBdr>
        <w:top w:val="none" w:sz="0" w:space="0" w:color="auto"/>
        <w:left w:val="none" w:sz="0" w:space="0" w:color="auto"/>
        <w:bottom w:val="none" w:sz="0" w:space="0" w:color="auto"/>
        <w:right w:val="none" w:sz="0" w:space="0" w:color="auto"/>
      </w:divBdr>
    </w:div>
    <w:div w:id="1988590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ankmit09@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1392</TotalTime>
  <Pages>3</Pages>
  <Words>752</Words>
  <Characters>4292</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5034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Bala Thirupathi Upparapalli (WT01 - CITI)</dc:creator>
  <cp:lastModifiedBy>Mittal, Ankit (Cognizant)</cp:lastModifiedBy>
  <cp:revision>156</cp:revision>
  <dcterms:created xsi:type="dcterms:W3CDTF">2015-03-12T10:43:00Z</dcterms:created>
  <dcterms:modified xsi:type="dcterms:W3CDTF">2016-08-17T06:54:00Z</dcterms:modified>
</cp:coreProperties>
</file>