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7F26" w:rsidRDefault="00846003" w:rsidP="006B061C">
      <w:pPr>
        <w:rPr>
          <w:rFonts w:asciiTheme="minorHAnsi" w:hAnsiTheme="minorHAnsi" w:cs="Arial"/>
          <w:b/>
          <w:bCs/>
          <w:i/>
          <w:iCs/>
          <w:shadow/>
          <w:sz w:val="22"/>
          <w:szCs w:val="22"/>
        </w:rPr>
      </w:pPr>
      <w:r>
        <w:rPr>
          <w:rFonts w:asciiTheme="minorHAnsi" w:hAnsiTheme="minorHAnsi" w:cs="Arial"/>
          <w:b/>
          <w:bCs/>
          <w:i/>
          <w:iCs/>
          <w:shadow/>
          <w:sz w:val="22"/>
          <w:szCs w:val="22"/>
        </w:rPr>
        <w:t xml:space="preserve"> </w:t>
      </w:r>
      <w:r w:rsidR="00C33BCA">
        <w:rPr>
          <w:rFonts w:asciiTheme="minorHAnsi" w:hAnsiTheme="minorHAnsi" w:cs="Arial"/>
          <w:b/>
          <w:bCs/>
          <w:i/>
          <w:iCs/>
          <w:shadow/>
          <w:sz w:val="22"/>
          <w:szCs w:val="22"/>
        </w:rPr>
        <w:t>Ambika</w:t>
      </w:r>
      <w:r w:rsidR="006B061C" w:rsidRPr="00DB7F26">
        <w:rPr>
          <w:rFonts w:asciiTheme="minorHAnsi" w:hAnsiTheme="minorHAnsi" w:cs="Arial"/>
          <w:b/>
          <w:bCs/>
          <w:i/>
          <w:iCs/>
          <w:shadow/>
          <w:sz w:val="22"/>
          <w:szCs w:val="22"/>
        </w:rPr>
        <w:tab/>
      </w:r>
      <w:r w:rsidR="006B061C" w:rsidRPr="00DB7F26">
        <w:rPr>
          <w:rFonts w:asciiTheme="minorHAnsi" w:hAnsiTheme="minorHAnsi" w:cs="Arial"/>
          <w:b/>
          <w:bCs/>
          <w:i/>
          <w:iCs/>
          <w:shadow/>
          <w:sz w:val="22"/>
          <w:szCs w:val="22"/>
        </w:rPr>
        <w:tab/>
      </w:r>
      <w:r w:rsidR="006B061C" w:rsidRPr="00DB7F26">
        <w:rPr>
          <w:rFonts w:asciiTheme="minorHAnsi" w:hAnsiTheme="minorHAnsi" w:cs="Arial"/>
          <w:b/>
          <w:bCs/>
          <w:i/>
          <w:iCs/>
          <w:shadow/>
          <w:sz w:val="22"/>
          <w:szCs w:val="22"/>
        </w:rPr>
        <w:tab/>
      </w:r>
      <w:r w:rsidR="006B061C" w:rsidRPr="00DB7F26">
        <w:rPr>
          <w:rFonts w:asciiTheme="minorHAnsi" w:hAnsiTheme="minorHAnsi" w:cs="Arial"/>
          <w:b/>
          <w:bCs/>
          <w:i/>
          <w:iCs/>
          <w:shadow/>
          <w:sz w:val="22"/>
          <w:szCs w:val="22"/>
        </w:rPr>
        <w:tab/>
      </w:r>
      <w:r w:rsidR="006B061C" w:rsidRPr="00DB7F26">
        <w:rPr>
          <w:rFonts w:asciiTheme="minorHAnsi" w:hAnsiTheme="minorHAnsi" w:cs="Arial"/>
          <w:b/>
          <w:bCs/>
          <w:i/>
          <w:iCs/>
          <w:shadow/>
          <w:sz w:val="22"/>
          <w:szCs w:val="22"/>
        </w:rPr>
        <w:tab/>
      </w:r>
      <w:r w:rsidR="006B061C" w:rsidRPr="00DB7F26">
        <w:rPr>
          <w:rFonts w:asciiTheme="minorHAnsi" w:hAnsiTheme="minorHAnsi" w:cs="Arial"/>
          <w:b/>
          <w:bCs/>
          <w:i/>
          <w:iCs/>
          <w:shadow/>
          <w:sz w:val="22"/>
          <w:szCs w:val="22"/>
        </w:rPr>
        <w:tab/>
      </w:r>
      <w:r w:rsidR="00DB7F26" w:rsidRPr="00DB7F26">
        <w:rPr>
          <w:rFonts w:asciiTheme="minorHAnsi" w:hAnsiTheme="minorHAnsi" w:cs="Arial"/>
          <w:b/>
          <w:bCs/>
          <w:i/>
          <w:iCs/>
          <w:shadow/>
          <w:sz w:val="22"/>
          <w:szCs w:val="22"/>
        </w:rPr>
        <w:t xml:space="preserve">             </w:t>
      </w:r>
    </w:p>
    <w:p w:rsidR="00846003" w:rsidRPr="00DB7F26" w:rsidRDefault="00846003" w:rsidP="006B061C">
      <w:pPr>
        <w:rPr>
          <w:rFonts w:asciiTheme="minorHAnsi" w:hAnsiTheme="minorHAnsi" w:cs="Arial"/>
          <w:b/>
          <w:bCs/>
          <w:i/>
          <w:iCs/>
          <w:shadow/>
          <w:sz w:val="22"/>
          <w:szCs w:val="22"/>
        </w:rPr>
      </w:pPr>
      <w:r>
        <w:rPr>
          <w:rFonts w:asciiTheme="minorHAnsi" w:hAnsiTheme="minorHAnsi" w:cs="Arial"/>
          <w:b/>
          <w:bCs/>
          <w:i/>
          <w:iCs/>
          <w:shadow/>
          <w:sz w:val="22"/>
          <w:szCs w:val="22"/>
        </w:rPr>
        <w:t>Associate Data Engineer</w:t>
      </w:r>
    </w:p>
    <w:p w:rsidR="006B061C" w:rsidRPr="00DB7F26" w:rsidRDefault="00846003" w:rsidP="006B061C">
      <w:pPr>
        <w:rPr>
          <w:rFonts w:asciiTheme="minorHAnsi" w:hAnsiTheme="minorHAnsi" w:cs="Arial"/>
          <w:b/>
          <w:bCs/>
          <w:i/>
          <w:iCs/>
          <w:shadow/>
          <w:sz w:val="22"/>
          <w:szCs w:val="22"/>
        </w:rPr>
      </w:pPr>
      <w:r>
        <w:rPr>
          <w:rFonts w:asciiTheme="minorHAnsi" w:hAnsiTheme="minorHAnsi" w:cs="Arial"/>
          <w:b/>
          <w:bCs/>
          <w:i/>
          <w:iCs/>
          <w:shadow/>
          <w:sz w:val="22"/>
          <w:szCs w:val="22"/>
        </w:rPr>
        <w:t xml:space="preserve">                                                                                                                                      </w:t>
      </w:r>
      <w:r w:rsidR="00C33BCA">
        <w:rPr>
          <w:rFonts w:asciiTheme="minorHAnsi" w:hAnsiTheme="minorHAnsi" w:cs="Arial"/>
          <w:b/>
          <w:bCs/>
          <w:i/>
          <w:iCs/>
          <w:shadow/>
          <w:sz w:val="22"/>
          <w:szCs w:val="22"/>
        </w:rPr>
        <w:t>ddambika.mca</w:t>
      </w:r>
      <w:r w:rsidR="009179C2" w:rsidRPr="00DB7F26">
        <w:rPr>
          <w:rFonts w:asciiTheme="minorHAnsi" w:hAnsiTheme="minorHAnsi" w:cs="Arial"/>
          <w:b/>
          <w:bCs/>
          <w:i/>
          <w:iCs/>
          <w:shadow/>
          <w:sz w:val="22"/>
          <w:szCs w:val="22"/>
        </w:rPr>
        <w:t>@gmail.com</w:t>
      </w:r>
    </w:p>
    <w:p w:rsidR="005E3477" w:rsidRPr="00E435B9" w:rsidRDefault="00846003" w:rsidP="006B061C">
      <w:pPr>
        <w:spacing w:line="288" w:lineRule="atLeast"/>
        <w:jc w:val="both"/>
        <w:rPr>
          <w:rFonts w:asciiTheme="minorHAnsi" w:hAnsiTheme="minorHAnsi"/>
          <w:sz w:val="22"/>
          <w:szCs w:val="22"/>
        </w:rPr>
      </w:pPr>
      <w:r>
        <w:rPr>
          <w:rFonts w:asciiTheme="minorHAnsi" w:hAnsiTheme="minorHAnsi" w:cs="Arial"/>
          <w:b/>
          <w:bCs/>
          <w:i/>
          <w:iCs/>
          <w:shadow/>
          <w:sz w:val="22"/>
          <w:szCs w:val="22"/>
        </w:rPr>
        <w:t xml:space="preserve">                                                                                                                                      </w:t>
      </w:r>
      <w:r w:rsidR="00AF2DFC" w:rsidRPr="00DB7F26">
        <w:rPr>
          <w:rFonts w:asciiTheme="minorHAnsi" w:hAnsiTheme="minorHAnsi" w:cs="Arial"/>
          <w:b/>
          <w:bCs/>
          <w:i/>
          <w:iCs/>
          <w:shadow/>
          <w:sz w:val="22"/>
          <w:szCs w:val="22"/>
        </w:rPr>
        <w:t>MOBILE:</w:t>
      </w:r>
      <w:r w:rsidR="00222D40" w:rsidRPr="00DB7F26">
        <w:rPr>
          <w:rFonts w:asciiTheme="minorHAnsi" w:hAnsiTheme="minorHAnsi" w:cs="Arial"/>
          <w:b/>
          <w:bCs/>
          <w:i/>
          <w:iCs/>
          <w:shadow/>
          <w:sz w:val="22"/>
          <w:szCs w:val="22"/>
        </w:rPr>
        <w:t xml:space="preserve"> </w:t>
      </w:r>
      <w:r w:rsidR="00C33BCA">
        <w:rPr>
          <w:rFonts w:asciiTheme="minorHAnsi" w:hAnsiTheme="minorHAnsi" w:cs="Arial"/>
          <w:b/>
          <w:bCs/>
          <w:i/>
          <w:iCs/>
          <w:shadow/>
          <w:sz w:val="22"/>
          <w:szCs w:val="22"/>
        </w:rPr>
        <w:t>9632030103</w:t>
      </w:r>
      <w:r w:rsidR="00C93B66" w:rsidRPr="00C93B66">
        <w:rPr>
          <w:rFonts w:asciiTheme="minorHAnsi" w:hAnsiTheme="minorHAnsi"/>
          <w:sz w:val="22"/>
          <w:szCs w:val="22"/>
        </w:rPr>
        <w:pict>
          <v:rect id="_x0000_i1025" style="width:463.7pt;height:1.5pt" o:hralign="center" o:hrstd="t" o:hrnoshade="t" o:hr="t" fillcolor="black" stroked="f"/>
        </w:pict>
      </w:r>
    </w:p>
    <w:p w:rsidR="005E3477" w:rsidRPr="00E435B9" w:rsidRDefault="005E3477" w:rsidP="005E3477">
      <w:pPr>
        <w:ind w:right="29" w:firstLine="360"/>
        <w:rPr>
          <w:rFonts w:asciiTheme="minorHAnsi" w:hAnsiTheme="minorHAnsi"/>
          <w:sz w:val="22"/>
          <w:szCs w:val="22"/>
        </w:rPr>
      </w:pPr>
    </w:p>
    <w:p w:rsidR="004E7134" w:rsidRDefault="00DB7F26" w:rsidP="004E7134">
      <w:pPr>
        <w:rPr>
          <w:rFonts w:asciiTheme="minorHAnsi" w:hAnsiTheme="minorHAnsi" w:cs="Arial"/>
          <w:b/>
          <w:bCs/>
          <w:i/>
          <w:iCs/>
          <w:shadow/>
          <w:sz w:val="22"/>
          <w:szCs w:val="22"/>
        </w:rPr>
      </w:pPr>
      <w:r>
        <w:rPr>
          <w:rFonts w:asciiTheme="minorHAnsi" w:hAnsiTheme="minorHAnsi" w:cs="Arial"/>
          <w:b/>
          <w:bCs/>
          <w:i/>
          <w:iCs/>
          <w:shadow/>
          <w:sz w:val="22"/>
          <w:szCs w:val="22"/>
        </w:rPr>
        <w:t>SUMMARY</w:t>
      </w:r>
    </w:p>
    <w:p w:rsidR="005E3477" w:rsidRPr="00ED1F27" w:rsidRDefault="00ED1F27" w:rsidP="004E7134">
      <w:pPr>
        <w:spacing w:line="288" w:lineRule="atLeast"/>
        <w:ind w:right="-99"/>
        <w:jc w:val="both"/>
        <w:rPr>
          <w:rFonts w:ascii="Cambria" w:eastAsia="Cambria" w:hAnsi="Cambria" w:cs="Cambria"/>
          <w:sz w:val="22"/>
          <w:szCs w:val="22"/>
        </w:rPr>
      </w:pPr>
      <w:r>
        <w:rPr>
          <w:rFonts w:ascii="Cambria" w:eastAsia="Cambria" w:hAnsi="Cambria" w:cs="Cambria"/>
          <w:sz w:val="22"/>
          <w:szCs w:val="22"/>
        </w:rPr>
        <w:t xml:space="preserve">   </w:t>
      </w:r>
      <w:r w:rsidR="0083625B" w:rsidRPr="00ED1F27">
        <w:rPr>
          <w:rFonts w:ascii="Cambria" w:eastAsia="Cambria" w:hAnsi="Cambria" w:cs="Cambria"/>
          <w:sz w:val="22"/>
          <w:szCs w:val="22"/>
        </w:rPr>
        <w:t xml:space="preserve">Over </w:t>
      </w:r>
      <w:r w:rsidR="00F73761" w:rsidRPr="007377FD">
        <w:rPr>
          <w:rFonts w:ascii="Cambria" w:eastAsia="Cambria" w:hAnsi="Cambria" w:cs="Cambria"/>
          <w:b/>
          <w:sz w:val="22"/>
          <w:szCs w:val="22"/>
        </w:rPr>
        <w:t>2.6</w:t>
      </w:r>
      <w:r w:rsidR="00F73761" w:rsidRPr="00ED1F27">
        <w:rPr>
          <w:rFonts w:ascii="Cambria" w:eastAsia="Cambria" w:hAnsi="Cambria" w:cs="Cambria"/>
          <w:sz w:val="22"/>
          <w:szCs w:val="22"/>
        </w:rPr>
        <w:t xml:space="preserve"> </w:t>
      </w:r>
      <w:r w:rsidR="005E3477" w:rsidRPr="00ED1F27">
        <w:rPr>
          <w:rFonts w:ascii="Cambria" w:eastAsia="Cambria" w:hAnsi="Cambria" w:cs="Cambria"/>
          <w:sz w:val="22"/>
          <w:szCs w:val="22"/>
        </w:rPr>
        <w:t xml:space="preserve">years of experience in </w:t>
      </w:r>
      <w:r w:rsidR="0083625B" w:rsidRPr="00ED1F27">
        <w:rPr>
          <w:rFonts w:ascii="Cambria" w:eastAsia="Cambria" w:hAnsi="Cambria" w:cs="Cambria"/>
          <w:sz w:val="22"/>
          <w:szCs w:val="22"/>
        </w:rPr>
        <w:t xml:space="preserve">Analysis, Design, Development &amp; Testing </w:t>
      </w:r>
      <w:r w:rsidR="002C202A" w:rsidRPr="00ED1F27">
        <w:rPr>
          <w:rFonts w:ascii="Cambria" w:eastAsia="Cambria" w:hAnsi="Cambria" w:cs="Cambria"/>
          <w:sz w:val="22"/>
          <w:szCs w:val="22"/>
        </w:rPr>
        <w:t>of the B</w:t>
      </w:r>
      <w:r w:rsidR="005E3477" w:rsidRPr="00ED1F27">
        <w:rPr>
          <w:rFonts w:ascii="Cambria" w:eastAsia="Cambria" w:hAnsi="Cambria" w:cs="Cambria"/>
          <w:sz w:val="22"/>
          <w:szCs w:val="22"/>
        </w:rPr>
        <w:t>usiness Intelligence Application</w:t>
      </w:r>
      <w:r w:rsidR="0083625B" w:rsidRPr="00ED1F27">
        <w:rPr>
          <w:rFonts w:ascii="Cambria" w:eastAsia="Cambria" w:hAnsi="Cambria" w:cs="Cambria"/>
          <w:sz w:val="22"/>
          <w:szCs w:val="22"/>
        </w:rPr>
        <w:t>s</w:t>
      </w:r>
      <w:r w:rsidR="002C202A" w:rsidRPr="00ED1F27">
        <w:rPr>
          <w:rFonts w:ascii="Cambria" w:eastAsia="Cambria" w:hAnsi="Cambria" w:cs="Cambria"/>
          <w:sz w:val="22"/>
          <w:szCs w:val="22"/>
        </w:rPr>
        <w:t xml:space="preserve">. </w:t>
      </w:r>
    </w:p>
    <w:p w:rsidR="00C2116F" w:rsidRPr="00E435B9" w:rsidRDefault="00C2116F" w:rsidP="003423A4">
      <w:pPr>
        <w:widowControl w:val="0"/>
        <w:tabs>
          <w:tab w:val="left" w:pos="720"/>
          <w:tab w:val="left" w:pos="3265"/>
        </w:tabs>
        <w:suppressAutoHyphens/>
        <w:autoSpaceDE w:val="0"/>
        <w:autoSpaceDN w:val="0"/>
        <w:adjustRightInd w:val="0"/>
        <w:jc w:val="both"/>
        <w:rPr>
          <w:rFonts w:asciiTheme="minorHAnsi" w:hAnsiTheme="minorHAnsi" w:cs="Verdana"/>
          <w:sz w:val="22"/>
          <w:szCs w:val="22"/>
        </w:rPr>
      </w:pPr>
    </w:p>
    <w:p w:rsidR="00E62545" w:rsidRPr="00E717B5" w:rsidRDefault="00C33BCA" w:rsidP="00E62545">
      <w:pPr>
        <w:widowControl w:val="0"/>
        <w:numPr>
          <w:ilvl w:val="0"/>
          <w:numId w:val="12"/>
        </w:numPr>
        <w:tabs>
          <w:tab w:val="left" w:pos="720"/>
          <w:tab w:val="left" w:pos="3265"/>
        </w:tabs>
        <w:suppressAutoHyphens/>
        <w:autoSpaceDE w:val="0"/>
        <w:autoSpaceDN w:val="0"/>
        <w:adjustRightInd w:val="0"/>
        <w:rPr>
          <w:rFonts w:ascii="Cambria" w:eastAsia="Cambria" w:hAnsi="Cambria" w:cs="Cambria"/>
          <w:sz w:val="22"/>
          <w:szCs w:val="22"/>
        </w:rPr>
      </w:pPr>
      <w:r w:rsidRPr="00E717B5">
        <w:rPr>
          <w:rFonts w:ascii="Cambria" w:eastAsia="Cambria" w:hAnsi="Cambria" w:cs="Cambria"/>
          <w:sz w:val="22"/>
          <w:szCs w:val="22"/>
        </w:rPr>
        <w:t>E</w:t>
      </w:r>
      <w:r w:rsidR="00E62545" w:rsidRPr="00E717B5">
        <w:rPr>
          <w:rFonts w:ascii="Cambria" w:eastAsia="Cambria" w:hAnsi="Cambria" w:cs="Cambria"/>
          <w:sz w:val="22"/>
          <w:szCs w:val="22"/>
        </w:rPr>
        <w:t xml:space="preserve">xperience of </w:t>
      </w:r>
      <w:r w:rsidRPr="00E717B5">
        <w:rPr>
          <w:rFonts w:ascii="Cambria" w:eastAsia="Cambria" w:hAnsi="Cambria" w:cs="Cambria"/>
          <w:b/>
          <w:sz w:val="22"/>
          <w:szCs w:val="22"/>
        </w:rPr>
        <w:t>DDL, DML</w:t>
      </w:r>
      <w:r w:rsidRPr="00E717B5">
        <w:rPr>
          <w:rFonts w:ascii="Cambria" w:eastAsia="Cambria" w:hAnsi="Cambria" w:cs="Cambria"/>
          <w:sz w:val="22"/>
          <w:szCs w:val="22"/>
        </w:rPr>
        <w:t>,</w:t>
      </w:r>
      <w:r w:rsidR="00E62545" w:rsidRPr="00E717B5">
        <w:rPr>
          <w:rFonts w:ascii="Cambria" w:eastAsia="Cambria" w:hAnsi="Cambria" w:cs="Cambria"/>
          <w:sz w:val="22"/>
          <w:szCs w:val="22"/>
        </w:rPr>
        <w:t xml:space="preserve"> view</w:t>
      </w:r>
      <w:r w:rsidRPr="00E717B5">
        <w:rPr>
          <w:rFonts w:ascii="Cambria" w:eastAsia="Cambria" w:hAnsi="Cambria" w:cs="Cambria"/>
          <w:sz w:val="22"/>
          <w:szCs w:val="22"/>
        </w:rPr>
        <w:t>s and stored procedure</w:t>
      </w:r>
      <w:r w:rsidR="00E62545" w:rsidRPr="00E717B5">
        <w:rPr>
          <w:rFonts w:ascii="Cambria" w:eastAsia="Cambria" w:hAnsi="Cambria" w:cs="Cambria"/>
          <w:sz w:val="22"/>
          <w:szCs w:val="22"/>
        </w:rPr>
        <w:t>.</w:t>
      </w:r>
    </w:p>
    <w:p w:rsidR="00E62545" w:rsidRPr="00E717B5" w:rsidRDefault="00165463" w:rsidP="00E62545">
      <w:pPr>
        <w:widowControl w:val="0"/>
        <w:numPr>
          <w:ilvl w:val="0"/>
          <w:numId w:val="12"/>
        </w:numPr>
        <w:tabs>
          <w:tab w:val="left" w:pos="720"/>
          <w:tab w:val="left" w:pos="3265"/>
        </w:tabs>
        <w:suppressAutoHyphens/>
        <w:autoSpaceDE w:val="0"/>
        <w:autoSpaceDN w:val="0"/>
        <w:adjustRightInd w:val="0"/>
        <w:jc w:val="both"/>
        <w:rPr>
          <w:rFonts w:ascii="Cambria" w:eastAsia="Cambria" w:hAnsi="Cambria" w:cs="Cambria"/>
          <w:sz w:val="22"/>
          <w:szCs w:val="22"/>
        </w:rPr>
      </w:pPr>
      <w:r w:rsidRPr="00E717B5">
        <w:rPr>
          <w:rFonts w:ascii="Cambria" w:eastAsia="Cambria" w:hAnsi="Cambria" w:cs="Cambria"/>
          <w:sz w:val="22"/>
          <w:szCs w:val="22"/>
        </w:rPr>
        <w:t>E</w:t>
      </w:r>
      <w:r w:rsidR="00E62545" w:rsidRPr="00E717B5">
        <w:rPr>
          <w:rFonts w:ascii="Cambria" w:eastAsia="Cambria" w:hAnsi="Cambria" w:cs="Cambria"/>
          <w:sz w:val="22"/>
          <w:szCs w:val="22"/>
        </w:rPr>
        <w:t>xperience in Extraction, Transformation and Loading (</w:t>
      </w:r>
      <w:r w:rsidR="00E62545" w:rsidRPr="008C7A3B">
        <w:rPr>
          <w:rFonts w:ascii="Cambria" w:eastAsia="Cambria" w:hAnsi="Cambria" w:cs="Cambria"/>
          <w:b/>
          <w:sz w:val="22"/>
          <w:szCs w:val="22"/>
        </w:rPr>
        <w:t>ETL</w:t>
      </w:r>
      <w:r w:rsidR="00E62545" w:rsidRPr="00E717B5">
        <w:rPr>
          <w:rFonts w:ascii="Cambria" w:eastAsia="Cambria" w:hAnsi="Cambria" w:cs="Cambria"/>
          <w:sz w:val="22"/>
          <w:szCs w:val="22"/>
        </w:rPr>
        <w:t>) in SQL Server database.</w:t>
      </w:r>
    </w:p>
    <w:p w:rsidR="00E435B9" w:rsidRPr="00E717B5" w:rsidRDefault="0008091E" w:rsidP="00E62545">
      <w:pPr>
        <w:pStyle w:val="ListParagraph"/>
        <w:numPr>
          <w:ilvl w:val="0"/>
          <w:numId w:val="12"/>
        </w:numPr>
        <w:shd w:val="clear" w:color="auto" w:fill="FFFFFF"/>
        <w:suppressAutoHyphens/>
        <w:spacing w:after="200" w:line="276" w:lineRule="auto"/>
        <w:ind w:right="-65"/>
        <w:jc w:val="both"/>
        <w:rPr>
          <w:rFonts w:ascii="Cambria" w:eastAsia="Cambria" w:hAnsi="Cambria" w:cs="Cambria"/>
          <w:sz w:val="22"/>
          <w:szCs w:val="22"/>
        </w:rPr>
      </w:pPr>
      <w:r w:rsidRPr="00E717B5">
        <w:rPr>
          <w:rFonts w:ascii="Cambria" w:eastAsia="Cambria" w:hAnsi="Cambria" w:cs="Cambria"/>
          <w:sz w:val="22"/>
          <w:szCs w:val="22"/>
        </w:rPr>
        <w:t>Experience in using SQL Server Integration Services (</w:t>
      </w:r>
      <w:r w:rsidRPr="008C7A3B">
        <w:rPr>
          <w:rFonts w:ascii="Cambria" w:eastAsia="Cambria" w:hAnsi="Cambria" w:cs="Cambria"/>
          <w:b/>
          <w:sz w:val="22"/>
          <w:szCs w:val="22"/>
        </w:rPr>
        <w:t>SSIS</w:t>
      </w:r>
      <w:r w:rsidRPr="00E717B5">
        <w:rPr>
          <w:rFonts w:ascii="Cambria" w:eastAsia="Cambria" w:hAnsi="Cambria" w:cs="Cambria"/>
          <w:sz w:val="22"/>
          <w:szCs w:val="22"/>
        </w:rPr>
        <w:t>) for performing ETL by extracting data from different sources, applying various transformations and loading into warehouse.</w:t>
      </w:r>
    </w:p>
    <w:p w:rsidR="00E435B9" w:rsidRPr="00E717B5" w:rsidRDefault="00E62545" w:rsidP="00E62545">
      <w:pPr>
        <w:pStyle w:val="ListParagraph"/>
        <w:numPr>
          <w:ilvl w:val="0"/>
          <w:numId w:val="12"/>
        </w:numPr>
        <w:shd w:val="clear" w:color="auto" w:fill="FFFFFF"/>
        <w:suppressAutoHyphens/>
        <w:spacing w:after="200" w:line="276" w:lineRule="auto"/>
        <w:ind w:right="-65"/>
        <w:jc w:val="both"/>
        <w:rPr>
          <w:rFonts w:ascii="Cambria" w:eastAsia="Cambria" w:hAnsi="Cambria" w:cs="Cambria"/>
          <w:sz w:val="22"/>
          <w:szCs w:val="22"/>
        </w:rPr>
      </w:pPr>
      <w:r w:rsidRPr="00E717B5">
        <w:rPr>
          <w:rFonts w:ascii="Cambria" w:eastAsia="Cambria" w:hAnsi="Cambria" w:cs="Cambria"/>
          <w:sz w:val="22"/>
          <w:szCs w:val="22"/>
        </w:rPr>
        <w:t>Worked with various control flow tasks and containers (Data Flow Task, for loop, for each loop, Execute S</w:t>
      </w:r>
      <w:r w:rsidR="00E435B9" w:rsidRPr="00E717B5">
        <w:rPr>
          <w:rFonts w:ascii="Cambria" w:eastAsia="Cambria" w:hAnsi="Cambria" w:cs="Cambria"/>
          <w:sz w:val="22"/>
          <w:szCs w:val="22"/>
        </w:rPr>
        <w:t>QL</w:t>
      </w:r>
      <w:r w:rsidRPr="00E717B5">
        <w:rPr>
          <w:rFonts w:ascii="Cambria" w:eastAsia="Cambria" w:hAnsi="Cambria" w:cs="Cambria"/>
          <w:sz w:val="22"/>
          <w:szCs w:val="22"/>
        </w:rPr>
        <w:t xml:space="preserve"> task, etc.) and transformations (Derived Column, Aggregate, Sort, Merge</w:t>
      </w:r>
      <w:r w:rsidR="00C33BCA" w:rsidRPr="00E717B5">
        <w:rPr>
          <w:rFonts w:ascii="Cambria" w:eastAsia="Cambria" w:hAnsi="Cambria" w:cs="Cambria"/>
          <w:sz w:val="22"/>
          <w:szCs w:val="22"/>
        </w:rPr>
        <w:t xml:space="preserve"> joins</w:t>
      </w:r>
      <w:r w:rsidR="00E435B9" w:rsidRPr="00E717B5">
        <w:rPr>
          <w:rFonts w:ascii="Cambria" w:eastAsia="Cambria" w:hAnsi="Cambria" w:cs="Cambria"/>
          <w:sz w:val="22"/>
          <w:szCs w:val="22"/>
        </w:rPr>
        <w:t xml:space="preserve"> etc.)</w:t>
      </w:r>
    </w:p>
    <w:p w:rsidR="00E435B9" w:rsidRPr="00E717B5" w:rsidRDefault="00CE47B3" w:rsidP="00E62545">
      <w:pPr>
        <w:pStyle w:val="ListParagraph"/>
        <w:numPr>
          <w:ilvl w:val="0"/>
          <w:numId w:val="12"/>
        </w:numPr>
        <w:spacing w:after="200" w:line="276" w:lineRule="auto"/>
        <w:jc w:val="both"/>
        <w:rPr>
          <w:rFonts w:ascii="Cambria" w:eastAsia="Cambria" w:hAnsi="Cambria" w:cs="Cambria"/>
          <w:sz w:val="22"/>
          <w:szCs w:val="22"/>
        </w:rPr>
      </w:pPr>
      <w:r w:rsidRPr="00E717B5">
        <w:rPr>
          <w:rFonts w:ascii="Cambria" w:eastAsia="Cambria" w:hAnsi="Cambria" w:cs="Cambria"/>
          <w:sz w:val="22"/>
          <w:szCs w:val="22"/>
        </w:rPr>
        <w:t xml:space="preserve">Experience </w:t>
      </w:r>
      <w:r w:rsidR="0008091E" w:rsidRPr="00E717B5">
        <w:rPr>
          <w:rFonts w:ascii="Cambria" w:eastAsia="Cambria" w:hAnsi="Cambria" w:cs="Cambria"/>
          <w:sz w:val="22"/>
          <w:szCs w:val="22"/>
        </w:rPr>
        <w:t xml:space="preserve">in designing </w:t>
      </w:r>
      <w:r w:rsidR="0008091E" w:rsidRPr="008C7A3B">
        <w:rPr>
          <w:rFonts w:ascii="Cambria" w:eastAsia="Cambria" w:hAnsi="Cambria" w:cs="Cambria"/>
          <w:b/>
          <w:sz w:val="22"/>
          <w:szCs w:val="22"/>
        </w:rPr>
        <w:t>Star and snowflake schema</w:t>
      </w:r>
      <w:r w:rsidR="0008091E" w:rsidRPr="00E717B5">
        <w:rPr>
          <w:rFonts w:ascii="Cambria" w:eastAsia="Cambria" w:hAnsi="Cambria" w:cs="Cambria"/>
          <w:sz w:val="22"/>
          <w:szCs w:val="22"/>
        </w:rPr>
        <w:t xml:space="preserve"> with Facts, Dimensions, Measures and Cubes </w:t>
      </w:r>
      <w:r w:rsidRPr="00E717B5">
        <w:rPr>
          <w:rFonts w:ascii="Cambria" w:eastAsia="Cambria" w:hAnsi="Cambria" w:cs="Cambria"/>
          <w:sz w:val="22"/>
          <w:szCs w:val="22"/>
        </w:rPr>
        <w:t>partitions and perspectives.</w:t>
      </w:r>
    </w:p>
    <w:p w:rsidR="00E435B9" w:rsidRPr="00E717B5" w:rsidRDefault="00E62545" w:rsidP="00E62545">
      <w:pPr>
        <w:pStyle w:val="ListParagraph"/>
        <w:numPr>
          <w:ilvl w:val="0"/>
          <w:numId w:val="12"/>
        </w:numPr>
        <w:suppressAutoHyphens/>
        <w:spacing w:after="200" w:line="276" w:lineRule="auto"/>
        <w:ind w:right="-65"/>
        <w:jc w:val="both"/>
        <w:rPr>
          <w:rFonts w:ascii="Cambria" w:eastAsia="Cambria" w:hAnsi="Cambria" w:cs="Cambria"/>
          <w:sz w:val="22"/>
          <w:szCs w:val="22"/>
        </w:rPr>
      </w:pPr>
      <w:r w:rsidRPr="00E717B5">
        <w:rPr>
          <w:rFonts w:ascii="Cambria" w:eastAsia="Cambria" w:hAnsi="Cambria" w:cs="Cambria"/>
          <w:sz w:val="22"/>
          <w:szCs w:val="22"/>
        </w:rPr>
        <w:t>Proven logical &amp; analytical abilities to see both the business &amp; technical sides of a problem.</w:t>
      </w:r>
    </w:p>
    <w:p w:rsidR="00165463" w:rsidRPr="00E717B5" w:rsidRDefault="00165463" w:rsidP="00E62545">
      <w:pPr>
        <w:pStyle w:val="ListParagraph"/>
        <w:numPr>
          <w:ilvl w:val="0"/>
          <w:numId w:val="12"/>
        </w:numPr>
        <w:suppressAutoHyphens/>
        <w:spacing w:after="200" w:line="276" w:lineRule="auto"/>
        <w:ind w:right="-65"/>
        <w:jc w:val="both"/>
        <w:rPr>
          <w:rFonts w:ascii="Cambria" w:eastAsia="Cambria" w:hAnsi="Cambria" w:cs="Cambria"/>
          <w:sz w:val="22"/>
          <w:szCs w:val="22"/>
        </w:rPr>
      </w:pPr>
      <w:r w:rsidRPr="00E717B5">
        <w:rPr>
          <w:rFonts w:ascii="Cambria" w:eastAsia="Cambria" w:hAnsi="Cambria" w:cs="Cambria"/>
          <w:sz w:val="22"/>
          <w:szCs w:val="22"/>
        </w:rPr>
        <w:t xml:space="preserve">Experience in </w:t>
      </w:r>
      <w:r w:rsidRPr="007377FD">
        <w:rPr>
          <w:rFonts w:ascii="Cambria" w:eastAsia="Cambria" w:hAnsi="Cambria" w:cs="Cambria"/>
          <w:b/>
          <w:sz w:val="22"/>
          <w:szCs w:val="22"/>
        </w:rPr>
        <w:t>Hive</w:t>
      </w:r>
      <w:r w:rsidRPr="00E717B5">
        <w:rPr>
          <w:rFonts w:ascii="Cambria" w:eastAsia="Cambria" w:hAnsi="Cambria" w:cs="Cambria"/>
          <w:sz w:val="22"/>
          <w:szCs w:val="22"/>
        </w:rPr>
        <w:t xml:space="preserve"> data warehousing package.</w:t>
      </w:r>
    </w:p>
    <w:p w:rsidR="00622C96" w:rsidRPr="00E717B5" w:rsidRDefault="00622C96" w:rsidP="00E62545">
      <w:pPr>
        <w:pStyle w:val="ListParagraph"/>
        <w:numPr>
          <w:ilvl w:val="0"/>
          <w:numId w:val="12"/>
        </w:numPr>
        <w:suppressAutoHyphens/>
        <w:spacing w:after="200" w:line="276" w:lineRule="auto"/>
        <w:ind w:right="-65"/>
        <w:jc w:val="both"/>
        <w:rPr>
          <w:rFonts w:ascii="Cambria" w:eastAsia="Cambria" w:hAnsi="Cambria" w:cs="Cambria"/>
          <w:sz w:val="22"/>
          <w:szCs w:val="22"/>
        </w:rPr>
      </w:pPr>
      <w:r w:rsidRPr="00E717B5">
        <w:rPr>
          <w:rFonts w:ascii="Cambria" w:eastAsia="Cambria" w:hAnsi="Cambria" w:cs="Cambria"/>
          <w:sz w:val="22"/>
          <w:szCs w:val="22"/>
        </w:rPr>
        <w:t xml:space="preserve">Experience in </w:t>
      </w:r>
      <w:proofErr w:type="spellStart"/>
      <w:r w:rsidRPr="008C7A3B">
        <w:rPr>
          <w:rFonts w:ascii="Cambria" w:eastAsia="Cambria" w:hAnsi="Cambria" w:cs="Cambria"/>
          <w:b/>
          <w:sz w:val="22"/>
          <w:szCs w:val="22"/>
        </w:rPr>
        <w:t>Qubole</w:t>
      </w:r>
      <w:proofErr w:type="spellEnd"/>
      <w:r w:rsidRPr="00E717B5">
        <w:rPr>
          <w:rFonts w:ascii="Cambria" w:eastAsia="Cambria" w:hAnsi="Cambria" w:cs="Cambria"/>
          <w:sz w:val="22"/>
          <w:szCs w:val="22"/>
        </w:rPr>
        <w:t xml:space="preserve"> data service</w:t>
      </w:r>
      <w:r w:rsidR="00EC31C6" w:rsidRPr="00E717B5">
        <w:rPr>
          <w:rFonts w:ascii="Cambria" w:eastAsia="Cambria" w:hAnsi="Cambria" w:cs="Cambria"/>
          <w:sz w:val="22"/>
          <w:szCs w:val="22"/>
        </w:rPr>
        <w:t>.</w:t>
      </w:r>
    </w:p>
    <w:p w:rsidR="0018505F" w:rsidRPr="00E717B5" w:rsidRDefault="0018505F" w:rsidP="00E62545">
      <w:pPr>
        <w:pStyle w:val="ListParagraph"/>
        <w:numPr>
          <w:ilvl w:val="0"/>
          <w:numId w:val="12"/>
        </w:numPr>
        <w:suppressAutoHyphens/>
        <w:spacing w:after="200" w:line="276" w:lineRule="auto"/>
        <w:ind w:right="-65"/>
        <w:jc w:val="both"/>
        <w:rPr>
          <w:rFonts w:ascii="Cambria" w:eastAsia="Cambria" w:hAnsi="Cambria" w:cs="Cambria"/>
          <w:sz w:val="22"/>
          <w:szCs w:val="22"/>
        </w:rPr>
      </w:pPr>
      <w:r w:rsidRPr="00E717B5">
        <w:rPr>
          <w:rFonts w:ascii="Cambria" w:eastAsia="Cambria" w:hAnsi="Cambria" w:cs="Cambria"/>
          <w:sz w:val="22"/>
          <w:szCs w:val="22"/>
        </w:rPr>
        <w:t xml:space="preserve">Experience in </w:t>
      </w:r>
      <w:proofErr w:type="spellStart"/>
      <w:r w:rsidRPr="008C7A3B">
        <w:rPr>
          <w:rFonts w:ascii="Cambria" w:eastAsia="Cambria" w:hAnsi="Cambria" w:cs="Cambria"/>
          <w:b/>
          <w:sz w:val="22"/>
          <w:szCs w:val="22"/>
        </w:rPr>
        <w:t>Snaplogic</w:t>
      </w:r>
      <w:proofErr w:type="spellEnd"/>
      <w:r w:rsidRPr="00E717B5">
        <w:rPr>
          <w:rFonts w:ascii="Cambria" w:eastAsia="Cambria" w:hAnsi="Cambria" w:cs="Cambria"/>
          <w:sz w:val="22"/>
          <w:szCs w:val="22"/>
        </w:rPr>
        <w:t>.</w:t>
      </w:r>
    </w:p>
    <w:p w:rsidR="005A5711" w:rsidRPr="00E717B5" w:rsidRDefault="00E62545" w:rsidP="005A5711">
      <w:pPr>
        <w:pStyle w:val="ListParagraph"/>
        <w:numPr>
          <w:ilvl w:val="0"/>
          <w:numId w:val="12"/>
        </w:numPr>
        <w:suppressAutoHyphens/>
        <w:spacing w:after="200" w:line="20" w:lineRule="atLeast"/>
        <w:ind w:left="714" w:right="-65" w:hanging="357"/>
        <w:jc w:val="both"/>
        <w:rPr>
          <w:rFonts w:ascii="Cambria" w:eastAsia="Cambria" w:hAnsi="Cambria" w:cs="Cambria"/>
          <w:sz w:val="22"/>
          <w:szCs w:val="22"/>
        </w:rPr>
      </w:pPr>
      <w:r w:rsidRPr="00E717B5">
        <w:rPr>
          <w:rFonts w:ascii="Cambria" w:eastAsia="Cambria" w:hAnsi="Cambria" w:cs="Cambria"/>
          <w:sz w:val="22"/>
          <w:szCs w:val="22"/>
        </w:rPr>
        <w:t>Capable to quickly learn new technology and adapt to a new environment.</w:t>
      </w:r>
    </w:p>
    <w:p w:rsidR="006045F2" w:rsidRPr="006045F2" w:rsidRDefault="006045F2" w:rsidP="006045F2">
      <w:pPr>
        <w:rPr>
          <w:rFonts w:ascii="Calibri" w:eastAsia="Calibri" w:hAnsi="Calibri" w:cs="Calibri"/>
          <w:b/>
          <w:color w:val="000000"/>
          <w:shd w:val="clear" w:color="auto" w:fill="FFFFFF"/>
        </w:rPr>
      </w:pPr>
      <w:r w:rsidRPr="006045F2">
        <w:rPr>
          <w:rFonts w:ascii="Calibri" w:eastAsia="Calibri" w:hAnsi="Calibri" w:cs="Calibri"/>
          <w:b/>
          <w:sz w:val="22"/>
          <w:shd w:val="clear" w:color="auto" w:fill="FFFFFF"/>
        </w:rPr>
        <w:t>EDUCATION DETAILS:</w:t>
      </w:r>
    </w:p>
    <w:p w:rsidR="00FB7D57" w:rsidRDefault="00FB7D57" w:rsidP="00E74D75">
      <w:pPr>
        <w:jc w:val="both"/>
        <w:rPr>
          <w:rFonts w:asciiTheme="minorHAnsi" w:hAnsiTheme="minorHAnsi" w:cs="Arial"/>
          <w:b/>
          <w:bCs/>
          <w:i/>
          <w:iCs/>
          <w:shadow/>
          <w:sz w:val="22"/>
          <w:szCs w:val="22"/>
        </w:rPr>
      </w:pPr>
    </w:p>
    <w:tbl>
      <w:tblPr>
        <w:tblStyle w:val="TableGrid"/>
        <w:tblW w:w="9576" w:type="dxa"/>
        <w:tblInd w:w="705" w:type="dxa"/>
        <w:tblLook w:val="04A0"/>
      </w:tblPr>
      <w:tblGrid>
        <w:gridCol w:w="2394"/>
        <w:gridCol w:w="3204"/>
        <w:gridCol w:w="1584"/>
        <w:gridCol w:w="2394"/>
      </w:tblGrid>
      <w:tr w:rsidR="00FB7D57" w:rsidRPr="00107D4D" w:rsidTr="00FB7D57">
        <w:tc>
          <w:tcPr>
            <w:tcW w:w="2394" w:type="dxa"/>
          </w:tcPr>
          <w:p w:rsidR="00FB7D57" w:rsidRPr="00E717B5" w:rsidRDefault="00FB7D57" w:rsidP="00662D28">
            <w:pPr>
              <w:rPr>
                <w:rFonts w:ascii="Cambria" w:eastAsia="Cambria" w:hAnsi="Cambria" w:cs="Cambria"/>
                <w:lang w:bidi="ar-SA"/>
              </w:rPr>
            </w:pPr>
            <w:r w:rsidRPr="00E717B5">
              <w:rPr>
                <w:rFonts w:ascii="Cambria" w:eastAsia="Cambria" w:hAnsi="Cambria" w:cs="Cambria"/>
                <w:lang w:bidi="ar-SA"/>
              </w:rPr>
              <w:t>Class/Course</w:t>
            </w:r>
          </w:p>
        </w:tc>
        <w:tc>
          <w:tcPr>
            <w:tcW w:w="3204" w:type="dxa"/>
          </w:tcPr>
          <w:p w:rsidR="00FB7D57" w:rsidRPr="00E717B5" w:rsidRDefault="00FB7D57" w:rsidP="00662D28">
            <w:pPr>
              <w:rPr>
                <w:rFonts w:ascii="Cambria" w:eastAsia="Cambria" w:hAnsi="Cambria" w:cs="Cambria"/>
                <w:lang w:bidi="ar-SA"/>
              </w:rPr>
            </w:pPr>
            <w:r w:rsidRPr="00E717B5">
              <w:rPr>
                <w:rFonts w:ascii="Cambria" w:eastAsia="Cambria" w:hAnsi="Cambria" w:cs="Cambria"/>
                <w:lang w:bidi="ar-SA"/>
              </w:rPr>
              <w:t>Institution</w:t>
            </w:r>
          </w:p>
        </w:tc>
        <w:tc>
          <w:tcPr>
            <w:tcW w:w="1584" w:type="dxa"/>
          </w:tcPr>
          <w:p w:rsidR="00FB7D57" w:rsidRPr="00E717B5" w:rsidRDefault="00FB7D57" w:rsidP="00662D28">
            <w:pPr>
              <w:rPr>
                <w:rFonts w:ascii="Cambria" w:eastAsia="Cambria" w:hAnsi="Cambria" w:cs="Cambria"/>
                <w:lang w:bidi="ar-SA"/>
              </w:rPr>
            </w:pPr>
            <w:r w:rsidRPr="00E717B5">
              <w:rPr>
                <w:rFonts w:ascii="Cambria" w:eastAsia="Cambria" w:hAnsi="Cambria" w:cs="Cambria"/>
                <w:lang w:bidi="ar-SA"/>
              </w:rPr>
              <w:t>Year of passing</w:t>
            </w:r>
          </w:p>
        </w:tc>
        <w:tc>
          <w:tcPr>
            <w:tcW w:w="2394" w:type="dxa"/>
          </w:tcPr>
          <w:p w:rsidR="00FB7D57" w:rsidRPr="00E717B5" w:rsidRDefault="00FB7D57" w:rsidP="00662D28">
            <w:pPr>
              <w:rPr>
                <w:rFonts w:ascii="Cambria" w:eastAsia="Cambria" w:hAnsi="Cambria" w:cs="Cambria"/>
                <w:lang w:bidi="ar-SA"/>
              </w:rPr>
            </w:pPr>
            <w:r w:rsidRPr="00E717B5">
              <w:rPr>
                <w:rFonts w:ascii="Cambria" w:eastAsia="Cambria" w:hAnsi="Cambria" w:cs="Cambria"/>
                <w:lang w:bidi="ar-SA"/>
              </w:rPr>
              <w:t>Aggregate</w:t>
            </w:r>
          </w:p>
        </w:tc>
      </w:tr>
      <w:tr w:rsidR="00FB7D57" w:rsidRPr="00107D4D" w:rsidTr="00FB7D57">
        <w:trPr>
          <w:trHeight w:val="1053"/>
        </w:trPr>
        <w:tc>
          <w:tcPr>
            <w:tcW w:w="2394" w:type="dxa"/>
          </w:tcPr>
          <w:p w:rsidR="00FB7D57" w:rsidRPr="00E717B5" w:rsidRDefault="00FB7D57" w:rsidP="00662D28">
            <w:pPr>
              <w:rPr>
                <w:rFonts w:ascii="Cambria" w:eastAsia="Cambria" w:hAnsi="Cambria" w:cs="Cambria"/>
                <w:lang w:bidi="ar-SA"/>
              </w:rPr>
            </w:pPr>
            <w:r w:rsidRPr="00E717B5">
              <w:rPr>
                <w:rFonts w:ascii="Cambria" w:eastAsia="Cambria" w:hAnsi="Cambria" w:cs="Cambria"/>
                <w:lang w:bidi="ar-SA"/>
              </w:rPr>
              <w:t>MCA</w:t>
            </w:r>
          </w:p>
        </w:tc>
        <w:tc>
          <w:tcPr>
            <w:tcW w:w="3204" w:type="dxa"/>
          </w:tcPr>
          <w:p w:rsidR="00FB7D57" w:rsidRPr="00E717B5" w:rsidRDefault="00FB7D57" w:rsidP="00662D28">
            <w:pPr>
              <w:rPr>
                <w:rFonts w:ascii="Cambria" w:eastAsia="Cambria" w:hAnsi="Cambria" w:cs="Cambria"/>
                <w:lang w:bidi="ar-SA"/>
              </w:rPr>
            </w:pPr>
            <w:proofErr w:type="spellStart"/>
            <w:r w:rsidRPr="00E717B5">
              <w:rPr>
                <w:rFonts w:ascii="Cambria" w:eastAsia="Cambria" w:hAnsi="Cambria" w:cs="Cambria"/>
                <w:lang w:bidi="ar-SA"/>
              </w:rPr>
              <w:t>AyyaNadarJanakiAmmal</w:t>
            </w:r>
            <w:proofErr w:type="spellEnd"/>
            <w:r w:rsidRPr="00E717B5">
              <w:rPr>
                <w:rFonts w:ascii="Cambria" w:eastAsia="Cambria" w:hAnsi="Cambria" w:cs="Cambria"/>
                <w:lang w:bidi="ar-SA"/>
              </w:rPr>
              <w:t xml:space="preserve"> </w:t>
            </w:r>
            <w:proofErr w:type="spellStart"/>
            <w:r w:rsidRPr="00E717B5">
              <w:rPr>
                <w:rFonts w:ascii="Cambria" w:eastAsia="Cambria" w:hAnsi="Cambria" w:cs="Cambria"/>
                <w:lang w:bidi="ar-SA"/>
              </w:rPr>
              <w:t>College,Sivakassi</w:t>
            </w:r>
            <w:proofErr w:type="spellEnd"/>
          </w:p>
        </w:tc>
        <w:tc>
          <w:tcPr>
            <w:tcW w:w="1584" w:type="dxa"/>
          </w:tcPr>
          <w:p w:rsidR="00FB7D57" w:rsidRPr="00E717B5" w:rsidRDefault="00FB7D57" w:rsidP="00662D28">
            <w:pPr>
              <w:rPr>
                <w:rFonts w:ascii="Cambria" w:eastAsia="Cambria" w:hAnsi="Cambria" w:cs="Cambria"/>
                <w:lang w:bidi="ar-SA"/>
              </w:rPr>
            </w:pPr>
            <w:r w:rsidRPr="00E717B5">
              <w:rPr>
                <w:rFonts w:ascii="Cambria" w:eastAsia="Cambria" w:hAnsi="Cambria" w:cs="Cambria"/>
                <w:lang w:bidi="ar-SA"/>
              </w:rPr>
              <w:t>2010-2013</w:t>
            </w:r>
          </w:p>
        </w:tc>
        <w:tc>
          <w:tcPr>
            <w:tcW w:w="2394" w:type="dxa"/>
          </w:tcPr>
          <w:p w:rsidR="00FB7D57" w:rsidRPr="00E717B5" w:rsidRDefault="00FB7D57" w:rsidP="00662D28">
            <w:pPr>
              <w:rPr>
                <w:rFonts w:ascii="Cambria" w:eastAsia="Cambria" w:hAnsi="Cambria" w:cs="Cambria"/>
                <w:lang w:bidi="ar-SA"/>
              </w:rPr>
            </w:pPr>
            <w:r w:rsidRPr="00E717B5">
              <w:rPr>
                <w:rFonts w:ascii="Cambria" w:eastAsia="Cambria" w:hAnsi="Cambria" w:cs="Cambria"/>
                <w:lang w:bidi="ar-SA"/>
              </w:rPr>
              <w:t>82.3</w:t>
            </w:r>
          </w:p>
          <w:p w:rsidR="00FB7D57" w:rsidRPr="00E717B5" w:rsidRDefault="00FB7D57" w:rsidP="00662D28">
            <w:pPr>
              <w:rPr>
                <w:rFonts w:ascii="Cambria" w:eastAsia="Cambria" w:hAnsi="Cambria" w:cs="Cambria"/>
                <w:lang w:bidi="ar-SA"/>
              </w:rPr>
            </w:pPr>
            <w:r w:rsidRPr="00E717B5">
              <w:rPr>
                <w:rFonts w:ascii="Cambria" w:eastAsia="Cambria" w:hAnsi="Cambria" w:cs="Cambria"/>
                <w:lang w:bidi="ar-SA"/>
              </w:rPr>
              <w:t>(First class with distinction)</w:t>
            </w:r>
          </w:p>
        </w:tc>
      </w:tr>
      <w:tr w:rsidR="00FB7D57" w:rsidRPr="00107D4D" w:rsidTr="00FB7D57">
        <w:trPr>
          <w:trHeight w:val="890"/>
        </w:trPr>
        <w:tc>
          <w:tcPr>
            <w:tcW w:w="2394" w:type="dxa"/>
          </w:tcPr>
          <w:p w:rsidR="00FB7D57" w:rsidRPr="00E717B5" w:rsidRDefault="00FB7D57" w:rsidP="00662D28">
            <w:pPr>
              <w:rPr>
                <w:rFonts w:ascii="Cambria" w:eastAsia="Cambria" w:hAnsi="Cambria" w:cs="Cambria"/>
                <w:lang w:bidi="ar-SA"/>
              </w:rPr>
            </w:pPr>
            <w:proofErr w:type="spellStart"/>
            <w:r w:rsidRPr="00E717B5">
              <w:rPr>
                <w:rFonts w:ascii="Cambria" w:eastAsia="Cambria" w:hAnsi="Cambria" w:cs="Cambria"/>
                <w:lang w:bidi="ar-SA"/>
              </w:rPr>
              <w:t>B.Sc</w:t>
            </w:r>
            <w:proofErr w:type="spellEnd"/>
          </w:p>
        </w:tc>
        <w:tc>
          <w:tcPr>
            <w:tcW w:w="3204" w:type="dxa"/>
          </w:tcPr>
          <w:p w:rsidR="00FB7D57" w:rsidRPr="00E717B5" w:rsidRDefault="00FB7D57" w:rsidP="00662D28">
            <w:pPr>
              <w:rPr>
                <w:rFonts w:ascii="Cambria" w:eastAsia="Cambria" w:hAnsi="Cambria" w:cs="Cambria"/>
                <w:lang w:bidi="ar-SA"/>
              </w:rPr>
            </w:pPr>
            <w:proofErr w:type="spellStart"/>
            <w:r w:rsidRPr="00E717B5">
              <w:rPr>
                <w:rFonts w:ascii="Cambria" w:eastAsia="Cambria" w:hAnsi="Cambria" w:cs="Cambria"/>
                <w:lang w:bidi="ar-SA"/>
              </w:rPr>
              <w:t>AyyaNadarJanakiAmmal</w:t>
            </w:r>
            <w:proofErr w:type="spellEnd"/>
            <w:r w:rsidRPr="00E717B5">
              <w:rPr>
                <w:rFonts w:ascii="Cambria" w:eastAsia="Cambria" w:hAnsi="Cambria" w:cs="Cambria"/>
                <w:lang w:bidi="ar-SA"/>
              </w:rPr>
              <w:t xml:space="preserve"> </w:t>
            </w:r>
            <w:proofErr w:type="spellStart"/>
            <w:r w:rsidRPr="00E717B5">
              <w:rPr>
                <w:rFonts w:ascii="Cambria" w:eastAsia="Cambria" w:hAnsi="Cambria" w:cs="Cambria"/>
                <w:lang w:bidi="ar-SA"/>
              </w:rPr>
              <w:t>College,Sivakasi</w:t>
            </w:r>
            <w:proofErr w:type="spellEnd"/>
          </w:p>
        </w:tc>
        <w:tc>
          <w:tcPr>
            <w:tcW w:w="1584" w:type="dxa"/>
          </w:tcPr>
          <w:p w:rsidR="00FB7D57" w:rsidRPr="00E717B5" w:rsidRDefault="00FB7D57" w:rsidP="00662D28">
            <w:pPr>
              <w:rPr>
                <w:rFonts w:ascii="Cambria" w:eastAsia="Cambria" w:hAnsi="Cambria" w:cs="Cambria"/>
                <w:lang w:bidi="ar-SA"/>
              </w:rPr>
            </w:pPr>
            <w:r w:rsidRPr="00E717B5">
              <w:rPr>
                <w:rFonts w:ascii="Cambria" w:eastAsia="Cambria" w:hAnsi="Cambria" w:cs="Cambria"/>
                <w:lang w:bidi="ar-SA"/>
              </w:rPr>
              <w:t>2007-2010</w:t>
            </w:r>
          </w:p>
        </w:tc>
        <w:tc>
          <w:tcPr>
            <w:tcW w:w="2394" w:type="dxa"/>
          </w:tcPr>
          <w:p w:rsidR="00FB7D57" w:rsidRPr="00E717B5" w:rsidRDefault="00FB7D57" w:rsidP="00662D28">
            <w:pPr>
              <w:rPr>
                <w:rFonts w:ascii="Cambria" w:eastAsia="Cambria" w:hAnsi="Cambria" w:cs="Cambria"/>
                <w:lang w:bidi="ar-SA"/>
              </w:rPr>
            </w:pPr>
            <w:r w:rsidRPr="00E717B5">
              <w:rPr>
                <w:rFonts w:ascii="Cambria" w:eastAsia="Cambria" w:hAnsi="Cambria" w:cs="Cambria"/>
                <w:lang w:bidi="ar-SA"/>
              </w:rPr>
              <w:t>80.52</w:t>
            </w:r>
          </w:p>
          <w:p w:rsidR="00FB7D57" w:rsidRPr="00E717B5" w:rsidRDefault="00FB7D57" w:rsidP="00662D28">
            <w:pPr>
              <w:rPr>
                <w:rFonts w:ascii="Cambria" w:eastAsia="Cambria" w:hAnsi="Cambria" w:cs="Cambria"/>
                <w:lang w:bidi="ar-SA"/>
              </w:rPr>
            </w:pPr>
            <w:r w:rsidRPr="00E717B5">
              <w:rPr>
                <w:rFonts w:ascii="Cambria" w:eastAsia="Cambria" w:hAnsi="Cambria" w:cs="Cambria"/>
                <w:lang w:bidi="ar-SA"/>
              </w:rPr>
              <w:t>(First class with distinction)</w:t>
            </w:r>
          </w:p>
        </w:tc>
      </w:tr>
      <w:tr w:rsidR="00FB7D57" w:rsidRPr="00107D4D" w:rsidTr="00FB7D57">
        <w:tc>
          <w:tcPr>
            <w:tcW w:w="2394" w:type="dxa"/>
          </w:tcPr>
          <w:p w:rsidR="00FB7D57" w:rsidRPr="00E717B5" w:rsidRDefault="00FB7D57" w:rsidP="00662D28">
            <w:pPr>
              <w:rPr>
                <w:rFonts w:ascii="Cambria" w:eastAsia="Cambria" w:hAnsi="Cambria" w:cs="Cambria"/>
                <w:lang w:bidi="ar-SA"/>
              </w:rPr>
            </w:pPr>
            <w:r w:rsidRPr="00E717B5">
              <w:rPr>
                <w:rFonts w:ascii="Cambria" w:eastAsia="Cambria" w:hAnsi="Cambria" w:cs="Cambria"/>
                <w:lang w:bidi="ar-SA"/>
              </w:rPr>
              <w:t>H.SC</w:t>
            </w:r>
          </w:p>
        </w:tc>
        <w:tc>
          <w:tcPr>
            <w:tcW w:w="3204" w:type="dxa"/>
          </w:tcPr>
          <w:p w:rsidR="00FB7D57" w:rsidRPr="00E717B5" w:rsidRDefault="00FB7D57" w:rsidP="00662D28">
            <w:pPr>
              <w:rPr>
                <w:rFonts w:ascii="Cambria" w:eastAsia="Cambria" w:hAnsi="Cambria" w:cs="Cambria"/>
                <w:lang w:bidi="ar-SA"/>
              </w:rPr>
            </w:pPr>
            <w:proofErr w:type="spellStart"/>
            <w:r w:rsidRPr="00E717B5">
              <w:rPr>
                <w:rFonts w:ascii="Cambria" w:eastAsia="Cambria" w:hAnsi="Cambria" w:cs="Cambria"/>
                <w:lang w:bidi="ar-SA"/>
              </w:rPr>
              <w:t>KamakHigherSecondary</w:t>
            </w:r>
            <w:proofErr w:type="spellEnd"/>
            <w:r w:rsidRPr="00E717B5">
              <w:rPr>
                <w:rFonts w:ascii="Cambria" w:eastAsia="Cambria" w:hAnsi="Cambria" w:cs="Cambria"/>
                <w:lang w:bidi="ar-SA"/>
              </w:rPr>
              <w:t xml:space="preserve"> </w:t>
            </w:r>
            <w:proofErr w:type="spellStart"/>
            <w:r w:rsidRPr="00E717B5">
              <w:rPr>
                <w:rFonts w:ascii="Cambria" w:eastAsia="Cambria" w:hAnsi="Cambria" w:cs="Cambria"/>
                <w:lang w:bidi="ar-SA"/>
              </w:rPr>
              <w:t>School,Krishnaperi</w:t>
            </w:r>
            <w:proofErr w:type="spellEnd"/>
          </w:p>
        </w:tc>
        <w:tc>
          <w:tcPr>
            <w:tcW w:w="1584" w:type="dxa"/>
          </w:tcPr>
          <w:p w:rsidR="00FB7D57" w:rsidRPr="00E717B5" w:rsidRDefault="00FB7D57" w:rsidP="00662D28">
            <w:pPr>
              <w:rPr>
                <w:rFonts w:ascii="Cambria" w:eastAsia="Cambria" w:hAnsi="Cambria" w:cs="Cambria"/>
                <w:lang w:bidi="ar-SA"/>
              </w:rPr>
            </w:pPr>
            <w:r w:rsidRPr="00E717B5">
              <w:rPr>
                <w:rFonts w:ascii="Cambria" w:eastAsia="Cambria" w:hAnsi="Cambria" w:cs="Cambria"/>
                <w:lang w:bidi="ar-SA"/>
              </w:rPr>
              <w:t>2007</w:t>
            </w:r>
          </w:p>
        </w:tc>
        <w:tc>
          <w:tcPr>
            <w:tcW w:w="2394" w:type="dxa"/>
          </w:tcPr>
          <w:p w:rsidR="00FB7D57" w:rsidRPr="00E717B5" w:rsidRDefault="00FB7D57" w:rsidP="00662D28">
            <w:pPr>
              <w:rPr>
                <w:rFonts w:ascii="Cambria" w:eastAsia="Cambria" w:hAnsi="Cambria" w:cs="Cambria"/>
                <w:lang w:bidi="ar-SA"/>
              </w:rPr>
            </w:pPr>
            <w:r w:rsidRPr="00E717B5">
              <w:rPr>
                <w:rFonts w:ascii="Cambria" w:eastAsia="Cambria" w:hAnsi="Cambria" w:cs="Cambria"/>
                <w:lang w:bidi="ar-SA"/>
              </w:rPr>
              <w:t>80.58</w:t>
            </w:r>
          </w:p>
        </w:tc>
      </w:tr>
      <w:tr w:rsidR="00FB7D57" w:rsidRPr="00107D4D" w:rsidTr="00FB7D57">
        <w:tc>
          <w:tcPr>
            <w:tcW w:w="2394" w:type="dxa"/>
          </w:tcPr>
          <w:p w:rsidR="00FB7D57" w:rsidRPr="00E717B5" w:rsidRDefault="00FB7D57" w:rsidP="00662D28">
            <w:pPr>
              <w:rPr>
                <w:rFonts w:ascii="Cambria" w:eastAsia="Cambria" w:hAnsi="Cambria" w:cs="Cambria"/>
                <w:lang w:bidi="ar-SA"/>
              </w:rPr>
            </w:pPr>
            <w:r w:rsidRPr="00E717B5">
              <w:rPr>
                <w:rFonts w:ascii="Cambria" w:eastAsia="Cambria" w:hAnsi="Cambria" w:cs="Cambria"/>
                <w:lang w:bidi="ar-SA"/>
              </w:rPr>
              <w:t>S.S.L.C</w:t>
            </w:r>
          </w:p>
        </w:tc>
        <w:tc>
          <w:tcPr>
            <w:tcW w:w="3204" w:type="dxa"/>
          </w:tcPr>
          <w:p w:rsidR="00FB7D57" w:rsidRPr="00E717B5" w:rsidRDefault="00FB7D57" w:rsidP="00662D28">
            <w:pPr>
              <w:rPr>
                <w:rFonts w:ascii="Cambria" w:eastAsia="Cambria" w:hAnsi="Cambria" w:cs="Cambria"/>
                <w:lang w:bidi="ar-SA"/>
              </w:rPr>
            </w:pPr>
            <w:proofErr w:type="spellStart"/>
            <w:r w:rsidRPr="00E717B5">
              <w:rPr>
                <w:rFonts w:ascii="Cambria" w:eastAsia="Cambria" w:hAnsi="Cambria" w:cs="Cambria"/>
                <w:lang w:bidi="ar-SA"/>
              </w:rPr>
              <w:t>KamakHigherSecondary</w:t>
            </w:r>
            <w:proofErr w:type="spellEnd"/>
            <w:r w:rsidRPr="00E717B5">
              <w:rPr>
                <w:rFonts w:ascii="Cambria" w:eastAsia="Cambria" w:hAnsi="Cambria" w:cs="Cambria"/>
                <w:lang w:bidi="ar-SA"/>
              </w:rPr>
              <w:t xml:space="preserve"> </w:t>
            </w:r>
            <w:proofErr w:type="spellStart"/>
            <w:r w:rsidRPr="00E717B5">
              <w:rPr>
                <w:rFonts w:ascii="Cambria" w:eastAsia="Cambria" w:hAnsi="Cambria" w:cs="Cambria"/>
                <w:lang w:bidi="ar-SA"/>
              </w:rPr>
              <w:t>School,Krishnaperi</w:t>
            </w:r>
            <w:proofErr w:type="spellEnd"/>
          </w:p>
        </w:tc>
        <w:tc>
          <w:tcPr>
            <w:tcW w:w="1584" w:type="dxa"/>
          </w:tcPr>
          <w:p w:rsidR="00FB7D57" w:rsidRPr="00E717B5" w:rsidRDefault="00FB7D57" w:rsidP="00662D28">
            <w:pPr>
              <w:rPr>
                <w:rFonts w:ascii="Cambria" w:eastAsia="Cambria" w:hAnsi="Cambria" w:cs="Cambria"/>
                <w:lang w:bidi="ar-SA"/>
              </w:rPr>
            </w:pPr>
            <w:r w:rsidRPr="00E717B5">
              <w:rPr>
                <w:rFonts w:ascii="Cambria" w:eastAsia="Cambria" w:hAnsi="Cambria" w:cs="Cambria"/>
                <w:lang w:bidi="ar-SA"/>
              </w:rPr>
              <w:t>2005</w:t>
            </w:r>
          </w:p>
        </w:tc>
        <w:tc>
          <w:tcPr>
            <w:tcW w:w="2394" w:type="dxa"/>
          </w:tcPr>
          <w:p w:rsidR="00FB7D57" w:rsidRPr="00E717B5" w:rsidRDefault="00FB7D57" w:rsidP="00662D28">
            <w:pPr>
              <w:rPr>
                <w:rFonts w:ascii="Cambria" w:eastAsia="Cambria" w:hAnsi="Cambria" w:cs="Cambria"/>
                <w:lang w:bidi="ar-SA"/>
              </w:rPr>
            </w:pPr>
            <w:r w:rsidRPr="00E717B5">
              <w:rPr>
                <w:rFonts w:ascii="Cambria" w:eastAsia="Cambria" w:hAnsi="Cambria" w:cs="Cambria"/>
                <w:lang w:bidi="ar-SA"/>
              </w:rPr>
              <w:t>84</w:t>
            </w:r>
          </w:p>
        </w:tc>
      </w:tr>
    </w:tbl>
    <w:p w:rsidR="00FB7D57" w:rsidRDefault="00FB7D57" w:rsidP="00E74D75">
      <w:pPr>
        <w:jc w:val="both"/>
        <w:rPr>
          <w:rFonts w:asciiTheme="minorHAnsi" w:hAnsiTheme="minorHAnsi" w:cs="Arial"/>
          <w:b/>
          <w:bCs/>
          <w:i/>
          <w:iCs/>
          <w:shadow/>
          <w:sz w:val="22"/>
          <w:szCs w:val="22"/>
        </w:rPr>
      </w:pPr>
    </w:p>
    <w:p w:rsidR="00EC31C6" w:rsidRDefault="00EC31C6" w:rsidP="006B061C">
      <w:pPr>
        <w:rPr>
          <w:rFonts w:asciiTheme="minorHAnsi" w:hAnsiTheme="minorHAnsi" w:cs="Arial"/>
          <w:b/>
          <w:bCs/>
          <w:i/>
          <w:iCs/>
          <w:shadow/>
          <w:sz w:val="22"/>
          <w:szCs w:val="22"/>
        </w:rPr>
      </w:pPr>
    </w:p>
    <w:p w:rsidR="006045F2" w:rsidRDefault="006045F2" w:rsidP="006045F2">
      <w:pPr>
        <w:rPr>
          <w:rFonts w:ascii="Calibri" w:eastAsia="Calibri" w:hAnsi="Calibri" w:cs="Calibri"/>
          <w:b/>
          <w:shd w:val="clear" w:color="auto" w:fill="FFFFFF"/>
        </w:rPr>
      </w:pPr>
      <w:r>
        <w:rPr>
          <w:rFonts w:ascii="Calibri" w:eastAsia="Calibri" w:hAnsi="Calibri" w:cs="Calibri"/>
          <w:b/>
          <w:sz w:val="22"/>
          <w:shd w:val="clear" w:color="auto" w:fill="FFFFFF"/>
        </w:rPr>
        <w:t>PROFESSIONAL EXPERIENCE:</w:t>
      </w:r>
    </w:p>
    <w:p w:rsidR="00EC31C6" w:rsidRPr="00E435B9" w:rsidRDefault="00EC31C6" w:rsidP="006B061C">
      <w:pPr>
        <w:rPr>
          <w:rFonts w:asciiTheme="minorHAnsi" w:hAnsiTheme="minorHAnsi" w:cs="Arial"/>
          <w:b/>
          <w:bCs/>
          <w:sz w:val="22"/>
          <w:szCs w:val="22"/>
        </w:rPr>
      </w:pPr>
    </w:p>
    <w:p w:rsidR="00853110" w:rsidRPr="00E717B5" w:rsidRDefault="00C33BCA" w:rsidP="005E3477">
      <w:pPr>
        <w:numPr>
          <w:ilvl w:val="0"/>
          <w:numId w:val="1"/>
        </w:numPr>
        <w:tabs>
          <w:tab w:val="clear" w:pos="720"/>
          <w:tab w:val="num" w:pos="360"/>
        </w:tabs>
        <w:spacing w:line="360" w:lineRule="auto"/>
        <w:ind w:left="0" w:right="-540" w:firstLine="360"/>
        <w:rPr>
          <w:rFonts w:ascii="Cambria" w:eastAsia="Cambria" w:hAnsi="Cambria" w:cs="Cambria"/>
          <w:sz w:val="22"/>
          <w:szCs w:val="22"/>
        </w:rPr>
      </w:pPr>
      <w:r w:rsidRPr="00E717B5">
        <w:rPr>
          <w:rFonts w:ascii="Cambria" w:eastAsia="Cambria" w:hAnsi="Cambria" w:cs="Cambria"/>
          <w:sz w:val="22"/>
          <w:szCs w:val="22"/>
        </w:rPr>
        <w:t>Working</w:t>
      </w:r>
      <w:r w:rsidR="009179C2" w:rsidRPr="00E717B5">
        <w:rPr>
          <w:rFonts w:ascii="Cambria" w:eastAsia="Cambria" w:hAnsi="Cambria" w:cs="Cambria"/>
          <w:sz w:val="22"/>
          <w:szCs w:val="22"/>
        </w:rPr>
        <w:t xml:space="preserve"> as </w:t>
      </w:r>
      <w:r w:rsidR="001C2ACA" w:rsidRPr="00E717B5">
        <w:rPr>
          <w:rFonts w:ascii="Cambria" w:eastAsia="Cambria" w:hAnsi="Cambria" w:cs="Cambria"/>
          <w:sz w:val="22"/>
          <w:szCs w:val="22"/>
        </w:rPr>
        <w:t>an</w:t>
      </w:r>
      <w:r w:rsidR="00210D9F" w:rsidRPr="00E717B5">
        <w:rPr>
          <w:rFonts w:ascii="Cambria" w:eastAsia="Cambria" w:hAnsi="Cambria" w:cs="Cambria"/>
          <w:sz w:val="22"/>
          <w:szCs w:val="22"/>
        </w:rPr>
        <w:t xml:space="preserve"> Associate Data Analyst</w:t>
      </w:r>
      <w:r w:rsidR="006F43CF" w:rsidRPr="00E717B5">
        <w:rPr>
          <w:rFonts w:ascii="Cambria" w:eastAsia="Cambria" w:hAnsi="Cambria" w:cs="Cambria"/>
          <w:sz w:val="22"/>
          <w:szCs w:val="22"/>
        </w:rPr>
        <w:t xml:space="preserve"> </w:t>
      </w:r>
      <w:r w:rsidR="004364F9" w:rsidRPr="00E717B5">
        <w:rPr>
          <w:rFonts w:ascii="Cambria" w:eastAsia="Cambria" w:hAnsi="Cambria" w:cs="Cambria"/>
          <w:sz w:val="22"/>
          <w:szCs w:val="22"/>
        </w:rPr>
        <w:t>in</w:t>
      </w:r>
      <w:r w:rsidR="006F43CF" w:rsidRPr="00E717B5">
        <w:rPr>
          <w:rFonts w:ascii="Cambria" w:eastAsia="Cambria" w:hAnsi="Cambria" w:cs="Cambria"/>
          <w:sz w:val="22"/>
          <w:szCs w:val="22"/>
        </w:rPr>
        <w:t xml:space="preserve"> </w:t>
      </w:r>
      <w:proofErr w:type="spellStart"/>
      <w:r w:rsidR="00CD56CB" w:rsidRPr="00E717B5">
        <w:rPr>
          <w:rFonts w:ascii="Cambria" w:eastAsia="Cambria" w:hAnsi="Cambria" w:cs="Cambria"/>
          <w:sz w:val="22"/>
          <w:szCs w:val="22"/>
        </w:rPr>
        <w:t>Manthan</w:t>
      </w:r>
      <w:proofErr w:type="spellEnd"/>
      <w:r w:rsidR="00CD56CB" w:rsidRPr="00E717B5">
        <w:rPr>
          <w:rFonts w:ascii="Cambria" w:eastAsia="Cambria" w:hAnsi="Cambria" w:cs="Cambria"/>
          <w:sz w:val="22"/>
          <w:szCs w:val="22"/>
        </w:rPr>
        <w:t xml:space="preserve"> Systems</w:t>
      </w:r>
      <w:r w:rsidR="00647C23" w:rsidRPr="00E717B5">
        <w:rPr>
          <w:rFonts w:ascii="Cambria" w:eastAsia="Cambria" w:hAnsi="Cambria" w:cs="Cambria"/>
          <w:sz w:val="22"/>
          <w:szCs w:val="22"/>
        </w:rPr>
        <w:t>.</w:t>
      </w:r>
      <w:r w:rsidR="00445358" w:rsidRPr="00E717B5">
        <w:rPr>
          <w:rFonts w:ascii="Cambria" w:eastAsia="Cambria" w:hAnsi="Cambria" w:cs="Cambria"/>
          <w:sz w:val="22"/>
          <w:szCs w:val="22"/>
        </w:rPr>
        <w:t xml:space="preserve"> F</w:t>
      </w:r>
      <w:r w:rsidR="00AC0C18" w:rsidRPr="00E717B5">
        <w:rPr>
          <w:rFonts w:ascii="Cambria" w:eastAsia="Cambria" w:hAnsi="Cambria" w:cs="Cambria"/>
          <w:sz w:val="22"/>
          <w:szCs w:val="22"/>
        </w:rPr>
        <w:t>rom</w:t>
      </w:r>
      <w:r w:rsidR="00445358" w:rsidRPr="00E717B5">
        <w:rPr>
          <w:rFonts w:ascii="Cambria" w:eastAsia="Cambria" w:hAnsi="Cambria" w:cs="Cambria"/>
          <w:sz w:val="22"/>
          <w:szCs w:val="22"/>
        </w:rPr>
        <w:t xml:space="preserve"> </w:t>
      </w:r>
      <w:r w:rsidRPr="00E717B5">
        <w:rPr>
          <w:rFonts w:ascii="Cambria" w:eastAsia="Cambria" w:hAnsi="Cambria" w:cs="Cambria"/>
          <w:sz w:val="22"/>
          <w:szCs w:val="22"/>
        </w:rPr>
        <w:t>March</w:t>
      </w:r>
      <w:r w:rsidR="00DC5276" w:rsidRPr="00E717B5">
        <w:rPr>
          <w:rFonts w:ascii="Cambria" w:eastAsia="Cambria" w:hAnsi="Cambria" w:cs="Cambria"/>
          <w:sz w:val="22"/>
          <w:szCs w:val="22"/>
        </w:rPr>
        <w:t xml:space="preserve"> 2014 </w:t>
      </w:r>
      <w:r w:rsidR="00AC0C18" w:rsidRPr="00E717B5">
        <w:rPr>
          <w:rFonts w:ascii="Cambria" w:eastAsia="Cambria" w:hAnsi="Cambria" w:cs="Cambria"/>
          <w:sz w:val="22"/>
          <w:szCs w:val="22"/>
        </w:rPr>
        <w:t>in</w:t>
      </w:r>
    </w:p>
    <w:p w:rsidR="005E3477" w:rsidRPr="00E717B5" w:rsidRDefault="000043FD" w:rsidP="00853110">
      <w:pPr>
        <w:spacing w:line="360" w:lineRule="auto"/>
        <w:ind w:left="360" w:right="-540"/>
        <w:rPr>
          <w:rFonts w:ascii="Cambria" w:eastAsia="Cambria" w:hAnsi="Cambria" w:cs="Cambria"/>
          <w:sz w:val="22"/>
          <w:szCs w:val="22"/>
        </w:rPr>
      </w:pPr>
      <w:r w:rsidRPr="00E717B5">
        <w:rPr>
          <w:rFonts w:ascii="Cambria" w:eastAsia="Cambria" w:hAnsi="Cambria" w:cs="Cambria"/>
          <w:sz w:val="22"/>
          <w:szCs w:val="22"/>
        </w:rPr>
        <w:t xml:space="preserve">        </w:t>
      </w:r>
      <w:r w:rsidR="00853110" w:rsidRPr="00E717B5">
        <w:rPr>
          <w:rFonts w:ascii="Cambria" w:eastAsia="Cambria" w:hAnsi="Cambria" w:cs="Cambria"/>
          <w:sz w:val="22"/>
          <w:szCs w:val="22"/>
        </w:rPr>
        <w:t>Bangalore.</w:t>
      </w:r>
    </w:p>
    <w:p w:rsidR="00EC31C6" w:rsidRDefault="00EC31C6" w:rsidP="006B061C">
      <w:pPr>
        <w:rPr>
          <w:rFonts w:asciiTheme="minorHAnsi" w:hAnsiTheme="minorHAnsi" w:cs="Arial"/>
          <w:b/>
          <w:bCs/>
          <w:i/>
          <w:iCs/>
          <w:shadow/>
          <w:sz w:val="22"/>
          <w:szCs w:val="22"/>
        </w:rPr>
      </w:pPr>
    </w:p>
    <w:p w:rsidR="002C514B" w:rsidRDefault="002C514B" w:rsidP="002C514B">
      <w:pPr>
        <w:jc w:val="both"/>
        <w:rPr>
          <w:rFonts w:ascii="Cambria" w:eastAsia="Cambria" w:hAnsi="Cambria" w:cs="Cambria"/>
          <w:b/>
          <w:sz w:val="22"/>
          <w:shd w:val="clear" w:color="auto" w:fill="FFFFFF"/>
        </w:rPr>
      </w:pPr>
      <w:r>
        <w:rPr>
          <w:rFonts w:ascii="Cambria" w:eastAsia="Cambria" w:hAnsi="Cambria" w:cs="Cambria"/>
          <w:b/>
          <w:sz w:val="22"/>
          <w:shd w:val="clear" w:color="auto" w:fill="FFFFFF"/>
        </w:rPr>
        <w:t>SKILLS:</w:t>
      </w:r>
    </w:p>
    <w:p w:rsidR="00071D81" w:rsidRDefault="00071D81" w:rsidP="002C514B">
      <w:pPr>
        <w:jc w:val="both"/>
        <w:rPr>
          <w:rFonts w:ascii="Cambria" w:eastAsia="Cambria" w:hAnsi="Cambria" w:cs="Cambria"/>
          <w:b/>
          <w:shd w:val="clear" w:color="auto" w:fill="FFFFFF"/>
        </w:rPr>
      </w:pPr>
    </w:p>
    <w:tbl>
      <w:tblPr>
        <w:tblW w:w="0" w:type="auto"/>
        <w:tblInd w:w="108" w:type="dxa"/>
        <w:tblCellMar>
          <w:left w:w="10" w:type="dxa"/>
          <w:right w:w="10" w:type="dxa"/>
        </w:tblCellMar>
        <w:tblLook w:val="0000"/>
      </w:tblPr>
      <w:tblGrid>
        <w:gridCol w:w="2081"/>
        <w:gridCol w:w="6559"/>
      </w:tblGrid>
      <w:tr w:rsidR="002C514B" w:rsidTr="00B70EDF">
        <w:tblPrEx>
          <w:tblCellMar>
            <w:top w:w="0" w:type="dxa"/>
            <w:bottom w:w="0" w:type="dxa"/>
          </w:tblCellMar>
        </w:tblPrEx>
        <w:trPr>
          <w:trHeight w:val="1"/>
        </w:trPr>
        <w:tc>
          <w:tcPr>
            <w:tcW w:w="2081" w:type="dxa"/>
            <w:tcBorders>
              <w:top w:val="single" w:sz="4" w:space="0" w:color="999999"/>
              <w:left w:val="single" w:sz="4" w:space="0" w:color="999999"/>
              <w:bottom w:val="single" w:sz="4" w:space="0" w:color="999999"/>
              <w:right w:val="single" w:sz="4" w:space="0" w:color="999999"/>
            </w:tcBorders>
            <w:shd w:val="clear" w:color="auto" w:fill="D9D9D9"/>
            <w:tcMar>
              <w:left w:w="108" w:type="dxa"/>
              <w:right w:w="108" w:type="dxa"/>
            </w:tcMar>
          </w:tcPr>
          <w:p w:rsidR="002C514B" w:rsidRDefault="002C514B" w:rsidP="00B70EDF">
            <w:pPr>
              <w:rPr>
                <w:rFonts w:ascii="Calibri" w:eastAsia="Calibri" w:hAnsi="Calibri" w:cs="Calibri"/>
              </w:rPr>
            </w:pPr>
            <w:r>
              <w:rPr>
                <w:rFonts w:ascii="Calibri" w:eastAsia="Calibri" w:hAnsi="Calibri" w:cs="Calibri"/>
                <w:b/>
                <w:sz w:val="22"/>
              </w:rPr>
              <w:t>ETL Tools</w:t>
            </w:r>
          </w:p>
        </w:tc>
        <w:tc>
          <w:tcPr>
            <w:tcW w:w="6559" w:type="dxa"/>
            <w:tcBorders>
              <w:top w:val="single" w:sz="4" w:space="0" w:color="999999"/>
              <w:left w:val="single" w:sz="4" w:space="0" w:color="999999"/>
              <w:bottom w:val="single" w:sz="4" w:space="0" w:color="999999"/>
              <w:right w:val="single" w:sz="4" w:space="0" w:color="999999"/>
            </w:tcBorders>
            <w:shd w:val="clear" w:color="000000" w:fill="FFFFFF"/>
            <w:tcMar>
              <w:left w:w="108" w:type="dxa"/>
              <w:right w:w="108" w:type="dxa"/>
            </w:tcMar>
          </w:tcPr>
          <w:p w:rsidR="002C514B" w:rsidRDefault="002C514B" w:rsidP="00B70EDF">
            <w:pPr>
              <w:ind w:right="-108"/>
              <w:jc w:val="both"/>
              <w:rPr>
                <w:rFonts w:ascii="Calibri" w:eastAsia="Calibri" w:hAnsi="Calibri" w:cs="Calibri"/>
              </w:rPr>
            </w:pPr>
            <w:r w:rsidRPr="00071D81">
              <w:rPr>
                <w:rFonts w:ascii="Cambria" w:eastAsia="Cambria" w:hAnsi="Cambria" w:cs="Cambria"/>
              </w:rPr>
              <w:t xml:space="preserve">SSIS , </w:t>
            </w:r>
            <w:proofErr w:type="spellStart"/>
            <w:r w:rsidRPr="00071D81">
              <w:rPr>
                <w:rFonts w:ascii="Cambria" w:eastAsia="Cambria" w:hAnsi="Cambria" w:cs="Cambria"/>
              </w:rPr>
              <w:t>Snaplogic</w:t>
            </w:r>
            <w:proofErr w:type="spellEnd"/>
            <w:r w:rsidRPr="00071D81">
              <w:rPr>
                <w:rFonts w:ascii="Cambria" w:eastAsia="Cambria" w:hAnsi="Cambria" w:cs="Cambria"/>
              </w:rPr>
              <w:t xml:space="preserve"> , </w:t>
            </w:r>
            <w:proofErr w:type="spellStart"/>
            <w:r w:rsidRPr="00071D81">
              <w:rPr>
                <w:rFonts w:ascii="Cambria" w:eastAsia="Cambria" w:hAnsi="Cambria" w:cs="Cambria"/>
              </w:rPr>
              <w:t>Informatica</w:t>
            </w:r>
            <w:proofErr w:type="spellEnd"/>
          </w:p>
        </w:tc>
      </w:tr>
      <w:tr w:rsidR="002C514B" w:rsidTr="00B70EDF">
        <w:tblPrEx>
          <w:tblCellMar>
            <w:top w:w="0" w:type="dxa"/>
            <w:bottom w:w="0" w:type="dxa"/>
          </w:tblCellMar>
        </w:tblPrEx>
        <w:trPr>
          <w:trHeight w:val="1"/>
        </w:trPr>
        <w:tc>
          <w:tcPr>
            <w:tcW w:w="2081" w:type="dxa"/>
            <w:tcBorders>
              <w:top w:val="single" w:sz="4" w:space="0" w:color="999999"/>
              <w:left w:val="single" w:sz="4" w:space="0" w:color="999999"/>
              <w:bottom w:val="single" w:sz="4" w:space="0" w:color="999999"/>
              <w:right w:val="single" w:sz="4" w:space="0" w:color="999999"/>
            </w:tcBorders>
            <w:shd w:val="clear" w:color="auto" w:fill="D9D9D9"/>
            <w:tcMar>
              <w:left w:w="108" w:type="dxa"/>
              <w:right w:w="108" w:type="dxa"/>
            </w:tcMar>
          </w:tcPr>
          <w:p w:rsidR="002C514B" w:rsidRDefault="002C514B" w:rsidP="00B70EDF">
            <w:pPr>
              <w:rPr>
                <w:rFonts w:ascii="Calibri" w:eastAsia="Calibri" w:hAnsi="Calibri" w:cs="Calibri"/>
              </w:rPr>
            </w:pPr>
            <w:r>
              <w:rPr>
                <w:rFonts w:ascii="Calibri" w:eastAsia="Calibri" w:hAnsi="Calibri" w:cs="Calibri"/>
                <w:b/>
                <w:sz w:val="22"/>
              </w:rPr>
              <w:t>BI Reporting Tool</w:t>
            </w:r>
          </w:p>
        </w:tc>
        <w:tc>
          <w:tcPr>
            <w:tcW w:w="6559" w:type="dxa"/>
            <w:tcBorders>
              <w:top w:val="single" w:sz="4" w:space="0" w:color="999999"/>
              <w:left w:val="single" w:sz="4" w:space="0" w:color="999999"/>
              <w:bottom w:val="single" w:sz="4" w:space="0" w:color="999999"/>
              <w:right w:val="single" w:sz="4" w:space="0" w:color="999999"/>
            </w:tcBorders>
            <w:shd w:val="clear" w:color="000000" w:fill="FFFFFF"/>
            <w:tcMar>
              <w:left w:w="108" w:type="dxa"/>
              <w:right w:w="108" w:type="dxa"/>
            </w:tcMar>
          </w:tcPr>
          <w:p w:rsidR="002C514B" w:rsidRDefault="002C514B" w:rsidP="00B70EDF">
            <w:pPr>
              <w:ind w:right="-108"/>
              <w:jc w:val="both"/>
            </w:pPr>
            <w:r>
              <w:rPr>
                <w:rFonts w:ascii="Cambria" w:eastAsia="Cambria" w:hAnsi="Cambria" w:cs="Cambria"/>
              </w:rPr>
              <w:t>SSRS</w:t>
            </w:r>
          </w:p>
        </w:tc>
      </w:tr>
      <w:tr w:rsidR="002C514B" w:rsidTr="00B70EDF">
        <w:tblPrEx>
          <w:tblCellMar>
            <w:top w:w="0" w:type="dxa"/>
            <w:bottom w:w="0" w:type="dxa"/>
          </w:tblCellMar>
        </w:tblPrEx>
        <w:trPr>
          <w:trHeight w:val="1"/>
        </w:trPr>
        <w:tc>
          <w:tcPr>
            <w:tcW w:w="2081" w:type="dxa"/>
            <w:tcBorders>
              <w:top w:val="single" w:sz="4" w:space="0" w:color="999999"/>
              <w:left w:val="single" w:sz="4" w:space="0" w:color="999999"/>
              <w:bottom w:val="single" w:sz="4" w:space="0" w:color="999999"/>
              <w:right w:val="single" w:sz="4" w:space="0" w:color="999999"/>
            </w:tcBorders>
            <w:shd w:val="clear" w:color="auto" w:fill="D9D9D9"/>
            <w:tcMar>
              <w:left w:w="108" w:type="dxa"/>
              <w:right w:w="108" w:type="dxa"/>
            </w:tcMar>
          </w:tcPr>
          <w:p w:rsidR="002C514B" w:rsidRDefault="002C514B" w:rsidP="00B70EDF">
            <w:pPr>
              <w:rPr>
                <w:rFonts w:ascii="Calibri" w:eastAsia="Calibri" w:hAnsi="Calibri" w:cs="Calibri"/>
              </w:rPr>
            </w:pPr>
            <w:r>
              <w:rPr>
                <w:rFonts w:ascii="Calibri" w:eastAsia="Calibri" w:hAnsi="Calibri" w:cs="Calibri"/>
                <w:b/>
                <w:sz w:val="22"/>
              </w:rPr>
              <w:t>Database</w:t>
            </w:r>
          </w:p>
        </w:tc>
        <w:tc>
          <w:tcPr>
            <w:tcW w:w="6559" w:type="dxa"/>
            <w:tcBorders>
              <w:top w:val="single" w:sz="4" w:space="0" w:color="999999"/>
              <w:left w:val="single" w:sz="4" w:space="0" w:color="999999"/>
              <w:bottom w:val="single" w:sz="4" w:space="0" w:color="999999"/>
              <w:right w:val="single" w:sz="4" w:space="0" w:color="999999"/>
            </w:tcBorders>
            <w:shd w:val="clear" w:color="000000" w:fill="FFFFFF"/>
            <w:tcMar>
              <w:left w:w="108" w:type="dxa"/>
              <w:right w:w="108" w:type="dxa"/>
            </w:tcMar>
          </w:tcPr>
          <w:p w:rsidR="002C514B" w:rsidRDefault="008C2B90" w:rsidP="00B70EDF">
            <w:pPr>
              <w:jc w:val="both"/>
              <w:rPr>
                <w:rFonts w:ascii="Calibri" w:eastAsia="Calibri" w:hAnsi="Calibri" w:cs="Calibri"/>
              </w:rPr>
            </w:pPr>
            <w:r>
              <w:rPr>
                <w:rFonts w:ascii="Calibri" w:eastAsia="Calibri" w:hAnsi="Calibri" w:cs="Calibri"/>
                <w:sz w:val="22"/>
              </w:rPr>
              <w:t xml:space="preserve">SQL Server </w:t>
            </w:r>
            <w:r>
              <w:rPr>
                <w:rFonts w:asciiTheme="minorHAnsi" w:hAnsiTheme="minorHAnsi" w:cs="Arial"/>
                <w:sz w:val="22"/>
                <w:szCs w:val="22"/>
              </w:rPr>
              <w:t>2008 R2</w:t>
            </w:r>
            <w:r w:rsidR="002C514B">
              <w:rPr>
                <w:rFonts w:ascii="Calibri" w:eastAsia="Calibri" w:hAnsi="Calibri" w:cs="Calibri"/>
                <w:sz w:val="22"/>
              </w:rPr>
              <w:t xml:space="preserve">, </w:t>
            </w:r>
            <w:proofErr w:type="spellStart"/>
            <w:r w:rsidR="002C514B">
              <w:rPr>
                <w:rFonts w:ascii="Calibri" w:eastAsia="Calibri" w:hAnsi="Calibri" w:cs="Calibri"/>
                <w:sz w:val="22"/>
              </w:rPr>
              <w:t>MySQL</w:t>
            </w:r>
            <w:proofErr w:type="spellEnd"/>
            <w:r w:rsidR="002C514B">
              <w:rPr>
                <w:rFonts w:ascii="Calibri" w:eastAsia="Calibri" w:hAnsi="Calibri" w:cs="Calibri"/>
                <w:sz w:val="22"/>
              </w:rPr>
              <w:t xml:space="preserve"> 5.6, </w:t>
            </w:r>
            <w:proofErr w:type="spellStart"/>
            <w:r w:rsidR="002C514B">
              <w:rPr>
                <w:rFonts w:ascii="Calibri" w:eastAsia="Calibri" w:hAnsi="Calibri" w:cs="Calibri"/>
                <w:sz w:val="22"/>
              </w:rPr>
              <w:t>Redshift</w:t>
            </w:r>
            <w:proofErr w:type="spellEnd"/>
            <w:r w:rsidR="002C514B">
              <w:rPr>
                <w:rFonts w:ascii="Calibri" w:eastAsia="Calibri" w:hAnsi="Calibri" w:cs="Calibri"/>
                <w:sz w:val="22"/>
              </w:rPr>
              <w:t xml:space="preserve"> , Oracle 10g,Teradata</w:t>
            </w:r>
          </w:p>
        </w:tc>
      </w:tr>
      <w:tr w:rsidR="002C514B" w:rsidTr="00B70EDF">
        <w:tblPrEx>
          <w:tblCellMar>
            <w:top w:w="0" w:type="dxa"/>
            <w:bottom w:w="0" w:type="dxa"/>
          </w:tblCellMar>
        </w:tblPrEx>
        <w:trPr>
          <w:trHeight w:val="1"/>
        </w:trPr>
        <w:tc>
          <w:tcPr>
            <w:tcW w:w="2081" w:type="dxa"/>
            <w:tcBorders>
              <w:top w:val="single" w:sz="4" w:space="0" w:color="999999"/>
              <w:left w:val="single" w:sz="4" w:space="0" w:color="999999"/>
              <w:bottom w:val="single" w:sz="4" w:space="0" w:color="999999"/>
              <w:right w:val="single" w:sz="4" w:space="0" w:color="999999"/>
            </w:tcBorders>
            <w:shd w:val="clear" w:color="auto" w:fill="D9D9D9"/>
            <w:tcMar>
              <w:left w:w="108" w:type="dxa"/>
              <w:right w:w="108" w:type="dxa"/>
            </w:tcMar>
          </w:tcPr>
          <w:p w:rsidR="002C514B" w:rsidRDefault="002C514B" w:rsidP="00B70EDF">
            <w:pPr>
              <w:rPr>
                <w:rFonts w:ascii="Calibri" w:eastAsia="Calibri" w:hAnsi="Calibri" w:cs="Calibri"/>
              </w:rPr>
            </w:pPr>
            <w:r>
              <w:rPr>
                <w:rFonts w:ascii="Calibri" w:eastAsia="Calibri" w:hAnsi="Calibri" w:cs="Calibri"/>
                <w:b/>
                <w:sz w:val="22"/>
              </w:rPr>
              <w:t>Languages</w:t>
            </w:r>
          </w:p>
        </w:tc>
        <w:tc>
          <w:tcPr>
            <w:tcW w:w="6559" w:type="dxa"/>
            <w:tcBorders>
              <w:top w:val="single" w:sz="4" w:space="0" w:color="999999"/>
              <w:left w:val="single" w:sz="4" w:space="0" w:color="999999"/>
              <w:bottom w:val="single" w:sz="4" w:space="0" w:color="999999"/>
              <w:right w:val="single" w:sz="4" w:space="0" w:color="999999"/>
            </w:tcBorders>
            <w:shd w:val="clear" w:color="000000" w:fill="FFFFFF"/>
            <w:tcMar>
              <w:left w:w="108" w:type="dxa"/>
              <w:right w:w="108" w:type="dxa"/>
            </w:tcMar>
          </w:tcPr>
          <w:p w:rsidR="002C514B" w:rsidRDefault="002C514B" w:rsidP="00B70EDF">
            <w:pPr>
              <w:jc w:val="both"/>
              <w:rPr>
                <w:rFonts w:ascii="Calibri" w:eastAsia="Calibri" w:hAnsi="Calibri" w:cs="Calibri"/>
              </w:rPr>
            </w:pPr>
            <w:r>
              <w:rPr>
                <w:rFonts w:ascii="Calibri" w:eastAsia="Calibri" w:hAnsi="Calibri" w:cs="Calibri"/>
                <w:sz w:val="22"/>
              </w:rPr>
              <w:t>SQL, PLSQL</w:t>
            </w:r>
          </w:p>
        </w:tc>
      </w:tr>
      <w:tr w:rsidR="002C514B" w:rsidTr="00B70EDF">
        <w:tblPrEx>
          <w:tblCellMar>
            <w:top w:w="0" w:type="dxa"/>
            <w:bottom w:w="0" w:type="dxa"/>
          </w:tblCellMar>
        </w:tblPrEx>
        <w:trPr>
          <w:trHeight w:val="1"/>
        </w:trPr>
        <w:tc>
          <w:tcPr>
            <w:tcW w:w="2081" w:type="dxa"/>
            <w:tcBorders>
              <w:top w:val="single" w:sz="4" w:space="0" w:color="999999"/>
              <w:left w:val="single" w:sz="4" w:space="0" w:color="999999"/>
              <w:bottom w:val="single" w:sz="4" w:space="0" w:color="999999"/>
              <w:right w:val="single" w:sz="4" w:space="0" w:color="999999"/>
            </w:tcBorders>
            <w:shd w:val="clear" w:color="auto" w:fill="D9D9D9"/>
            <w:tcMar>
              <w:left w:w="108" w:type="dxa"/>
              <w:right w:w="108" w:type="dxa"/>
            </w:tcMar>
          </w:tcPr>
          <w:p w:rsidR="002C514B" w:rsidRDefault="002C514B" w:rsidP="00B70EDF">
            <w:pPr>
              <w:rPr>
                <w:rFonts w:ascii="Calibri" w:eastAsia="Calibri" w:hAnsi="Calibri" w:cs="Calibri"/>
              </w:rPr>
            </w:pPr>
            <w:r>
              <w:rPr>
                <w:rFonts w:ascii="Calibri" w:eastAsia="Calibri" w:hAnsi="Calibri" w:cs="Calibri"/>
                <w:b/>
                <w:sz w:val="22"/>
              </w:rPr>
              <w:t>Operating System</w:t>
            </w:r>
          </w:p>
        </w:tc>
        <w:tc>
          <w:tcPr>
            <w:tcW w:w="6559" w:type="dxa"/>
            <w:tcBorders>
              <w:top w:val="single" w:sz="4" w:space="0" w:color="999999"/>
              <w:left w:val="single" w:sz="4" w:space="0" w:color="999999"/>
              <w:bottom w:val="single" w:sz="4" w:space="0" w:color="999999"/>
              <w:right w:val="single" w:sz="4" w:space="0" w:color="999999"/>
            </w:tcBorders>
            <w:shd w:val="clear" w:color="auto" w:fill="auto"/>
            <w:tcMar>
              <w:left w:w="108" w:type="dxa"/>
              <w:right w:w="108" w:type="dxa"/>
            </w:tcMar>
          </w:tcPr>
          <w:p w:rsidR="002C514B" w:rsidRDefault="002C514B" w:rsidP="00B70EDF">
            <w:pPr>
              <w:jc w:val="both"/>
              <w:rPr>
                <w:rFonts w:ascii="Calibri" w:eastAsia="Calibri" w:hAnsi="Calibri" w:cs="Calibri"/>
              </w:rPr>
            </w:pPr>
            <w:r>
              <w:rPr>
                <w:rFonts w:ascii="Calibri" w:eastAsia="Calibri" w:hAnsi="Calibri" w:cs="Calibri"/>
                <w:sz w:val="22"/>
              </w:rPr>
              <w:t>Windows, UNIX</w:t>
            </w:r>
          </w:p>
        </w:tc>
      </w:tr>
      <w:tr w:rsidR="00A718C8" w:rsidTr="00B70EDF">
        <w:tblPrEx>
          <w:tblCellMar>
            <w:top w:w="0" w:type="dxa"/>
            <w:bottom w:w="0" w:type="dxa"/>
          </w:tblCellMar>
        </w:tblPrEx>
        <w:trPr>
          <w:trHeight w:val="1"/>
        </w:trPr>
        <w:tc>
          <w:tcPr>
            <w:tcW w:w="2081" w:type="dxa"/>
            <w:tcBorders>
              <w:top w:val="single" w:sz="4" w:space="0" w:color="999999"/>
              <w:left w:val="single" w:sz="4" w:space="0" w:color="999999"/>
              <w:bottom w:val="single" w:sz="4" w:space="0" w:color="999999"/>
              <w:right w:val="single" w:sz="4" w:space="0" w:color="999999"/>
            </w:tcBorders>
            <w:shd w:val="clear" w:color="auto" w:fill="D9D9D9"/>
            <w:tcMar>
              <w:left w:w="108" w:type="dxa"/>
              <w:right w:w="108" w:type="dxa"/>
            </w:tcMar>
          </w:tcPr>
          <w:p w:rsidR="00A718C8" w:rsidRDefault="00A718C8" w:rsidP="00B70EDF">
            <w:pPr>
              <w:rPr>
                <w:rFonts w:ascii="Calibri" w:eastAsia="Calibri" w:hAnsi="Calibri" w:cs="Calibri"/>
                <w:b/>
                <w:sz w:val="22"/>
              </w:rPr>
            </w:pPr>
            <w:r>
              <w:rPr>
                <w:rFonts w:ascii="Calibri" w:eastAsia="Calibri" w:hAnsi="Calibri" w:cs="Calibri"/>
                <w:b/>
                <w:sz w:val="22"/>
              </w:rPr>
              <w:t xml:space="preserve">Other Tools </w:t>
            </w:r>
          </w:p>
        </w:tc>
        <w:tc>
          <w:tcPr>
            <w:tcW w:w="6559" w:type="dxa"/>
            <w:tcBorders>
              <w:top w:val="single" w:sz="4" w:space="0" w:color="999999"/>
              <w:left w:val="single" w:sz="4" w:space="0" w:color="999999"/>
              <w:bottom w:val="single" w:sz="4" w:space="0" w:color="999999"/>
              <w:right w:val="single" w:sz="4" w:space="0" w:color="999999"/>
            </w:tcBorders>
            <w:shd w:val="clear" w:color="auto" w:fill="auto"/>
            <w:tcMar>
              <w:left w:w="108" w:type="dxa"/>
              <w:right w:w="108" w:type="dxa"/>
            </w:tcMar>
          </w:tcPr>
          <w:p w:rsidR="00A718C8" w:rsidRDefault="00F15BBE" w:rsidP="00B70EDF">
            <w:pPr>
              <w:jc w:val="both"/>
              <w:rPr>
                <w:rFonts w:ascii="Calibri" w:eastAsia="Calibri" w:hAnsi="Calibri" w:cs="Calibri"/>
                <w:sz w:val="22"/>
              </w:rPr>
            </w:pPr>
            <w:proofErr w:type="spellStart"/>
            <w:r>
              <w:rPr>
                <w:rFonts w:ascii="Calibri" w:eastAsia="Calibri" w:hAnsi="Calibri" w:cs="Calibri"/>
                <w:sz w:val="22"/>
              </w:rPr>
              <w:t>ERwin</w:t>
            </w:r>
            <w:proofErr w:type="spellEnd"/>
            <w:r>
              <w:rPr>
                <w:rFonts w:ascii="Calibri" w:eastAsia="Calibri" w:hAnsi="Calibri" w:cs="Calibri"/>
                <w:sz w:val="22"/>
              </w:rPr>
              <w:t xml:space="preserve">, </w:t>
            </w:r>
            <w:r w:rsidR="00A718C8">
              <w:rPr>
                <w:rFonts w:ascii="Calibri" w:eastAsia="Calibri" w:hAnsi="Calibri" w:cs="Calibri"/>
                <w:sz w:val="22"/>
              </w:rPr>
              <w:t>AWS S3</w:t>
            </w:r>
          </w:p>
        </w:tc>
      </w:tr>
    </w:tbl>
    <w:p w:rsidR="00EC31C6" w:rsidRDefault="00EC31C6" w:rsidP="006B061C">
      <w:pPr>
        <w:rPr>
          <w:rFonts w:asciiTheme="minorHAnsi" w:hAnsiTheme="minorHAnsi" w:cs="Arial"/>
          <w:b/>
          <w:bCs/>
          <w:i/>
          <w:iCs/>
          <w:shadow/>
          <w:sz w:val="22"/>
          <w:szCs w:val="22"/>
        </w:rPr>
      </w:pPr>
    </w:p>
    <w:p w:rsidR="00BD30EA" w:rsidRDefault="00BD30EA" w:rsidP="00BD30EA">
      <w:pPr>
        <w:spacing w:line="360" w:lineRule="auto"/>
        <w:rPr>
          <w:rFonts w:asciiTheme="minorHAnsi" w:hAnsiTheme="minorHAnsi" w:cs="Arial"/>
          <w:sz w:val="22"/>
          <w:szCs w:val="22"/>
        </w:rPr>
      </w:pPr>
    </w:p>
    <w:p w:rsidR="006045F2" w:rsidRDefault="006045F2" w:rsidP="006045F2">
      <w:pPr>
        <w:rPr>
          <w:rFonts w:ascii="Cambria" w:eastAsia="Cambria" w:hAnsi="Cambria" w:cs="Cambria"/>
        </w:rPr>
      </w:pPr>
      <w:r>
        <w:rPr>
          <w:rFonts w:ascii="Cambria" w:eastAsia="Cambria" w:hAnsi="Cambria" w:cs="Cambria"/>
          <w:b/>
        </w:rPr>
        <w:t>Project#1</w:t>
      </w:r>
      <w:r>
        <w:rPr>
          <w:rFonts w:ascii="Cambria" w:eastAsia="Cambria" w:hAnsi="Cambria" w:cs="Cambria"/>
          <w:b/>
        </w:rPr>
        <w:tab/>
      </w:r>
      <w:r>
        <w:rPr>
          <w:rFonts w:ascii="Cambria" w:eastAsia="Cambria" w:hAnsi="Cambria" w:cs="Cambria"/>
          <w:b/>
        </w:rPr>
        <w:tab/>
        <w:t xml:space="preserve">: </w:t>
      </w:r>
      <w:r w:rsidRPr="006045F2">
        <w:rPr>
          <w:rFonts w:ascii="Cambria" w:eastAsia="Cambria" w:hAnsi="Cambria" w:cs="Cambria"/>
        </w:rPr>
        <w:t>Vendor Link</w:t>
      </w:r>
    </w:p>
    <w:p w:rsidR="006045F2" w:rsidRDefault="006045F2" w:rsidP="006045F2">
      <w:pPr>
        <w:rPr>
          <w:rFonts w:ascii="Cambria" w:eastAsia="Cambria" w:hAnsi="Cambria" w:cs="Cambria"/>
          <w:b/>
        </w:rPr>
      </w:pPr>
      <w:r>
        <w:rPr>
          <w:rFonts w:ascii="Cambria" w:eastAsia="Cambria" w:hAnsi="Cambria" w:cs="Cambria"/>
          <w:b/>
        </w:rPr>
        <w:t>Client</w:t>
      </w:r>
      <w:r>
        <w:rPr>
          <w:rFonts w:ascii="Cambria" w:eastAsia="Cambria" w:hAnsi="Cambria" w:cs="Cambria"/>
          <w:b/>
        </w:rPr>
        <w:tab/>
      </w:r>
      <w:r>
        <w:rPr>
          <w:rFonts w:ascii="Cambria" w:eastAsia="Cambria" w:hAnsi="Cambria" w:cs="Cambria"/>
          <w:b/>
        </w:rPr>
        <w:tab/>
      </w:r>
      <w:r>
        <w:rPr>
          <w:rFonts w:ascii="Cambria" w:eastAsia="Cambria" w:hAnsi="Cambria" w:cs="Cambria"/>
          <w:b/>
        </w:rPr>
        <w:tab/>
        <w:t xml:space="preserve">: </w:t>
      </w:r>
      <w:r w:rsidRPr="00846003">
        <w:rPr>
          <w:rFonts w:ascii="Cambria" w:eastAsia="Cambria" w:hAnsi="Cambria" w:cs="Cambria"/>
        </w:rPr>
        <w:t>Love’s Travel Stops, USA</w:t>
      </w:r>
      <w:r w:rsidRPr="006045F2">
        <w:rPr>
          <w:b/>
        </w:rPr>
        <w:t xml:space="preserve">                     </w:t>
      </w:r>
      <w:r w:rsidRPr="006045F2">
        <w:rPr>
          <w:rFonts w:ascii="Verdana" w:hAnsi="Verdana" w:cs="Arial"/>
          <w:b/>
          <w:sz w:val="20"/>
          <w:szCs w:val="20"/>
        </w:rPr>
        <w:t xml:space="preserve">                     </w:t>
      </w:r>
    </w:p>
    <w:p w:rsidR="006045F2" w:rsidRDefault="006045F2" w:rsidP="006045F2">
      <w:pPr>
        <w:jc w:val="both"/>
        <w:rPr>
          <w:rFonts w:ascii="Cambria" w:eastAsia="Cambria" w:hAnsi="Cambria" w:cs="Cambria"/>
        </w:rPr>
      </w:pPr>
      <w:r>
        <w:rPr>
          <w:rFonts w:ascii="Cambria" w:eastAsia="Cambria" w:hAnsi="Cambria" w:cs="Cambria"/>
          <w:b/>
        </w:rPr>
        <w:t>Environment</w:t>
      </w:r>
      <w:r>
        <w:rPr>
          <w:rFonts w:ascii="Cambria" w:eastAsia="Cambria" w:hAnsi="Cambria" w:cs="Cambria"/>
          <w:b/>
        </w:rPr>
        <w:tab/>
        <w:t>:</w:t>
      </w:r>
      <w:r>
        <w:rPr>
          <w:rFonts w:ascii="Cambria" w:eastAsia="Cambria" w:hAnsi="Cambria" w:cs="Cambria"/>
        </w:rPr>
        <w:t xml:space="preserve"> </w:t>
      </w:r>
      <w:r w:rsidR="00846003" w:rsidRPr="00846003">
        <w:rPr>
          <w:rFonts w:ascii="Cambria" w:eastAsia="Cambria" w:hAnsi="Cambria" w:cs="Cambria"/>
        </w:rPr>
        <w:t>Windows XP, SQL Server 2008R2, SSIS 2008R2, ARC Reporting</w:t>
      </w:r>
    </w:p>
    <w:p w:rsidR="006045F2" w:rsidRDefault="006045F2" w:rsidP="006045F2">
      <w:pPr>
        <w:jc w:val="both"/>
        <w:rPr>
          <w:rFonts w:ascii="Cambria" w:eastAsia="Cambria" w:hAnsi="Cambria" w:cs="Cambria"/>
          <w:b/>
        </w:rPr>
      </w:pPr>
      <w:r>
        <w:rPr>
          <w:rFonts w:ascii="Cambria" w:eastAsia="Cambria" w:hAnsi="Cambria" w:cs="Cambria"/>
          <w:b/>
        </w:rPr>
        <w:t>Role</w:t>
      </w:r>
      <w:r>
        <w:rPr>
          <w:rFonts w:ascii="Cambria" w:eastAsia="Cambria" w:hAnsi="Cambria" w:cs="Cambria"/>
          <w:b/>
        </w:rPr>
        <w:tab/>
      </w:r>
      <w:r>
        <w:rPr>
          <w:rFonts w:ascii="Cambria" w:eastAsia="Cambria" w:hAnsi="Cambria" w:cs="Cambria"/>
          <w:b/>
        </w:rPr>
        <w:tab/>
      </w:r>
      <w:r>
        <w:rPr>
          <w:rFonts w:ascii="Cambria" w:eastAsia="Cambria" w:hAnsi="Cambria" w:cs="Cambria"/>
          <w:b/>
        </w:rPr>
        <w:tab/>
        <w:t xml:space="preserve">: </w:t>
      </w:r>
      <w:r w:rsidR="00846003">
        <w:rPr>
          <w:rFonts w:ascii="Cambria" w:eastAsia="Cambria" w:hAnsi="Cambria" w:cs="Cambria"/>
        </w:rPr>
        <w:t>Data</w:t>
      </w:r>
      <w:r>
        <w:rPr>
          <w:rFonts w:ascii="Cambria" w:eastAsia="Cambria" w:hAnsi="Cambria" w:cs="Cambria"/>
        </w:rPr>
        <w:t xml:space="preserve"> Engineer</w:t>
      </w:r>
      <w:r>
        <w:rPr>
          <w:rFonts w:ascii="Calibri" w:eastAsia="Calibri" w:hAnsi="Calibri" w:cs="Calibri"/>
          <w:b/>
          <w:sz w:val="22"/>
        </w:rPr>
        <w:t xml:space="preserve">                         </w:t>
      </w:r>
    </w:p>
    <w:p w:rsidR="006045F2" w:rsidRDefault="006045F2" w:rsidP="00BD30EA">
      <w:pPr>
        <w:spacing w:line="360" w:lineRule="auto"/>
        <w:rPr>
          <w:rFonts w:asciiTheme="minorHAnsi" w:hAnsiTheme="minorHAnsi" w:cs="Arial"/>
          <w:sz w:val="22"/>
          <w:szCs w:val="22"/>
        </w:rPr>
      </w:pPr>
    </w:p>
    <w:p w:rsidR="006D5089" w:rsidRPr="000A5BC2" w:rsidRDefault="006D5089" w:rsidP="006D5089">
      <w:pPr>
        <w:pStyle w:val="ListParagraph"/>
        <w:spacing w:line="360" w:lineRule="auto"/>
        <w:ind w:left="0"/>
        <w:rPr>
          <w:rFonts w:asciiTheme="minorHAnsi" w:hAnsiTheme="minorHAnsi"/>
          <w:b/>
          <w:i/>
          <w:sz w:val="22"/>
          <w:szCs w:val="22"/>
        </w:rPr>
      </w:pPr>
      <w:r w:rsidRPr="000A5BC2">
        <w:rPr>
          <w:rFonts w:asciiTheme="minorHAnsi" w:hAnsiTheme="minorHAnsi"/>
          <w:b/>
          <w:i/>
          <w:color w:val="333333"/>
          <w:sz w:val="22"/>
          <w:szCs w:val="22"/>
          <w:u w:val="single"/>
        </w:rPr>
        <w:t>Description</w:t>
      </w:r>
    </w:p>
    <w:p w:rsidR="000A5BC2" w:rsidRDefault="000A5BC2" w:rsidP="000A5BC2">
      <w:pPr>
        <w:pStyle w:val="ListParagraph"/>
        <w:jc w:val="both"/>
        <w:rPr>
          <w:rFonts w:asciiTheme="minorHAnsi" w:hAnsiTheme="minorHAnsi"/>
          <w:color w:val="333333"/>
        </w:rPr>
      </w:pPr>
      <w:r w:rsidRPr="00E717B5">
        <w:rPr>
          <w:rFonts w:ascii="Cambria" w:eastAsia="Cambria" w:hAnsi="Cambria" w:cs="Cambria"/>
          <w:sz w:val="22"/>
          <w:szCs w:val="22"/>
        </w:rPr>
        <w:t xml:space="preserve">          ARC streamlines the way retailers gather, analyze, share, and act upon business data, by providing the power to automatically and seamlessly transform operational data into business intelligence. ARC is the reporting tool for retailers to take decisions and analysis of the business</w:t>
      </w:r>
      <w:r w:rsidRPr="00486E69">
        <w:rPr>
          <w:rFonts w:ascii="Cambria" w:eastAsia="Cambria" w:hAnsi="Cambria" w:cs="Cambria"/>
          <w:sz w:val="22"/>
          <w:szCs w:val="22"/>
        </w:rPr>
        <w:t xml:space="preserve">. </w:t>
      </w:r>
      <w:r w:rsidRPr="00E717B5">
        <w:rPr>
          <w:rFonts w:ascii="Cambria" w:eastAsia="Cambria" w:hAnsi="Cambria" w:cs="Cambria"/>
          <w:sz w:val="22"/>
          <w:szCs w:val="22"/>
        </w:rPr>
        <w:t xml:space="preserve">The ARC product portfolio spans the entire spectrum of retail decision making with role-based, pre-built applications, and includes products for merchandising analytics, financial analytics, customer analytics, supplier portal &amp; analytics, mall analytics and enterprise retail BI. These award winning products provide a significant edge to an organization's analytical capability and maturity, and are proven to deliver unmatched business benefits in a remarkably short timeframe. </w:t>
      </w:r>
      <w:proofErr w:type="spellStart"/>
      <w:r w:rsidRPr="00E717B5">
        <w:rPr>
          <w:rFonts w:ascii="Cambria" w:eastAsia="Cambria" w:hAnsi="Cambria" w:cs="Cambria"/>
          <w:sz w:val="22"/>
          <w:szCs w:val="22"/>
        </w:rPr>
        <w:t>Manthan's</w:t>
      </w:r>
      <w:proofErr w:type="spellEnd"/>
      <w:r w:rsidRPr="00E717B5">
        <w:rPr>
          <w:rFonts w:ascii="Cambria" w:eastAsia="Cambria" w:hAnsi="Cambria" w:cs="Cambria"/>
          <w:sz w:val="22"/>
          <w:szCs w:val="22"/>
        </w:rPr>
        <w:t xml:space="preserve"> experience spans a wide range of retail segments and formats, having transformed decision making for some of the biggest names in retail across the globe.</w:t>
      </w:r>
    </w:p>
    <w:p w:rsidR="006D5089" w:rsidRPr="006D5089" w:rsidRDefault="006D5089" w:rsidP="006D5089">
      <w:pPr>
        <w:pStyle w:val="ListParagraph"/>
        <w:jc w:val="both"/>
        <w:rPr>
          <w:rFonts w:asciiTheme="minorHAnsi" w:hAnsiTheme="minorHAnsi"/>
          <w:color w:val="333333"/>
          <w:sz w:val="22"/>
          <w:szCs w:val="22"/>
          <w:highlight w:val="yellow"/>
        </w:rPr>
      </w:pPr>
    </w:p>
    <w:p w:rsidR="006D5089" w:rsidRPr="0085719B" w:rsidRDefault="006D5089" w:rsidP="006D5089">
      <w:pPr>
        <w:pStyle w:val="ListParagraph"/>
        <w:spacing w:line="360" w:lineRule="auto"/>
        <w:ind w:left="0"/>
        <w:rPr>
          <w:rFonts w:asciiTheme="minorHAnsi" w:hAnsiTheme="minorHAnsi"/>
          <w:b/>
          <w:i/>
          <w:color w:val="333333"/>
          <w:sz w:val="22"/>
          <w:szCs w:val="22"/>
          <w:u w:val="single"/>
        </w:rPr>
      </w:pPr>
      <w:r w:rsidRPr="0085719B">
        <w:rPr>
          <w:rFonts w:asciiTheme="minorHAnsi" w:hAnsiTheme="minorHAnsi"/>
          <w:b/>
          <w:i/>
          <w:color w:val="333333"/>
          <w:sz w:val="22"/>
          <w:szCs w:val="22"/>
          <w:u w:val="single"/>
        </w:rPr>
        <w:t>Responsibilities</w:t>
      </w:r>
    </w:p>
    <w:p w:rsidR="0039013E" w:rsidRPr="00E717B5" w:rsidRDefault="0039013E" w:rsidP="0039013E">
      <w:pPr>
        <w:numPr>
          <w:ilvl w:val="0"/>
          <w:numId w:val="19"/>
        </w:numPr>
        <w:shd w:val="clear" w:color="auto" w:fill="FFFFFF"/>
        <w:spacing w:line="320" w:lineRule="atLeast"/>
        <w:rPr>
          <w:rFonts w:ascii="Cambria" w:eastAsia="Cambria" w:hAnsi="Cambria" w:cs="Cambria"/>
          <w:sz w:val="22"/>
          <w:szCs w:val="22"/>
        </w:rPr>
      </w:pPr>
      <w:r w:rsidRPr="00E717B5">
        <w:rPr>
          <w:rFonts w:ascii="Cambria" w:eastAsia="Cambria" w:hAnsi="Cambria" w:cs="Cambria"/>
          <w:sz w:val="22"/>
          <w:szCs w:val="22"/>
        </w:rPr>
        <w:t>Involved in various stages of SDLC like gathering User requirement and System Specification. System Analysis, Design, Development, Testing and Implementation</w:t>
      </w:r>
    </w:p>
    <w:p w:rsidR="0039013E" w:rsidRPr="00E717B5" w:rsidRDefault="0039013E" w:rsidP="0039013E">
      <w:pPr>
        <w:numPr>
          <w:ilvl w:val="0"/>
          <w:numId w:val="19"/>
        </w:numPr>
        <w:shd w:val="clear" w:color="auto" w:fill="FFFFFF"/>
        <w:spacing w:line="320" w:lineRule="atLeast"/>
        <w:rPr>
          <w:rFonts w:ascii="Cambria" w:eastAsia="Cambria" w:hAnsi="Cambria" w:cs="Cambria"/>
          <w:sz w:val="22"/>
          <w:szCs w:val="22"/>
        </w:rPr>
      </w:pPr>
      <w:r w:rsidRPr="00E717B5">
        <w:rPr>
          <w:rFonts w:ascii="Cambria" w:eastAsia="Cambria" w:hAnsi="Cambria" w:cs="Cambria"/>
          <w:sz w:val="22"/>
          <w:szCs w:val="22"/>
        </w:rPr>
        <w:t>Creation, manipulation and supporting the SQL Server Database.</w:t>
      </w:r>
    </w:p>
    <w:p w:rsidR="0039013E" w:rsidRPr="00E717B5" w:rsidRDefault="0039013E" w:rsidP="0039013E">
      <w:pPr>
        <w:numPr>
          <w:ilvl w:val="0"/>
          <w:numId w:val="19"/>
        </w:numPr>
        <w:shd w:val="clear" w:color="auto" w:fill="FFFFFF"/>
        <w:spacing w:line="320" w:lineRule="atLeast"/>
        <w:rPr>
          <w:rFonts w:ascii="Cambria" w:eastAsia="Cambria" w:hAnsi="Cambria" w:cs="Cambria"/>
          <w:sz w:val="22"/>
          <w:szCs w:val="22"/>
        </w:rPr>
      </w:pPr>
      <w:r w:rsidRPr="00E717B5">
        <w:rPr>
          <w:rFonts w:ascii="Cambria" w:eastAsia="Cambria" w:hAnsi="Cambria" w:cs="Cambria"/>
          <w:sz w:val="22"/>
          <w:szCs w:val="22"/>
        </w:rPr>
        <w:t>Created Stored Procedures, User-defined Functions to take care of back end validations when transferring data to Production Server.</w:t>
      </w:r>
    </w:p>
    <w:p w:rsidR="0039013E" w:rsidRPr="00E717B5" w:rsidRDefault="0039013E" w:rsidP="0039013E">
      <w:pPr>
        <w:numPr>
          <w:ilvl w:val="0"/>
          <w:numId w:val="19"/>
        </w:numPr>
        <w:shd w:val="clear" w:color="auto" w:fill="FFFFFF"/>
        <w:spacing w:line="320" w:lineRule="atLeast"/>
        <w:rPr>
          <w:rFonts w:ascii="Cambria" w:eastAsia="Cambria" w:hAnsi="Cambria" w:cs="Cambria"/>
          <w:sz w:val="22"/>
          <w:szCs w:val="22"/>
        </w:rPr>
      </w:pPr>
      <w:r w:rsidRPr="00E717B5">
        <w:rPr>
          <w:rFonts w:ascii="Cambria" w:eastAsia="Cambria" w:hAnsi="Cambria" w:cs="Cambria"/>
          <w:sz w:val="22"/>
          <w:szCs w:val="22"/>
        </w:rPr>
        <w:t>Gathered user requirements. Responsible for Analysis and implementation for DB changes requested by users. Developing reports using efficient data retrieval techniques.</w:t>
      </w:r>
    </w:p>
    <w:p w:rsidR="0039013E" w:rsidRPr="00E717B5" w:rsidRDefault="0039013E" w:rsidP="0039013E">
      <w:pPr>
        <w:numPr>
          <w:ilvl w:val="0"/>
          <w:numId w:val="19"/>
        </w:numPr>
        <w:shd w:val="clear" w:color="auto" w:fill="FFFFFF"/>
        <w:spacing w:line="320" w:lineRule="atLeast"/>
        <w:rPr>
          <w:rFonts w:ascii="Cambria" w:eastAsia="Cambria" w:hAnsi="Cambria" w:cs="Cambria"/>
          <w:sz w:val="22"/>
          <w:szCs w:val="22"/>
        </w:rPr>
      </w:pPr>
      <w:r w:rsidRPr="00E717B5">
        <w:rPr>
          <w:rFonts w:ascii="Cambria" w:eastAsia="Cambria" w:hAnsi="Cambria" w:cs="Cambria"/>
          <w:sz w:val="22"/>
          <w:szCs w:val="22"/>
        </w:rPr>
        <w:t>Used SSIS to create .</w:t>
      </w:r>
      <w:proofErr w:type="spellStart"/>
      <w:r w:rsidRPr="00E717B5">
        <w:rPr>
          <w:rFonts w:ascii="Cambria" w:eastAsia="Cambria" w:hAnsi="Cambria" w:cs="Cambria"/>
          <w:sz w:val="22"/>
          <w:szCs w:val="22"/>
        </w:rPr>
        <w:t>dtsx</w:t>
      </w:r>
      <w:proofErr w:type="spellEnd"/>
      <w:r w:rsidRPr="00E717B5">
        <w:rPr>
          <w:rFonts w:ascii="Cambria" w:eastAsia="Cambria" w:hAnsi="Cambria" w:cs="Cambria"/>
          <w:sz w:val="22"/>
          <w:szCs w:val="22"/>
        </w:rPr>
        <w:t xml:space="preserve"> packages to validate, extract, transform and load data from different source’s and mapped them onto destination.</w:t>
      </w:r>
    </w:p>
    <w:p w:rsidR="0039013E" w:rsidRPr="00E717B5" w:rsidRDefault="0039013E" w:rsidP="0039013E">
      <w:pPr>
        <w:numPr>
          <w:ilvl w:val="0"/>
          <w:numId w:val="19"/>
        </w:numPr>
        <w:shd w:val="clear" w:color="auto" w:fill="FFFFFF"/>
        <w:spacing w:line="320" w:lineRule="atLeast"/>
        <w:rPr>
          <w:rFonts w:ascii="Cambria" w:eastAsia="Cambria" w:hAnsi="Cambria" w:cs="Cambria"/>
          <w:sz w:val="22"/>
          <w:szCs w:val="22"/>
        </w:rPr>
      </w:pPr>
      <w:r w:rsidRPr="00E717B5">
        <w:rPr>
          <w:rFonts w:ascii="Cambria" w:eastAsia="Cambria" w:hAnsi="Cambria" w:cs="Cambria"/>
          <w:sz w:val="22"/>
          <w:szCs w:val="22"/>
        </w:rPr>
        <w:t xml:space="preserve">Extracted data from different sources like Oracle, SQL Server, Flat Files, </w:t>
      </w:r>
      <w:proofErr w:type="spellStart"/>
      <w:r w:rsidRPr="00E717B5">
        <w:rPr>
          <w:rFonts w:ascii="Cambria" w:eastAsia="Cambria" w:hAnsi="Cambria" w:cs="Cambria"/>
          <w:sz w:val="22"/>
          <w:szCs w:val="22"/>
        </w:rPr>
        <w:t>Teradata</w:t>
      </w:r>
      <w:proofErr w:type="spellEnd"/>
      <w:r w:rsidRPr="00E717B5">
        <w:rPr>
          <w:rFonts w:ascii="Cambria" w:eastAsia="Cambria" w:hAnsi="Cambria" w:cs="Cambria"/>
          <w:sz w:val="22"/>
          <w:szCs w:val="22"/>
        </w:rPr>
        <w:t>, and Composite View and transformed, loaded onto required database through SSIS.</w:t>
      </w:r>
    </w:p>
    <w:p w:rsidR="0039013E" w:rsidRPr="00E717B5" w:rsidRDefault="0039013E" w:rsidP="0039013E">
      <w:pPr>
        <w:numPr>
          <w:ilvl w:val="0"/>
          <w:numId w:val="19"/>
        </w:numPr>
        <w:shd w:val="clear" w:color="auto" w:fill="FFFFFF"/>
        <w:spacing w:line="320" w:lineRule="atLeast"/>
        <w:rPr>
          <w:rFonts w:ascii="Cambria" w:eastAsia="Cambria" w:hAnsi="Cambria" w:cs="Cambria"/>
          <w:sz w:val="22"/>
          <w:szCs w:val="22"/>
        </w:rPr>
      </w:pPr>
      <w:r w:rsidRPr="00E717B5">
        <w:rPr>
          <w:rFonts w:ascii="Cambria" w:eastAsia="Cambria" w:hAnsi="Cambria" w:cs="Cambria"/>
          <w:sz w:val="22"/>
          <w:szCs w:val="22"/>
        </w:rPr>
        <w:t>Involved in Deployment and Administration on </w:t>
      </w:r>
      <w:r w:rsidRPr="00422895">
        <w:rPr>
          <w:rFonts w:ascii="Cambria" w:eastAsia="Cambria" w:hAnsi="Cambria" w:cs="Cambria"/>
          <w:b/>
          <w:sz w:val="22"/>
          <w:szCs w:val="22"/>
        </w:rPr>
        <w:t>SSIS packages with Business Intelligence</w:t>
      </w:r>
      <w:r w:rsidRPr="00E717B5">
        <w:rPr>
          <w:rFonts w:ascii="Cambria" w:eastAsia="Cambria" w:hAnsi="Cambria" w:cs="Cambria"/>
          <w:sz w:val="22"/>
          <w:szCs w:val="22"/>
        </w:rPr>
        <w:t xml:space="preserve"> development studio.</w:t>
      </w:r>
    </w:p>
    <w:p w:rsidR="0039013E" w:rsidRPr="00E717B5" w:rsidRDefault="0039013E" w:rsidP="0039013E">
      <w:pPr>
        <w:numPr>
          <w:ilvl w:val="0"/>
          <w:numId w:val="19"/>
        </w:numPr>
        <w:shd w:val="clear" w:color="auto" w:fill="FFFFFF"/>
        <w:spacing w:line="320" w:lineRule="atLeast"/>
        <w:rPr>
          <w:rFonts w:ascii="Cambria" w:eastAsia="Cambria" w:hAnsi="Cambria" w:cs="Cambria"/>
          <w:sz w:val="22"/>
          <w:szCs w:val="22"/>
        </w:rPr>
      </w:pPr>
      <w:r w:rsidRPr="00E717B5">
        <w:rPr>
          <w:rFonts w:ascii="Cambria" w:eastAsia="Cambria" w:hAnsi="Cambria" w:cs="Cambria"/>
          <w:sz w:val="22"/>
          <w:szCs w:val="22"/>
        </w:rPr>
        <w:lastRenderedPageBreak/>
        <w:t>Developed various operational Drill-through and Drill-down reports using SSRS.</w:t>
      </w:r>
    </w:p>
    <w:p w:rsidR="0039013E" w:rsidRPr="00E717B5" w:rsidRDefault="0039013E" w:rsidP="0039013E">
      <w:pPr>
        <w:numPr>
          <w:ilvl w:val="0"/>
          <w:numId w:val="19"/>
        </w:numPr>
        <w:shd w:val="clear" w:color="auto" w:fill="FFFFFF"/>
        <w:spacing w:line="320" w:lineRule="atLeast"/>
        <w:rPr>
          <w:rFonts w:ascii="Cambria" w:eastAsia="Cambria" w:hAnsi="Cambria" w:cs="Cambria"/>
          <w:sz w:val="22"/>
          <w:szCs w:val="22"/>
        </w:rPr>
      </w:pPr>
      <w:r w:rsidRPr="00E717B5">
        <w:rPr>
          <w:rFonts w:ascii="Cambria" w:eastAsia="Cambria" w:hAnsi="Cambria" w:cs="Cambria"/>
          <w:sz w:val="22"/>
          <w:szCs w:val="22"/>
        </w:rPr>
        <w:t>Developed different kinds of reports such a Sub Reports and Charts, Matrix reports.</w:t>
      </w:r>
    </w:p>
    <w:p w:rsidR="0039013E" w:rsidRPr="00E717B5" w:rsidRDefault="0039013E" w:rsidP="0039013E">
      <w:pPr>
        <w:numPr>
          <w:ilvl w:val="0"/>
          <w:numId w:val="19"/>
        </w:numPr>
        <w:shd w:val="clear" w:color="auto" w:fill="FFFFFF"/>
        <w:spacing w:line="320" w:lineRule="atLeast"/>
        <w:rPr>
          <w:rFonts w:ascii="Cambria" w:eastAsia="Cambria" w:hAnsi="Cambria" w:cs="Cambria"/>
          <w:sz w:val="22"/>
          <w:szCs w:val="22"/>
        </w:rPr>
      </w:pPr>
      <w:r w:rsidRPr="00E717B5">
        <w:rPr>
          <w:rFonts w:ascii="Cambria" w:eastAsia="Cambria" w:hAnsi="Cambria" w:cs="Cambria"/>
          <w:sz w:val="22"/>
          <w:szCs w:val="22"/>
        </w:rPr>
        <w:t>Developed complex Stored Procedures to generate various Drill-through reports, Parameterized reports, Tabular reports, Matrix reports, charts reports and linked reports using SSRS.</w:t>
      </w:r>
    </w:p>
    <w:p w:rsidR="0039013E" w:rsidRPr="00E717B5" w:rsidRDefault="0039013E" w:rsidP="0039013E">
      <w:pPr>
        <w:numPr>
          <w:ilvl w:val="0"/>
          <w:numId w:val="19"/>
        </w:numPr>
        <w:shd w:val="clear" w:color="auto" w:fill="FFFFFF"/>
        <w:spacing w:line="320" w:lineRule="atLeast"/>
        <w:rPr>
          <w:rFonts w:ascii="Cambria" w:eastAsia="Cambria" w:hAnsi="Cambria" w:cs="Cambria"/>
          <w:sz w:val="22"/>
          <w:szCs w:val="22"/>
        </w:rPr>
      </w:pPr>
      <w:r w:rsidRPr="00E717B5">
        <w:rPr>
          <w:rFonts w:ascii="Cambria" w:eastAsia="Cambria" w:hAnsi="Cambria" w:cs="Cambria"/>
          <w:sz w:val="22"/>
          <w:szCs w:val="22"/>
        </w:rPr>
        <w:t xml:space="preserve">Responsible for Deployment of the report using </w:t>
      </w:r>
      <w:r w:rsidRPr="00422895">
        <w:rPr>
          <w:rFonts w:ascii="Cambria" w:eastAsia="Cambria" w:hAnsi="Cambria" w:cs="Cambria"/>
          <w:b/>
          <w:sz w:val="22"/>
          <w:szCs w:val="22"/>
        </w:rPr>
        <w:t>SSRS</w:t>
      </w:r>
      <w:r w:rsidRPr="00E717B5">
        <w:rPr>
          <w:rFonts w:ascii="Cambria" w:eastAsia="Cambria" w:hAnsi="Cambria" w:cs="Cambria"/>
          <w:sz w:val="22"/>
          <w:szCs w:val="22"/>
        </w:rPr>
        <w:t xml:space="preserve"> and used Report subscription (Data Driven and Email) to publish reports.</w:t>
      </w:r>
    </w:p>
    <w:p w:rsidR="0039013E" w:rsidRPr="00E717B5" w:rsidRDefault="0039013E" w:rsidP="0039013E">
      <w:pPr>
        <w:numPr>
          <w:ilvl w:val="0"/>
          <w:numId w:val="19"/>
        </w:numPr>
        <w:shd w:val="clear" w:color="auto" w:fill="FFFFFF"/>
        <w:spacing w:line="320" w:lineRule="atLeast"/>
        <w:rPr>
          <w:rFonts w:ascii="Cambria" w:eastAsia="Cambria" w:hAnsi="Cambria" w:cs="Cambria"/>
          <w:sz w:val="22"/>
          <w:szCs w:val="22"/>
        </w:rPr>
      </w:pPr>
      <w:r w:rsidRPr="00E717B5">
        <w:rPr>
          <w:rFonts w:ascii="Cambria" w:eastAsia="Cambria" w:hAnsi="Cambria" w:cs="Cambria"/>
          <w:sz w:val="22"/>
          <w:szCs w:val="22"/>
        </w:rPr>
        <w:t>Developed Analysis Services Project. Responsible for identifying and defining Data Source and Data Source views. Created cubes and defined the dimensions.</w:t>
      </w:r>
    </w:p>
    <w:p w:rsidR="00F15BBE" w:rsidRPr="00E717B5" w:rsidRDefault="0039013E" w:rsidP="00F15BBE">
      <w:pPr>
        <w:numPr>
          <w:ilvl w:val="0"/>
          <w:numId w:val="19"/>
        </w:numPr>
        <w:shd w:val="clear" w:color="auto" w:fill="FFFFFF"/>
        <w:spacing w:line="320" w:lineRule="atLeast"/>
        <w:rPr>
          <w:rFonts w:ascii="Cambria" w:eastAsia="Cambria" w:hAnsi="Cambria" w:cs="Cambria"/>
          <w:sz w:val="22"/>
          <w:szCs w:val="22"/>
        </w:rPr>
      </w:pPr>
      <w:r w:rsidRPr="00E717B5">
        <w:rPr>
          <w:rFonts w:ascii="Cambria" w:eastAsia="Cambria" w:hAnsi="Cambria" w:cs="Cambria"/>
          <w:sz w:val="22"/>
          <w:szCs w:val="22"/>
        </w:rPr>
        <w:t xml:space="preserve">Defining relationships between Dimensions and Measure groups. Involved in the design and development of the </w:t>
      </w:r>
      <w:r w:rsidRPr="00422895">
        <w:rPr>
          <w:rFonts w:ascii="Cambria" w:eastAsia="Cambria" w:hAnsi="Cambria" w:cs="Cambria"/>
          <w:b/>
          <w:sz w:val="22"/>
          <w:szCs w:val="22"/>
        </w:rPr>
        <w:t>SSAS</w:t>
      </w:r>
      <w:r w:rsidRPr="00E717B5">
        <w:rPr>
          <w:rFonts w:ascii="Cambria" w:eastAsia="Cambria" w:hAnsi="Cambria" w:cs="Cambria"/>
          <w:sz w:val="22"/>
          <w:szCs w:val="22"/>
        </w:rPr>
        <w:t xml:space="preserve"> cubes and MDX queries.</w:t>
      </w:r>
    </w:p>
    <w:p w:rsidR="00846003" w:rsidRPr="00E717B5" w:rsidRDefault="00846003" w:rsidP="00F15BBE">
      <w:pPr>
        <w:spacing w:line="360" w:lineRule="auto"/>
        <w:rPr>
          <w:rFonts w:ascii="Cambria" w:eastAsia="Cambria" w:hAnsi="Cambria" w:cs="Cambria"/>
          <w:sz w:val="22"/>
          <w:szCs w:val="22"/>
        </w:rPr>
      </w:pPr>
    </w:p>
    <w:p w:rsidR="00846003" w:rsidRDefault="00846003" w:rsidP="00846003">
      <w:pPr>
        <w:rPr>
          <w:rFonts w:ascii="Cambria" w:eastAsia="Cambria" w:hAnsi="Cambria" w:cs="Cambria"/>
        </w:rPr>
      </w:pPr>
      <w:r>
        <w:rPr>
          <w:rFonts w:ascii="Cambria" w:eastAsia="Cambria" w:hAnsi="Cambria" w:cs="Cambria"/>
          <w:b/>
        </w:rPr>
        <w:t>Project#2</w:t>
      </w:r>
      <w:r>
        <w:rPr>
          <w:rFonts w:ascii="Cambria" w:eastAsia="Cambria" w:hAnsi="Cambria" w:cs="Cambria"/>
          <w:b/>
        </w:rPr>
        <w:tab/>
      </w:r>
      <w:r>
        <w:rPr>
          <w:rFonts w:ascii="Cambria" w:eastAsia="Cambria" w:hAnsi="Cambria" w:cs="Cambria"/>
          <w:b/>
        </w:rPr>
        <w:tab/>
        <w:t xml:space="preserve">: </w:t>
      </w:r>
      <w:r w:rsidRPr="00846003">
        <w:rPr>
          <w:rFonts w:ascii="Cambria" w:eastAsia="Cambria" w:hAnsi="Cambria" w:cs="Cambria"/>
        </w:rPr>
        <w:t>EBXML</w:t>
      </w:r>
    </w:p>
    <w:p w:rsidR="00846003" w:rsidRDefault="00846003" w:rsidP="00846003">
      <w:pPr>
        <w:rPr>
          <w:rFonts w:ascii="Cambria" w:eastAsia="Cambria" w:hAnsi="Cambria" w:cs="Cambria"/>
          <w:b/>
        </w:rPr>
      </w:pPr>
      <w:r>
        <w:rPr>
          <w:rFonts w:ascii="Cambria" w:eastAsia="Cambria" w:hAnsi="Cambria" w:cs="Cambria"/>
          <w:b/>
        </w:rPr>
        <w:t>Client</w:t>
      </w:r>
      <w:r>
        <w:rPr>
          <w:rFonts w:ascii="Cambria" w:eastAsia="Cambria" w:hAnsi="Cambria" w:cs="Cambria"/>
          <w:b/>
        </w:rPr>
        <w:tab/>
      </w:r>
      <w:r>
        <w:rPr>
          <w:rFonts w:ascii="Cambria" w:eastAsia="Cambria" w:hAnsi="Cambria" w:cs="Cambria"/>
          <w:b/>
        </w:rPr>
        <w:tab/>
      </w:r>
      <w:r>
        <w:rPr>
          <w:rFonts w:ascii="Cambria" w:eastAsia="Cambria" w:hAnsi="Cambria" w:cs="Cambria"/>
          <w:b/>
        </w:rPr>
        <w:tab/>
        <w:t xml:space="preserve">: </w:t>
      </w:r>
      <w:r w:rsidRPr="00846003">
        <w:rPr>
          <w:rFonts w:ascii="Cambria" w:eastAsia="Cambria" w:hAnsi="Cambria" w:cs="Cambria"/>
        </w:rPr>
        <w:t>Courts, Singapore</w:t>
      </w:r>
      <w:r w:rsidRPr="00385CD0">
        <w:rPr>
          <w:b/>
        </w:rPr>
        <w:t xml:space="preserve">                    </w:t>
      </w:r>
      <w:r w:rsidRPr="00385CD0">
        <w:rPr>
          <w:rFonts w:ascii="Verdana" w:hAnsi="Verdana" w:cs="Arial"/>
          <w:b/>
          <w:sz w:val="20"/>
          <w:szCs w:val="20"/>
        </w:rPr>
        <w:t xml:space="preserve">                    </w:t>
      </w:r>
    </w:p>
    <w:p w:rsidR="00846003" w:rsidRDefault="00846003" w:rsidP="00846003">
      <w:pPr>
        <w:jc w:val="both"/>
        <w:rPr>
          <w:rFonts w:ascii="Cambria" w:eastAsia="Cambria" w:hAnsi="Cambria" w:cs="Cambria"/>
        </w:rPr>
      </w:pPr>
      <w:r>
        <w:rPr>
          <w:rFonts w:ascii="Cambria" w:eastAsia="Cambria" w:hAnsi="Cambria" w:cs="Cambria"/>
          <w:b/>
        </w:rPr>
        <w:t>Environment</w:t>
      </w:r>
      <w:r>
        <w:rPr>
          <w:rFonts w:ascii="Cambria" w:eastAsia="Cambria" w:hAnsi="Cambria" w:cs="Cambria"/>
          <w:b/>
        </w:rPr>
        <w:tab/>
        <w:t>:</w:t>
      </w:r>
      <w:r>
        <w:rPr>
          <w:rFonts w:ascii="Cambria" w:eastAsia="Cambria" w:hAnsi="Cambria" w:cs="Cambria"/>
        </w:rPr>
        <w:t xml:space="preserve"> </w:t>
      </w:r>
      <w:r w:rsidRPr="00846003">
        <w:rPr>
          <w:rFonts w:ascii="Cambria" w:eastAsia="Cambria" w:hAnsi="Cambria" w:cs="Cambria"/>
        </w:rPr>
        <w:t xml:space="preserve">Windows XP, </w:t>
      </w:r>
      <w:proofErr w:type="spellStart"/>
      <w:r w:rsidRPr="00846003">
        <w:rPr>
          <w:rFonts w:ascii="Cambria" w:eastAsia="Cambria" w:hAnsi="Cambria" w:cs="Cambria"/>
        </w:rPr>
        <w:t>MySQL</w:t>
      </w:r>
      <w:proofErr w:type="spellEnd"/>
      <w:r w:rsidRPr="00846003">
        <w:rPr>
          <w:rFonts w:ascii="Cambria" w:eastAsia="Cambria" w:hAnsi="Cambria" w:cs="Cambria"/>
        </w:rPr>
        <w:t xml:space="preserve"> </w:t>
      </w:r>
      <w:proofErr w:type="gramStart"/>
      <w:r w:rsidRPr="00846003">
        <w:rPr>
          <w:rFonts w:ascii="Cambria" w:eastAsia="Cambria" w:hAnsi="Cambria" w:cs="Cambria"/>
        </w:rPr>
        <w:t>5.6 ,</w:t>
      </w:r>
      <w:proofErr w:type="gramEnd"/>
      <w:r w:rsidRPr="00846003">
        <w:rPr>
          <w:rFonts w:ascii="Cambria" w:eastAsia="Cambria" w:hAnsi="Cambria" w:cs="Cambria"/>
        </w:rPr>
        <w:t xml:space="preserve"> </w:t>
      </w:r>
      <w:proofErr w:type="spellStart"/>
      <w:r w:rsidRPr="00846003">
        <w:rPr>
          <w:rFonts w:ascii="Cambria" w:eastAsia="Cambria" w:hAnsi="Cambria" w:cs="Cambria"/>
        </w:rPr>
        <w:t>ERwin</w:t>
      </w:r>
      <w:proofErr w:type="spellEnd"/>
      <w:r w:rsidRPr="00846003">
        <w:rPr>
          <w:rFonts w:ascii="Cambria" w:eastAsia="Cambria" w:hAnsi="Cambria" w:cs="Cambria"/>
        </w:rPr>
        <w:t>.</w:t>
      </w:r>
    </w:p>
    <w:p w:rsidR="00846003" w:rsidRDefault="00846003" w:rsidP="00846003">
      <w:pPr>
        <w:jc w:val="both"/>
        <w:rPr>
          <w:rFonts w:ascii="Cambria" w:eastAsia="Cambria" w:hAnsi="Cambria" w:cs="Cambria"/>
          <w:b/>
        </w:rPr>
      </w:pPr>
      <w:r>
        <w:rPr>
          <w:rFonts w:ascii="Cambria" w:eastAsia="Cambria" w:hAnsi="Cambria" w:cs="Cambria"/>
          <w:b/>
        </w:rPr>
        <w:t>Role</w:t>
      </w:r>
      <w:r>
        <w:rPr>
          <w:rFonts w:ascii="Cambria" w:eastAsia="Cambria" w:hAnsi="Cambria" w:cs="Cambria"/>
          <w:b/>
        </w:rPr>
        <w:tab/>
      </w:r>
      <w:r>
        <w:rPr>
          <w:rFonts w:ascii="Cambria" w:eastAsia="Cambria" w:hAnsi="Cambria" w:cs="Cambria"/>
          <w:b/>
        </w:rPr>
        <w:tab/>
      </w:r>
      <w:r>
        <w:rPr>
          <w:rFonts w:ascii="Cambria" w:eastAsia="Cambria" w:hAnsi="Cambria" w:cs="Cambria"/>
          <w:b/>
        </w:rPr>
        <w:tab/>
        <w:t xml:space="preserve">: </w:t>
      </w:r>
      <w:r>
        <w:rPr>
          <w:rFonts w:ascii="Cambria" w:eastAsia="Cambria" w:hAnsi="Cambria" w:cs="Cambria"/>
        </w:rPr>
        <w:t>Data Engineer</w:t>
      </w:r>
      <w:r>
        <w:rPr>
          <w:rFonts w:ascii="Calibri" w:eastAsia="Calibri" w:hAnsi="Calibri" w:cs="Calibri"/>
          <w:b/>
          <w:sz w:val="22"/>
        </w:rPr>
        <w:t xml:space="preserve">                         </w:t>
      </w:r>
    </w:p>
    <w:p w:rsidR="00846003" w:rsidRDefault="00846003" w:rsidP="00F15BBE">
      <w:pPr>
        <w:spacing w:line="360" w:lineRule="auto"/>
        <w:rPr>
          <w:rFonts w:ascii="Verdana" w:hAnsi="Verdana"/>
          <w:color w:val="333333"/>
          <w:sz w:val="20"/>
          <w:szCs w:val="20"/>
          <w:lang w:val="en-GB" w:eastAsia="en-GB"/>
        </w:rPr>
      </w:pPr>
    </w:p>
    <w:p w:rsidR="00F15BBE" w:rsidRPr="000A5BC2" w:rsidRDefault="00F15BBE" w:rsidP="00F15BBE">
      <w:pPr>
        <w:pStyle w:val="ListParagraph"/>
        <w:spacing w:line="360" w:lineRule="auto"/>
        <w:ind w:left="0"/>
        <w:rPr>
          <w:rFonts w:asciiTheme="minorHAnsi" w:hAnsiTheme="minorHAnsi"/>
          <w:b/>
          <w:i/>
          <w:sz w:val="22"/>
          <w:szCs w:val="22"/>
        </w:rPr>
      </w:pPr>
      <w:r w:rsidRPr="000A5BC2">
        <w:rPr>
          <w:rFonts w:asciiTheme="minorHAnsi" w:hAnsiTheme="minorHAnsi"/>
          <w:b/>
          <w:i/>
          <w:color w:val="333333"/>
          <w:sz w:val="22"/>
          <w:szCs w:val="22"/>
          <w:u w:val="single"/>
        </w:rPr>
        <w:t>Description</w:t>
      </w:r>
    </w:p>
    <w:p w:rsidR="00F15BBE" w:rsidRPr="007F2475" w:rsidRDefault="00F15BBE" w:rsidP="007F2475">
      <w:pPr>
        <w:pStyle w:val="ListParagraph"/>
        <w:jc w:val="both"/>
        <w:rPr>
          <w:rFonts w:ascii="Cambria" w:eastAsia="Cambria" w:hAnsi="Cambria" w:cs="Cambria"/>
          <w:sz w:val="22"/>
          <w:szCs w:val="22"/>
        </w:rPr>
      </w:pPr>
      <w:r>
        <w:rPr>
          <w:rFonts w:ascii="Verdana" w:hAnsi="Verdana"/>
          <w:color w:val="333333"/>
          <w:sz w:val="20"/>
          <w:szCs w:val="20"/>
          <w:lang w:val="en-GB" w:eastAsia="en-GB"/>
        </w:rPr>
        <w:t xml:space="preserve">     </w:t>
      </w:r>
      <w:r w:rsidR="007F2475">
        <w:rPr>
          <w:rFonts w:ascii="Verdana" w:hAnsi="Verdana"/>
          <w:color w:val="333333"/>
          <w:sz w:val="20"/>
          <w:szCs w:val="20"/>
          <w:lang w:val="en-GB" w:eastAsia="en-GB"/>
        </w:rPr>
        <w:t xml:space="preserve"> </w:t>
      </w:r>
      <w:r w:rsidRPr="007F2475">
        <w:rPr>
          <w:rFonts w:ascii="Cambria" w:eastAsia="Cambria" w:hAnsi="Cambria" w:cs="Cambria"/>
          <w:sz w:val="22"/>
          <w:szCs w:val="22"/>
        </w:rPr>
        <w:t xml:space="preserve">This specification is one of a series of specifications realizing the vision of creating a single global electronic marketplace where enterprises of any size and in any geographical location can meet and conduct business with each other through the exchange of XML based messages. The set of specifications enable a modular, yet complete electronic business framework. </w:t>
      </w:r>
    </w:p>
    <w:p w:rsidR="00F15BBE" w:rsidRPr="007F2475" w:rsidRDefault="00F15BBE" w:rsidP="007F2475">
      <w:pPr>
        <w:pStyle w:val="ListParagraph"/>
        <w:jc w:val="both"/>
        <w:rPr>
          <w:rFonts w:ascii="Cambria" w:eastAsia="Cambria" w:hAnsi="Cambria" w:cs="Cambria"/>
          <w:sz w:val="22"/>
          <w:szCs w:val="22"/>
        </w:rPr>
      </w:pPr>
      <w:r w:rsidRPr="007F2475">
        <w:rPr>
          <w:rFonts w:ascii="Cambria" w:eastAsia="Cambria" w:hAnsi="Cambria" w:cs="Cambria"/>
          <w:sz w:val="22"/>
          <w:szCs w:val="22"/>
        </w:rPr>
        <w:t xml:space="preserve">           This specification focuses on defining a communications-protocol neutral method for exchanging electronic business messages. It defines specific enveloping constructs supporting reliable, secure delivery of business information. Furthermore, the specification defines a flexible enveloping technique, permitting messages to contain payloads of any format type. This versatility ensures legacy electronic business systems employing traditional syntaxes (i.e. UN/EDIFACT, ASC X</w:t>
      </w:r>
      <w:r w:rsidR="008C7A3B" w:rsidRPr="007F2475">
        <w:rPr>
          <w:rFonts w:ascii="Cambria" w:eastAsia="Cambria" w:hAnsi="Cambria" w:cs="Cambria"/>
          <w:sz w:val="22"/>
          <w:szCs w:val="22"/>
        </w:rPr>
        <w:t>12, or HL7) can leverage the</w:t>
      </w:r>
      <w:r w:rsidRPr="007F2475">
        <w:rPr>
          <w:rFonts w:ascii="Cambria" w:eastAsia="Cambria" w:hAnsi="Cambria" w:cs="Cambria"/>
          <w:sz w:val="22"/>
          <w:szCs w:val="22"/>
        </w:rPr>
        <w:t xml:space="preserve"> advantages of the </w:t>
      </w:r>
      <w:proofErr w:type="spellStart"/>
      <w:r w:rsidRPr="007F2475">
        <w:rPr>
          <w:rFonts w:ascii="Cambria" w:eastAsia="Cambria" w:hAnsi="Cambria" w:cs="Cambria"/>
          <w:sz w:val="22"/>
          <w:szCs w:val="22"/>
        </w:rPr>
        <w:t>ebXML</w:t>
      </w:r>
      <w:proofErr w:type="spellEnd"/>
      <w:r w:rsidRPr="007F2475">
        <w:rPr>
          <w:rFonts w:ascii="Cambria" w:eastAsia="Cambria" w:hAnsi="Cambria" w:cs="Cambria"/>
          <w:sz w:val="22"/>
          <w:szCs w:val="22"/>
        </w:rPr>
        <w:t xml:space="preserve"> infrastructure along with users of emerging technologies.</w:t>
      </w:r>
    </w:p>
    <w:p w:rsidR="00D50CF4" w:rsidRDefault="00D50CF4" w:rsidP="00DB6F1D">
      <w:pPr>
        <w:pStyle w:val="ListParagraph"/>
        <w:tabs>
          <w:tab w:val="left" w:pos="90"/>
          <w:tab w:val="left" w:pos="1685"/>
        </w:tabs>
        <w:spacing w:line="360" w:lineRule="auto"/>
        <w:ind w:left="0"/>
        <w:rPr>
          <w:rFonts w:asciiTheme="minorHAnsi" w:hAnsiTheme="minorHAnsi"/>
          <w:b/>
          <w:i/>
          <w:color w:val="333333"/>
          <w:sz w:val="22"/>
          <w:szCs w:val="22"/>
        </w:rPr>
      </w:pPr>
    </w:p>
    <w:p w:rsidR="00F15BBE" w:rsidRPr="00F15BBE" w:rsidRDefault="00F15BBE" w:rsidP="00F15BBE">
      <w:pPr>
        <w:spacing w:line="360" w:lineRule="auto"/>
        <w:rPr>
          <w:rFonts w:asciiTheme="minorHAnsi" w:hAnsiTheme="minorHAnsi"/>
          <w:b/>
          <w:i/>
          <w:color w:val="333333"/>
          <w:sz w:val="22"/>
          <w:szCs w:val="22"/>
          <w:u w:val="single"/>
        </w:rPr>
      </w:pPr>
      <w:r w:rsidRPr="00F15BBE">
        <w:rPr>
          <w:rFonts w:asciiTheme="minorHAnsi" w:hAnsiTheme="minorHAnsi"/>
          <w:b/>
          <w:i/>
          <w:color w:val="333333"/>
          <w:sz w:val="22"/>
          <w:szCs w:val="22"/>
          <w:u w:val="single"/>
        </w:rPr>
        <w:t>Responsibilities</w:t>
      </w:r>
    </w:p>
    <w:p w:rsidR="00132245" w:rsidRPr="008C7A3B" w:rsidRDefault="00132245" w:rsidP="00132245">
      <w:pPr>
        <w:numPr>
          <w:ilvl w:val="0"/>
          <w:numId w:val="19"/>
        </w:numPr>
        <w:tabs>
          <w:tab w:val="left" w:pos="720"/>
        </w:tabs>
        <w:rPr>
          <w:rFonts w:ascii="Cambria" w:eastAsia="Cambria" w:hAnsi="Cambria" w:cs="Cambria"/>
          <w:sz w:val="22"/>
          <w:szCs w:val="22"/>
        </w:rPr>
      </w:pPr>
      <w:r>
        <w:rPr>
          <w:rFonts w:ascii="Verdana" w:hAnsi="Verdana"/>
          <w:color w:val="333333"/>
          <w:sz w:val="20"/>
          <w:szCs w:val="20"/>
          <w:lang w:val="en-GB" w:eastAsia="en-GB"/>
        </w:rPr>
        <w:t xml:space="preserve">  </w:t>
      </w:r>
      <w:r w:rsidRPr="008C7A3B">
        <w:rPr>
          <w:rFonts w:ascii="Cambria" w:eastAsia="Cambria" w:hAnsi="Cambria" w:cs="Cambria"/>
          <w:sz w:val="22"/>
          <w:szCs w:val="22"/>
        </w:rPr>
        <w:t>Involved in functional study of the application.</w:t>
      </w:r>
    </w:p>
    <w:p w:rsidR="00F15BBE" w:rsidRPr="008C7A3B" w:rsidRDefault="00F15BBE" w:rsidP="00F15BBE">
      <w:pPr>
        <w:numPr>
          <w:ilvl w:val="0"/>
          <w:numId w:val="19"/>
        </w:numPr>
        <w:shd w:val="clear" w:color="auto" w:fill="FFFFFF"/>
        <w:spacing w:line="320" w:lineRule="atLeast"/>
        <w:rPr>
          <w:rFonts w:ascii="Cambria" w:eastAsia="Cambria" w:hAnsi="Cambria" w:cs="Cambria"/>
          <w:sz w:val="22"/>
          <w:szCs w:val="22"/>
        </w:rPr>
      </w:pPr>
      <w:r w:rsidRPr="008C7A3B">
        <w:rPr>
          <w:rFonts w:ascii="Cambria" w:eastAsia="Cambria" w:hAnsi="Cambria" w:cs="Cambria"/>
          <w:sz w:val="22"/>
          <w:szCs w:val="22"/>
        </w:rPr>
        <w:t>Creation, manipulati</w:t>
      </w:r>
      <w:r w:rsidR="00132245" w:rsidRPr="008C7A3B">
        <w:rPr>
          <w:rFonts w:ascii="Cambria" w:eastAsia="Cambria" w:hAnsi="Cambria" w:cs="Cambria"/>
          <w:sz w:val="22"/>
          <w:szCs w:val="22"/>
        </w:rPr>
        <w:t xml:space="preserve">on, </w:t>
      </w:r>
      <w:r w:rsidRPr="008C7A3B">
        <w:rPr>
          <w:rFonts w:ascii="Cambria" w:eastAsia="Cambria" w:hAnsi="Cambria" w:cs="Cambria"/>
          <w:sz w:val="22"/>
          <w:szCs w:val="22"/>
        </w:rPr>
        <w:t xml:space="preserve">supporting and maintaining the </w:t>
      </w:r>
      <w:proofErr w:type="spellStart"/>
      <w:r w:rsidRPr="008C7A3B">
        <w:rPr>
          <w:rFonts w:ascii="Cambria" w:eastAsia="Cambria" w:hAnsi="Cambria" w:cs="Cambria"/>
          <w:b/>
          <w:sz w:val="22"/>
          <w:szCs w:val="22"/>
        </w:rPr>
        <w:t>MySQL</w:t>
      </w:r>
      <w:proofErr w:type="spellEnd"/>
      <w:r w:rsidRPr="008C7A3B">
        <w:rPr>
          <w:rFonts w:ascii="Cambria" w:eastAsia="Cambria" w:hAnsi="Cambria" w:cs="Cambria"/>
          <w:b/>
          <w:sz w:val="22"/>
          <w:szCs w:val="22"/>
        </w:rPr>
        <w:t xml:space="preserve"> Database</w:t>
      </w:r>
      <w:r w:rsidRPr="008C7A3B">
        <w:rPr>
          <w:rFonts w:ascii="Cambria" w:eastAsia="Cambria" w:hAnsi="Cambria" w:cs="Cambria"/>
          <w:sz w:val="22"/>
          <w:szCs w:val="22"/>
        </w:rPr>
        <w:t>.</w:t>
      </w:r>
    </w:p>
    <w:p w:rsidR="00F15BBE" w:rsidRPr="008C7A3B" w:rsidRDefault="00F15BBE" w:rsidP="00F15BBE">
      <w:pPr>
        <w:numPr>
          <w:ilvl w:val="0"/>
          <w:numId w:val="19"/>
        </w:numPr>
        <w:shd w:val="clear" w:color="auto" w:fill="FFFFFF"/>
        <w:spacing w:line="320" w:lineRule="atLeast"/>
        <w:rPr>
          <w:rFonts w:ascii="Cambria" w:eastAsia="Cambria" w:hAnsi="Cambria" w:cs="Cambria"/>
          <w:sz w:val="22"/>
          <w:szCs w:val="22"/>
        </w:rPr>
      </w:pPr>
      <w:r w:rsidRPr="008C7A3B">
        <w:rPr>
          <w:rFonts w:ascii="Cambria" w:eastAsia="Cambria" w:hAnsi="Cambria" w:cs="Cambria"/>
          <w:sz w:val="22"/>
          <w:szCs w:val="22"/>
        </w:rPr>
        <w:t xml:space="preserve">Involved in </w:t>
      </w:r>
      <w:r w:rsidRPr="008C7A3B">
        <w:rPr>
          <w:rFonts w:ascii="Cambria" w:eastAsia="Cambria" w:hAnsi="Cambria" w:cs="Cambria"/>
          <w:b/>
          <w:sz w:val="22"/>
          <w:szCs w:val="22"/>
        </w:rPr>
        <w:t>data model</w:t>
      </w:r>
      <w:r w:rsidRPr="008C7A3B">
        <w:rPr>
          <w:rFonts w:ascii="Cambria" w:eastAsia="Cambria" w:hAnsi="Cambria" w:cs="Cambria"/>
          <w:sz w:val="22"/>
          <w:szCs w:val="22"/>
        </w:rPr>
        <w:t xml:space="preserve"> creation using </w:t>
      </w:r>
      <w:r w:rsidRPr="008C7A3B">
        <w:rPr>
          <w:rFonts w:ascii="Cambria" w:eastAsia="Cambria" w:hAnsi="Cambria" w:cs="Cambria"/>
          <w:b/>
          <w:sz w:val="22"/>
          <w:szCs w:val="22"/>
        </w:rPr>
        <w:t>Erwin</w:t>
      </w:r>
      <w:r w:rsidRPr="008C7A3B">
        <w:rPr>
          <w:rFonts w:ascii="Cambria" w:eastAsia="Cambria" w:hAnsi="Cambria" w:cs="Cambria"/>
          <w:sz w:val="22"/>
          <w:szCs w:val="22"/>
        </w:rPr>
        <w:t>.</w:t>
      </w:r>
    </w:p>
    <w:p w:rsidR="00132245" w:rsidRPr="008C7A3B" w:rsidRDefault="00132245" w:rsidP="00132245">
      <w:pPr>
        <w:numPr>
          <w:ilvl w:val="0"/>
          <w:numId w:val="19"/>
        </w:numPr>
        <w:tabs>
          <w:tab w:val="left" w:pos="720"/>
        </w:tabs>
        <w:rPr>
          <w:rFonts w:ascii="Cambria" w:eastAsia="Cambria" w:hAnsi="Cambria" w:cs="Cambria"/>
          <w:sz w:val="22"/>
          <w:szCs w:val="22"/>
        </w:rPr>
      </w:pPr>
      <w:r w:rsidRPr="008C7A3B">
        <w:rPr>
          <w:rFonts w:ascii="Cambria" w:eastAsia="Cambria" w:hAnsi="Cambria" w:cs="Cambria"/>
          <w:sz w:val="22"/>
          <w:szCs w:val="22"/>
        </w:rPr>
        <w:t xml:space="preserve"> Performed column </w:t>
      </w:r>
      <w:r w:rsidRPr="008C7A3B">
        <w:rPr>
          <w:rFonts w:ascii="Cambria" w:eastAsia="Cambria" w:hAnsi="Cambria" w:cs="Cambria"/>
          <w:b/>
          <w:sz w:val="22"/>
          <w:szCs w:val="22"/>
        </w:rPr>
        <w:t>data mapping</w:t>
      </w:r>
      <w:r w:rsidRPr="008C7A3B">
        <w:rPr>
          <w:rFonts w:ascii="Cambria" w:eastAsia="Cambria" w:hAnsi="Cambria" w:cs="Cambria"/>
          <w:sz w:val="22"/>
          <w:szCs w:val="22"/>
        </w:rPr>
        <w:t xml:space="preserve"> between source XML file to target database.</w:t>
      </w:r>
    </w:p>
    <w:p w:rsidR="00132245" w:rsidRPr="008C7A3B" w:rsidRDefault="00132245" w:rsidP="00132245">
      <w:pPr>
        <w:numPr>
          <w:ilvl w:val="0"/>
          <w:numId w:val="19"/>
        </w:numPr>
        <w:shd w:val="clear" w:color="auto" w:fill="FFFFFF"/>
        <w:spacing w:line="320" w:lineRule="atLeast"/>
        <w:rPr>
          <w:rFonts w:ascii="Cambria" w:eastAsia="Cambria" w:hAnsi="Cambria" w:cs="Cambria"/>
          <w:sz w:val="22"/>
          <w:szCs w:val="22"/>
        </w:rPr>
      </w:pPr>
      <w:r w:rsidRPr="008C7A3B">
        <w:rPr>
          <w:rFonts w:ascii="Cambria" w:eastAsia="Cambria" w:hAnsi="Cambria" w:cs="Cambria"/>
          <w:sz w:val="22"/>
          <w:szCs w:val="22"/>
        </w:rPr>
        <w:t>Created Stored Procedures, User-defined Functions to take care of back end validations when transferring data to Production Server.</w:t>
      </w:r>
    </w:p>
    <w:p w:rsidR="00132245" w:rsidRPr="008C7A3B" w:rsidRDefault="00132245" w:rsidP="00132245">
      <w:pPr>
        <w:numPr>
          <w:ilvl w:val="0"/>
          <w:numId w:val="19"/>
        </w:numPr>
        <w:shd w:val="clear" w:color="auto" w:fill="FFFFFF"/>
        <w:spacing w:line="320" w:lineRule="atLeast"/>
        <w:rPr>
          <w:rFonts w:ascii="Cambria" w:eastAsia="Cambria" w:hAnsi="Cambria" w:cs="Cambria"/>
          <w:sz w:val="22"/>
          <w:szCs w:val="22"/>
        </w:rPr>
      </w:pPr>
      <w:r w:rsidRPr="008C7A3B">
        <w:rPr>
          <w:rFonts w:ascii="Cambria" w:eastAsia="Cambria" w:hAnsi="Cambria" w:cs="Cambria"/>
          <w:sz w:val="22"/>
          <w:szCs w:val="22"/>
        </w:rPr>
        <w:t xml:space="preserve">Gathered user requirements. Responsible for Analysis and implementation for DB changes requested by users. </w:t>
      </w:r>
    </w:p>
    <w:p w:rsidR="00A95F10" w:rsidRDefault="00A95F10" w:rsidP="00846003">
      <w:pPr>
        <w:rPr>
          <w:rFonts w:ascii="Cambria" w:eastAsia="Cambria" w:hAnsi="Cambria" w:cs="Cambria"/>
          <w:b/>
        </w:rPr>
      </w:pPr>
    </w:p>
    <w:p w:rsidR="00A95F10" w:rsidRDefault="00A95F10" w:rsidP="00846003">
      <w:pPr>
        <w:rPr>
          <w:rFonts w:ascii="Cambria" w:eastAsia="Cambria" w:hAnsi="Cambria" w:cs="Cambria"/>
          <w:b/>
        </w:rPr>
      </w:pPr>
    </w:p>
    <w:p w:rsidR="00A95F10" w:rsidRDefault="00A95F10" w:rsidP="00846003">
      <w:pPr>
        <w:rPr>
          <w:rFonts w:ascii="Cambria" w:eastAsia="Cambria" w:hAnsi="Cambria" w:cs="Cambria"/>
          <w:b/>
        </w:rPr>
      </w:pPr>
    </w:p>
    <w:p w:rsidR="00846003" w:rsidRDefault="00846003" w:rsidP="00846003">
      <w:pPr>
        <w:rPr>
          <w:rFonts w:ascii="Cambria" w:eastAsia="Cambria" w:hAnsi="Cambria" w:cs="Cambria"/>
        </w:rPr>
      </w:pPr>
      <w:r>
        <w:rPr>
          <w:rFonts w:ascii="Cambria" w:eastAsia="Cambria" w:hAnsi="Cambria" w:cs="Cambria"/>
          <w:b/>
        </w:rPr>
        <w:t>Project#3</w:t>
      </w:r>
      <w:r>
        <w:rPr>
          <w:rFonts w:ascii="Cambria" w:eastAsia="Cambria" w:hAnsi="Cambria" w:cs="Cambria"/>
          <w:b/>
        </w:rPr>
        <w:tab/>
      </w:r>
      <w:r>
        <w:rPr>
          <w:rFonts w:ascii="Cambria" w:eastAsia="Cambria" w:hAnsi="Cambria" w:cs="Cambria"/>
          <w:b/>
        </w:rPr>
        <w:tab/>
        <w:t xml:space="preserve">: </w:t>
      </w:r>
      <w:r w:rsidRPr="00846003">
        <w:rPr>
          <w:rFonts w:ascii="Cambria" w:eastAsia="Cambria" w:hAnsi="Cambria" w:cs="Cambria"/>
        </w:rPr>
        <w:t>VLC (Vendor Link Cloud)</w:t>
      </w:r>
    </w:p>
    <w:p w:rsidR="00846003" w:rsidRDefault="00846003" w:rsidP="00846003">
      <w:pPr>
        <w:rPr>
          <w:rFonts w:ascii="Cambria" w:eastAsia="Cambria" w:hAnsi="Cambria" w:cs="Cambria"/>
          <w:b/>
        </w:rPr>
      </w:pPr>
      <w:r>
        <w:rPr>
          <w:rFonts w:ascii="Cambria" w:eastAsia="Cambria" w:hAnsi="Cambria" w:cs="Cambria"/>
          <w:b/>
        </w:rPr>
        <w:t>Client</w:t>
      </w:r>
      <w:r>
        <w:rPr>
          <w:rFonts w:ascii="Cambria" w:eastAsia="Cambria" w:hAnsi="Cambria" w:cs="Cambria"/>
          <w:b/>
        </w:rPr>
        <w:tab/>
      </w:r>
      <w:r>
        <w:rPr>
          <w:rFonts w:ascii="Cambria" w:eastAsia="Cambria" w:hAnsi="Cambria" w:cs="Cambria"/>
          <w:b/>
        </w:rPr>
        <w:tab/>
      </w:r>
      <w:r>
        <w:rPr>
          <w:rFonts w:ascii="Cambria" w:eastAsia="Cambria" w:hAnsi="Cambria" w:cs="Cambria"/>
          <w:b/>
        </w:rPr>
        <w:tab/>
        <w:t xml:space="preserve">: </w:t>
      </w:r>
      <w:proofErr w:type="spellStart"/>
      <w:r w:rsidRPr="00846003">
        <w:rPr>
          <w:rFonts w:ascii="Cambria" w:eastAsia="Cambria" w:hAnsi="Cambria" w:cs="Cambria"/>
        </w:rPr>
        <w:t>Telos</w:t>
      </w:r>
      <w:proofErr w:type="spellEnd"/>
      <w:r w:rsidRPr="00846003">
        <w:rPr>
          <w:rFonts w:ascii="Cambria" w:eastAsia="Cambria" w:hAnsi="Cambria" w:cs="Cambria"/>
        </w:rPr>
        <w:t>, US</w:t>
      </w:r>
      <w:r w:rsidRPr="00385CD0">
        <w:rPr>
          <w:b/>
        </w:rPr>
        <w:t xml:space="preserve">                    </w:t>
      </w:r>
      <w:r w:rsidRPr="00385CD0">
        <w:rPr>
          <w:rFonts w:ascii="Verdana" w:hAnsi="Verdana" w:cs="Arial"/>
          <w:b/>
          <w:sz w:val="20"/>
          <w:szCs w:val="20"/>
        </w:rPr>
        <w:t xml:space="preserve">                    </w:t>
      </w:r>
    </w:p>
    <w:p w:rsidR="00846003" w:rsidRDefault="00846003" w:rsidP="00846003">
      <w:pPr>
        <w:jc w:val="both"/>
        <w:rPr>
          <w:rFonts w:ascii="Cambria" w:eastAsia="Cambria" w:hAnsi="Cambria" w:cs="Cambria"/>
        </w:rPr>
      </w:pPr>
      <w:r>
        <w:rPr>
          <w:rFonts w:ascii="Cambria" w:eastAsia="Cambria" w:hAnsi="Cambria" w:cs="Cambria"/>
          <w:b/>
        </w:rPr>
        <w:t>Environment</w:t>
      </w:r>
      <w:r>
        <w:rPr>
          <w:rFonts w:ascii="Cambria" w:eastAsia="Cambria" w:hAnsi="Cambria" w:cs="Cambria"/>
          <w:b/>
        </w:rPr>
        <w:tab/>
        <w:t>:</w:t>
      </w:r>
      <w:r>
        <w:rPr>
          <w:rFonts w:ascii="Cambria" w:eastAsia="Cambria" w:hAnsi="Cambria" w:cs="Cambria"/>
        </w:rPr>
        <w:t xml:space="preserve"> </w:t>
      </w:r>
      <w:r w:rsidRPr="00846003">
        <w:rPr>
          <w:rFonts w:ascii="Cambria" w:eastAsia="Cambria" w:hAnsi="Cambria" w:cs="Cambria"/>
        </w:rPr>
        <w:t xml:space="preserve">Windows XP, AWS </w:t>
      </w:r>
      <w:proofErr w:type="spellStart"/>
      <w:proofErr w:type="gramStart"/>
      <w:r w:rsidRPr="00846003">
        <w:rPr>
          <w:rFonts w:ascii="Cambria" w:eastAsia="Cambria" w:hAnsi="Cambria" w:cs="Cambria"/>
        </w:rPr>
        <w:t>Redshift</w:t>
      </w:r>
      <w:proofErr w:type="spellEnd"/>
      <w:r w:rsidRPr="00846003">
        <w:rPr>
          <w:rFonts w:ascii="Cambria" w:eastAsia="Cambria" w:hAnsi="Cambria" w:cs="Cambria"/>
        </w:rPr>
        <w:t xml:space="preserve"> ,</w:t>
      </w:r>
      <w:proofErr w:type="gramEnd"/>
      <w:r w:rsidRPr="00846003">
        <w:rPr>
          <w:rFonts w:ascii="Cambria" w:eastAsia="Cambria" w:hAnsi="Cambria" w:cs="Cambria"/>
        </w:rPr>
        <w:t xml:space="preserve"> </w:t>
      </w:r>
      <w:proofErr w:type="spellStart"/>
      <w:r w:rsidRPr="00846003">
        <w:rPr>
          <w:rFonts w:ascii="Cambria" w:eastAsia="Cambria" w:hAnsi="Cambria" w:cs="Cambria"/>
        </w:rPr>
        <w:t>ERwin</w:t>
      </w:r>
      <w:proofErr w:type="spellEnd"/>
      <w:r w:rsidRPr="00846003">
        <w:rPr>
          <w:rFonts w:ascii="Cambria" w:eastAsia="Cambria" w:hAnsi="Cambria" w:cs="Cambria"/>
        </w:rPr>
        <w:t>.</w:t>
      </w:r>
    </w:p>
    <w:p w:rsidR="00846003" w:rsidRDefault="00846003" w:rsidP="00846003">
      <w:pPr>
        <w:jc w:val="both"/>
        <w:rPr>
          <w:rFonts w:ascii="Cambria" w:eastAsia="Cambria" w:hAnsi="Cambria" w:cs="Cambria"/>
          <w:b/>
        </w:rPr>
      </w:pPr>
      <w:r>
        <w:rPr>
          <w:rFonts w:ascii="Cambria" w:eastAsia="Cambria" w:hAnsi="Cambria" w:cs="Cambria"/>
          <w:b/>
        </w:rPr>
        <w:t>Role</w:t>
      </w:r>
      <w:r>
        <w:rPr>
          <w:rFonts w:ascii="Cambria" w:eastAsia="Cambria" w:hAnsi="Cambria" w:cs="Cambria"/>
          <w:b/>
        </w:rPr>
        <w:tab/>
      </w:r>
      <w:r>
        <w:rPr>
          <w:rFonts w:ascii="Cambria" w:eastAsia="Cambria" w:hAnsi="Cambria" w:cs="Cambria"/>
          <w:b/>
        </w:rPr>
        <w:tab/>
      </w:r>
      <w:r>
        <w:rPr>
          <w:rFonts w:ascii="Cambria" w:eastAsia="Cambria" w:hAnsi="Cambria" w:cs="Cambria"/>
          <w:b/>
        </w:rPr>
        <w:tab/>
        <w:t xml:space="preserve">: </w:t>
      </w:r>
      <w:r>
        <w:rPr>
          <w:rFonts w:ascii="Cambria" w:eastAsia="Cambria" w:hAnsi="Cambria" w:cs="Cambria"/>
        </w:rPr>
        <w:t>Data Engineer</w:t>
      </w:r>
      <w:r>
        <w:rPr>
          <w:rFonts w:ascii="Calibri" w:eastAsia="Calibri" w:hAnsi="Calibri" w:cs="Calibri"/>
          <w:b/>
          <w:sz w:val="22"/>
        </w:rPr>
        <w:t xml:space="preserve">                         </w:t>
      </w:r>
    </w:p>
    <w:p w:rsidR="00846003" w:rsidRDefault="00846003" w:rsidP="00E1770F">
      <w:pPr>
        <w:spacing w:line="360" w:lineRule="auto"/>
        <w:rPr>
          <w:rFonts w:asciiTheme="minorHAnsi" w:hAnsiTheme="minorHAnsi" w:cs="Arial"/>
          <w:b/>
          <w:sz w:val="22"/>
          <w:szCs w:val="22"/>
        </w:rPr>
      </w:pPr>
    </w:p>
    <w:p w:rsidR="00E1770F" w:rsidRDefault="00E1770F" w:rsidP="00E1770F">
      <w:pPr>
        <w:pStyle w:val="ListParagraph"/>
        <w:spacing w:line="360" w:lineRule="auto"/>
        <w:ind w:left="0"/>
        <w:rPr>
          <w:rFonts w:asciiTheme="minorHAnsi" w:hAnsiTheme="minorHAnsi"/>
          <w:b/>
          <w:i/>
          <w:color w:val="333333"/>
          <w:sz w:val="22"/>
          <w:szCs w:val="22"/>
          <w:u w:val="single"/>
        </w:rPr>
      </w:pPr>
      <w:r w:rsidRPr="000A5BC2">
        <w:rPr>
          <w:rFonts w:asciiTheme="minorHAnsi" w:hAnsiTheme="minorHAnsi"/>
          <w:b/>
          <w:i/>
          <w:color w:val="333333"/>
          <w:sz w:val="22"/>
          <w:szCs w:val="22"/>
          <w:u w:val="single"/>
        </w:rPr>
        <w:t>Description</w:t>
      </w:r>
    </w:p>
    <w:p w:rsidR="00026074" w:rsidRPr="008C7A3B" w:rsidRDefault="00026074" w:rsidP="007F2475">
      <w:pPr>
        <w:pStyle w:val="ListParagraph"/>
        <w:jc w:val="both"/>
        <w:rPr>
          <w:rFonts w:ascii="Cambria" w:eastAsia="Cambria" w:hAnsi="Cambria" w:cs="Cambria"/>
          <w:sz w:val="22"/>
          <w:szCs w:val="22"/>
        </w:rPr>
      </w:pPr>
      <w:r w:rsidRPr="00026074">
        <w:rPr>
          <w:rFonts w:ascii="Verdana" w:hAnsi="Verdana"/>
          <w:color w:val="333333"/>
          <w:sz w:val="20"/>
          <w:szCs w:val="20"/>
          <w:lang w:val="en-GB" w:eastAsia="en-GB"/>
        </w:rPr>
        <w:t xml:space="preserve">   </w:t>
      </w:r>
      <w:r w:rsidRPr="008C7A3B">
        <w:rPr>
          <w:rFonts w:ascii="Cambria" w:eastAsia="Cambria" w:hAnsi="Cambria" w:cs="Cambria"/>
          <w:sz w:val="22"/>
          <w:szCs w:val="22"/>
        </w:rPr>
        <w:t>Vendor Link Cloud (VLC) is a business collaboration, management and trading network.</w:t>
      </w:r>
    </w:p>
    <w:p w:rsidR="00026074" w:rsidRDefault="00026074" w:rsidP="007F2475">
      <w:pPr>
        <w:pStyle w:val="ListParagraph"/>
        <w:jc w:val="both"/>
        <w:rPr>
          <w:rFonts w:ascii="Cambria" w:eastAsia="Cambria" w:hAnsi="Cambria" w:cs="Cambria"/>
          <w:sz w:val="22"/>
          <w:szCs w:val="22"/>
        </w:rPr>
      </w:pPr>
      <w:r w:rsidRPr="008C7A3B">
        <w:rPr>
          <w:rFonts w:ascii="Cambria" w:eastAsia="Cambria" w:hAnsi="Cambria" w:cs="Cambria"/>
          <w:sz w:val="22"/>
          <w:szCs w:val="22"/>
        </w:rPr>
        <w:t xml:space="preserve">      Vendor Link Cloud enables discovery, electronic transactions, information management and business insights for retailers and suppliers in a multi-enterprise grid environment on the cloud. Business and productivity apps to facilitate retail trading across the trading life cycle, are available in easy to adopt packages on Vendor Link Cloud. </w:t>
      </w:r>
    </w:p>
    <w:p w:rsidR="007F2475" w:rsidRDefault="007F2475" w:rsidP="00026074">
      <w:pPr>
        <w:spacing w:line="360" w:lineRule="auto"/>
        <w:rPr>
          <w:rFonts w:asciiTheme="minorHAnsi" w:hAnsiTheme="minorHAnsi"/>
          <w:b/>
          <w:i/>
          <w:color w:val="333333"/>
          <w:sz w:val="22"/>
          <w:szCs w:val="22"/>
          <w:u w:val="single"/>
        </w:rPr>
      </w:pPr>
    </w:p>
    <w:p w:rsidR="00026074" w:rsidRPr="00F15BBE" w:rsidRDefault="00026074" w:rsidP="00026074">
      <w:pPr>
        <w:spacing w:line="360" w:lineRule="auto"/>
        <w:rPr>
          <w:rFonts w:asciiTheme="minorHAnsi" w:hAnsiTheme="minorHAnsi"/>
          <w:b/>
          <w:i/>
          <w:color w:val="333333"/>
          <w:sz w:val="22"/>
          <w:szCs w:val="22"/>
          <w:u w:val="single"/>
        </w:rPr>
      </w:pPr>
      <w:r w:rsidRPr="00F15BBE">
        <w:rPr>
          <w:rFonts w:asciiTheme="minorHAnsi" w:hAnsiTheme="minorHAnsi"/>
          <w:b/>
          <w:i/>
          <w:color w:val="333333"/>
          <w:sz w:val="22"/>
          <w:szCs w:val="22"/>
          <w:u w:val="single"/>
        </w:rPr>
        <w:t>Responsibilities</w:t>
      </w:r>
    </w:p>
    <w:p w:rsidR="00026074" w:rsidRDefault="00026074" w:rsidP="00026074">
      <w:pPr>
        <w:tabs>
          <w:tab w:val="left" w:pos="720"/>
        </w:tabs>
        <w:ind w:left="810"/>
        <w:rPr>
          <w:rFonts w:ascii="Calibri" w:eastAsia="Calibri" w:hAnsi="Calibri" w:cs="Calibri"/>
        </w:rPr>
      </w:pPr>
    </w:p>
    <w:p w:rsidR="00026074" w:rsidRPr="00482B0C" w:rsidRDefault="00026074" w:rsidP="00026074">
      <w:pPr>
        <w:numPr>
          <w:ilvl w:val="0"/>
          <w:numId w:val="19"/>
        </w:numPr>
        <w:tabs>
          <w:tab w:val="left" w:pos="720"/>
        </w:tabs>
        <w:rPr>
          <w:rFonts w:ascii="Cambria" w:eastAsia="Cambria" w:hAnsi="Cambria" w:cs="Cambria"/>
          <w:sz w:val="22"/>
          <w:szCs w:val="22"/>
        </w:rPr>
      </w:pPr>
      <w:r>
        <w:rPr>
          <w:rFonts w:ascii="Verdana" w:hAnsi="Verdana"/>
          <w:color w:val="333333"/>
          <w:sz w:val="20"/>
          <w:szCs w:val="20"/>
          <w:lang w:val="en-GB" w:eastAsia="en-GB"/>
        </w:rPr>
        <w:t xml:space="preserve">  </w:t>
      </w:r>
      <w:r w:rsidRPr="00482B0C">
        <w:rPr>
          <w:rFonts w:ascii="Cambria" w:eastAsia="Cambria" w:hAnsi="Cambria" w:cs="Cambria"/>
          <w:sz w:val="22"/>
          <w:szCs w:val="22"/>
        </w:rPr>
        <w:t>Involved in functional study of the application.</w:t>
      </w:r>
    </w:p>
    <w:p w:rsidR="00026074" w:rsidRPr="00482B0C" w:rsidRDefault="00026074" w:rsidP="00026074">
      <w:pPr>
        <w:numPr>
          <w:ilvl w:val="0"/>
          <w:numId w:val="19"/>
        </w:numPr>
        <w:shd w:val="clear" w:color="auto" w:fill="FFFFFF"/>
        <w:spacing w:line="320" w:lineRule="atLeast"/>
        <w:rPr>
          <w:rFonts w:ascii="Cambria" w:eastAsia="Cambria" w:hAnsi="Cambria" w:cs="Cambria"/>
          <w:sz w:val="22"/>
          <w:szCs w:val="22"/>
        </w:rPr>
      </w:pPr>
      <w:r w:rsidRPr="00482B0C">
        <w:rPr>
          <w:rFonts w:ascii="Cambria" w:eastAsia="Cambria" w:hAnsi="Cambria" w:cs="Cambria"/>
          <w:sz w:val="22"/>
          <w:szCs w:val="22"/>
        </w:rPr>
        <w:t xml:space="preserve">Creation, manipulation, supporting and maintaining the </w:t>
      </w:r>
      <w:proofErr w:type="spellStart"/>
      <w:r w:rsidRPr="00482B0C">
        <w:rPr>
          <w:rFonts w:ascii="Cambria" w:eastAsia="Cambria" w:hAnsi="Cambria" w:cs="Cambria"/>
          <w:b/>
          <w:sz w:val="22"/>
          <w:szCs w:val="22"/>
        </w:rPr>
        <w:t>Redshift</w:t>
      </w:r>
      <w:proofErr w:type="spellEnd"/>
      <w:r w:rsidRPr="00482B0C">
        <w:rPr>
          <w:rFonts w:ascii="Cambria" w:eastAsia="Cambria" w:hAnsi="Cambria" w:cs="Cambria"/>
          <w:b/>
          <w:sz w:val="22"/>
          <w:szCs w:val="22"/>
        </w:rPr>
        <w:t xml:space="preserve"> </w:t>
      </w:r>
      <w:proofErr w:type="spellStart"/>
      <w:r w:rsidRPr="00482B0C">
        <w:rPr>
          <w:rFonts w:ascii="Cambria" w:eastAsia="Cambria" w:hAnsi="Cambria" w:cs="Cambria"/>
          <w:b/>
          <w:sz w:val="22"/>
          <w:szCs w:val="22"/>
        </w:rPr>
        <w:t>colud</w:t>
      </w:r>
      <w:proofErr w:type="spellEnd"/>
      <w:r w:rsidRPr="00482B0C">
        <w:rPr>
          <w:rFonts w:ascii="Cambria" w:eastAsia="Cambria" w:hAnsi="Cambria" w:cs="Cambria"/>
          <w:b/>
          <w:sz w:val="22"/>
          <w:szCs w:val="22"/>
        </w:rPr>
        <w:t xml:space="preserve"> Database</w:t>
      </w:r>
      <w:r w:rsidRPr="00482B0C">
        <w:rPr>
          <w:rFonts w:ascii="Cambria" w:eastAsia="Cambria" w:hAnsi="Cambria" w:cs="Cambria"/>
          <w:sz w:val="22"/>
          <w:szCs w:val="22"/>
        </w:rPr>
        <w:t>.</w:t>
      </w:r>
    </w:p>
    <w:p w:rsidR="00026074" w:rsidRPr="00482B0C" w:rsidRDefault="00026074" w:rsidP="00026074">
      <w:pPr>
        <w:numPr>
          <w:ilvl w:val="0"/>
          <w:numId w:val="19"/>
        </w:numPr>
        <w:shd w:val="clear" w:color="auto" w:fill="FFFFFF"/>
        <w:spacing w:line="320" w:lineRule="atLeast"/>
        <w:rPr>
          <w:rFonts w:ascii="Cambria" w:eastAsia="Cambria" w:hAnsi="Cambria" w:cs="Cambria"/>
          <w:sz w:val="22"/>
          <w:szCs w:val="22"/>
        </w:rPr>
      </w:pPr>
      <w:r w:rsidRPr="00482B0C">
        <w:rPr>
          <w:rFonts w:ascii="Cambria" w:eastAsia="Cambria" w:hAnsi="Cambria" w:cs="Cambria"/>
          <w:sz w:val="22"/>
          <w:szCs w:val="22"/>
        </w:rPr>
        <w:t xml:space="preserve">Involved in </w:t>
      </w:r>
      <w:r w:rsidRPr="00482B0C">
        <w:rPr>
          <w:rFonts w:ascii="Cambria" w:eastAsia="Cambria" w:hAnsi="Cambria" w:cs="Cambria"/>
          <w:b/>
          <w:sz w:val="22"/>
          <w:szCs w:val="22"/>
        </w:rPr>
        <w:t>data model</w:t>
      </w:r>
      <w:r w:rsidRPr="00482B0C">
        <w:rPr>
          <w:rFonts w:ascii="Cambria" w:eastAsia="Cambria" w:hAnsi="Cambria" w:cs="Cambria"/>
          <w:sz w:val="22"/>
          <w:szCs w:val="22"/>
        </w:rPr>
        <w:t xml:space="preserve"> creation using </w:t>
      </w:r>
      <w:r w:rsidRPr="00482B0C">
        <w:rPr>
          <w:rFonts w:ascii="Cambria" w:eastAsia="Cambria" w:hAnsi="Cambria" w:cs="Cambria"/>
          <w:b/>
          <w:sz w:val="22"/>
          <w:szCs w:val="22"/>
        </w:rPr>
        <w:t>Erwin</w:t>
      </w:r>
      <w:r w:rsidRPr="00482B0C">
        <w:rPr>
          <w:rFonts w:ascii="Cambria" w:eastAsia="Cambria" w:hAnsi="Cambria" w:cs="Cambria"/>
          <w:sz w:val="22"/>
          <w:szCs w:val="22"/>
        </w:rPr>
        <w:t>.</w:t>
      </w:r>
    </w:p>
    <w:p w:rsidR="00026074" w:rsidRPr="00482B0C" w:rsidRDefault="00026074" w:rsidP="00026074">
      <w:pPr>
        <w:numPr>
          <w:ilvl w:val="0"/>
          <w:numId w:val="19"/>
        </w:numPr>
        <w:shd w:val="clear" w:color="auto" w:fill="FFFFFF"/>
        <w:spacing w:line="320" w:lineRule="atLeast"/>
        <w:rPr>
          <w:rFonts w:ascii="Cambria" w:eastAsia="Cambria" w:hAnsi="Cambria" w:cs="Cambria"/>
          <w:sz w:val="22"/>
          <w:szCs w:val="22"/>
        </w:rPr>
      </w:pPr>
      <w:r w:rsidRPr="00482B0C">
        <w:rPr>
          <w:rFonts w:ascii="Cambria" w:eastAsia="Cambria" w:hAnsi="Cambria" w:cs="Cambria"/>
          <w:sz w:val="22"/>
          <w:szCs w:val="22"/>
        </w:rPr>
        <w:t>Created Stored Procedures, User-defined Functions to take care of back end validations when transferring data to Production Server.</w:t>
      </w:r>
    </w:p>
    <w:p w:rsidR="00026074" w:rsidRPr="00E1770F" w:rsidRDefault="00026074" w:rsidP="00026074">
      <w:pPr>
        <w:numPr>
          <w:ilvl w:val="0"/>
          <w:numId w:val="19"/>
        </w:numPr>
        <w:shd w:val="clear" w:color="auto" w:fill="FFFFFF"/>
        <w:spacing w:line="320" w:lineRule="atLeast"/>
        <w:rPr>
          <w:rFonts w:asciiTheme="minorHAnsi" w:hAnsiTheme="minorHAnsi"/>
          <w:b/>
          <w:i/>
          <w:color w:val="333333"/>
          <w:sz w:val="22"/>
          <w:szCs w:val="22"/>
        </w:rPr>
      </w:pPr>
      <w:r w:rsidRPr="00482B0C">
        <w:rPr>
          <w:rFonts w:ascii="Cambria" w:eastAsia="Cambria" w:hAnsi="Cambria" w:cs="Cambria"/>
          <w:sz w:val="22"/>
          <w:szCs w:val="22"/>
        </w:rPr>
        <w:t>Gathered user requirements. Responsible for Analysis and implementation for DB changes requested by users</w:t>
      </w:r>
      <w:r w:rsidRPr="00132245">
        <w:rPr>
          <w:rFonts w:ascii="Verdana" w:hAnsi="Verdana"/>
          <w:color w:val="333333"/>
          <w:sz w:val="20"/>
          <w:szCs w:val="20"/>
          <w:lang w:val="en-GB" w:eastAsia="en-GB"/>
        </w:rPr>
        <w:t>.</w:t>
      </w:r>
    </w:p>
    <w:p w:rsidR="00132245" w:rsidRPr="00132245" w:rsidRDefault="00132245" w:rsidP="00132245">
      <w:pPr>
        <w:tabs>
          <w:tab w:val="left" w:pos="720"/>
        </w:tabs>
        <w:ind w:left="810"/>
        <w:rPr>
          <w:rFonts w:ascii="Verdana" w:hAnsi="Verdana"/>
          <w:color w:val="333333"/>
          <w:sz w:val="20"/>
          <w:szCs w:val="20"/>
          <w:lang w:val="en-GB" w:eastAsia="en-GB"/>
        </w:rPr>
      </w:pPr>
    </w:p>
    <w:p w:rsidR="00A95F10" w:rsidRPr="00326C39" w:rsidRDefault="00A95F10" w:rsidP="00A95F10">
      <w:pPr>
        <w:spacing w:before="240" w:after="120"/>
        <w:rPr>
          <w:rFonts w:ascii="Cambria" w:eastAsia="Cambria" w:hAnsi="Cambria" w:cs="Cambria"/>
          <w:b/>
        </w:rPr>
      </w:pPr>
      <w:r w:rsidRPr="00326C39">
        <w:rPr>
          <w:rFonts w:ascii="Cambria" w:eastAsia="Cambria" w:hAnsi="Cambria" w:cs="Cambria"/>
          <w:b/>
        </w:rPr>
        <w:t>Key Positive Qualities</w:t>
      </w:r>
    </w:p>
    <w:p w:rsidR="00A95F10" w:rsidRPr="00A95F10" w:rsidRDefault="00A95F10" w:rsidP="00A95F10">
      <w:pPr>
        <w:numPr>
          <w:ilvl w:val="0"/>
          <w:numId w:val="19"/>
        </w:numPr>
        <w:shd w:val="clear" w:color="auto" w:fill="FFFFFF"/>
        <w:spacing w:line="320" w:lineRule="atLeast"/>
        <w:rPr>
          <w:rFonts w:ascii="Cambria" w:eastAsia="Cambria" w:hAnsi="Cambria" w:cs="Cambria"/>
          <w:sz w:val="22"/>
          <w:szCs w:val="22"/>
        </w:rPr>
      </w:pPr>
      <w:r w:rsidRPr="00A95F10">
        <w:rPr>
          <w:rFonts w:ascii="Cambria" w:eastAsia="Cambria" w:hAnsi="Cambria" w:cs="Cambria"/>
          <w:sz w:val="22"/>
          <w:szCs w:val="22"/>
        </w:rPr>
        <w:t>Good interpersonal skills, committed, result oriented, hard working with a quest and zeal to learn new technologies.</w:t>
      </w:r>
    </w:p>
    <w:p w:rsidR="00A95F10" w:rsidRPr="00A95F10" w:rsidRDefault="00A95F10" w:rsidP="00A95F10">
      <w:pPr>
        <w:numPr>
          <w:ilvl w:val="0"/>
          <w:numId w:val="19"/>
        </w:numPr>
        <w:shd w:val="clear" w:color="auto" w:fill="FFFFFF"/>
        <w:spacing w:line="320" w:lineRule="atLeast"/>
        <w:rPr>
          <w:rFonts w:ascii="Cambria" w:eastAsia="Cambria" w:hAnsi="Cambria" w:cs="Cambria"/>
          <w:sz w:val="22"/>
          <w:szCs w:val="22"/>
        </w:rPr>
      </w:pPr>
      <w:r w:rsidRPr="00A95F10">
        <w:rPr>
          <w:rFonts w:ascii="Cambria" w:eastAsia="Cambria" w:hAnsi="Cambria" w:cs="Cambria"/>
          <w:sz w:val="22"/>
          <w:szCs w:val="22"/>
        </w:rPr>
        <w:t>Has a versatile team attitude and able to work successfully in any team environment.</w:t>
      </w:r>
    </w:p>
    <w:p w:rsidR="00A95F10" w:rsidRPr="00A95F10" w:rsidRDefault="00A95F10" w:rsidP="00A95F10">
      <w:pPr>
        <w:numPr>
          <w:ilvl w:val="0"/>
          <w:numId w:val="19"/>
        </w:numPr>
        <w:shd w:val="clear" w:color="auto" w:fill="FFFFFF"/>
        <w:spacing w:line="320" w:lineRule="atLeast"/>
        <w:rPr>
          <w:rFonts w:ascii="Cambria" w:eastAsia="Cambria" w:hAnsi="Cambria" w:cs="Cambria"/>
          <w:sz w:val="22"/>
          <w:szCs w:val="22"/>
        </w:rPr>
      </w:pPr>
      <w:r w:rsidRPr="00A95F10">
        <w:rPr>
          <w:rFonts w:ascii="Cambria" w:eastAsia="Cambria" w:hAnsi="Cambria" w:cs="Cambria"/>
          <w:sz w:val="22"/>
          <w:szCs w:val="22"/>
        </w:rPr>
        <w:t>Ability to adjust to demanding deadlines.</w:t>
      </w:r>
    </w:p>
    <w:p w:rsidR="00A95F10" w:rsidRPr="00A95F10" w:rsidRDefault="00A95F10" w:rsidP="00A95F10">
      <w:pPr>
        <w:numPr>
          <w:ilvl w:val="0"/>
          <w:numId w:val="19"/>
        </w:numPr>
        <w:shd w:val="clear" w:color="auto" w:fill="FFFFFF"/>
        <w:spacing w:line="320" w:lineRule="atLeast"/>
        <w:rPr>
          <w:rFonts w:ascii="Cambria" w:eastAsia="Cambria" w:hAnsi="Cambria" w:cs="Cambria"/>
          <w:sz w:val="22"/>
          <w:szCs w:val="22"/>
        </w:rPr>
      </w:pPr>
      <w:r w:rsidRPr="00A95F10">
        <w:rPr>
          <w:rFonts w:ascii="Cambria" w:eastAsia="Cambria" w:hAnsi="Cambria" w:cs="Cambria"/>
          <w:sz w:val="22"/>
          <w:szCs w:val="22"/>
        </w:rPr>
        <w:t>Always keen to learn new things.</w:t>
      </w:r>
    </w:p>
    <w:p w:rsidR="00132245" w:rsidRDefault="00132245" w:rsidP="00A95F10">
      <w:pPr>
        <w:shd w:val="clear" w:color="auto" w:fill="FFFFFF"/>
        <w:spacing w:line="320" w:lineRule="atLeast"/>
        <w:rPr>
          <w:rFonts w:asciiTheme="minorHAnsi" w:hAnsiTheme="minorHAnsi"/>
          <w:b/>
          <w:i/>
          <w:color w:val="333333"/>
          <w:sz w:val="22"/>
          <w:szCs w:val="22"/>
        </w:rPr>
      </w:pPr>
    </w:p>
    <w:sectPr w:rsidR="00132245" w:rsidSect="005D135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1"/>
    <w:family w:val="roman"/>
    <w:notTrueType/>
    <w:pitch w:val="variable"/>
    <w:sig w:usb0="00002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866093F6"/>
    <w:lvl w:ilvl="0">
      <w:numFmt w:val="bullet"/>
      <w:lvlText w:val="*"/>
      <w:lvlJc w:val="left"/>
    </w:lvl>
  </w:abstractNum>
  <w:abstractNum w:abstractNumId="1">
    <w:nsid w:val="03601666"/>
    <w:multiLevelType w:val="hybridMultilevel"/>
    <w:tmpl w:val="DF7E88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8DB688E"/>
    <w:multiLevelType w:val="hybridMultilevel"/>
    <w:tmpl w:val="BBC4D106"/>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3">
    <w:nsid w:val="09360ACC"/>
    <w:multiLevelType w:val="hybridMultilevel"/>
    <w:tmpl w:val="441AEDAC"/>
    <w:lvl w:ilvl="0" w:tplc="04090009">
      <w:start w:val="1"/>
      <w:numFmt w:val="bullet"/>
      <w:lvlText w:val=""/>
      <w:lvlJc w:val="left"/>
      <w:pPr>
        <w:ind w:left="1352" w:hanging="360"/>
      </w:pPr>
      <w:rPr>
        <w:rFonts w:ascii="Wingdings" w:hAnsi="Wingdings"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4">
    <w:nsid w:val="0A9B0106"/>
    <w:multiLevelType w:val="hybridMultilevel"/>
    <w:tmpl w:val="53FC720A"/>
    <w:lvl w:ilvl="0" w:tplc="08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CF53E2B"/>
    <w:multiLevelType w:val="hybridMultilevel"/>
    <w:tmpl w:val="8688B46C"/>
    <w:lvl w:ilvl="0" w:tplc="08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3530370"/>
    <w:multiLevelType w:val="hybridMultilevel"/>
    <w:tmpl w:val="43DE0250"/>
    <w:lvl w:ilvl="0" w:tplc="12EA1006">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nsid w:val="145405AF"/>
    <w:multiLevelType w:val="hybridMultilevel"/>
    <w:tmpl w:val="7444B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1FE4594"/>
    <w:multiLevelType w:val="hybridMultilevel"/>
    <w:tmpl w:val="0734CF6A"/>
    <w:lvl w:ilvl="0" w:tplc="08090005">
      <w:start w:val="1"/>
      <w:numFmt w:val="bullet"/>
      <w:lvlText w:val=""/>
      <w:lvlJc w:val="left"/>
      <w:pPr>
        <w:tabs>
          <w:tab w:val="num" w:pos="810"/>
        </w:tabs>
        <w:ind w:left="810" w:hanging="360"/>
      </w:pPr>
      <w:rPr>
        <w:rFonts w:ascii="Wingdings" w:hAnsi="Wingdings" w:hint="default"/>
        <w:sz w:val="24"/>
      </w:rPr>
    </w:lvl>
    <w:lvl w:ilvl="1" w:tplc="0409000B">
      <w:start w:val="1"/>
      <w:numFmt w:val="bullet"/>
      <w:lvlText w:val=""/>
      <w:lvlJc w:val="left"/>
      <w:pPr>
        <w:tabs>
          <w:tab w:val="num" w:pos="1530"/>
        </w:tabs>
        <w:ind w:left="1530" w:hanging="360"/>
      </w:pPr>
      <w:rPr>
        <w:rFonts w:ascii="Wingdings" w:hAnsi="Wingdings" w:hint="default"/>
      </w:rPr>
    </w:lvl>
    <w:lvl w:ilvl="2" w:tplc="04090005">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9">
    <w:nsid w:val="2AA81C4D"/>
    <w:multiLevelType w:val="hybridMultilevel"/>
    <w:tmpl w:val="E1E0DB88"/>
    <w:lvl w:ilvl="0" w:tplc="773EF792">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BFE5788"/>
    <w:multiLevelType w:val="hybridMultilevel"/>
    <w:tmpl w:val="E690CF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CE51993"/>
    <w:multiLevelType w:val="hybridMultilevel"/>
    <w:tmpl w:val="BE48519E"/>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EEE0D59"/>
    <w:multiLevelType w:val="hybridMultilevel"/>
    <w:tmpl w:val="63A41C56"/>
    <w:lvl w:ilvl="0" w:tplc="0409000B">
      <w:start w:val="1"/>
      <w:numFmt w:val="bullet"/>
      <w:lvlText w:val=""/>
      <w:lvlJc w:val="left"/>
      <w:pPr>
        <w:tabs>
          <w:tab w:val="num" w:pos="810"/>
        </w:tabs>
        <w:ind w:left="810" w:hanging="360"/>
      </w:pPr>
      <w:rPr>
        <w:rFonts w:ascii="Wingdings" w:hAnsi="Wingdings" w:hint="default"/>
        <w:sz w:val="24"/>
      </w:rPr>
    </w:lvl>
    <w:lvl w:ilvl="1" w:tplc="0409000B">
      <w:start w:val="1"/>
      <w:numFmt w:val="bullet"/>
      <w:lvlText w:val=""/>
      <w:lvlJc w:val="left"/>
      <w:pPr>
        <w:tabs>
          <w:tab w:val="num" w:pos="1530"/>
        </w:tabs>
        <w:ind w:left="1530" w:hanging="360"/>
      </w:pPr>
      <w:rPr>
        <w:rFonts w:ascii="Wingdings" w:hAnsi="Wingdings" w:hint="default"/>
      </w:rPr>
    </w:lvl>
    <w:lvl w:ilvl="2" w:tplc="04090005">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13">
    <w:nsid w:val="34AD1EAE"/>
    <w:multiLevelType w:val="multilevel"/>
    <w:tmpl w:val="3C38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825231E"/>
    <w:multiLevelType w:val="hybridMultilevel"/>
    <w:tmpl w:val="956263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A127834"/>
    <w:multiLevelType w:val="multilevel"/>
    <w:tmpl w:val="5A70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AAB6604"/>
    <w:multiLevelType w:val="hybridMultilevel"/>
    <w:tmpl w:val="71880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ABE4546"/>
    <w:multiLevelType w:val="singleLevel"/>
    <w:tmpl w:val="7F5EAFA2"/>
    <w:lvl w:ilvl="0">
      <w:start w:val="6"/>
      <w:numFmt w:val="decimal"/>
      <w:lvlText w:val="%1"/>
      <w:legacy w:legacy="1" w:legacySpace="0" w:legacyIndent="360"/>
      <w:lvlJc w:val="left"/>
      <w:rPr>
        <w:rFonts w:ascii="Verdana" w:hAnsi="Verdana" w:cs="Times New Roman" w:hint="default"/>
      </w:rPr>
    </w:lvl>
  </w:abstractNum>
  <w:abstractNum w:abstractNumId="18">
    <w:nsid w:val="3D1805D3"/>
    <w:multiLevelType w:val="hybridMultilevel"/>
    <w:tmpl w:val="426210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3DF23E8C"/>
    <w:multiLevelType w:val="multilevel"/>
    <w:tmpl w:val="507873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4DF7522C"/>
    <w:multiLevelType w:val="hybridMultilevel"/>
    <w:tmpl w:val="5A721B9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63643C12"/>
    <w:multiLevelType w:val="hybridMultilevel"/>
    <w:tmpl w:val="5D1C70BE"/>
    <w:lvl w:ilvl="0" w:tplc="0409000D">
      <w:start w:val="1"/>
      <w:numFmt w:val="bullet"/>
      <w:lvlText w:val=""/>
      <w:lvlJc w:val="left"/>
      <w:pPr>
        <w:tabs>
          <w:tab w:val="num" w:pos="1800"/>
        </w:tabs>
        <w:ind w:left="1800" w:hanging="360"/>
      </w:pPr>
      <w:rPr>
        <w:rFonts w:ascii="Wingdings" w:hAnsi="Wingdings" w:hint="default"/>
        <w:sz w:val="22"/>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57D32DE"/>
    <w:multiLevelType w:val="hybridMultilevel"/>
    <w:tmpl w:val="63A047B0"/>
    <w:lvl w:ilvl="0" w:tplc="04090009">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3">
    <w:nsid w:val="6BE92590"/>
    <w:multiLevelType w:val="hybridMultilevel"/>
    <w:tmpl w:val="7DFCD4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CAC5C5E"/>
    <w:multiLevelType w:val="hybridMultilevel"/>
    <w:tmpl w:val="AC188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55214F1"/>
    <w:multiLevelType w:val="hybridMultilevel"/>
    <w:tmpl w:val="3014BE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783A11BF"/>
    <w:multiLevelType w:val="hybridMultilevel"/>
    <w:tmpl w:val="F714437C"/>
    <w:lvl w:ilvl="0" w:tplc="08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79F04EE4"/>
    <w:multiLevelType w:val="hybridMultilevel"/>
    <w:tmpl w:val="ADD0B94A"/>
    <w:lvl w:ilvl="0" w:tplc="04090001">
      <w:start w:val="1"/>
      <w:numFmt w:val="bullet"/>
      <w:lvlText w:val=""/>
      <w:lvlJc w:val="left"/>
      <w:pPr>
        <w:tabs>
          <w:tab w:val="num" w:pos="720"/>
        </w:tabs>
        <w:ind w:left="720" w:hanging="360"/>
      </w:pPr>
      <w:rPr>
        <w:rFonts w:ascii="Symbol" w:hAnsi="Symbol" w:hint="default"/>
      </w:rPr>
    </w:lvl>
    <w:lvl w:ilvl="1" w:tplc="B7A249D0">
      <w:start w:val="1"/>
      <w:numFmt w:val="decimal"/>
      <w:lvlText w:val="%2."/>
      <w:lvlJc w:val="left"/>
      <w:pPr>
        <w:tabs>
          <w:tab w:val="num" w:pos="1620"/>
        </w:tabs>
        <w:ind w:left="1620" w:hanging="360"/>
      </w:pPr>
    </w:lvl>
    <w:lvl w:ilvl="2" w:tplc="207221EA">
      <w:start w:val="1"/>
      <w:numFmt w:val="decimal"/>
      <w:lvlText w:val="%3."/>
      <w:lvlJc w:val="left"/>
      <w:pPr>
        <w:tabs>
          <w:tab w:val="num" w:pos="2340"/>
        </w:tabs>
        <w:ind w:left="2340" w:hanging="360"/>
      </w:pPr>
    </w:lvl>
    <w:lvl w:ilvl="3" w:tplc="64EC2C70">
      <w:start w:val="1"/>
      <w:numFmt w:val="decimal"/>
      <w:lvlText w:val="%4."/>
      <w:lvlJc w:val="left"/>
      <w:pPr>
        <w:tabs>
          <w:tab w:val="num" w:pos="3060"/>
        </w:tabs>
        <w:ind w:left="3060" w:hanging="360"/>
      </w:pPr>
    </w:lvl>
    <w:lvl w:ilvl="4" w:tplc="52305C42">
      <w:start w:val="1"/>
      <w:numFmt w:val="decimal"/>
      <w:lvlText w:val="%5."/>
      <w:lvlJc w:val="left"/>
      <w:pPr>
        <w:tabs>
          <w:tab w:val="num" w:pos="3780"/>
        </w:tabs>
        <w:ind w:left="3780" w:hanging="360"/>
      </w:pPr>
    </w:lvl>
    <w:lvl w:ilvl="5" w:tplc="CE5C1838">
      <w:start w:val="1"/>
      <w:numFmt w:val="decimal"/>
      <w:lvlText w:val="%6."/>
      <w:lvlJc w:val="left"/>
      <w:pPr>
        <w:tabs>
          <w:tab w:val="num" w:pos="4500"/>
        </w:tabs>
        <w:ind w:left="4500" w:hanging="360"/>
      </w:pPr>
    </w:lvl>
    <w:lvl w:ilvl="6" w:tplc="9B9C5A60">
      <w:start w:val="1"/>
      <w:numFmt w:val="decimal"/>
      <w:lvlText w:val="%7."/>
      <w:lvlJc w:val="left"/>
      <w:pPr>
        <w:tabs>
          <w:tab w:val="num" w:pos="5220"/>
        </w:tabs>
        <w:ind w:left="5220" w:hanging="360"/>
      </w:pPr>
    </w:lvl>
    <w:lvl w:ilvl="7" w:tplc="74AED28A">
      <w:start w:val="1"/>
      <w:numFmt w:val="decimal"/>
      <w:lvlText w:val="%8."/>
      <w:lvlJc w:val="left"/>
      <w:pPr>
        <w:tabs>
          <w:tab w:val="num" w:pos="5940"/>
        </w:tabs>
        <w:ind w:left="5940" w:hanging="360"/>
      </w:pPr>
    </w:lvl>
    <w:lvl w:ilvl="8" w:tplc="8C08775E">
      <w:start w:val="1"/>
      <w:numFmt w:val="decimal"/>
      <w:lvlText w:val="%9."/>
      <w:lvlJc w:val="left"/>
      <w:pPr>
        <w:tabs>
          <w:tab w:val="num" w:pos="6660"/>
        </w:tabs>
        <w:ind w:left="6660" w:hanging="360"/>
      </w:pPr>
    </w:lvl>
  </w:abstractNum>
  <w:abstractNum w:abstractNumId="28">
    <w:nsid w:val="7A1B3179"/>
    <w:multiLevelType w:val="hybridMultilevel"/>
    <w:tmpl w:val="75164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ACC3C51"/>
    <w:multiLevelType w:val="hybridMultilevel"/>
    <w:tmpl w:val="01800A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10"/>
  </w:num>
  <w:num w:numId="3">
    <w:abstractNumId w:val="6"/>
  </w:num>
  <w:num w:numId="4">
    <w:abstractNumId w:val="1"/>
  </w:num>
  <w:num w:numId="5">
    <w:abstractNumId w:val="0"/>
    <w:lvlOverride w:ilvl="0">
      <w:lvl w:ilvl="0">
        <w:numFmt w:val="bullet"/>
        <w:lvlText w:val=""/>
        <w:legacy w:legacy="1" w:legacySpace="0" w:legacyIndent="360"/>
        <w:lvlJc w:val="left"/>
        <w:rPr>
          <w:rFonts w:ascii="Symbol" w:hAnsi="Symbol" w:hint="default"/>
        </w:rPr>
      </w:lvl>
    </w:lvlOverride>
  </w:num>
  <w:num w:numId="6">
    <w:abstractNumId w:val="14"/>
  </w:num>
  <w:num w:numId="7">
    <w:abstractNumId w:val="4"/>
  </w:num>
  <w:num w:numId="8">
    <w:abstractNumId w:val="23"/>
  </w:num>
  <w:num w:numId="9">
    <w:abstractNumId w:val="11"/>
  </w:num>
  <w:num w:numId="10">
    <w:abstractNumId w:val="3"/>
  </w:num>
  <w:num w:numId="11">
    <w:abstractNumId w:val="12"/>
  </w:num>
  <w:num w:numId="12">
    <w:abstractNumId w:val="9"/>
  </w:num>
  <w:num w:numId="13">
    <w:abstractNumId w:val="18"/>
  </w:num>
  <w:num w:numId="14">
    <w:abstractNumId w:val="16"/>
  </w:num>
  <w:num w:numId="15">
    <w:abstractNumId w:val="0"/>
    <w:lvlOverride w:ilvl="0">
      <w:lvl w:ilvl="0">
        <w:numFmt w:val="bullet"/>
        <w:lvlText w:val=""/>
        <w:legacy w:legacy="1" w:legacySpace="0" w:legacyIndent="360"/>
        <w:lvlJc w:val="left"/>
        <w:rPr>
          <w:rFonts w:ascii="Symbol" w:hAnsi="Symbol" w:cs="Symbol" w:hint="default"/>
        </w:rPr>
      </w:lvl>
    </w:lvlOverride>
  </w:num>
  <w:num w:numId="16">
    <w:abstractNumId w:val="21"/>
  </w:num>
  <w:num w:numId="17">
    <w:abstractNumId w:val="17"/>
    <w:lvlOverride w:ilvl="0">
      <w:lvl w:ilvl="0">
        <w:start w:val="9"/>
        <w:numFmt w:val="decimal"/>
        <w:lvlText w:val="%1"/>
        <w:legacy w:legacy="1" w:legacySpace="0" w:legacyIndent="360"/>
        <w:lvlJc w:val="left"/>
        <w:rPr>
          <w:rFonts w:ascii="Verdana" w:hAnsi="Verdana" w:cs="Times New Roman" w:hint="default"/>
        </w:rPr>
      </w:lvl>
    </w:lvlOverride>
  </w:num>
  <w:num w:numId="18">
    <w:abstractNumId w:val="7"/>
  </w:num>
  <w:num w:numId="19">
    <w:abstractNumId w:val="8"/>
  </w:num>
  <w:num w:numId="20">
    <w:abstractNumId w:val="5"/>
  </w:num>
  <w:num w:numId="21">
    <w:abstractNumId w:val="20"/>
  </w:num>
  <w:num w:numId="22">
    <w:abstractNumId w:val="26"/>
  </w:num>
  <w:num w:numId="23">
    <w:abstractNumId w:val="28"/>
  </w:num>
  <w:num w:numId="24">
    <w:abstractNumId w:val="2"/>
  </w:num>
  <w:num w:numId="25">
    <w:abstractNumId w:val="29"/>
  </w:num>
  <w:num w:numId="26">
    <w:abstractNumId w:val="24"/>
  </w:num>
  <w:num w:numId="27">
    <w:abstractNumId w:val="25"/>
  </w:num>
  <w:num w:numId="28">
    <w:abstractNumId w:val="15"/>
  </w:num>
  <w:num w:numId="29">
    <w:abstractNumId w:val="19"/>
  </w:num>
  <w:num w:numId="30">
    <w:abstractNumId w:val="13"/>
  </w:num>
  <w:num w:numId="31">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E3477"/>
    <w:rsid w:val="000043FD"/>
    <w:rsid w:val="0001632C"/>
    <w:rsid w:val="00026074"/>
    <w:rsid w:val="000541EA"/>
    <w:rsid w:val="00063556"/>
    <w:rsid w:val="00064A50"/>
    <w:rsid w:val="00066758"/>
    <w:rsid w:val="00071D81"/>
    <w:rsid w:val="000806F8"/>
    <w:rsid w:val="0008091E"/>
    <w:rsid w:val="0008198C"/>
    <w:rsid w:val="0008279B"/>
    <w:rsid w:val="000846E5"/>
    <w:rsid w:val="000A5BC2"/>
    <w:rsid w:val="000B26BA"/>
    <w:rsid w:val="000C39A1"/>
    <w:rsid w:val="000C47F0"/>
    <w:rsid w:val="000D09B7"/>
    <w:rsid w:val="000E0F0A"/>
    <w:rsid w:val="001105AF"/>
    <w:rsid w:val="0011459E"/>
    <w:rsid w:val="00132245"/>
    <w:rsid w:val="0013263B"/>
    <w:rsid w:val="0014385E"/>
    <w:rsid w:val="00165463"/>
    <w:rsid w:val="001830D4"/>
    <w:rsid w:val="0018505F"/>
    <w:rsid w:val="00191F1C"/>
    <w:rsid w:val="001B55C5"/>
    <w:rsid w:val="001B7F11"/>
    <w:rsid w:val="001C2ACA"/>
    <w:rsid w:val="00210D9F"/>
    <w:rsid w:val="00222D40"/>
    <w:rsid w:val="00227AA2"/>
    <w:rsid w:val="0023648F"/>
    <w:rsid w:val="002404D5"/>
    <w:rsid w:val="00243366"/>
    <w:rsid w:val="002B5D44"/>
    <w:rsid w:val="002C0C01"/>
    <w:rsid w:val="002C1533"/>
    <w:rsid w:val="002C202A"/>
    <w:rsid w:val="002C514B"/>
    <w:rsid w:val="002E29A8"/>
    <w:rsid w:val="002E6795"/>
    <w:rsid w:val="00326C39"/>
    <w:rsid w:val="003423A4"/>
    <w:rsid w:val="0037412D"/>
    <w:rsid w:val="00384352"/>
    <w:rsid w:val="00385CD0"/>
    <w:rsid w:val="0039013E"/>
    <w:rsid w:val="003A2FD0"/>
    <w:rsid w:val="003C6C2E"/>
    <w:rsid w:val="003C7C1C"/>
    <w:rsid w:val="00422895"/>
    <w:rsid w:val="0043087F"/>
    <w:rsid w:val="004364F9"/>
    <w:rsid w:val="00445358"/>
    <w:rsid w:val="00445853"/>
    <w:rsid w:val="00446B03"/>
    <w:rsid w:val="00452FF5"/>
    <w:rsid w:val="0047633D"/>
    <w:rsid w:val="00482B0C"/>
    <w:rsid w:val="00486E69"/>
    <w:rsid w:val="00492793"/>
    <w:rsid w:val="004C6C33"/>
    <w:rsid w:val="004D1AE9"/>
    <w:rsid w:val="004E7134"/>
    <w:rsid w:val="0050680B"/>
    <w:rsid w:val="00566232"/>
    <w:rsid w:val="00573F0F"/>
    <w:rsid w:val="005748A3"/>
    <w:rsid w:val="005857BC"/>
    <w:rsid w:val="005929D5"/>
    <w:rsid w:val="005A5711"/>
    <w:rsid w:val="005B3586"/>
    <w:rsid w:val="005D1351"/>
    <w:rsid w:val="005E3477"/>
    <w:rsid w:val="00601D4A"/>
    <w:rsid w:val="006045F2"/>
    <w:rsid w:val="00607E4E"/>
    <w:rsid w:val="00622C96"/>
    <w:rsid w:val="00643FCA"/>
    <w:rsid w:val="00647C23"/>
    <w:rsid w:val="0065131C"/>
    <w:rsid w:val="00654731"/>
    <w:rsid w:val="00664AB5"/>
    <w:rsid w:val="00672906"/>
    <w:rsid w:val="006908C5"/>
    <w:rsid w:val="006A2582"/>
    <w:rsid w:val="006A456C"/>
    <w:rsid w:val="006B061C"/>
    <w:rsid w:val="006B4D52"/>
    <w:rsid w:val="006D3D78"/>
    <w:rsid w:val="006D5089"/>
    <w:rsid w:val="006E68AF"/>
    <w:rsid w:val="006F43CF"/>
    <w:rsid w:val="007203F4"/>
    <w:rsid w:val="00721045"/>
    <w:rsid w:val="00733914"/>
    <w:rsid w:val="00733F71"/>
    <w:rsid w:val="007377FD"/>
    <w:rsid w:val="00752C92"/>
    <w:rsid w:val="007537FF"/>
    <w:rsid w:val="00772AE7"/>
    <w:rsid w:val="007741DD"/>
    <w:rsid w:val="007A41F4"/>
    <w:rsid w:val="007E2607"/>
    <w:rsid w:val="007F2475"/>
    <w:rsid w:val="0083625B"/>
    <w:rsid w:val="00842893"/>
    <w:rsid w:val="00846003"/>
    <w:rsid w:val="0084763C"/>
    <w:rsid w:val="00853110"/>
    <w:rsid w:val="0085719B"/>
    <w:rsid w:val="00867292"/>
    <w:rsid w:val="008826DD"/>
    <w:rsid w:val="00891B88"/>
    <w:rsid w:val="008A3BF8"/>
    <w:rsid w:val="008A7A9B"/>
    <w:rsid w:val="008C2B90"/>
    <w:rsid w:val="008C7A3B"/>
    <w:rsid w:val="009179C2"/>
    <w:rsid w:val="0092478E"/>
    <w:rsid w:val="0095489C"/>
    <w:rsid w:val="0096459B"/>
    <w:rsid w:val="00974326"/>
    <w:rsid w:val="00992FC8"/>
    <w:rsid w:val="00993819"/>
    <w:rsid w:val="009A62E1"/>
    <w:rsid w:val="009B2077"/>
    <w:rsid w:val="009C4086"/>
    <w:rsid w:val="009E0AC1"/>
    <w:rsid w:val="009E5329"/>
    <w:rsid w:val="00A0446A"/>
    <w:rsid w:val="00A309BC"/>
    <w:rsid w:val="00A30B51"/>
    <w:rsid w:val="00A56A7B"/>
    <w:rsid w:val="00A66C54"/>
    <w:rsid w:val="00A718C8"/>
    <w:rsid w:val="00A95F10"/>
    <w:rsid w:val="00A972E1"/>
    <w:rsid w:val="00AA285F"/>
    <w:rsid w:val="00AA4714"/>
    <w:rsid w:val="00AA7CFE"/>
    <w:rsid w:val="00AB07B9"/>
    <w:rsid w:val="00AB0DB3"/>
    <w:rsid w:val="00AB1CBA"/>
    <w:rsid w:val="00AB3CC7"/>
    <w:rsid w:val="00AC0C18"/>
    <w:rsid w:val="00AC3C57"/>
    <w:rsid w:val="00AE4135"/>
    <w:rsid w:val="00AF2DFC"/>
    <w:rsid w:val="00AF6E5F"/>
    <w:rsid w:val="00B40680"/>
    <w:rsid w:val="00B43C20"/>
    <w:rsid w:val="00B9793E"/>
    <w:rsid w:val="00BD30EA"/>
    <w:rsid w:val="00C0385A"/>
    <w:rsid w:val="00C0456B"/>
    <w:rsid w:val="00C07D7E"/>
    <w:rsid w:val="00C2116F"/>
    <w:rsid w:val="00C27869"/>
    <w:rsid w:val="00C33BCA"/>
    <w:rsid w:val="00C377DC"/>
    <w:rsid w:val="00C702DF"/>
    <w:rsid w:val="00C72122"/>
    <w:rsid w:val="00C85167"/>
    <w:rsid w:val="00C93B66"/>
    <w:rsid w:val="00CD56CB"/>
    <w:rsid w:val="00CE47B3"/>
    <w:rsid w:val="00CF55F6"/>
    <w:rsid w:val="00D03A50"/>
    <w:rsid w:val="00D0701F"/>
    <w:rsid w:val="00D50CF4"/>
    <w:rsid w:val="00DB2DA3"/>
    <w:rsid w:val="00DB6F1D"/>
    <w:rsid w:val="00DB7F26"/>
    <w:rsid w:val="00DC138F"/>
    <w:rsid w:val="00DC5276"/>
    <w:rsid w:val="00DF4394"/>
    <w:rsid w:val="00DF63A2"/>
    <w:rsid w:val="00E033AA"/>
    <w:rsid w:val="00E1770F"/>
    <w:rsid w:val="00E245B9"/>
    <w:rsid w:val="00E3205B"/>
    <w:rsid w:val="00E35733"/>
    <w:rsid w:val="00E435B9"/>
    <w:rsid w:val="00E62545"/>
    <w:rsid w:val="00E717B5"/>
    <w:rsid w:val="00E74D75"/>
    <w:rsid w:val="00E778EC"/>
    <w:rsid w:val="00EA07CF"/>
    <w:rsid w:val="00EB51E9"/>
    <w:rsid w:val="00EC31C6"/>
    <w:rsid w:val="00ED1F27"/>
    <w:rsid w:val="00ED3B2E"/>
    <w:rsid w:val="00ED7826"/>
    <w:rsid w:val="00F016E8"/>
    <w:rsid w:val="00F02271"/>
    <w:rsid w:val="00F12A9C"/>
    <w:rsid w:val="00F15BBE"/>
    <w:rsid w:val="00F200B8"/>
    <w:rsid w:val="00F23A94"/>
    <w:rsid w:val="00F31DB9"/>
    <w:rsid w:val="00F340F7"/>
    <w:rsid w:val="00F34E9C"/>
    <w:rsid w:val="00F477A5"/>
    <w:rsid w:val="00F656BB"/>
    <w:rsid w:val="00F73761"/>
    <w:rsid w:val="00F823AA"/>
    <w:rsid w:val="00F94C7F"/>
    <w:rsid w:val="00F96AC8"/>
    <w:rsid w:val="00FA28C6"/>
    <w:rsid w:val="00FB1369"/>
    <w:rsid w:val="00FB4A87"/>
    <w:rsid w:val="00FB7D57"/>
    <w:rsid w:val="00FC7C6E"/>
    <w:rsid w:val="00FD69F9"/>
    <w:rsid w:val="00FE127A"/>
    <w:rsid w:val="00FE7E3E"/>
    <w:rsid w:val="00FF6A2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Plain Text" w:uiPriority="0"/>
    <w:lsdException w:name="Normal (Web)" w:uiPriority="0"/>
    <w:lsdException w:name="HTML Preformatted" w:uiPriority="0"/>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3477"/>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uiPriority w:val="9"/>
    <w:semiHidden/>
    <w:unhideWhenUsed/>
    <w:qFormat/>
    <w:rsid w:val="00E1770F"/>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F477A5"/>
    <w:pPr>
      <w:widowControl w:val="0"/>
      <w:autoSpaceDE w:val="0"/>
      <w:autoSpaceDN w:val="0"/>
      <w:adjustRightInd w:val="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5E3477"/>
    <w:pPr>
      <w:suppressAutoHyphens/>
      <w:jc w:val="both"/>
    </w:pPr>
    <w:rPr>
      <w:rFonts w:cs="Mangal"/>
      <w:b/>
      <w:szCs w:val="20"/>
      <w:lang w:eastAsia="ar-SA"/>
    </w:rPr>
  </w:style>
  <w:style w:type="character" w:customStyle="1" w:styleId="BodyTextChar">
    <w:name w:val="Body Text Char"/>
    <w:basedOn w:val="DefaultParagraphFont"/>
    <w:link w:val="BodyText"/>
    <w:rsid w:val="005E3477"/>
    <w:rPr>
      <w:rFonts w:ascii="Times New Roman" w:eastAsia="Times New Roman" w:hAnsi="Times New Roman" w:cs="Mangal"/>
      <w:b/>
      <w:sz w:val="24"/>
      <w:szCs w:val="20"/>
      <w:lang w:eastAsia="ar-SA"/>
    </w:rPr>
  </w:style>
  <w:style w:type="paragraph" w:styleId="PlainText">
    <w:name w:val="Plain Text"/>
    <w:basedOn w:val="Normal"/>
    <w:link w:val="PlainTextChar"/>
    <w:rsid w:val="005E3477"/>
    <w:rPr>
      <w:rFonts w:ascii="Courier New" w:hAnsi="Courier New" w:cs="Courier New"/>
      <w:sz w:val="20"/>
      <w:szCs w:val="20"/>
    </w:rPr>
  </w:style>
  <w:style w:type="character" w:customStyle="1" w:styleId="PlainTextChar">
    <w:name w:val="Plain Text Char"/>
    <w:basedOn w:val="DefaultParagraphFont"/>
    <w:link w:val="PlainText"/>
    <w:rsid w:val="005E3477"/>
    <w:rPr>
      <w:rFonts w:ascii="Courier New" w:eastAsia="Times New Roman" w:hAnsi="Courier New" w:cs="Courier New"/>
      <w:sz w:val="20"/>
      <w:szCs w:val="20"/>
    </w:rPr>
  </w:style>
  <w:style w:type="paragraph" w:styleId="Header">
    <w:name w:val="header"/>
    <w:basedOn w:val="Normal"/>
    <w:link w:val="HeaderChar"/>
    <w:rsid w:val="005E3477"/>
    <w:pPr>
      <w:tabs>
        <w:tab w:val="center" w:pos="4320"/>
        <w:tab w:val="right" w:pos="8640"/>
      </w:tabs>
    </w:pPr>
  </w:style>
  <w:style w:type="character" w:customStyle="1" w:styleId="HeaderChar">
    <w:name w:val="Header Char"/>
    <w:basedOn w:val="DefaultParagraphFont"/>
    <w:link w:val="Header"/>
    <w:rsid w:val="005E3477"/>
    <w:rPr>
      <w:rFonts w:ascii="Times New Roman" w:eastAsia="Times New Roman" w:hAnsi="Times New Roman" w:cs="Times New Roman"/>
      <w:sz w:val="24"/>
      <w:szCs w:val="24"/>
    </w:rPr>
  </w:style>
  <w:style w:type="paragraph" w:styleId="HTMLPreformatted">
    <w:name w:val="HTML Preformatted"/>
    <w:basedOn w:val="Normal"/>
    <w:link w:val="HTMLPreformattedChar"/>
    <w:unhideWhenUsed/>
    <w:rsid w:val="00C21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2116F"/>
    <w:rPr>
      <w:rFonts w:ascii="Courier New" w:eastAsia="Times New Roman" w:hAnsi="Courier New" w:cs="Courier New"/>
      <w:sz w:val="20"/>
      <w:szCs w:val="20"/>
    </w:rPr>
  </w:style>
  <w:style w:type="paragraph" w:styleId="NoSpacing">
    <w:name w:val="No Spacing"/>
    <w:qFormat/>
    <w:rsid w:val="00F477A5"/>
    <w:pPr>
      <w:spacing w:after="0" w:line="240" w:lineRule="auto"/>
    </w:pPr>
    <w:rPr>
      <w:rFonts w:ascii="Calibri" w:eastAsia="Calibri" w:hAnsi="Calibri" w:cs="Times New Roman"/>
    </w:rPr>
  </w:style>
  <w:style w:type="paragraph" w:customStyle="1" w:styleId="ResumeText">
    <w:name w:val="Resume Text"/>
    <w:basedOn w:val="Normal"/>
    <w:rsid w:val="00F477A5"/>
    <w:pPr>
      <w:jc w:val="both"/>
    </w:pPr>
    <w:rPr>
      <w:szCs w:val="20"/>
    </w:rPr>
  </w:style>
  <w:style w:type="character" w:customStyle="1" w:styleId="LocationChar">
    <w:name w:val="Location Char"/>
    <w:rsid w:val="00F477A5"/>
    <w:rPr>
      <w:rFonts w:ascii="Tahoma" w:hAnsi="Tahoma"/>
      <w:i/>
      <w:spacing w:val="10"/>
      <w:sz w:val="16"/>
      <w:szCs w:val="16"/>
      <w:lang w:val="en-US" w:eastAsia="en-US" w:bidi="ar-SA"/>
    </w:rPr>
  </w:style>
  <w:style w:type="paragraph" w:styleId="ListBullet">
    <w:name w:val="List Bullet"/>
    <w:basedOn w:val="Normal"/>
    <w:uiPriority w:val="99"/>
    <w:unhideWhenUsed/>
    <w:rsid w:val="00F477A5"/>
    <w:pPr>
      <w:spacing w:after="200" w:line="276" w:lineRule="auto"/>
      <w:ind w:left="720" w:hanging="360"/>
      <w:contextualSpacing/>
    </w:pPr>
    <w:rPr>
      <w:rFonts w:ascii="Calibri" w:eastAsia="Calibri" w:hAnsi="Calibri"/>
      <w:sz w:val="22"/>
      <w:szCs w:val="22"/>
    </w:rPr>
  </w:style>
  <w:style w:type="character" w:customStyle="1" w:styleId="Heading7Char">
    <w:name w:val="Heading 7 Char"/>
    <w:basedOn w:val="DefaultParagraphFont"/>
    <w:link w:val="Heading7"/>
    <w:rsid w:val="00F477A5"/>
    <w:rPr>
      <w:rFonts w:ascii="Times New Roman" w:eastAsia="Times New Roman" w:hAnsi="Times New Roman" w:cs="Times New Roman"/>
      <w:sz w:val="24"/>
      <w:szCs w:val="24"/>
    </w:rPr>
  </w:style>
  <w:style w:type="character" w:customStyle="1" w:styleId="apple-style-span">
    <w:name w:val="apple-style-span"/>
    <w:basedOn w:val="DefaultParagraphFont"/>
    <w:rsid w:val="00F477A5"/>
  </w:style>
  <w:style w:type="character" w:customStyle="1" w:styleId="apple-converted-space">
    <w:name w:val="apple-converted-space"/>
    <w:basedOn w:val="DefaultParagraphFont"/>
    <w:rsid w:val="00F477A5"/>
  </w:style>
  <w:style w:type="paragraph" w:styleId="ListParagraph">
    <w:name w:val="List Paragraph"/>
    <w:basedOn w:val="Normal"/>
    <w:uiPriority w:val="34"/>
    <w:qFormat/>
    <w:rsid w:val="00F477A5"/>
    <w:pPr>
      <w:ind w:left="720"/>
      <w:contextualSpacing/>
    </w:pPr>
  </w:style>
  <w:style w:type="character" w:styleId="Strong">
    <w:name w:val="Strong"/>
    <w:basedOn w:val="DefaultParagraphFont"/>
    <w:qFormat/>
    <w:rsid w:val="00F477A5"/>
    <w:rPr>
      <w:b/>
      <w:bCs/>
    </w:rPr>
  </w:style>
  <w:style w:type="paragraph" w:styleId="BodyTextIndent">
    <w:name w:val="Body Text Indent"/>
    <w:basedOn w:val="Normal"/>
    <w:link w:val="BodyTextIndentChar"/>
    <w:uiPriority w:val="99"/>
    <w:unhideWhenUsed/>
    <w:rsid w:val="00FE7E3E"/>
    <w:pPr>
      <w:spacing w:after="120"/>
      <w:ind w:left="283"/>
    </w:pPr>
  </w:style>
  <w:style w:type="character" w:customStyle="1" w:styleId="BodyTextIndentChar">
    <w:name w:val="Body Text Indent Char"/>
    <w:basedOn w:val="DefaultParagraphFont"/>
    <w:link w:val="BodyTextIndent"/>
    <w:uiPriority w:val="99"/>
    <w:rsid w:val="00FE7E3E"/>
    <w:rPr>
      <w:rFonts w:ascii="Times New Roman" w:eastAsia="Times New Roman" w:hAnsi="Times New Roman" w:cs="Times New Roman"/>
      <w:sz w:val="24"/>
      <w:szCs w:val="24"/>
    </w:rPr>
  </w:style>
  <w:style w:type="paragraph" w:customStyle="1" w:styleId="Objective">
    <w:name w:val="Objective"/>
    <w:basedOn w:val="Normal"/>
    <w:next w:val="BodyText"/>
    <w:rsid w:val="00E62545"/>
    <w:pPr>
      <w:spacing w:before="220" w:after="220" w:line="220" w:lineRule="atLeast"/>
      <w:jc w:val="both"/>
    </w:pPr>
    <w:rPr>
      <w:rFonts w:ascii="Arial" w:hAnsi="Arial"/>
      <w:sz w:val="20"/>
      <w:szCs w:val="20"/>
    </w:rPr>
  </w:style>
  <w:style w:type="paragraph" w:customStyle="1" w:styleId="Normalverdan">
    <w:name w:val="Normal + verdan"/>
    <w:basedOn w:val="Normal"/>
    <w:rsid w:val="0084763C"/>
    <w:pPr>
      <w:widowControl w:val="0"/>
      <w:suppressAutoHyphens/>
      <w:autoSpaceDE w:val="0"/>
      <w:autoSpaceDN w:val="0"/>
      <w:adjustRightInd w:val="0"/>
      <w:ind w:firstLine="720"/>
    </w:pPr>
    <w:rPr>
      <w:rFonts w:ascii="Verdana" w:hAnsi="Verdana" w:cs="Verdana"/>
      <w:sz w:val="20"/>
      <w:szCs w:val="20"/>
    </w:rPr>
  </w:style>
  <w:style w:type="paragraph" w:styleId="NormalWeb">
    <w:name w:val="Normal (Web)"/>
    <w:basedOn w:val="Normal"/>
    <w:rsid w:val="002404D5"/>
    <w:pPr>
      <w:spacing w:before="100" w:after="100"/>
    </w:pPr>
    <w:rPr>
      <w:rFonts w:ascii="Arial Unicode MS"/>
      <w:szCs w:val="20"/>
    </w:rPr>
  </w:style>
  <w:style w:type="table" w:styleId="TableGrid">
    <w:name w:val="Table Grid"/>
    <w:basedOn w:val="TableNormal"/>
    <w:uiPriority w:val="59"/>
    <w:rsid w:val="00FB7D57"/>
    <w:pPr>
      <w:spacing w:after="0" w:line="240" w:lineRule="auto"/>
    </w:pPr>
    <w:rPr>
      <w:lang w:bidi="ta-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E1770F"/>
    <w:rPr>
      <w:rFonts w:asciiTheme="majorHAnsi" w:eastAsiaTheme="majorEastAsia" w:hAnsiTheme="majorHAnsi" w:cstheme="majorBidi"/>
      <w:b/>
      <w:bCs/>
      <w:color w:val="4F81BD" w:themeColor="accent1"/>
      <w:sz w:val="24"/>
      <w:szCs w:val="24"/>
    </w:rPr>
  </w:style>
</w:styles>
</file>

<file path=word/webSettings.xml><?xml version="1.0" encoding="utf-8"?>
<w:webSettings xmlns:r="http://schemas.openxmlformats.org/officeDocument/2006/relationships" xmlns:w="http://schemas.openxmlformats.org/wordprocessingml/2006/main">
  <w:divs>
    <w:div w:id="541327684">
      <w:bodyDiv w:val="1"/>
      <w:marLeft w:val="0"/>
      <w:marRight w:val="0"/>
      <w:marTop w:val="0"/>
      <w:marBottom w:val="0"/>
      <w:divBdr>
        <w:top w:val="none" w:sz="0" w:space="0" w:color="auto"/>
        <w:left w:val="none" w:sz="0" w:space="0" w:color="auto"/>
        <w:bottom w:val="none" w:sz="0" w:space="0" w:color="auto"/>
        <w:right w:val="none" w:sz="0" w:space="0" w:color="auto"/>
      </w:divBdr>
    </w:div>
    <w:div w:id="1114447556">
      <w:bodyDiv w:val="1"/>
      <w:marLeft w:val="0"/>
      <w:marRight w:val="0"/>
      <w:marTop w:val="0"/>
      <w:marBottom w:val="0"/>
      <w:divBdr>
        <w:top w:val="none" w:sz="0" w:space="0" w:color="auto"/>
        <w:left w:val="none" w:sz="0" w:space="0" w:color="auto"/>
        <w:bottom w:val="none" w:sz="0" w:space="0" w:color="auto"/>
        <w:right w:val="none" w:sz="0" w:space="0" w:color="auto"/>
      </w:divBdr>
    </w:div>
    <w:div w:id="1812558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617</TotalTime>
  <Pages>4</Pages>
  <Words>1201</Words>
  <Characters>6851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Unilever</Company>
  <LinksUpToDate>false</LinksUpToDate>
  <CharactersWithSpaces>8036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hariprasad.D</dc:creator>
  <cp:lastModifiedBy>ambika</cp:lastModifiedBy>
  <cp:revision>719</cp:revision>
  <dcterms:created xsi:type="dcterms:W3CDTF">2014-05-30T17:56:00Z</dcterms:created>
  <dcterms:modified xsi:type="dcterms:W3CDTF">2016-08-19T13:32:00Z</dcterms:modified>
</cp:coreProperties>
</file>