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0B77" w:rsidRPr="00AB2122" w:rsidRDefault="00AB2122" w:rsidP="00AB2122">
      <w:pPr>
        <w:rPr>
          <w:rFonts w:asciiTheme="minorHAnsi" w:hAnsiTheme="minorHAnsi" w:cstheme="minorHAnsi"/>
          <w:sz w:val="22"/>
          <w:szCs w:val="22"/>
        </w:rPr>
      </w:pPr>
      <w:r w:rsidRPr="002227BA">
        <w:rPr>
          <w:rFonts w:asciiTheme="minorHAnsi" w:hAnsiTheme="minorHAnsi" w:cstheme="minorHAnsi"/>
          <w:b/>
          <w:sz w:val="22"/>
          <w:szCs w:val="22"/>
        </w:rPr>
        <w:t>Priya Ganesan</w:t>
      </w:r>
      <w:r w:rsidRPr="002227BA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Email : priyasganesan@gmail.com</w:t>
      </w:r>
    </w:p>
    <w:p w:rsidR="00AB2122" w:rsidRDefault="00AB2122" w:rsidP="00AB2122">
      <w:pPr>
        <w:rPr>
          <w:rFonts w:asciiTheme="minorHAnsi" w:hAnsiTheme="minorHAnsi" w:cstheme="minorHAnsi"/>
          <w:sz w:val="22"/>
          <w:szCs w:val="22"/>
        </w:rPr>
      </w:pPr>
      <w:r w:rsidRPr="00AB2122">
        <w:rPr>
          <w:rFonts w:asciiTheme="minorHAnsi" w:hAnsiTheme="minorHAnsi" w:cstheme="minorHAnsi"/>
          <w:sz w:val="22"/>
          <w:szCs w:val="22"/>
        </w:rPr>
        <w:t>Software Engineer</w:t>
      </w:r>
      <w:r w:rsidR="00501C6D">
        <w:rPr>
          <w:rFonts w:asciiTheme="minorHAnsi" w:hAnsiTheme="minorHAnsi" w:cstheme="minorHAnsi"/>
          <w:sz w:val="22"/>
          <w:szCs w:val="22"/>
        </w:rPr>
        <w:t xml:space="preserve">   </w:t>
      </w:r>
      <w:r w:rsidR="00501C6D">
        <w:rPr>
          <w:rFonts w:asciiTheme="minorHAnsi" w:hAnsiTheme="minorHAnsi" w:cstheme="minorHAnsi"/>
          <w:sz w:val="22"/>
          <w:szCs w:val="22"/>
        </w:rPr>
        <w:tab/>
      </w:r>
      <w:r w:rsidR="00501C6D">
        <w:rPr>
          <w:rFonts w:asciiTheme="minorHAnsi" w:hAnsiTheme="minorHAnsi" w:cstheme="minorHAnsi"/>
          <w:sz w:val="22"/>
          <w:szCs w:val="22"/>
        </w:rPr>
        <w:tab/>
      </w:r>
      <w:r w:rsidR="00501C6D">
        <w:rPr>
          <w:rFonts w:asciiTheme="minorHAnsi" w:hAnsiTheme="minorHAnsi" w:cstheme="minorHAnsi"/>
          <w:sz w:val="22"/>
          <w:szCs w:val="22"/>
        </w:rPr>
        <w:tab/>
      </w:r>
      <w:r w:rsidR="00501C6D">
        <w:rPr>
          <w:rFonts w:asciiTheme="minorHAnsi" w:hAnsiTheme="minorHAnsi" w:cstheme="minorHAnsi"/>
          <w:sz w:val="22"/>
          <w:szCs w:val="22"/>
        </w:rPr>
        <w:tab/>
      </w:r>
      <w:r w:rsidR="00501C6D">
        <w:rPr>
          <w:rFonts w:asciiTheme="minorHAnsi" w:hAnsiTheme="minorHAnsi" w:cstheme="minorHAnsi"/>
          <w:sz w:val="22"/>
          <w:szCs w:val="22"/>
        </w:rPr>
        <w:tab/>
        <w:t>Mobile : 9945511665</w:t>
      </w:r>
    </w:p>
    <w:p w:rsidR="00AB2122" w:rsidRDefault="00AB2122" w:rsidP="00AB2122">
      <w:pPr>
        <w:rPr>
          <w:rFonts w:asciiTheme="minorHAnsi" w:hAnsiTheme="minorHAnsi" w:cstheme="minorHAnsi"/>
          <w:sz w:val="22"/>
          <w:szCs w:val="22"/>
        </w:rPr>
      </w:pPr>
    </w:p>
    <w:p w:rsidR="00AB2122" w:rsidRPr="00403EB0" w:rsidRDefault="00B12FA4" w:rsidP="00AB2122">
      <w:pPr>
        <w:rPr>
          <w:rFonts w:asciiTheme="minorHAnsi" w:hAnsiTheme="minorHAnsi" w:cstheme="minorHAnsi"/>
          <w:b/>
        </w:rPr>
      </w:pPr>
      <w:r w:rsidRPr="00403EB0">
        <w:rPr>
          <w:rFonts w:asciiTheme="minorHAnsi" w:hAnsiTheme="minorHAnsi" w:cstheme="minorHAnsi"/>
          <w:b/>
        </w:rPr>
        <w:t xml:space="preserve">SUMMARY </w:t>
      </w:r>
    </w:p>
    <w:p w:rsidR="00AB2122" w:rsidRDefault="00AB2122" w:rsidP="00AB2122">
      <w:pPr>
        <w:rPr>
          <w:rFonts w:asciiTheme="minorHAnsi" w:hAnsiTheme="minorHAnsi" w:cstheme="minorHAnsi"/>
          <w:sz w:val="22"/>
          <w:szCs w:val="22"/>
        </w:rPr>
      </w:pPr>
    </w:p>
    <w:p w:rsidR="00B12FA4" w:rsidRDefault="00AB2122" w:rsidP="00AB21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Having 1.9 years experience in designing </w:t>
      </w:r>
      <w:r w:rsidR="00410AD4">
        <w:rPr>
          <w:rFonts w:asciiTheme="minorHAnsi" w:hAnsiTheme="minorHAnsi" w:cstheme="minorHAnsi"/>
          <w:sz w:val="22"/>
          <w:szCs w:val="22"/>
        </w:rPr>
        <w:t>Data Warehouse</w:t>
      </w:r>
      <w:r w:rsidR="00B12FA4">
        <w:rPr>
          <w:rFonts w:asciiTheme="minorHAnsi" w:hAnsiTheme="minorHAnsi" w:cstheme="minorHAnsi"/>
          <w:sz w:val="22"/>
          <w:szCs w:val="22"/>
        </w:rPr>
        <w:t xml:space="preserve"> using MongoDB</w:t>
      </w:r>
      <w:r w:rsidR="00FF4939">
        <w:rPr>
          <w:rFonts w:asciiTheme="minorHAnsi" w:hAnsiTheme="minorHAnsi" w:cstheme="minorHAnsi"/>
          <w:sz w:val="22"/>
          <w:szCs w:val="22"/>
        </w:rPr>
        <w:t>, experi</w:t>
      </w:r>
      <w:r w:rsidR="00374E21">
        <w:rPr>
          <w:rFonts w:asciiTheme="minorHAnsi" w:hAnsiTheme="minorHAnsi" w:cstheme="minorHAnsi"/>
          <w:sz w:val="22"/>
          <w:szCs w:val="22"/>
        </w:rPr>
        <w:t>menting NoSQL and SQL platforms and</w:t>
      </w:r>
      <w:r w:rsidR="00FF4939">
        <w:rPr>
          <w:rFonts w:asciiTheme="minorHAnsi" w:hAnsiTheme="minorHAnsi" w:cstheme="minorHAnsi"/>
          <w:sz w:val="22"/>
          <w:szCs w:val="22"/>
        </w:rPr>
        <w:t xml:space="preserve"> developing web based applications using MVC4</w:t>
      </w:r>
    </w:p>
    <w:p w:rsidR="00B12FA4" w:rsidRDefault="00B12FA4" w:rsidP="00AB2122">
      <w:pPr>
        <w:rPr>
          <w:rFonts w:asciiTheme="minorHAnsi" w:hAnsiTheme="minorHAnsi" w:cstheme="minorHAnsi"/>
          <w:sz w:val="22"/>
          <w:szCs w:val="22"/>
        </w:rPr>
      </w:pPr>
    </w:p>
    <w:p w:rsidR="00B12FA4" w:rsidRPr="00403EB0" w:rsidRDefault="00B12FA4" w:rsidP="00AB2122">
      <w:pPr>
        <w:rPr>
          <w:rFonts w:asciiTheme="minorHAnsi" w:hAnsiTheme="minorHAnsi" w:cstheme="minorHAnsi"/>
          <w:b/>
        </w:rPr>
      </w:pPr>
      <w:r w:rsidRPr="00403EB0">
        <w:rPr>
          <w:rFonts w:asciiTheme="minorHAnsi" w:hAnsiTheme="minorHAnsi" w:cstheme="minorHAnsi"/>
          <w:b/>
        </w:rPr>
        <w:t>EXPERIENCE SUMMARY</w:t>
      </w:r>
    </w:p>
    <w:p w:rsidR="00B12FA4" w:rsidRDefault="00B12FA4" w:rsidP="00AB21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Checktronix India Private Limited (A Burning Glass Technologies</w:t>
      </w:r>
      <w:r w:rsidR="00956147">
        <w:rPr>
          <w:rFonts w:asciiTheme="minorHAnsi" w:hAnsiTheme="minorHAnsi" w:cstheme="minorHAnsi"/>
          <w:sz w:val="22"/>
          <w:szCs w:val="22"/>
        </w:rPr>
        <w:t xml:space="preserve"> Company</w:t>
      </w:r>
      <w:r>
        <w:rPr>
          <w:rFonts w:asciiTheme="minorHAnsi" w:hAnsiTheme="minorHAnsi" w:cstheme="minorHAnsi"/>
          <w:sz w:val="22"/>
          <w:szCs w:val="22"/>
        </w:rPr>
        <w:t xml:space="preserve">) </w:t>
      </w:r>
    </w:p>
    <w:p w:rsidR="00B12FA4" w:rsidRDefault="00B12FA4" w:rsidP="00AB21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Software Enginee</w:t>
      </w:r>
      <w:r w:rsidR="00956147">
        <w:rPr>
          <w:rFonts w:asciiTheme="minorHAnsi" w:hAnsiTheme="minorHAnsi" w:cstheme="minorHAnsi"/>
          <w:sz w:val="22"/>
          <w:szCs w:val="22"/>
        </w:rPr>
        <w:t>r</w:t>
      </w:r>
      <w:r>
        <w:rPr>
          <w:rFonts w:asciiTheme="minorHAnsi" w:hAnsiTheme="minorHAnsi" w:cstheme="minorHAnsi"/>
          <w:sz w:val="22"/>
          <w:szCs w:val="22"/>
        </w:rPr>
        <w:t>, from June 2014 to May 2016</w:t>
      </w:r>
    </w:p>
    <w:p w:rsidR="00B12FA4" w:rsidRDefault="00B12FA4" w:rsidP="00AB2122">
      <w:pPr>
        <w:rPr>
          <w:rFonts w:asciiTheme="minorHAnsi" w:hAnsiTheme="minorHAnsi" w:cstheme="minorHAnsi"/>
          <w:sz w:val="22"/>
          <w:szCs w:val="22"/>
        </w:rPr>
      </w:pPr>
    </w:p>
    <w:p w:rsidR="00B12FA4" w:rsidRDefault="00B12FA4" w:rsidP="00B12FA4">
      <w:pPr>
        <w:rPr>
          <w:b/>
        </w:rPr>
      </w:pPr>
      <w:r w:rsidRPr="00403EB0">
        <w:rPr>
          <w:rFonts w:asciiTheme="minorHAnsi" w:hAnsiTheme="minorHAnsi" w:cstheme="minorHAnsi"/>
          <w:b/>
        </w:rPr>
        <w:t>EDUCATION QUALIFICATION</w:t>
      </w:r>
    </w:p>
    <w:p w:rsidR="00B12FA4" w:rsidRPr="0002725C" w:rsidRDefault="00B12FA4" w:rsidP="00B12FA4">
      <w:pPr>
        <w:rPr>
          <w:b/>
        </w:rPr>
      </w:pPr>
    </w:p>
    <w:tbl>
      <w:tblPr>
        <w:tblStyle w:val="TableGrid"/>
        <w:tblW w:w="0" w:type="auto"/>
        <w:tblLook w:val="04A0"/>
      </w:tblPr>
      <w:tblGrid>
        <w:gridCol w:w="2333"/>
        <w:gridCol w:w="2322"/>
        <w:gridCol w:w="2266"/>
        <w:gridCol w:w="2321"/>
      </w:tblGrid>
      <w:tr w:rsidR="00B12FA4" w:rsidTr="0033306F">
        <w:tc>
          <w:tcPr>
            <w:tcW w:w="2394" w:type="dxa"/>
          </w:tcPr>
          <w:p w:rsidR="00B12FA4" w:rsidRPr="00805073" w:rsidRDefault="00B12FA4" w:rsidP="0033306F">
            <w:pPr>
              <w:rPr>
                <w:b/>
              </w:rPr>
            </w:pPr>
            <w:r>
              <w:t xml:space="preserve">           </w:t>
            </w:r>
            <w:r w:rsidRPr="00403EB0">
              <w:rPr>
                <w:rFonts w:asciiTheme="minorHAnsi" w:hAnsiTheme="minorHAnsi" w:cstheme="minorHAnsi"/>
                <w:b/>
              </w:rPr>
              <w:t>DEGREE</w:t>
            </w:r>
          </w:p>
        </w:tc>
        <w:tc>
          <w:tcPr>
            <w:tcW w:w="2394" w:type="dxa"/>
          </w:tcPr>
          <w:p w:rsidR="00B12FA4" w:rsidRPr="00805073" w:rsidRDefault="00B12FA4" w:rsidP="0033306F">
            <w:pPr>
              <w:rPr>
                <w:b/>
              </w:rPr>
            </w:pPr>
            <w:r>
              <w:t xml:space="preserve">      </w:t>
            </w:r>
            <w:r w:rsidRPr="00403EB0">
              <w:rPr>
                <w:rFonts w:asciiTheme="minorHAnsi" w:hAnsiTheme="minorHAnsi" w:cstheme="minorHAnsi"/>
                <w:b/>
              </w:rPr>
              <w:t>INSTITUTION</w:t>
            </w:r>
          </w:p>
        </w:tc>
        <w:tc>
          <w:tcPr>
            <w:tcW w:w="2394" w:type="dxa"/>
          </w:tcPr>
          <w:p w:rsidR="00B12FA4" w:rsidRPr="00805073" w:rsidRDefault="00B12FA4" w:rsidP="0033306F">
            <w:pPr>
              <w:rPr>
                <w:b/>
              </w:rPr>
            </w:pPr>
            <w:r w:rsidRPr="00403EB0">
              <w:rPr>
                <w:rFonts w:asciiTheme="minorHAnsi" w:hAnsiTheme="minorHAnsi" w:cstheme="minorHAnsi"/>
                <w:b/>
              </w:rPr>
              <w:t xml:space="preserve">          YEAR</w:t>
            </w:r>
          </w:p>
        </w:tc>
        <w:tc>
          <w:tcPr>
            <w:tcW w:w="2394" w:type="dxa"/>
          </w:tcPr>
          <w:p w:rsidR="00B12FA4" w:rsidRPr="00805073" w:rsidRDefault="00B12FA4" w:rsidP="0033306F">
            <w:pPr>
              <w:rPr>
                <w:b/>
              </w:rPr>
            </w:pPr>
            <w:r>
              <w:t xml:space="preserve">       </w:t>
            </w:r>
            <w:r w:rsidRPr="00403EB0">
              <w:rPr>
                <w:rFonts w:asciiTheme="minorHAnsi" w:hAnsiTheme="minorHAnsi" w:cstheme="minorHAnsi"/>
                <w:b/>
              </w:rPr>
              <w:t>PERCENTAGE</w:t>
            </w:r>
          </w:p>
        </w:tc>
      </w:tr>
      <w:tr w:rsidR="00B12FA4" w:rsidTr="0033306F">
        <w:tc>
          <w:tcPr>
            <w:tcW w:w="2394" w:type="dxa"/>
          </w:tcPr>
          <w:p w:rsidR="00B12FA4" w:rsidRDefault="00B12FA4" w:rsidP="0033306F">
            <w:r>
              <w:t>B.E</w:t>
            </w:r>
            <w:r w:rsidR="00374E21">
              <w:t xml:space="preserve"> Electronics and communication E</w:t>
            </w:r>
            <w:r>
              <w:t>ngineering</w:t>
            </w:r>
          </w:p>
        </w:tc>
        <w:tc>
          <w:tcPr>
            <w:tcW w:w="2394" w:type="dxa"/>
          </w:tcPr>
          <w:p w:rsidR="00B12FA4" w:rsidRDefault="00B12FA4" w:rsidP="0033306F">
            <w:r>
              <w:t>Sona College of technology, Salem</w:t>
            </w:r>
          </w:p>
        </w:tc>
        <w:tc>
          <w:tcPr>
            <w:tcW w:w="2394" w:type="dxa"/>
          </w:tcPr>
          <w:p w:rsidR="00B12FA4" w:rsidRDefault="00D51346" w:rsidP="0033306F">
            <w:r>
              <w:t>2014</w:t>
            </w:r>
          </w:p>
        </w:tc>
        <w:tc>
          <w:tcPr>
            <w:tcW w:w="2394" w:type="dxa"/>
          </w:tcPr>
          <w:p w:rsidR="00B12FA4" w:rsidRDefault="00B12FA4" w:rsidP="0033306F">
            <w:r>
              <w:t>8</w:t>
            </w:r>
            <w:r w:rsidR="00D51346">
              <w:t>6.3</w:t>
            </w:r>
          </w:p>
        </w:tc>
      </w:tr>
      <w:tr w:rsidR="00B12FA4" w:rsidTr="0033306F">
        <w:tc>
          <w:tcPr>
            <w:tcW w:w="2394" w:type="dxa"/>
          </w:tcPr>
          <w:p w:rsidR="00B12FA4" w:rsidRDefault="00B12FA4" w:rsidP="0033306F"/>
          <w:p w:rsidR="00B12FA4" w:rsidRDefault="00B12FA4" w:rsidP="0033306F">
            <w:r>
              <w:t xml:space="preserve">                XII</w:t>
            </w:r>
          </w:p>
        </w:tc>
        <w:tc>
          <w:tcPr>
            <w:tcW w:w="2394" w:type="dxa"/>
          </w:tcPr>
          <w:p w:rsidR="00B12FA4" w:rsidRDefault="00B12FA4" w:rsidP="0033306F">
            <w:r>
              <w:t>Vidhya Vikas matriculation higher secondary school,</w:t>
            </w:r>
          </w:p>
          <w:p w:rsidR="00B12FA4" w:rsidRDefault="00B12FA4" w:rsidP="0033306F">
            <w:r>
              <w:t>Tiruchengode</w:t>
            </w:r>
          </w:p>
        </w:tc>
        <w:tc>
          <w:tcPr>
            <w:tcW w:w="2394" w:type="dxa"/>
          </w:tcPr>
          <w:p w:rsidR="00B12FA4" w:rsidRDefault="00B12FA4" w:rsidP="0033306F">
            <w:r>
              <w:t>2010</w:t>
            </w:r>
          </w:p>
        </w:tc>
        <w:tc>
          <w:tcPr>
            <w:tcW w:w="2394" w:type="dxa"/>
          </w:tcPr>
          <w:p w:rsidR="00B12FA4" w:rsidRDefault="00B12FA4" w:rsidP="0033306F">
            <w:r>
              <w:t>90.</w:t>
            </w:r>
            <w:r w:rsidR="00D51346">
              <w:t>4</w:t>
            </w:r>
          </w:p>
        </w:tc>
      </w:tr>
      <w:tr w:rsidR="00B12FA4" w:rsidTr="0033306F">
        <w:tc>
          <w:tcPr>
            <w:tcW w:w="2394" w:type="dxa"/>
          </w:tcPr>
          <w:p w:rsidR="00B12FA4" w:rsidRDefault="00B12FA4" w:rsidP="0033306F"/>
          <w:p w:rsidR="00B12FA4" w:rsidRDefault="00B12FA4" w:rsidP="0033306F">
            <w:r>
              <w:t xml:space="preserve">                 X</w:t>
            </w:r>
          </w:p>
        </w:tc>
        <w:tc>
          <w:tcPr>
            <w:tcW w:w="2394" w:type="dxa"/>
          </w:tcPr>
          <w:p w:rsidR="00B12FA4" w:rsidRDefault="00B12FA4" w:rsidP="0033306F">
            <w:r>
              <w:t>Vidhya Vikas matriculation higher secondary school,</w:t>
            </w:r>
          </w:p>
          <w:p w:rsidR="00B12FA4" w:rsidRDefault="00B12FA4" w:rsidP="0033306F">
            <w:r>
              <w:t>Tiruchengode</w:t>
            </w:r>
          </w:p>
        </w:tc>
        <w:tc>
          <w:tcPr>
            <w:tcW w:w="2394" w:type="dxa"/>
          </w:tcPr>
          <w:p w:rsidR="00B12FA4" w:rsidRDefault="00B12FA4" w:rsidP="0033306F">
            <w:r>
              <w:t>2008</w:t>
            </w:r>
          </w:p>
        </w:tc>
        <w:tc>
          <w:tcPr>
            <w:tcW w:w="2394" w:type="dxa"/>
          </w:tcPr>
          <w:p w:rsidR="00B12FA4" w:rsidRDefault="00B12FA4" w:rsidP="0033306F">
            <w:r>
              <w:t>91.6</w:t>
            </w:r>
          </w:p>
        </w:tc>
      </w:tr>
    </w:tbl>
    <w:p w:rsidR="00B12FA4" w:rsidRDefault="00B12FA4" w:rsidP="00AB2122">
      <w:pPr>
        <w:rPr>
          <w:rFonts w:asciiTheme="minorHAnsi" w:hAnsiTheme="minorHAnsi" w:cstheme="minorHAnsi"/>
          <w:sz w:val="22"/>
          <w:szCs w:val="22"/>
        </w:rPr>
      </w:pPr>
    </w:p>
    <w:p w:rsidR="00B12FA4" w:rsidRPr="00403EB0" w:rsidRDefault="00B12FA4" w:rsidP="00AB2122">
      <w:pPr>
        <w:rPr>
          <w:rFonts w:asciiTheme="minorHAnsi" w:hAnsiTheme="minorHAnsi" w:cstheme="minorHAnsi"/>
          <w:b/>
        </w:rPr>
      </w:pPr>
      <w:r w:rsidRPr="00403EB0">
        <w:rPr>
          <w:rFonts w:asciiTheme="minorHAnsi" w:hAnsiTheme="minorHAnsi" w:cstheme="minorHAnsi"/>
          <w:b/>
        </w:rPr>
        <w:t>TECHNICAL PROFICIENCY</w:t>
      </w:r>
    </w:p>
    <w:p w:rsidR="00B12FA4" w:rsidRDefault="00B12FA4" w:rsidP="00AB2122">
      <w:pPr>
        <w:rPr>
          <w:b/>
        </w:rPr>
      </w:pPr>
    </w:p>
    <w:p w:rsidR="00B12FA4" w:rsidRDefault="00B12FA4" w:rsidP="00AB2122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Languages </w:t>
      </w:r>
    </w:p>
    <w:p w:rsidR="00B12FA4" w:rsidRDefault="0030152A" w:rsidP="00AB21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C# .Net, Python</w:t>
      </w:r>
    </w:p>
    <w:p w:rsidR="0030152A" w:rsidRDefault="0030152A" w:rsidP="00B12FA4">
      <w:pPr>
        <w:rPr>
          <w:rFonts w:asciiTheme="minorHAnsi" w:hAnsiTheme="minorHAnsi" w:cstheme="minorHAnsi"/>
          <w:sz w:val="22"/>
          <w:szCs w:val="22"/>
        </w:rPr>
      </w:pPr>
    </w:p>
    <w:p w:rsidR="0030152A" w:rsidRDefault="0030152A" w:rsidP="00AB2122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Database</w:t>
      </w:r>
    </w:p>
    <w:p w:rsidR="00B12FA4" w:rsidRDefault="00B12FA4" w:rsidP="00AB21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MongoDB</w:t>
      </w:r>
      <w:r w:rsidR="0030152A">
        <w:rPr>
          <w:rFonts w:asciiTheme="minorHAnsi" w:hAnsiTheme="minorHAnsi" w:cstheme="minorHAnsi"/>
          <w:sz w:val="22"/>
          <w:szCs w:val="22"/>
        </w:rPr>
        <w:t>, MSSQL</w:t>
      </w:r>
    </w:p>
    <w:p w:rsidR="00B12FA4" w:rsidRDefault="00B12FA4" w:rsidP="00AB2122">
      <w:pPr>
        <w:rPr>
          <w:rFonts w:asciiTheme="minorHAnsi" w:hAnsiTheme="minorHAnsi" w:cstheme="minorHAnsi"/>
          <w:sz w:val="22"/>
          <w:szCs w:val="22"/>
        </w:rPr>
      </w:pPr>
    </w:p>
    <w:p w:rsidR="00B12FA4" w:rsidRPr="00FF4939" w:rsidRDefault="00B12FA4" w:rsidP="00AB2122">
      <w:pPr>
        <w:rPr>
          <w:rFonts w:asciiTheme="minorHAnsi" w:hAnsiTheme="minorHAnsi" w:cstheme="minorHAnsi"/>
          <w:b/>
          <w:sz w:val="22"/>
          <w:szCs w:val="22"/>
        </w:rPr>
      </w:pPr>
      <w:r w:rsidRPr="00FF4939">
        <w:rPr>
          <w:rFonts w:asciiTheme="minorHAnsi" w:hAnsiTheme="minorHAnsi" w:cstheme="minorHAnsi"/>
          <w:b/>
          <w:sz w:val="22"/>
          <w:szCs w:val="22"/>
        </w:rPr>
        <w:t xml:space="preserve">Concepts and Design Patterns </w:t>
      </w:r>
    </w:p>
    <w:p w:rsidR="00B12FA4" w:rsidRDefault="00B12FA4" w:rsidP="00AB21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MVC Framework, Entity Framework, LINQ</w:t>
      </w:r>
    </w:p>
    <w:p w:rsidR="00B12FA4" w:rsidRDefault="00B12FA4" w:rsidP="00AB2122">
      <w:pPr>
        <w:rPr>
          <w:rFonts w:asciiTheme="minorHAnsi" w:hAnsiTheme="minorHAnsi" w:cstheme="minorHAnsi"/>
          <w:sz w:val="22"/>
          <w:szCs w:val="22"/>
        </w:rPr>
      </w:pPr>
    </w:p>
    <w:p w:rsidR="00B12FA4" w:rsidRPr="00FF4939" w:rsidRDefault="00B12FA4" w:rsidP="00AB2122">
      <w:pPr>
        <w:rPr>
          <w:rFonts w:asciiTheme="minorHAnsi" w:hAnsiTheme="minorHAnsi" w:cstheme="minorHAnsi"/>
          <w:b/>
          <w:sz w:val="22"/>
          <w:szCs w:val="22"/>
        </w:rPr>
      </w:pPr>
      <w:r w:rsidRPr="00FF4939">
        <w:rPr>
          <w:rFonts w:asciiTheme="minorHAnsi" w:hAnsiTheme="minorHAnsi" w:cstheme="minorHAnsi"/>
          <w:b/>
          <w:sz w:val="22"/>
          <w:szCs w:val="22"/>
        </w:rPr>
        <w:t xml:space="preserve">Technologies </w:t>
      </w:r>
    </w:p>
    <w:p w:rsidR="00B12FA4" w:rsidRDefault="007F38ED" w:rsidP="00AB21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RabbitMQ, Bloom Filter</w:t>
      </w:r>
    </w:p>
    <w:p w:rsidR="007F38ED" w:rsidRDefault="007F38ED" w:rsidP="00AB2122">
      <w:pPr>
        <w:rPr>
          <w:rFonts w:asciiTheme="minorHAnsi" w:hAnsiTheme="minorHAnsi" w:cstheme="minorHAnsi"/>
          <w:sz w:val="22"/>
          <w:szCs w:val="22"/>
        </w:rPr>
      </w:pPr>
    </w:p>
    <w:p w:rsidR="007F38ED" w:rsidRPr="00FF4939" w:rsidRDefault="007F38ED" w:rsidP="00AB2122">
      <w:pPr>
        <w:rPr>
          <w:rFonts w:asciiTheme="minorHAnsi" w:hAnsiTheme="minorHAnsi" w:cstheme="minorHAnsi"/>
          <w:b/>
          <w:sz w:val="22"/>
          <w:szCs w:val="22"/>
        </w:rPr>
      </w:pPr>
      <w:r w:rsidRPr="00FF4939">
        <w:rPr>
          <w:rFonts w:asciiTheme="minorHAnsi" w:hAnsiTheme="minorHAnsi" w:cstheme="minorHAnsi"/>
          <w:b/>
          <w:sz w:val="22"/>
          <w:szCs w:val="22"/>
        </w:rPr>
        <w:t>Operating Systems</w:t>
      </w:r>
    </w:p>
    <w:p w:rsidR="007F38ED" w:rsidRDefault="007F38ED" w:rsidP="00AB21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Windows 7 &amp; 8, CentOs 7, RHEL 7</w:t>
      </w:r>
    </w:p>
    <w:p w:rsidR="007F38ED" w:rsidRDefault="007F38ED" w:rsidP="00AB2122">
      <w:pPr>
        <w:rPr>
          <w:rFonts w:asciiTheme="minorHAnsi" w:hAnsiTheme="minorHAnsi" w:cstheme="minorHAnsi"/>
          <w:sz w:val="22"/>
          <w:szCs w:val="22"/>
        </w:rPr>
      </w:pPr>
    </w:p>
    <w:p w:rsidR="007F38ED" w:rsidRPr="00FF4939" w:rsidRDefault="007F38ED" w:rsidP="00AB2122">
      <w:pPr>
        <w:rPr>
          <w:rFonts w:asciiTheme="minorHAnsi" w:hAnsiTheme="minorHAnsi" w:cstheme="minorHAnsi"/>
          <w:b/>
          <w:sz w:val="22"/>
          <w:szCs w:val="22"/>
        </w:rPr>
      </w:pPr>
      <w:r w:rsidRPr="00FF4939">
        <w:rPr>
          <w:rFonts w:asciiTheme="minorHAnsi" w:hAnsiTheme="minorHAnsi" w:cstheme="minorHAnsi"/>
          <w:b/>
          <w:sz w:val="22"/>
          <w:szCs w:val="22"/>
        </w:rPr>
        <w:t>IDE</w:t>
      </w:r>
    </w:p>
    <w:p w:rsidR="007F38ED" w:rsidRDefault="007F38ED" w:rsidP="00AB21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Visual Studio (2012, 2013), Pycharm</w:t>
      </w:r>
    </w:p>
    <w:p w:rsidR="00FF4939" w:rsidRDefault="00FF4939" w:rsidP="00AB2122">
      <w:pPr>
        <w:rPr>
          <w:rFonts w:asciiTheme="minorHAnsi" w:hAnsiTheme="minorHAnsi" w:cstheme="minorHAnsi"/>
          <w:b/>
          <w:sz w:val="22"/>
          <w:szCs w:val="22"/>
        </w:rPr>
      </w:pPr>
    </w:p>
    <w:p w:rsidR="007F38ED" w:rsidRPr="00FF4939" w:rsidRDefault="007F38ED" w:rsidP="00AB2122">
      <w:pPr>
        <w:rPr>
          <w:rFonts w:asciiTheme="minorHAnsi" w:hAnsiTheme="minorHAnsi" w:cstheme="minorHAnsi"/>
          <w:b/>
          <w:sz w:val="22"/>
          <w:szCs w:val="22"/>
        </w:rPr>
      </w:pPr>
      <w:r w:rsidRPr="00FF4939">
        <w:rPr>
          <w:rFonts w:asciiTheme="minorHAnsi" w:hAnsiTheme="minorHAnsi" w:cstheme="minorHAnsi"/>
          <w:b/>
          <w:sz w:val="22"/>
          <w:szCs w:val="22"/>
        </w:rPr>
        <w:t xml:space="preserve">Version Control Tool </w:t>
      </w:r>
    </w:p>
    <w:p w:rsidR="007F38ED" w:rsidRDefault="007F38ED" w:rsidP="00AB21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Git </w:t>
      </w:r>
    </w:p>
    <w:p w:rsidR="007F38ED" w:rsidRDefault="007F38ED" w:rsidP="00AB2122">
      <w:pPr>
        <w:rPr>
          <w:rFonts w:asciiTheme="minorHAnsi" w:hAnsiTheme="minorHAnsi" w:cstheme="minorHAnsi"/>
          <w:sz w:val="22"/>
          <w:szCs w:val="22"/>
        </w:rPr>
      </w:pPr>
    </w:p>
    <w:p w:rsidR="007F38ED" w:rsidRPr="00FF4939" w:rsidRDefault="007F38ED" w:rsidP="00AB2122">
      <w:pPr>
        <w:rPr>
          <w:rFonts w:asciiTheme="minorHAnsi" w:hAnsiTheme="minorHAnsi" w:cstheme="minorHAnsi"/>
          <w:b/>
          <w:sz w:val="22"/>
          <w:szCs w:val="22"/>
        </w:rPr>
      </w:pPr>
      <w:r w:rsidRPr="00FF4939">
        <w:rPr>
          <w:rFonts w:asciiTheme="minorHAnsi" w:hAnsiTheme="minorHAnsi" w:cstheme="minorHAnsi"/>
          <w:b/>
          <w:sz w:val="22"/>
          <w:szCs w:val="22"/>
        </w:rPr>
        <w:t xml:space="preserve">Project Management Tools </w:t>
      </w:r>
    </w:p>
    <w:p w:rsidR="007F38ED" w:rsidRDefault="007F38ED" w:rsidP="00AB21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JIRA, Confluence</w:t>
      </w:r>
    </w:p>
    <w:p w:rsidR="007F38ED" w:rsidRDefault="007F38ED" w:rsidP="00AB2122">
      <w:pPr>
        <w:rPr>
          <w:rFonts w:asciiTheme="minorHAnsi" w:hAnsiTheme="minorHAnsi" w:cstheme="minorHAnsi"/>
          <w:sz w:val="22"/>
          <w:szCs w:val="22"/>
        </w:rPr>
      </w:pPr>
    </w:p>
    <w:p w:rsidR="007F38ED" w:rsidRPr="00FF4939" w:rsidRDefault="007F38ED" w:rsidP="00AB2122">
      <w:pPr>
        <w:rPr>
          <w:rFonts w:asciiTheme="minorHAnsi" w:hAnsiTheme="minorHAnsi" w:cstheme="minorHAnsi"/>
          <w:b/>
          <w:sz w:val="22"/>
          <w:szCs w:val="22"/>
        </w:rPr>
      </w:pPr>
      <w:r w:rsidRPr="00FF4939">
        <w:rPr>
          <w:rFonts w:asciiTheme="minorHAnsi" w:hAnsiTheme="minorHAnsi" w:cstheme="minorHAnsi"/>
          <w:b/>
          <w:sz w:val="22"/>
          <w:szCs w:val="22"/>
        </w:rPr>
        <w:t xml:space="preserve">Development Methodology </w:t>
      </w:r>
    </w:p>
    <w:p w:rsidR="007F38ED" w:rsidRDefault="007F38ED" w:rsidP="00AB212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Agile, Kanban board, Scrum</w:t>
      </w:r>
    </w:p>
    <w:p w:rsidR="007F38ED" w:rsidRPr="0063196E" w:rsidRDefault="007F38ED" w:rsidP="00AB2122">
      <w:pPr>
        <w:rPr>
          <w:rFonts w:asciiTheme="minorHAnsi" w:hAnsiTheme="minorHAnsi" w:cstheme="minorHAnsi"/>
        </w:rPr>
      </w:pPr>
    </w:p>
    <w:p w:rsidR="007F38ED" w:rsidRPr="0063196E" w:rsidRDefault="0063196E" w:rsidP="00AB2122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KEY RESPONSIBILITIES </w:t>
      </w:r>
    </w:p>
    <w:p w:rsidR="00374E21" w:rsidRDefault="00374E21" w:rsidP="00AB2122">
      <w:pPr>
        <w:rPr>
          <w:rFonts w:asciiTheme="minorHAnsi" w:hAnsiTheme="minorHAnsi" w:cstheme="minorHAnsi"/>
          <w:b/>
          <w:sz w:val="22"/>
          <w:szCs w:val="22"/>
        </w:rPr>
      </w:pPr>
    </w:p>
    <w:p w:rsidR="00374E21" w:rsidRPr="002E5B36" w:rsidRDefault="00374E21" w:rsidP="002E5B3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2E5B36">
        <w:rPr>
          <w:rFonts w:asciiTheme="minorHAnsi" w:hAnsiTheme="minorHAnsi" w:cstheme="minorHAnsi"/>
          <w:sz w:val="22"/>
          <w:szCs w:val="22"/>
        </w:rPr>
        <w:t>Framing sql queries for applying patches in the production</w:t>
      </w:r>
      <w:r w:rsidR="00A9176B" w:rsidRPr="002E5B36">
        <w:rPr>
          <w:rFonts w:asciiTheme="minorHAnsi" w:hAnsiTheme="minorHAnsi" w:cstheme="minorHAnsi"/>
          <w:sz w:val="22"/>
          <w:szCs w:val="22"/>
        </w:rPr>
        <w:t xml:space="preserve"> environment</w:t>
      </w:r>
    </w:p>
    <w:p w:rsidR="00374E21" w:rsidRPr="002E5B36" w:rsidRDefault="00374E21" w:rsidP="002E5B3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2E5B36">
        <w:rPr>
          <w:rFonts w:asciiTheme="minorHAnsi" w:hAnsiTheme="minorHAnsi" w:cstheme="minorHAnsi"/>
          <w:sz w:val="22"/>
          <w:szCs w:val="22"/>
        </w:rPr>
        <w:t>Looking after the production issues</w:t>
      </w:r>
    </w:p>
    <w:p w:rsidR="00777397" w:rsidRPr="002E5B36" w:rsidRDefault="00374E21" w:rsidP="002E5B3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2E5B36">
        <w:rPr>
          <w:rFonts w:asciiTheme="minorHAnsi" w:hAnsiTheme="minorHAnsi" w:cstheme="minorHAnsi"/>
          <w:sz w:val="22"/>
          <w:szCs w:val="22"/>
        </w:rPr>
        <w:t xml:space="preserve">Worked on the Aggregation Portal and Nova Admin Portal </w:t>
      </w:r>
      <w:r w:rsidR="0030152A" w:rsidRPr="002E5B36">
        <w:rPr>
          <w:rFonts w:asciiTheme="minorHAnsi" w:hAnsiTheme="minorHAnsi" w:cstheme="minorHAnsi"/>
          <w:sz w:val="22"/>
          <w:szCs w:val="22"/>
        </w:rPr>
        <w:t xml:space="preserve">for various statistics display regarding Postings and Resumes </w:t>
      </w:r>
    </w:p>
    <w:p w:rsidR="00374E21" w:rsidRPr="002E5B36" w:rsidRDefault="00374E21" w:rsidP="002E5B3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2E5B36">
        <w:rPr>
          <w:rFonts w:asciiTheme="minorHAnsi" w:hAnsiTheme="minorHAnsi" w:cstheme="minorHAnsi"/>
          <w:sz w:val="22"/>
          <w:szCs w:val="22"/>
        </w:rPr>
        <w:t>Migrated the Live Production Database from SQL to MongoDB</w:t>
      </w:r>
    </w:p>
    <w:p w:rsidR="00374E21" w:rsidRPr="002E5B36" w:rsidRDefault="0030152A" w:rsidP="002E5B3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2E5B36">
        <w:rPr>
          <w:rFonts w:asciiTheme="minorHAnsi" w:hAnsiTheme="minorHAnsi" w:cstheme="minorHAnsi"/>
          <w:sz w:val="22"/>
          <w:szCs w:val="22"/>
        </w:rPr>
        <w:t xml:space="preserve">Worked on framing new Deduplication logic to remove the deduplicate postings </w:t>
      </w:r>
    </w:p>
    <w:p w:rsidR="0030152A" w:rsidRDefault="0030152A" w:rsidP="00AB2122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/>
      </w:tblPr>
      <w:tblGrid>
        <w:gridCol w:w="2988"/>
        <w:gridCol w:w="6254"/>
      </w:tblGrid>
      <w:tr w:rsidR="0030152A" w:rsidTr="002E5B36">
        <w:tc>
          <w:tcPr>
            <w:tcW w:w="2988" w:type="dxa"/>
          </w:tcPr>
          <w:p w:rsidR="0030152A" w:rsidRPr="0030152A" w:rsidRDefault="0030152A" w:rsidP="00AB2122">
            <w:pPr>
              <w:rPr>
                <w:rFonts w:asciiTheme="minorHAnsi" w:hAnsiTheme="minorHAnsi" w:cstheme="minorHAnsi"/>
                <w:b/>
              </w:rPr>
            </w:pPr>
            <w:r w:rsidRPr="0030152A">
              <w:rPr>
                <w:rFonts w:asciiTheme="minorHAnsi" w:hAnsiTheme="minorHAnsi" w:cstheme="minorHAnsi"/>
                <w:b/>
              </w:rPr>
              <w:t>Organization</w:t>
            </w:r>
          </w:p>
        </w:tc>
        <w:tc>
          <w:tcPr>
            <w:tcW w:w="6254" w:type="dxa"/>
          </w:tcPr>
          <w:p w:rsidR="0030152A" w:rsidRPr="0030152A" w:rsidRDefault="0030152A" w:rsidP="00AB212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Checktronix India Private</w:t>
            </w:r>
            <w:r w:rsidRPr="0030152A">
              <w:rPr>
                <w:rFonts w:asciiTheme="minorHAnsi" w:hAnsiTheme="minorHAnsi" w:cstheme="minorHAnsi"/>
                <w:b/>
              </w:rPr>
              <w:t xml:space="preserve"> Limited</w:t>
            </w:r>
          </w:p>
        </w:tc>
      </w:tr>
      <w:tr w:rsidR="0030152A" w:rsidTr="002E5B36">
        <w:tc>
          <w:tcPr>
            <w:tcW w:w="2988" w:type="dxa"/>
          </w:tcPr>
          <w:p w:rsidR="0030152A" w:rsidRPr="0030152A" w:rsidRDefault="0030152A" w:rsidP="00AB212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Duration</w:t>
            </w:r>
          </w:p>
        </w:tc>
        <w:tc>
          <w:tcPr>
            <w:tcW w:w="6254" w:type="dxa"/>
          </w:tcPr>
          <w:p w:rsidR="0030152A" w:rsidRDefault="0030152A" w:rsidP="00AB212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June 2014 – October 2014</w:t>
            </w:r>
          </w:p>
        </w:tc>
      </w:tr>
      <w:tr w:rsidR="0030152A" w:rsidTr="002E5B36">
        <w:tc>
          <w:tcPr>
            <w:tcW w:w="2988" w:type="dxa"/>
          </w:tcPr>
          <w:p w:rsidR="0030152A" w:rsidRDefault="0030152A" w:rsidP="00AB212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Project</w:t>
            </w:r>
          </w:p>
        </w:tc>
        <w:tc>
          <w:tcPr>
            <w:tcW w:w="6254" w:type="dxa"/>
          </w:tcPr>
          <w:p w:rsidR="0030152A" w:rsidRDefault="0044359A" w:rsidP="00AB212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Data Warehouse</w:t>
            </w:r>
            <w:r w:rsidR="0030152A">
              <w:rPr>
                <w:rFonts w:asciiTheme="minorHAnsi" w:hAnsiTheme="minorHAnsi" w:cstheme="minorHAnsi"/>
                <w:b/>
              </w:rPr>
              <w:t xml:space="preserve"> using MongoDB</w:t>
            </w:r>
          </w:p>
          <w:p w:rsidR="0030152A" w:rsidRDefault="0030152A" w:rsidP="00AB2122">
            <w:pPr>
              <w:rPr>
                <w:rFonts w:asciiTheme="minorHAnsi" w:hAnsiTheme="minorHAnsi" w:cstheme="minorHAnsi"/>
                <w:b/>
              </w:rPr>
            </w:pPr>
          </w:p>
          <w:p w:rsidR="0063196E" w:rsidRPr="0063196E" w:rsidRDefault="0063196E" w:rsidP="0063196E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 w:rsidRPr="0063196E">
              <w:rPr>
                <w:rFonts w:asciiTheme="minorHAnsi" w:hAnsiTheme="minorHAnsi" w:cstheme="minorHAnsi"/>
              </w:rPr>
              <w:t>Traditionally the historic and ongoing postings are stored in SQL</w:t>
            </w:r>
          </w:p>
          <w:p w:rsidR="00861AA6" w:rsidRDefault="0063196E" w:rsidP="00861AA6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 w:rsidRPr="0063196E">
              <w:rPr>
                <w:rFonts w:asciiTheme="minorHAnsi" w:hAnsiTheme="minorHAnsi" w:cstheme="minorHAnsi"/>
              </w:rPr>
              <w:t>Experiment of using MongoDB as a DataWareHouse to store the postings started with this proje</w:t>
            </w:r>
            <w:r w:rsidR="00861AA6">
              <w:rPr>
                <w:rFonts w:asciiTheme="minorHAnsi" w:hAnsiTheme="minorHAnsi" w:cstheme="minorHAnsi"/>
              </w:rPr>
              <w:t>ct</w:t>
            </w:r>
          </w:p>
          <w:p w:rsidR="00861AA6" w:rsidRDefault="00861AA6" w:rsidP="00861AA6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Concepts like Sharding</w:t>
            </w:r>
            <w:r w:rsidR="0088172B">
              <w:rPr>
                <w:rFonts w:asciiTheme="minorHAnsi" w:hAnsiTheme="minorHAnsi" w:cstheme="minorHAnsi"/>
              </w:rPr>
              <w:t>s</w:t>
            </w:r>
            <w:r>
              <w:rPr>
                <w:rFonts w:asciiTheme="minorHAnsi" w:hAnsiTheme="minorHAnsi" w:cstheme="minorHAnsi"/>
              </w:rPr>
              <w:t xml:space="preserve">, Replication is experimented with sample data </w:t>
            </w:r>
          </w:p>
          <w:p w:rsidR="0063196E" w:rsidRPr="0063196E" w:rsidRDefault="0063196E" w:rsidP="00861AA6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Mongo Queries are framed to retrieve the data from MongoDB and export process is performed </w:t>
            </w:r>
          </w:p>
        </w:tc>
      </w:tr>
      <w:tr w:rsidR="0030152A" w:rsidTr="002E5B36">
        <w:tc>
          <w:tcPr>
            <w:tcW w:w="2988" w:type="dxa"/>
          </w:tcPr>
          <w:p w:rsidR="0030152A" w:rsidRDefault="00280C97" w:rsidP="00AB212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Clients</w:t>
            </w:r>
          </w:p>
        </w:tc>
        <w:tc>
          <w:tcPr>
            <w:tcW w:w="6254" w:type="dxa"/>
          </w:tcPr>
          <w:p w:rsidR="0030152A" w:rsidRPr="003C2C1A" w:rsidRDefault="00280C97" w:rsidP="00AB2122">
            <w:pPr>
              <w:rPr>
                <w:rFonts w:asciiTheme="minorHAnsi" w:hAnsiTheme="minorHAnsi" w:cstheme="minorHAnsi"/>
              </w:rPr>
            </w:pPr>
            <w:r w:rsidRPr="003C2C1A">
              <w:rPr>
                <w:rFonts w:asciiTheme="minorHAnsi" w:hAnsiTheme="minorHAnsi" w:cstheme="minorHAnsi"/>
              </w:rPr>
              <w:t>Internal Clients</w:t>
            </w:r>
          </w:p>
        </w:tc>
      </w:tr>
      <w:tr w:rsidR="00280C97" w:rsidTr="002E5B36">
        <w:tc>
          <w:tcPr>
            <w:tcW w:w="2988" w:type="dxa"/>
          </w:tcPr>
          <w:p w:rsidR="00280C97" w:rsidRDefault="00280C97" w:rsidP="00AB212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Technology</w:t>
            </w:r>
          </w:p>
        </w:tc>
        <w:tc>
          <w:tcPr>
            <w:tcW w:w="6254" w:type="dxa"/>
          </w:tcPr>
          <w:p w:rsidR="00280C97" w:rsidRPr="003C2C1A" w:rsidRDefault="00280C97" w:rsidP="00AB2122">
            <w:pPr>
              <w:rPr>
                <w:rFonts w:asciiTheme="minorHAnsi" w:hAnsiTheme="minorHAnsi" w:cstheme="minorHAnsi"/>
              </w:rPr>
            </w:pPr>
            <w:r w:rsidRPr="003C2C1A">
              <w:rPr>
                <w:rFonts w:asciiTheme="minorHAnsi" w:hAnsiTheme="minorHAnsi" w:cstheme="minorHAnsi"/>
              </w:rPr>
              <w:t>C#</w:t>
            </w:r>
          </w:p>
          <w:p w:rsidR="00280C97" w:rsidRDefault="00280C97" w:rsidP="00AB2122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280C97" w:rsidTr="002E5B36">
        <w:tc>
          <w:tcPr>
            <w:tcW w:w="2988" w:type="dxa"/>
          </w:tcPr>
          <w:p w:rsidR="00280C97" w:rsidRDefault="00280C97" w:rsidP="00AB212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DBMS</w:t>
            </w:r>
          </w:p>
        </w:tc>
        <w:tc>
          <w:tcPr>
            <w:tcW w:w="6254" w:type="dxa"/>
          </w:tcPr>
          <w:p w:rsidR="00280C97" w:rsidRPr="003C2C1A" w:rsidRDefault="00280C97" w:rsidP="00AB2122">
            <w:pPr>
              <w:rPr>
                <w:rFonts w:asciiTheme="minorHAnsi" w:hAnsiTheme="minorHAnsi" w:cstheme="minorHAnsi"/>
              </w:rPr>
            </w:pPr>
            <w:r w:rsidRPr="003C2C1A">
              <w:rPr>
                <w:rFonts w:asciiTheme="minorHAnsi" w:hAnsiTheme="minorHAnsi" w:cstheme="minorHAnsi"/>
              </w:rPr>
              <w:t>MongoDB</w:t>
            </w:r>
            <w:r w:rsidR="003C2C1A" w:rsidRPr="003C2C1A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280C97" w:rsidTr="002E5B36">
        <w:tc>
          <w:tcPr>
            <w:tcW w:w="2988" w:type="dxa"/>
          </w:tcPr>
          <w:p w:rsidR="00280C97" w:rsidRDefault="00280C97" w:rsidP="00AB212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Platform</w:t>
            </w:r>
          </w:p>
        </w:tc>
        <w:tc>
          <w:tcPr>
            <w:tcW w:w="6254" w:type="dxa"/>
          </w:tcPr>
          <w:p w:rsidR="00280C97" w:rsidRPr="003C2C1A" w:rsidRDefault="00280C97" w:rsidP="00AB2122">
            <w:pPr>
              <w:rPr>
                <w:rFonts w:asciiTheme="minorHAnsi" w:hAnsiTheme="minorHAnsi" w:cstheme="minorHAnsi"/>
              </w:rPr>
            </w:pPr>
            <w:r w:rsidRPr="003C2C1A">
              <w:rPr>
                <w:rFonts w:asciiTheme="minorHAnsi" w:hAnsiTheme="minorHAnsi" w:cstheme="minorHAnsi"/>
              </w:rPr>
              <w:t>Windows 7</w:t>
            </w:r>
          </w:p>
        </w:tc>
      </w:tr>
      <w:tr w:rsidR="00280C97" w:rsidTr="002E5B36">
        <w:tc>
          <w:tcPr>
            <w:tcW w:w="2988" w:type="dxa"/>
          </w:tcPr>
          <w:p w:rsidR="00280C97" w:rsidRDefault="00280C97" w:rsidP="00AB212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Role</w:t>
            </w:r>
          </w:p>
        </w:tc>
        <w:tc>
          <w:tcPr>
            <w:tcW w:w="6254" w:type="dxa"/>
          </w:tcPr>
          <w:p w:rsidR="00280C97" w:rsidRPr="003C2C1A" w:rsidRDefault="00280C97" w:rsidP="00AB2122">
            <w:pPr>
              <w:rPr>
                <w:rFonts w:asciiTheme="minorHAnsi" w:hAnsiTheme="minorHAnsi" w:cstheme="minorHAnsi"/>
              </w:rPr>
            </w:pPr>
            <w:r w:rsidRPr="003C2C1A">
              <w:rPr>
                <w:rFonts w:asciiTheme="minorHAnsi" w:hAnsiTheme="minorHAnsi" w:cstheme="minorHAnsi"/>
              </w:rPr>
              <w:t>Software Developer</w:t>
            </w:r>
          </w:p>
        </w:tc>
      </w:tr>
      <w:tr w:rsidR="003C2C1A" w:rsidTr="002E5B36">
        <w:tc>
          <w:tcPr>
            <w:tcW w:w="2988" w:type="dxa"/>
          </w:tcPr>
          <w:p w:rsidR="003C2C1A" w:rsidRDefault="003C2C1A" w:rsidP="00AB212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Responsibility</w:t>
            </w:r>
          </w:p>
        </w:tc>
        <w:tc>
          <w:tcPr>
            <w:tcW w:w="6254" w:type="dxa"/>
          </w:tcPr>
          <w:p w:rsidR="003C2C1A" w:rsidRPr="003C2C1A" w:rsidRDefault="0044359A" w:rsidP="00AB2122">
            <w:pPr>
              <w:rPr>
                <w:rFonts w:asciiTheme="minorHAnsi" w:hAnsiTheme="minorHAnsi" w:cstheme="minorHAnsi"/>
              </w:rPr>
            </w:pPr>
            <w:r w:rsidRPr="003C2C1A">
              <w:rPr>
                <w:rFonts w:asciiTheme="minorHAnsi" w:hAnsiTheme="minorHAnsi" w:cstheme="minorHAnsi"/>
              </w:rPr>
              <w:t>Analysed</w:t>
            </w:r>
            <w:r w:rsidR="003C2C1A" w:rsidRPr="003C2C1A">
              <w:rPr>
                <w:rFonts w:asciiTheme="minorHAnsi" w:hAnsiTheme="minorHAnsi" w:cstheme="minorHAnsi"/>
              </w:rPr>
              <w:t xml:space="preserve"> how MongoDB can be used efficiently</w:t>
            </w:r>
            <w:r w:rsidR="0063196E">
              <w:rPr>
                <w:rFonts w:asciiTheme="minorHAnsi" w:hAnsiTheme="minorHAnsi" w:cstheme="minorHAnsi"/>
              </w:rPr>
              <w:t xml:space="preserve"> as a </w:t>
            </w:r>
            <w:r w:rsidR="0088172B">
              <w:rPr>
                <w:rFonts w:asciiTheme="minorHAnsi" w:hAnsiTheme="minorHAnsi" w:cstheme="minorHAnsi"/>
              </w:rPr>
              <w:t>Data warehouse</w:t>
            </w:r>
          </w:p>
          <w:p w:rsidR="003C2C1A" w:rsidRPr="003C2C1A" w:rsidRDefault="003C2C1A" w:rsidP="00AB2122">
            <w:pPr>
              <w:rPr>
                <w:rFonts w:asciiTheme="minorHAnsi" w:hAnsiTheme="minorHAnsi" w:cstheme="minorHAnsi"/>
              </w:rPr>
            </w:pPr>
            <w:r w:rsidRPr="003C2C1A">
              <w:rPr>
                <w:rFonts w:asciiTheme="minorHAnsi" w:hAnsiTheme="minorHAnsi" w:cstheme="minorHAnsi"/>
              </w:rPr>
              <w:t>Worke</w:t>
            </w:r>
            <w:r w:rsidR="0063196E">
              <w:rPr>
                <w:rFonts w:asciiTheme="minorHAnsi" w:hAnsiTheme="minorHAnsi" w:cstheme="minorHAnsi"/>
              </w:rPr>
              <w:t>d on the code written in C# to communicate with MongoDB</w:t>
            </w:r>
          </w:p>
          <w:p w:rsidR="003C2C1A" w:rsidRPr="003C2C1A" w:rsidRDefault="003C2C1A" w:rsidP="00AB2122">
            <w:pPr>
              <w:rPr>
                <w:rFonts w:asciiTheme="minorHAnsi" w:hAnsiTheme="minorHAnsi" w:cstheme="minorHAnsi"/>
              </w:rPr>
            </w:pPr>
            <w:r w:rsidRPr="003C2C1A">
              <w:rPr>
                <w:rFonts w:asciiTheme="minorHAnsi" w:hAnsiTheme="minorHAnsi" w:cstheme="minorHAnsi"/>
              </w:rPr>
              <w:t xml:space="preserve">Discussed with the business people regarding the requirements through voice call meetings </w:t>
            </w:r>
          </w:p>
          <w:p w:rsidR="003C2C1A" w:rsidRDefault="003C2C1A" w:rsidP="00AB2122">
            <w:pPr>
              <w:rPr>
                <w:rFonts w:asciiTheme="minorHAnsi" w:hAnsiTheme="minorHAnsi" w:cstheme="minorHAnsi"/>
                <w:b/>
              </w:rPr>
            </w:pPr>
            <w:r w:rsidRPr="003C2C1A">
              <w:rPr>
                <w:rFonts w:asciiTheme="minorHAnsi" w:hAnsiTheme="minorHAnsi" w:cstheme="minorHAnsi"/>
              </w:rPr>
              <w:t>Worked on framing the Mongo Queries similar to sql queries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</w:p>
        </w:tc>
      </w:tr>
    </w:tbl>
    <w:p w:rsidR="0030152A" w:rsidRDefault="0030152A" w:rsidP="00AB2122">
      <w:pPr>
        <w:rPr>
          <w:rFonts w:asciiTheme="minorHAnsi" w:hAnsiTheme="minorHAnsi" w:cstheme="minorHAnsi"/>
          <w:sz w:val="22"/>
          <w:szCs w:val="22"/>
        </w:rPr>
      </w:pPr>
    </w:p>
    <w:p w:rsidR="003C2C1A" w:rsidRDefault="003C2C1A" w:rsidP="00AB2122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/>
      </w:tblPr>
      <w:tblGrid>
        <w:gridCol w:w="2988"/>
        <w:gridCol w:w="6254"/>
      </w:tblGrid>
      <w:tr w:rsidR="003C2C1A" w:rsidTr="002E5B36">
        <w:tc>
          <w:tcPr>
            <w:tcW w:w="2988" w:type="dxa"/>
          </w:tcPr>
          <w:p w:rsidR="003C2C1A" w:rsidRPr="0030152A" w:rsidRDefault="003C2C1A" w:rsidP="00ED1FED">
            <w:pPr>
              <w:rPr>
                <w:rFonts w:asciiTheme="minorHAnsi" w:hAnsiTheme="minorHAnsi" w:cstheme="minorHAnsi"/>
                <w:b/>
              </w:rPr>
            </w:pPr>
            <w:r w:rsidRPr="0030152A">
              <w:rPr>
                <w:rFonts w:asciiTheme="minorHAnsi" w:hAnsiTheme="minorHAnsi" w:cstheme="minorHAnsi"/>
                <w:b/>
              </w:rPr>
              <w:t>Organization</w:t>
            </w:r>
          </w:p>
        </w:tc>
        <w:tc>
          <w:tcPr>
            <w:tcW w:w="6254" w:type="dxa"/>
          </w:tcPr>
          <w:p w:rsidR="003C2C1A" w:rsidRPr="0030152A" w:rsidRDefault="003C2C1A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Checktronix India Private</w:t>
            </w:r>
            <w:r w:rsidRPr="0030152A">
              <w:rPr>
                <w:rFonts w:asciiTheme="minorHAnsi" w:hAnsiTheme="minorHAnsi" w:cstheme="minorHAnsi"/>
                <w:b/>
              </w:rPr>
              <w:t xml:space="preserve"> Limited</w:t>
            </w:r>
          </w:p>
        </w:tc>
      </w:tr>
      <w:tr w:rsidR="003C2C1A" w:rsidTr="002E5B36">
        <w:tc>
          <w:tcPr>
            <w:tcW w:w="2988" w:type="dxa"/>
          </w:tcPr>
          <w:p w:rsidR="003C2C1A" w:rsidRPr="0030152A" w:rsidRDefault="003C2C1A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Duration</w:t>
            </w:r>
          </w:p>
        </w:tc>
        <w:tc>
          <w:tcPr>
            <w:tcW w:w="6254" w:type="dxa"/>
          </w:tcPr>
          <w:p w:rsidR="003C2C1A" w:rsidRDefault="003C2C1A" w:rsidP="00C935EF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November  2014 –</w:t>
            </w:r>
            <w:r w:rsidR="00C935EF">
              <w:rPr>
                <w:rFonts w:asciiTheme="minorHAnsi" w:hAnsiTheme="minorHAnsi" w:cstheme="minorHAnsi"/>
                <w:b/>
              </w:rPr>
              <w:t xml:space="preserve">April </w:t>
            </w:r>
            <w:r>
              <w:rPr>
                <w:rFonts w:asciiTheme="minorHAnsi" w:hAnsiTheme="minorHAnsi" w:cstheme="minorHAnsi"/>
                <w:b/>
              </w:rPr>
              <w:t>201</w:t>
            </w:r>
            <w:r w:rsidR="00C935EF">
              <w:rPr>
                <w:rFonts w:asciiTheme="minorHAnsi" w:hAnsiTheme="minorHAnsi" w:cstheme="minorHAnsi"/>
                <w:b/>
              </w:rPr>
              <w:t>5</w:t>
            </w:r>
          </w:p>
        </w:tc>
      </w:tr>
      <w:tr w:rsidR="003C2C1A" w:rsidTr="002E5B36">
        <w:tc>
          <w:tcPr>
            <w:tcW w:w="2988" w:type="dxa"/>
          </w:tcPr>
          <w:p w:rsidR="003C2C1A" w:rsidRDefault="003C2C1A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Project</w:t>
            </w:r>
          </w:p>
        </w:tc>
        <w:tc>
          <w:tcPr>
            <w:tcW w:w="6254" w:type="dxa"/>
          </w:tcPr>
          <w:p w:rsidR="003C2C1A" w:rsidRDefault="003C2C1A" w:rsidP="003C2C1A">
            <w:pPr>
              <w:rPr>
                <w:rFonts w:asciiTheme="minorHAnsi" w:hAnsiTheme="minorHAnsi" w:cstheme="minorHAnsi"/>
                <w:b/>
              </w:rPr>
            </w:pPr>
            <w:r w:rsidRPr="003C2C1A">
              <w:rPr>
                <w:rFonts w:asciiTheme="minorHAnsi" w:hAnsiTheme="minorHAnsi" w:cstheme="minorHAnsi"/>
                <w:b/>
              </w:rPr>
              <w:t>Ongoing and Historical Patches</w:t>
            </w:r>
          </w:p>
          <w:p w:rsidR="003C2C1A" w:rsidRDefault="003C2C1A" w:rsidP="003C2C1A">
            <w:pPr>
              <w:rPr>
                <w:rFonts w:asciiTheme="minorHAnsi" w:hAnsiTheme="minorHAnsi" w:cstheme="minorHAnsi"/>
                <w:b/>
              </w:rPr>
            </w:pPr>
          </w:p>
          <w:p w:rsidR="003C2C1A" w:rsidRPr="002E5B36" w:rsidRDefault="0063196E" w:rsidP="002E5B36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Every year a new parser</w:t>
            </w:r>
            <w:r w:rsidR="003C2C1A" w:rsidRPr="002E5B36">
              <w:rPr>
                <w:rFonts w:asciiTheme="minorHAnsi" w:hAnsiTheme="minorHAnsi" w:cstheme="minorHAnsi"/>
              </w:rPr>
              <w:t xml:space="preserve"> will be released to tag the raw postings </w:t>
            </w:r>
          </w:p>
          <w:p w:rsidR="003C2C1A" w:rsidRPr="002E5B36" w:rsidRDefault="003C2C1A" w:rsidP="002E5B36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 w:rsidRPr="002E5B36">
              <w:rPr>
                <w:rFonts w:asciiTheme="minorHAnsi" w:hAnsiTheme="minorHAnsi" w:cstheme="minorHAnsi"/>
              </w:rPr>
              <w:t>If there exists some problem in the parser, patches will come as requirement in order to correct the old data and to apply the patch for the ongoing data</w:t>
            </w:r>
          </w:p>
          <w:p w:rsidR="003C2C1A" w:rsidRPr="003C2C1A" w:rsidRDefault="003C2C1A" w:rsidP="003C2C1A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3C2C1A" w:rsidTr="002E5B36">
        <w:tc>
          <w:tcPr>
            <w:tcW w:w="2988" w:type="dxa"/>
          </w:tcPr>
          <w:p w:rsidR="003C2C1A" w:rsidRDefault="003C2C1A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Clients</w:t>
            </w:r>
          </w:p>
        </w:tc>
        <w:tc>
          <w:tcPr>
            <w:tcW w:w="6254" w:type="dxa"/>
          </w:tcPr>
          <w:p w:rsidR="003C2C1A" w:rsidRPr="003C2C1A" w:rsidRDefault="003C2C1A" w:rsidP="00ED1FED">
            <w:pPr>
              <w:rPr>
                <w:rFonts w:asciiTheme="minorHAnsi" w:hAnsiTheme="minorHAnsi" w:cstheme="minorHAnsi"/>
              </w:rPr>
            </w:pPr>
            <w:r w:rsidRPr="003C2C1A">
              <w:rPr>
                <w:rFonts w:asciiTheme="minorHAnsi" w:hAnsiTheme="minorHAnsi" w:cstheme="minorHAnsi"/>
              </w:rPr>
              <w:t>Internal Clients</w:t>
            </w:r>
          </w:p>
        </w:tc>
      </w:tr>
      <w:tr w:rsidR="003C2C1A" w:rsidTr="002E5B36">
        <w:tc>
          <w:tcPr>
            <w:tcW w:w="2988" w:type="dxa"/>
          </w:tcPr>
          <w:p w:rsidR="003C2C1A" w:rsidRDefault="003C2C1A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lastRenderedPageBreak/>
              <w:t>DBMS</w:t>
            </w:r>
          </w:p>
        </w:tc>
        <w:tc>
          <w:tcPr>
            <w:tcW w:w="6254" w:type="dxa"/>
          </w:tcPr>
          <w:p w:rsidR="003C2C1A" w:rsidRPr="003C2C1A" w:rsidRDefault="003C2C1A" w:rsidP="00ED1FE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MSSQL</w:t>
            </w:r>
          </w:p>
        </w:tc>
      </w:tr>
      <w:tr w:rsidR="003C2C1A" w:rsidTr="002E5B36">
        <w:tc>
          <w:tcPr>
            <w:tcW w:w="2988" w:type="dxa"/>
          </w:tcPr>
          <w:p w:rsidR="003C2C1A" w:rsidRDefault="003C2C1A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Platform</w:t>
            </w:r>
          </w:p>
        </w:tc>
        <w:tc>
          <w:tcPr>
            <w:tcW w:w="6254" w:type="dxa"/>
          </w:tcPr>
          <w:p w:rsidR="003C2C1A" w:rsidRPr="003C2C1A" w:rsidRDefault="003C2C1A" w:rsidP="00ED1FED">
            <w:pPr>
              <w:rPr>
                <w:rFonts w:asciiTheme="minorHAnsi" w:hAnsiTheme="minorHAnsi" w:cstheme="minorHAnsi"/>
              </w:rPr>
            </w:pPr>
            <w:r w:rsidRPr="003C2C1A">
              <w:rPr>
                <w:rFonts w:asciiTheme="minorHAnsi" w:hAnsiTheme="minorHAnsi" w:cstheme="minorHAnsi"/>
              </w:rPr>
              <w:t>Windows 7</w:t>
            </w:r>
          </w:p>
        </w:tc>
      </w:tr>
      <w:tr w:rsidR="003C2C1A" w:rsidTr="002E5B36">
        <w:trPr>
          <w:trHeight w:val="413"/>
        </w:trPr>
        <w:tc>
          <w:tcPr>
            <w:tcW w:w="2988" w:type="dxa"/>
          </w:tcPr>
          <w:p w:rsidR="003C2C1A" w:rsidRDefault="003C2C1A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Role</w:t>
            </w:r>
          </w:p>
        </w:tc>
        <w:tc>
          <w:tcPr>
            <w:tcW w:w="6254" w:type="dxa"/>
          </w:tcPr>
          <w:p w:rsidR="003C2C1A" w:rsidRPr="003C2C1A" w:rsidRDefault="003C2C1A" w:rsidP="00ED1FE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Developer and Tester</w:t>
            </w:r>
          </w:p>
        </w:tc>
      </w:tr>
      <w:tr w:rsidR="003C2C1A" w:rsidTr="002E5B36">
        <w:tc>
          <w:tcPr>
            <w:tcW w:w="2988" w:type="dxa"/>
          </w:tcPr>
          <w:p w:rsidR="003C2C1A" w:rsidRDefault="003C2C1A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Responsibility</w:t>
            </w:r>
          </w:p>
        </w:tc>
        <w:tc>
          <w:tcPr>
            <w:tcW w:w="6254" w:type="dxa"/>
          </w:tcPr>
          <w:p w:rsidR="003C2C1A" w:rsidRPr="002E5B36" w:rsidRDefault="0044359A" w:rsidP="002E5B36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2E5B36">
              <w:rPr>
                <w:rFonts w:asciiTheme="minorHAnsi" w:hAnsiTheme="minorHAnsi" w:cstheme="minorHAnsi"/>
              </w:rPr>
              <w:t>Analysed</w:t>
            </w:r>
            <w:r w:rsidR="003C2C1A" w:rsidRPr="002E5B36">
              <w:rPr>
                <w:rFonts w:asciiTheme="minorHAnsi" w:hAnsiTheme="minorHAnsi" w:cstheme="minorHAnsi"/>
              </w:rPr>
              <w:t xml:space="preserve"> the Patch requirement</w:t>
            </w:r>
          </w:p>
          <w:p w:rsidR="003C2C1A" w:rsidRPr="002E5B36" w:rsidRDefault="003C2C1A" w:rsidP="002E5B36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2E5B36">
              <w:rPr>
                <w:rFonts w:asciiTheme="minorHAnsi" w:hAnsiTheme="minorHAnsi" w:cstheme="minorHAnsi"/>
              </w:rPr>
              <w:t>Discussed with the Reporter if there exists any issue in the patch requirement</w:t>
            </w:r>
          </w:p>
          <w:p w:rsidR="003C2C1A" w:rsidRPr="002E5B36" w:rsidRDefault="003C2C1A" w:rsidP="002E5B36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2E5B36">
              <w:rPr>
                <w:rFonts w:asciiTheme="minorHAnsi" w:hAnsiTheme="minorHAnsi" w:cstheme="minorHAnsi"/>
              </w:rPr>
              <w:t>Framed the SQL query for historic and ongoing patches</w:t>
            </w:r>
          </w:p>
          <w:p w:rsidR="003C2C1A" w:rsidRPr="002E5B36" w:rsidRDefault="003C2C1A" w:rsidP="002E5B36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2E5B36">
              <w:rPr>
                <w:rFonts w:asciiTheme="minorHAnsi" w:hAnsiTheme="minorHAnsi" w:cstheme="minorHAnsi"/>
              </w:rPr>
              <w:t>Tested the sql query with some sample data</w:t>
            </w:r>
          </w:p>
          <w:p w:rsidR="003C2C1A" w:rsidRPr="002E5B36" w:rsidRDefault="003C2C1A" w:rsidP="002E5B36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2E5B36">
              <w:rPr>
                <w:rFonts w:asciiTheme="minorHAnsi" w:hAnsiTheme="minorHAnsi" w:cstheme="minorHAnsi"/>
              </w:rPr>
              <w:t>Applied the patch in the production and monitored the ongoing data for 2-3 days to ensure data quality</w:t>
            </w:r>
          </w:p>
        </w:tc>
      </w:tr>
    </w:tbl>
    <w:p w:rsidR="003C2C1A" w:rsidRDefault="003C2C1A" w:rsidP="00AB2122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/>
      </w:tblPr>
      <w:tblGrid>
        <w:gridCol w:w="2988"/>
        <w:gridCol w:w="6254"/>
      </w:tblGrid>
      <w:tr w:rsidR="003C2C1A" w:rsidTr="002E5B36">
        <w:tc>
          <w:tcPr>
            <w:tcW w:w="2988" w:type="dxa"/>
          </w:tcPr>
          <w:p w:rsidR="003C2C1A" w:rsidRPr="0030152A" w:rsidRDefault="003C2C1A" w:rsidP="00ED1FED">
            <w:pPr>
              <w:rPr>
                <w:rFonts w:asciiTheme="minorHAnsi" w:hAnsiTheme="minorHAnsi" w:cstheme="minorHAnsi"/>
                <w:b/>
              </w:rPr>
            </w:pPr>
            <w:r w:rsidRPr="0030152A">
              <w:rPr>
                <w:rFonts w:asciiTheme="minorHAnsi" w:hAnsiTheme="minorHAnsi" w:cstheme="minorHAnsi"/>
                <w:b/>
              </w:rPr>
              <w:t>Organization</w:t>
            </w:r>
          </w:p>
        </w:tc>
        <w:tc>
          <w:tcPr>
            <w:tcW w:w="6254" w:type="dxa"/>
          </w:tcPr>
          <w:p w:rsidR="003C2C1A" w:rsidRPr="0030152A" w:rsidRDefault="003C2C1A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Checktronix India Private</w:t>
            </w:r>
            <w:r w:rsidRPr="0030152A">
              <w:rPr>
                <w:rFonts w:asciiTheme="minorHAnsi" w:hAnsiTheme="minorHAnsi" w:cstheme="minorHAnsi"/>
                <w:b/>
              </w:rPr>
              <w:t xml:space="preserve"> Limited</w:t>
            </w:r>
          </w:p>
        </w:tc>
      </w:tr>
      <w:tr w:rsidR="003C2C1A" w:rsidTr="002E5B36">
        <w:tc>
          <w:tcPr>
            <w:tcW w:w="2988" w:type="dxa"/>
          </w:tcPr>
          <w:p w:rsidR="003C2C1A" w:rsidRPr="0030152A" w:rsidRDefault="003C2C1A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Duration</w:t>
            </w:r>
          </w:p>
        </w:tc>
        <w:tc>
          <w:tcPr>
            <w:tcW w:w="6254" w:type="dxa"/>
          </w:tcPr>
          <w:p w:rsidR="003C2C1A" w:rsidRDefault="00C935EF" w:rsidP="00C935EF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May 2015</w:t>
            </w:r>
            <w:r w:rsidR="003C2C1A">
              <w:rPr>
                <w:rFonts w:asciiTheme="minorHAnsi" w:hAnsiTheme="minorHAnsi" w:cstheme="minorHAnsi"/>
                <w:b/>
              </w:rPr>
              <w:t xml:space="preserve"> –</w:t>
            </w:r>
            <w:r>
              <w:rPr>
                <w:rFonts w:asciiTheme="minorHAnsi" w:hAnsiTheme="minorHAnsi" w:cstheme="minorHAnsi"/>
                <w:b/>
              </w:rPr>
              <w:t xml:space="preserve">July </w:t>
            </w:r>
            <w:r w:rsidR="003C2C1A">
              <w:rPr>
                <w:rFonts w:asciiTheme="minorHAnsi" w:hAnsiTheme="minorHAnsi" w:cstheme="minorHAnsi"/>
                <w:b/>
              </w:rPr>
              <w:t>201</w:t>
            </w:r>
            <w:r>
              <w:rPr>
                <w:rFonts w:asciiTheme="minorHAnsi" w:hAnsiTheme="minorHAnsi" w:cstheme="minorHAnsi"/>
                <w:b/>
              </w:rPr>
              <w:t>5</w:t>
            </w:r>
          </w:p>
        </w:tc>
      </w:tr>
      <w:tr w:rsidR="003C2C1A" w:rsidTr="002E5B36">
        <w:tc>
          <w:tcPr>
            <w:tcW w:w="2988" w:type="dxa"/>
          </w:tcPr>
          <w:p w:rsidR="003C2C1A" w:rsidRDefault="003C2C1A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Project</w:t>
            </w:r>
          </w:p>
        </w:tc>
        <w:tc>
          <w:tcPr>
            <w:tcW w:w="6254" w:type="dxa"/>
          </w:tcPr>
          <w:p w:rsidR="003C2C1A" w:rsidRDefault="00C935EF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Nova Admin Portal </w:t>
            </w:r>
          </w:p>
          <w:p w:rsidR="003C2C1A" w:rsidRDefault="00C935EF" w:rsidP="00ED1FE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Nova Admin Portal is a web application used to track the various statistics regarding Resumes and Postings </w:t>
            </w:r>
          </w:p>
          <w:p w:rsidR="00C935EF" w:rsidRPr="0030152A" w:rsidRDefault="00C935EF" w:rsidP="00ED1FED">
            <w:pPr>
              <w:rPr>
                <w:rFonts w:asciiTheme="minorHAnsi" w:hAnsiTheme="minorHAnsi" w:cstheme="minorHAnsi"/>
              </w:rPr>
            </w:pPr>
          </w:p>
        </w:tc>
      </w:tr>
      <w:tr w:rsidR="003C2C1A" w:rsidTr="002E5B36">
        <w:tc>
          <w:tcPr>
            <w:tcW w:w="2988" w:type="dxa"/>
          </w:tcPr>
          <w:p w:rsidR="003C2C1A" w:rsidRDefault="003C2C1A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Clients</w:t>
            </w:r>
          </w:p>
        </w:tc>
        <w:tc>
          <w:tcPr>
            <w:tcW w:w="6254" w:type="dxa"/>
          </w:tcPr>
          <w:p w:rsidR="003C2C1A" w:rsidRPr="003C2C1A" w:rsidRDefault="003C2C1A" w:rsidP="00ED1FED">
            <w:pPr>
              <w:rPr>
                <w:rFonts w:asciiTheme="minorHAnsi" w:hAnsiTheme="minorHAnsi" w:cstheme="minorHAnsi"/>
              </w:rPr>
            </w:pPr>
            <w:r w:rsidRPr="003C2C1A">
              <w:rPr>
                <w:rFonts w:asciiTheme="minorHAnsi" w:hAnsiTheme="minorHAnsi" w:cstheme="minorHAnsi"/>
              </w:rPr>
              <w:t>Internal Clients</w:t>
            </w:r>
            <w:r w:rsidR="00C935EF">
              <w:rPr>
                <w:rFonts w:asciiTheme="minorHAnsi" w:hAnsiTheme="minorHAnsi" w:cstheme="minorHAnsi"/>
              </w:rPr>
              <w:t xml:space="preserve"> and Business People </w:t>
            </w:r>
          </w:p>
        </w:tc>
      </w:tr>
      <w:tr w:rsidR="003C2C1A" w:rsidTr="002E5B36">
        <w:tc>
          <w:tcPr>
            <w:tcW w:w="2988" w:type="dxa"/>
          </w:tcPr>
          <w:p w:rsidR="003C2C1A" w:rsidRDefault="003C2C1A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Technology</w:t>
            </w:r>
          </w:p>
        </w:tc>
        <w:tc>
          <w:tcPr>
            <w:tcW w:w="6254" w:type="dxa"/>
          </w:tcPr>
          <w:p w:rsidR="003C2C1A" w:rsidRDefault="00C935EF" w:rsidP="00C935EF">
            <w:pPr>
              <w:rPr>
                <w:rFonts w:asciiTheme="minorHAnsi" w:hAnsiTheme="minorHAnsi" w:cstheme="minorHAnsi"/>
                <w:b/>
              </w:rPr>
            </w:pPr>
            <w:r w:rsidRPr="00C935EF">
              <w:rPr>
                <w:rFonts w:asciiTheme="minorHAnsi" w:hAnsiTheme="minorHAnsi" w:cstheme="minorHAnsi"/>
              </w:rPr>
              <w:t>MVC</w:t>
            </w:r>
            <w:r>
              <w:rPr>
                <w:rFonts w:asciiTheme="minorHAnsi" w:hAnsiTheme="minorHAnsi" w:cstheme="minorHAnsi"/>
              </w:rPr>
              <w:t>, Entity Framework</w:t>
            </w:r>
          </w:p>
        </w:tc>
      </w:tr>
      <w:tr w:rsidR="003C2C1A" w:rsidTr="002E5B36">
        <w:tc>
          <w:tcPr>
            <w:tcW w:w="2988" w:type="dxa"/>
          </w:tcPr>
          <w:p w:rsidR="003C2C1A" w:rsidRDefault="003C2C1A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DBMS</w:t>
            </w:r>
          </w:p>
        </w:tc>
        <w:tc>
          <w:tcPr>
            <w:tcW w:w="6254" w:type="dxa"/>
          </w:tcPr>
          <w:p w:rsidR="003C2C1A" w:rsidRPr="003C2C1A" w:rsidRDefault="00C935EF" w:rsidP="00ED1FE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SQL</w:t>
            </w:r>
          </w:p>
        </w:tc>
      </w:tr>
      <w:tr w:rsidR="003C2C1A" w:rsidTr="002E5B36">
        <w:tc>
          <w:tcPr>
            <w:tcW w:w="2988" w:type="dxa"/>
          </w:tcPr>
          <w:p w:rsidR="003C2C1A" w:rsidRDefault="003C2C1A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Platform</w:t>
            </w:r>
          </w:p>
        </w:tc>
        <w:tc>
          <w:tcPr>
            <w:tcW w:w="6254" w:type="dxa"/>
          </w:tcPr>
          <w:p w:rsidR="003C2C1A" w:rsidRPr="003C2C1A" w:rsidRDefault="003C2C1A" w:rsidP="00ED1FED">
            <w:pPr>
              <w:rPr>
                <w:rFonts w:asciiTheme="minorHAnsi" w:hAnsiTheme="minorHAnsi" w:cstheme="minorHAnsi"/>
              </w:rPr>
            </w:pPr>
            <w:r w:rsidRPr="003C2C1A">
              <w:rPr>
                <w:rFonts w:asciiTheme="minorHAnsi" w:hAnsiTheme="minorHAnsi" w:cstheme="minorHAnsi"/>
              </w:rPr>
              <w:t>Windows 7</w:t>
            </w:r>
          </w:p>
        </w:tc>
      </w:tr>
      <w:tr w:rsidR="003C2C1A" w:rsidTr="002E5B36">
        <w:tc>
          <w:tcPr>
            <w:tcW w:w="2988" w:type="dxa"/>
          </w:tcPr>
          <w:p w:rsidR="003C2C1A" w:rsidRDefault="003C2C1A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Role</w:t>
            </w:r>
          </w:p>
        </w:tc>
        <w:tc>
          <w:tcPr>
            <w:tcW w:w="6254" w:type="dxa"/>
          </w:tcPr>
          <w:p w:rsidR="003C2C1A" w:rsidRPr="003C2C1A" w:rsidRDefault="00C935EF" w:rsidP="00ED1FE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Developer</w:t>
            </w:r>
          </w:p>
        </w:tc>
      </w:tr>
      <w:tr w:rsidR="003C2C1A" w:rsidTr="002E5B36">
        <w:tc>
          <w:tcPr>
            <w:tcW w:w="2988" w:type="dxa"/>
          </w:tcPr>
          <w:p w:rsidR="003C2C1A" w:rsidRDefault="003C2C1A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Responsibility</w:t>
            </w:r>
          </w:p>
        </w:tc>
        <w:tc>
          <w:tcPr>
            <w:tcW w:w="6254" w:type="dxa"/>
          </w:tcPr>
          <w:p w:rsidR="003C2C1A" w:rsidRPr="00C935EF" w:rsidRDefault="003C10E8" w:rsidP="00ED1FE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Involved in developing few features in the Portal according to the requirement given by the Business People </w:t>
            </w:r>
          </w:p>
        </w:tc>
      </w:tr>
    </w:tbl>
    <w:p w:rsidR="003C2C1A" w:rsidRDefault="003C2C1A" w:rsidP="00AB2122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/>
      </w:tblPr>
      <w:tblGrid>
        <w:gridCol w:w="2988"/>
        <w:gridCol w:w="6254"/>
      </w:tblGrid>
      <w:tr w:rsidR="00C935EF" w:rsidTr="002E5B36">
        <w:tc>
          <w:tcPr>
            <w:tcW w:w="2988" w:type="dxa"/>
          </w:tcPr>
          <w:p w:rsidR="00C935EF" w:rsidRPr="0030152A" w:rsidRDefault="00C935EF" w:rsidP="00ED1FED">
            <w:pPr>
              <w:rPr>
                <w:rFonts w:asciiTheme="minorHAnsi" w:hAnsiTheme="minorHAnsi" w:cstheme="minorHAnsi"/>
                <w:b/>
              </w:rPr>
            </w:pPr>
            <w:r w:rsidRPr="0030152A">
              <w:rPr>
                <w:rFonts w:asciiTheme="minorHAnsi" w:hAnsiTheme="minorHAnsi" w:cstheme="minorHAnsi"/>
                <w:b/>
              </w:rPr>
              <w:t>Organization</w:t>
            </w:r>
          </w:p>
        </w:tc>
        <w:tc>
          <w:tcPr>
            <w:tcW w:w="6254" w:type="dxa"/>
          </w:tcPr>
          <w:p w:rsidR="00C935EF" w:rsidRPr="0030152A" w:rsidRDefault="00C935EF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Checktronix India Private</w:t>
            </w:r>
            <w:r w:rsidRPr="0030152A">
              <w:rPr>
                <w:rFonts w:asciiTheme="minorHAnsi" w:hAnsiTheme="minorHAnsi" w:cstheme="minorHAnsi"/>
                <w:b/>
              </w:rPr>
              <w:t xml:space="preserve"> Limited</w:t>
            </w:r>
          </w:p>
        </w:tc>
      </w:tr>
      <w:tr w:rsidR="00C935EF" w:rsidTr="002E5B36">
        <w:tc>
          <w:tcPr>
            <w:tcW w:w="2988" w:type="dxa"/>
          </w:tcPr>
          <w:p w:rsidR="00C935EF" w:rsidRPr="0030152A" w:rsidRDefault="00C935EF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Duration</w:t>
            </w:r>
          </w:p>
        </w:tc>
        <w:tc>
          <w:tcPr>
            <w:tcW w:w="6254" w:type="dxa"/>
          </w:tcPr>
          <w:p w:rsidR="00C935EF" w:rsidRDefault="00C935EF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August  2015 –October 2015</w:t>
            </w:r>
          </w:p>
        </w:tc>
      </w:tr>
      <w:tr w:rsidR="00C935EF" w:rsidTr="002E5B36">
        <w:tc>
          <w:tcPr>
            <w:tcW w:w="2988" w:type="dxa"/>
          </w:tcPr>
          <w:p w:rsidR="00C935EF" w:rsidRDefault="00C935EF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Project</w:t>
            </w:r>
          </w:p>
        </w:tc>
        <w:tc>
          <w:tcPr>
            <w:tcW w:w="6254" w:type="dxa"/>
          </w:tcPr>
          <w:p w:rsidR="00C935EF" w:rsidRDefault="00C935EF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Aggregation Portal </w:t>
            </w:r>
          </w:p>
          <w:p w:rsidR="00C935EF" w:rsidRDefault="00C935EF" w:rsidP="00ED1FED">
            <w:pPr>
              <w:rPr>
                <w:rFonts w:asciiTheme="minorHAnsi" w:hAnsiTheme="minorHAnsi" w:cstheme="minorHAnsi"/>
              </w:rPr>
            </w:pPr>
          </w:p>
          <w:p w:rsidR="00C935EF" w:rsidRDefault="00C935EF" w:rsidP="00ED1FE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Aggregation Portal is a web application used to monitor the spider behaviour </w:t>
            </w:r>
          </w:p>
          <w:p w:rsidR="00C935EF" w:rsidRPr="0030152A" w:rsidRDefault="00C935EF" w:rsidP="00ED1FED">
            <w:pPr>
              <w:rPr>
                <w:rFonts w:asciiTheme="minorHAnsi" w:hAnsiTheme="minorHAnsi" w:cstheme="minorHAnsi"/>
              </w:rPr>
            </w:pPr>
          </w:p>
        </w:tc>
      </w:tr>
      <w:tr w:rsidR="00C935EF" w:rsidTr="002E5B36">
        <w:tc>
          <w:tcPr>
            <w:tcW w:w="2988" w:type="dxa"/>
          </w:tcPr>
          <w:p w:rsidR="00C935EF" w:rsidRDefault="00C935EF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Clients</w:t>
            </w:r>
          </w:p>
        </w:tc>
        <w:tc>
          <w:tcPr>
            <w:tcW w:w="6254" w:type="dxa"/>
          </w:tcPr>
          <w:p w:rsidR="00C935EF" w:rsidRPr="003C2C1A" w:rsidRDefault="00C935EF" w:rsidP="00ED1FED">
            <w:pPr>
              <w:rPr>
                <w:rFonts w:asciiTheme="minorHAnsi" w:hAnsiTheme="minorHAnsi" w:cstheme="minorHAnsi"/>
              </w:rPr>
            </w:pPr>
            <w:r w:rsidRPr="003C2C1A">
              <w:rPr>
                <w:rFonts w:asciiTheme="minorHAnsi" w:hAnsiTheme="minorHAnsi" w:cstheme="minorHAnsi"/>
              </w:rPr>
              <w:t>Internal Clients</w:t>
            </w:r>
            <w:r>
              <w:rPr>
                <w:rFonts w:asciiTheme="minorHAnsi" w:hAnsiTheme="minorHAnsi" w:cstheme="minorHAnsi"/>
              </w:rPr>
              <w:t xml:space="preserve"> and Business People </w:t>
            </w:r>
          </w:p>
        </w:tc>
      </w:tr>
      <w:tr w:rsidR="00C935EF" w:rsidTr="002E5B36">
        <w:tc>
          <w:tcPr>
            <w:tcW w:w="2988" w:type="dxa"/>
          </w:tcPr>
          <w:p w:rsidR="00C935EF" w:rsidRDefault="00C935EF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Technology</w:t>
            </w:r>
          </w:p>
        </w:tc>
        <w:tc>
          <w:tcPr>
            <w:tcW w:w="6254" w:type="dxa"/>
          </w:tcPr>
          <w:p w:rsidR="00C935EF" w:rsidRDefault="00C935EF" w:rsidP="00ED1FED">
            <w:pPr>
              <w:rPr>
                <w:rFonts w:asciiTheme="minorHAnsi" w:hAnsiTheme="minorHAnsi" w:cstheme="minorHAnsi"/>
                <w:b/>
              </w:rPr>
            </w:pPr>
            <w:r w:rsidRPr="00C935EF">
              <w:rPr>
                <w:rFonts w:asciiTheme="minorHAnsi" w:hAnsiTheme="minorHAnsi" w:cstheme="minorHAnsi"/>
              </w:rPr>
              <w:t>MVC</w:t>
            </w:r>
            <w:r>
              <w:rPr>
                <w:rFonts w:asciiTheme="minorHAnsi" w:hAnsiTheme="minorHAnsi" w:cstheme="minorHAnsi"/>
              </w:rPr>
              <w:t>, Entity Framework</w:t>
            </w:r>
          </w:p>
        </w:tc>
      </w:tr>
      <w:tr w:rsidR="00C935EF" w:rsidTr="002E5B36">
        <w:tc>
          <w:tcPr>
            <w:tcW w:w="2988" w:type="dxa"/>
          </w:tcPr>
          <w:p w:rsidR="00C935EF" w:rsidRDefault="00C935EF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DBMS</w:t>
            </w:r>
          </w:p>
        </w:tc>
        <w:tc>
          <w:tcPr>
            <w:tcW w:w="6254" w:type="dxa"/>
          </w:tcPr>
          <w:p w:rsidR="00C935EF" w:rsidRPr="003C2C1A" w:rsidRDefault="00C935EF" w:rsidP="00ED1FE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SQL</w:t>
            </w:r>
          </w:p>
        </w:tc>
      </w:tr>
      <w:tr w:rsidR="00C935EF" w:rsidTr="002E5B36">
        <w:tc>
          <w:tcPr>
            <w:tcW w:w="2988" w:type="dxa"/>
          </w:tcPr>
          <w:p w:rsidR="00C935EF" w:rsidRDefault="00C935EF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Platform</w:t>
            </w:r>
          </w:p>
        </w:tc>
        <w:tc>
          <w:tcPr>
            <w:tcW w:w="6254" w:type="dxa"/>
          </w:tcPr>
          <w:p w:rsidR="00C935EF" w:rsidRPr="003C2C1A" w:rsidRDefault="00C935EF" w:rsidP="00ED1FED">
            <w:pPr>
              <w:rPr>
                <w:rFonts w:asciiTheme="minorHAnsi" w:hAnsiTheme="minorHAnsi" w:cstheme="minorHAnsi"/>
              </w:rPr>
            </w:pPr>
            <w:r w:rsidRPr="003C2C1A">
              <w:rPr>
                <w:rFonts w:asciiTheme="minorHAnsi" w:hAnsiTheme="minorHAnsi" w:cstheme="minorHAnsi"/>
              </w:rPr>
              <w:t>Windows 7</w:t>
            </w:r>
          </w:p>
        </w:tc>
      </w:tr>
      <w:tr w:rsidR="00C935EF" w:rsidTr="002E5B36">
        <w:tc>
          <w:tcPr>
            <w:tcW w:w="2988" w:type="dxa"/>
          </w:tcPr>
          <w:p w:rsidR="00C935EF" w:rsidRDefault="00C935EF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Role</w:t>
            </w:r>
          </w:p>
        </w:tc>
        <w:tc>
          <w:tcPr>
            <w:tcW w:w="6254" w:type="dxa"/>
          </w:tcPr>
          <w:p w:rsidR="00C935EF" w:rsidRPr="003C2C1A" w:rsidRDefault="00C935EF" w:rsidP="00ED1FE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Developer</w:t>
            </w:r>
          </w:p>
        </w:tc>
      </w:tr>
      <w:tr w:rsidR="00C935EF" w:rsidTr="002E5B36">
        <w:tc>
          <w:tcPr>
            <w:tcW w:w="2988" w:type="dxa"/>
          </w:tcPr>
          <w:p w:rsidR="00C935EF" w:rsidRDefault="00C935EF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Responsibility</w:t>
            </w:r>
          </w:p>
        </w:tc>
        <w:tc>
          <w:tcPr>
            <w:tcW w:w="6254" w:type="dxa"/>
          </w:tcPr>
          <w:p w:rsidR="00C935EF" w:rsidRPr="00C935EF" w:rsidRDefault="003C10E8" w:rsidP="00ED1FE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Involved in developing few features in the Portal according the requirement given by the Business People </w:t>
            </w:r>
          </w:p>
        </w:tc>
      </w:tr>
    </w:tbl>
    <w:p w:rsidR="00C935EF" w:rsidRDefault="00C935EF" w:rsidP="00AB2122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/>
      </w:tblPr>
      <w:tblGrid>
        <w:gridCol w:w="2988"/>
        <w:gridCol w:w="6254"/>
      </w:tblGrid>
      <w:tr w:rsidR="00410AD4" w:rsidTr="002E5B36">
        <w:tc>
          <w:tcPr>
            <w:tcW w:w="2988" w:type="dxa"/>
          </w:tcPr>
          <w:p w:rsidR="00410AD4" w:rsidRPr="0030152A" w:rsidRDefault="00410AD4" w:rsidP="00ED1FED">
            <w:pPr>
              <w:rPr>
                <w:rFonts w:asciiTheme="minorHAnsi" w:hAnsiTheme="minorHAnsi" w:cstheme="minorHAnsi"/>
                <w:b/>
              </w:rPr>
            </w:pPr>
            <w:r w:rsidRPr="0030152A">
              <w:rPr>
                <w:rFonts w:asciiTheme="minorHAnsi" w:hAnsiTheme="minorHAnsi" w:cstheme="minorHAnsi"/>
                <w:b/>
              </w:rPr>
              <w:t>Organization</w:t>
            </w:r>
          </w:p>
        </w:tc>
        <w:tc>
          <w:tcPr>
            <w:tcW w:w="6254" w:type="dxa"/>
          </w:tcPr>
          <w:p w:rsidR="00410AD4" w:rsidRPr="0030152A" w:rsidRDefault="00410AD4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Checktronix India Private</w:t>
            </w:r>
            <w:r w:rsidRPr="0030152A">
              <w:rPr>
                <w:rFonts w:asciiTheme="minorHAnsi" w:hAnsiTheme="minorHAnsi" w:cstheme="minorHAnsi"/>
                <w:b/>
              </w:rPr>
              <w:t xml:space="preserve"> Limited</w:t>
            </w:r>
          </w:p>
        </w:tc>
      </w:tr>
      <w:tr w:rsidR="00410AD4" w:rsidTr="002E5B36">
        <w:tc>
          <w:tcPr>
            <w:tcW w:w="2988" w:type="dxa"/>
          </w:tcPr>
          <w:p w:rsidR="00410AD4" w:rsidRPr="0030152A" w:rsidRDefault="00410AD4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Duration</w:t>
            </w:r>
          </w:p>
        </w:tc>
        <w:tc>
          <w:tcPr>
            <w:tcW w:w="6254" w:type="dxa"/>
          </w:tcPr>
          <w:p w:rsidR="00410AD4" w:rsidRDefault="00410AD4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November 2015-May 2016</w:t>
            </w:r>
          </w:p>
        </w:tc>
      </w:tr>
      <w:tr w:rsidR="00410AD4" w:rsidTr="002E5B36">
        <w:tc>
          <w:tcPr>
            <w:tcW w:w="2988" w:type="dxa"/>
          </w:tcPr>
          <w:p w:rsidR="00410AD4" w:rsidRDefault="00410AD4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Project</w:t>
            </w:r>
          </w:p>
        </w:tc>
        <w:tc>
          <w:tcPr>
            <w:tcW w:w="6254" w:type="dxa"/>
          </w:tcPr>
          <w:p w:rsidR="00410AD4" w:rsidRDefault="00410AD4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Nova NOSQL Live</w:t>
            </w:r>
          </w:p>
          <w:p w:rsidR="00410AD4" w:rsidRDefault="00410AD4" w:rsidP="00ED1FED">
            <w:pPr>
              <w:rPr>
                <w:rFonts w:asciiTheme="minorHAnsi" w:hAnsiTheme="minorHAnsi" w:cstheme="minorHAnsi"/>
              </w:rPr>
            </w:pPr>
          </w:p>
          <w:p w:rsidR="00410AD4" w:rsidRPr="002E5B36" w:rsidRDefault="00410AD4" w:rsidP="002E5B36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</w:rPr>
            </w:pPr>
            <w:r w:rsidRPr="002E5B36">
              <w:rPr>
                <w:rFonts w:asciiTheme="minorHAnsi" w:hAnsiTheme="minorHAnsi" w:cstheme="minorHAnsi"/>
              </w:rPr>
              <w:t>Nova NOSQL Live is migrating the ongoing postings from SQL to MongoDB</w:t>
            </w:r>
          </w:p>
          <w:p w:rsidR="00410AD4" w:rsidRPr="002E5B36" w:rsidRDefault="00410AD4" w:rsidP="002E5B36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</w:rPr>
            </w:pPr>
            <w:r w:rsidRPr="002E5B36">
              <w:rPr>
                <w:rFonts w:asciiTheme="minorHAnsi" w:hAnsiTheme="minorHAnsi" w:cstheme="minorHAnsi"/>
              </w:rPr>
              <w:t xml:space="preserve">New deduplication logic framed </w:t>
            </w:r>
            <w:r w:rsidR="0044359A" w:rsidRPr="002E5B36">
              <w:rPr>
                <w:rFonts w:asciiTheme="minorHAnsi" w:hAnsiTheme="minorHAnsi" w:cstheme="minorHAnsi"/>
              </w:rPr>
              <w:t>in order</w:t>
            </w:r>
            <w:r w:rsidRPr="002E5B36">
              <w:rPr>
                <w:rFonts w:asciiTheme="minorHAnsi" w:hAnsiTheme="minorHAnsi" w:cstheme="minorHAnsi"/>
              </w:rPr>
              <w:t xml:space="preserve"> to remove the duplicates postings</w:t>
            </w:r>
          </w:p>
          <w:p w:rsidR="00410AD4" w:rsidRPr="002E5B36" w:rsidRDefault="00410AD4" w:rsidP="002E5B36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</w:rPr>
            </w:pPr>
            <w:r w:rsidRPr="002E5B36">
              <w:rPr>
                <w:rFonts w:asciiTheme="minorHAnsi" w:hAnsiTheme="minorHAnsi" w:cstheme="minorHAnsi"/>
              </w:rPr>
              <w:t xml:space="preserve">Concepts like sharding and replication implemented inorder to distribute the data among different servers and </w:t>
            </w:r>
            <w:r w:rsidRPr="002E5B36">
              <w:rPr>
                <w:rFonts w:asciiTheme="minorHAnsi" w:hAnsiTheme="minorHAnsi" w:cstheme="minorHAnsi"/>
              </w:rPr>
              <w:lastRenderedPageBreak/>
              <w:t xml:space="preserve">for fault tolerance </w:t>
            </w:r>
          </w:p>
          <w:p w:rsidR="00410AD4" w:rsidRPr="002E5B36" w:rsidRDefault="00410AD4" w:rsidP="002E5B36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</w:rPr>
            </w:pPr>
            <w:r w:rsidRPr="002E5B36">
              <w:rPr>
                <w:rFonts w:asciiTheme="minorHAnsi" w:hAnsiTheme="minorHAnsi" w:cstheme="minorHAnsi"/>
              </w:rPr>
              <w:t>Database schema is defined for the accessibility of data from MongoDB</w:t>
            </w:r>
          </w:p>
          <w:p w:rsidR="00410AD4" w:rsidRPr="002E5B36" w:rsidRDefault="00410AD4" w:rsidP="002E5B36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</w:rPr>
            </w:pPr>
            <w:r w:rsidRPr="002E5B36">
              <w:rPr>
                <w:rFonts w:asciiTheme="minorHAnsi" w:hAnsiTheme="minorHAnsi" w:cstheme="minorHAnsi"/>
              </w:rPr>
              <w:t xml:space="preserve">SQL equivalent mongo queries framed to retrieve the data from MongoDB and export it to the clients </w:t>
            </w:r>
          </w:p>
        </w:tc>
      </w:tr>
      <w:tr w:rsidR="00410AD4" w:rsidTr="002E5B36">
        <w:tc>
          <w:tcPr>
            <w:tcW w:w="2988" w:type="dxa"/>
          </w:tcPr>
          <w:p w:rsidR="00410AD4" w:rsidRDefault="00410AD4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lastRenderedPageBreak/>
              <w:t>Clients</w:t>
            </w:r>
          </w:p>
        </w:tc>
        <w:tc>
          <w:tcPr>
            <w:tcW w:w="6254" w:type="dxa"/>
          </w:tcPr>
          <w:p w:rsidR="00410AD4" w:rsidRPr="003C2C1A" w:rsidRDefault="00410AD4" w:rsidP="00ED1FED">
            <w:pPr>
              <w:rPr>
                <w:rFonts w:asciiTheme="minorHAnsi" w:hAnsiTheme="minorHAnsi" w:cstheme="minorHAnsi"/>
              </w:rPr>
            </w:pPr>
            <w:r w:rsidRPr="003C2C1A">
              <w:rPr>
                <w:rFonts w:asciiTheme="minorHAnsi" w:hAnsiTheme="minorHAnsi" w:cstheme="minorHAnsi"/>
              </w:rPr>
              <w:t>Internal Clients</w:t>
            </w:r>
            <w:r>
              <w:rPr>
                <w:rFonts w:asciiTheme="minorHAnsi" w:hAnsiTheme="minorHAnsi" w:cstheme="minorHAnsi"/>
              </w:rPr>
              <w:t xml:space="preserve"> and Business People </w:t>
            </w:r>
          </w:p>
        </w:tc>
      </w:tr>
      <w:tr w:rsidR="00410AD4" w:rsidTr="002E5B36">
        <w:tc>
          <w:tcPr>
            <w:tcW w:w="2988" w:type="dxa"/>
          </w:tcPr>
          <w:p w:rsidR="00410AD4" w:rsidRDefault="00410AD4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Technology</w:t>
            </w:r>
          </w:p>
        </w:tc>
        <w:tc>
          <w:tcPr>
            <w:tcW w:w="6254" w:type="dxa"/>
          </w:tcPr>
          <w:p w:rsidR="00410AD4" w:rsidRDefault="00410AD4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Python</w:t>
            </w:r>
          </w:p>
        </w:tc>
      </w:tr>
      <w:tr w:rsidR="00410AD4" w:rsidTr="002E5B36">
        <w:tc>
          <w:tcPr>
            <w:tcW w:w="2988" w:type="dxa"/>
          </w:tcPr>
          <w:p w:rsidR="00410AD4" w:rsidRDefault="00410AD4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DBMS</w:t>
            </w:r>
          </w:p>
        </w:tc>
        <w:tc>
          <w:tcPr>
            <w:tcW w:w="6254" w:type="dxa"/>
          </w:tcPr>
          <w:p w:rsidR="00410AD4" w:rsidRPr="003C2C1A" w:rsidRDefault="00410AD4" w:rsidP="00ED1FE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MongoDB</w:t>
            </w:r>
          </w:p>
        </w:tc>
      </w:tr>
      <w:tr w:rsidR="00410AD4" w:rsidTr="002E5B36">
        <w:tc>
          <w:tcPr>
            <w:tcW w:w="2988" w:type="dxa"/>
          </w:tcPr>
          <w:p w:rsidR="00410AD4" w:rsidRDefault="00410AD4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Platform</w:t>
            </w:r>
          </w:p>
        </w:tc>
        <w:tc>
          <w:tcPr>
            <w:tcW w:w="6254" w:type="dxa"/>
          </w:tcPr>
          <w:p w:rsidR="00410AD4" w:rsidRPr="003C2C1A" w:rsidRDefault="00410AD4" w:rsidP="00ED1FE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Linux (redhat)</w:t>
            </w:r>
          </w:p>
        </w:tc>
      </w:tr>
      <w:tr w:rsidR="00410AD4" w:rsidTr="002E5B36">
        <w:tc>
          <w:tcPr>
            <w:tcW w:w="2988" w:type="dxa"/>
          </w:tcPr>
          <w:p w:rsidR="00410AD4" w:rsidRDefault="00410AD4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Role</w:t>
            </w:r>
          </w:p>
        </w:tc>
        <w:tc>
          <w:tcPr>
            <w:tcW w:w="6254" w:type="dxa"/>
          </w:tcPr>
          <w:p w:rsidR="00410AD4" w:rsidRPr="003C2C1A" w:rsidRDefault="00410AD4" w:rsidP="00ED1FE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Developer</w:t>
            </w:r>
          </w:p>
        </w:tc>
      </w:tr>
      <w:tr w:rsidR="00410AD4" w:rsidTr="002E5B36">
        <w:tc>
          <w:tcPr>
            <w:tcW w:w="2988" w:type="dxa"/>
          </w:tcPr>
          <w:p w:rsidR="00410AD4" w:rsidRDefault="00410AD4" w:rsidP="00ED1FED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Responsibility</w:t>
            </w:r>
          </w:p>
        </w:tc>
        <w:tc>
          <w:tcPr>
            <w:tcW w:w="6254" w:type="dxa"/>
          </w:tcPr>
          <w:p w:rsidR="00410AD4" w:rsidRPr="002E5B36" w:rsidRDefault="00410AD4" w:rsidP="002E5B36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 w:cstheme="minorHAnsi"/>
              </w:rPr>
            </w:pPr>
            <w:r w:rsidRPr="002E5B36">
              <w:rPr>
                <w:rFonts w:asciiTheme="minorHAnsi" w:hAnsiTheme="minorHAnsi" w:cstheme="minorHAnsi"/>
              </w:rPr>
              <w:t>Installed MongoDB in all the linux machines</w:t>
            </w:r>
          </w:p>
          <w:p w:rsidR="00410AD4" w:rsidRPr="002E5B36" w:rsidRDefault="00410AD4" w:rsidP="002E5B36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 w:cstheme="minorHAnsi"/>
              </w:rPr>
            </w:pPr>
            <w:r w:rsidRPr="002E5B36">
              <w:rPr>
                <w:rFonts w:asciiTheme="minorHAnsi" w:hAnsiTheme="minorHAnsi" w:cstheme="minorHAnsi"/>
              </w:rPr>
              <w:t>Analyzed the concepts like Sharding along with Replication</w:t>
            </w:r>
          </w:p>
          <w:p w:rsidR="00410AD4" w:rsidRPr="002E5B36" w:rsidRDefault="00410AD4" w:rsidP="002E5B36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 w:cstheme="minorHAnsi"/>
              </w:rPr>
            </w:pPr>
            <w:r w:rsidRPr="002E5B36">
              <w:rPr>
                <w:rFonts w:asciiTheme="minorHAnsi" w:hAnsiTheme="minorHAnsi" w:cstheme="minorHAnsi"/>
              </w:rPr>
              <w:t>Implemented Sharding along with Replication in MongoDB with sample 1 million postings using Python script</w:t>
            </w:r>
          </w:p>
          <w:p w:rsidR="00410AD4" w:rsidRPr="002E5B36" w:rsidRDefault="00410AD4" w:rsidP="002E5B36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 w:cstheme="minorHAnsi"/>
              </w:rPr>
            </w:pPr>
            <w:r w:rsidRPr="002E5B36">
              <w:rPr>
                <w:rFonts w:asciiTheme="minorHAnsi" w:hAnsiTheme="minorHAnsi" w:cstheme="minorHAnsi"/>
              </w:rPr>
              <w:t>Standard schema is defined for the easy accessibility of data from MongoDB</w:t>
            </w:r>
          </w:p>
          <w:p w:rsidR="00410AD4" w:rsidRPr="002E5B36" w:rsidRDefault="00410AD4" w:rsidP="002E5B36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 w:cstheme="minorHAnsi"/>
              </w:rPr>
            </w:pPr>
            <w:r w:rsidRPr="002E5B36">
              <w:rPr>
                <w:rFonts w:asciiTheme="minorHAnsi" w:hAnsiTheme="minorHAnsi" w:cstheme="minorHAnsi"/>
              </w:rPr>
              <w:t>Analyzed the indexing in MongoDB and built the necessary indexes for the fields in MongoDB</w:t>
            </w:r>
          </w:p>
          <w:p w:rsidR="00410AD4" w:rsidRPr="002E5B36" w:rsidRDefault="00410AD4" w:rsidP="002E5B36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 w:cstheme="minorHAnsi"/>
              </w:rPr>
            </w:pPr>
            <w:r w:rsidRPr="002E5B36">
              <w:rPr>
                <w:rFonts w:asciiTheme="minorHAnsi" w:hAnsiTheme="minorHAnsi" w:cstheme="minorHAnsi"/>
              </w:rPr>
              <w:t xml:space="preserve">Discussed with the business people regarding the collection and field details and framed the logic for storing the data in the corresponding collections </w:t>
            </w:r>
          </w:p>
          <w:p w:rsidR="00410AD4" w:rsidRPr="002E5B36" w:rsidRDefault="00410AD4" w:rsidP="002E5B36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 w:cstheme="minorHAnsi"/>
              </w:rPr>
            </w:pPr>
            <w:r w:rsidRPr="002E5B36">
              <w:rPr>
                <w:rFonts w:asciiTheme="minorHAnsi" w:hAnsiTheme="minorHAnsi" w:cstheme="minorHAnsi"/>
              </w:rPr>
              <w:t xml:space="preserve">Worked on Mongo Queries to retrieve the data and export the feeds to the clients </w:t>
            </w:r>
          </w:p>
        </w:tc>
      </w:tr>
    </w:tbl>
    <w:p w:rsidR="00410AD4" w:rsidRPr="00374E21" w:rsidRDefault="00410AD4" w:rsidP="00AB2122">
      <w:pPr>
        <w:rPr>
          <w:rFonts w:asciiTheme="minorHAnsi" w:hAnsiTheme="minorHAnsi" w:cstheme="minorHAnsi"/>
          <w:sz w:val="22"/>
          <w:szCs w:val="22"/>
        </w:rPr>
      </w:pPr>
    </w:p>
    <w:sectPr w:rsidR="00410AD4" w:rsidRPr="00374E21" w:rsidSect="00D32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44D2D"/>
    <w:multiLevelType w:val="hybridMultilevel"/>
    <w:tmpl w:val="0D9455E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F7E7A3E"/>
    <w:multiLevelType w:val="hybridMultilevel"/>
    <w:tmpl w:val="DC22A8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522191"/>
    <w:multiLevelType w:val="hybridMultilevel"/>
    <w:tmpl w:val="FADC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910B29"/>
    <w:multiLevelType w:val="hybridMultilevel"/>
    <w:tmpl w:val="A1C6C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0C4C4C"/>
    <w:multiLevelType w:val="hybridMultilevel"/>
    <w:tmpl w:val="6944B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C97E1F"/>
    <w:multiLevelType w:val="hybridMultilevel"/>
    <w:tmpl w:val="69344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0464BA"/>
    <w:multiLevelType w:val="hybridMultilevel"/>
    <w:tmpl w:val="1B2CB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FE7046"/>
    <w:multiLevelType w:val="hybridMultilevel"/>
    <w:tmpl w:val="EB64F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B816A6"/>
    <w:multiLevelType w:val="hybridMultilevel"/>
    <w:tmpl w:val="37A29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721C6D"/>
    <w:multiLevelType w:val="hybridMultilevel"/>
    <w:tmpl w:val="988A84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EBA0A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10"/>
  </w:num>
  <w:num w:numId="5">
    <w:abstractNumId w:val="5"/>
  </w:num>
  <w:num w:numId="6">
    <w:abstractNumId w:val="7"/>
  </w:num>
  <w:num w:numId="7">
    <w:abstractNumId w:val="6"/>
  </w:num>
  <w:num w:numId="8">
    <w:abstractNumId w:val="8"/>
  </w:num>
  <w:num w:numId="9">
    <w:abstractNumId w:val="3"/>
  </w:num>
  <w:num w:numId="10">
    <w:abstractNumId w:val="2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6768C"/>
    <w:rsid w:val="00001C79"/>
    <w:rsid w:val="00003631"/>
    <w:rsid w:val="000044BF"/>
    <w:rsid w:val="00015F34"/>
    <w:rsid w:val="0002092A"/>
    <w:rsid w:val="000448A8"/>
    <w:rsid w:val="00051EDE"/>
    <w:rsid w:val="00060706"/>
    <w:rsid w:val="00066925"/>
    <w:rsid w:val="00067EFC"/>
    <w:rsid w:val="00080593"/>
    <w:rsid w:val="00092FFD"/>
    <w:rsid w:val="000A04B8"/>
    <w:rsid w:val="000A281E"/>
    <w:rsid w:val="000B0EA6"/>
    <w:rsid w:val="000B7F1A"/>
    <w:rsid w:val="000C0992"/>
    <w:rsid w:val="000C4E26"/>
    <w:rsid w:val="000E1732"/>
    <w:rsid w:val="000F2A9E"/>
    <w:rsid w:val="00105138"/>
    <w:rsid w:val="00126744"/>
    <w:rsid w:val="00133DDB"/>
    <w:rsid w:val="001417B8"/>
    <w:rsid w:val="00160CFD"/>
    <w:rsid w:val="00165398"/>
    <w:rsid w:val="0016574B"/>
    <w:rsid w:val="001671D0"/>
    <w:rsid w:val="00170B77"/>
    <w:rsid w:val="001723A1"/>
    <w:rsid w:val="00173FD4"/>
    <w:rsid w:val="0017703F"/>
    <w:rsid w:val="001810C6"/>
    <w:rsid w:val="00192E68"/>
    <w:rsid w:val="00194803"/>
    <w:rsid w:val="001A069D"/>
    <w:rsid w:val="001A0956"/>
    <w:rsid w:val="001B076F"/>
    <w:rsid w:val="001B292B"/>
    <w:rsid w:val="001B4958"/>
    <w:rsid w:val="001B5296"/>
    <w:rsid w:val="001C1C22"/>
    <w:rsid w:val="001D0D71"/>
    <w:rsid w:val="001D197C"/>
    <w:rsid w:val="001D29BE"/>
    <w:rsid w:val="001E16F8"/>
    <w:rsid w:val="001E4ED2"/>
    <w:rsid w:val="001E622D"/>
    <w:rsid w:val="001F07AC"/>
    <w:rsid w:val="00212356"/>
    <w:rsid w:val="002126EC"/>
    <w:rsid w:val="00221AC9"/>
    <w:rsid w:val="002227BA"/>
    <w:rsid w:val="00224559"/>
    <w:rsid w:val="00254A2A"/>
    <w:rsid w:val="00260209"/>
    <w:rsid w:val="00261FD1"/>
    <w:rsid w:val="00267598"/>
    <w:rsid w:val="00280C97"/>
    <w:rsid w:val="0029251F"/>
    <w:rsid w:val="002A035E"/>
    <w:rsid w:val="002B006F"/>
    <w:rsid w:val="002B56A1"/>
    <w:rsid w:val="002E5B36"/>
    <w:rsid w:val="002F000F"/>
    <w:rsid w:val="0030152A"/>
    <w:rsid w:val="0030168F"/>
    <w:rsid w:val="00305F93"/>
    <w:rsid w:val="00313D2F"/>
    <w:rsid w:val="003211A3"/>
    <w:rsid w:val="00330408"/>
    <w:rsid w:val="0034532F"/>
    <w:rsid w:val="003478EB"/>
    <w:rsid w:val="00350362"/>
    <w:rsid w:val="00351A28"/>
    <w:rsid w:val="0035487E"/>
    <w:rsid w:val="00357761"/>
    <w:rsid w:val="00357FD7"/>
    <w:rsid w:val="00361D88"/>
    <w:rsid w:val="003636E6"/>
    <w:rsid w:val="00374E21"/>
    <w:rsid w:val="003823AD"/>
    <w:rsid w:val="00383C1D"/>
    <w:rsid w:val="00390383"/>
    <w:rsid w:val="003A3AE3"/>
    <w:rsid w:val="003A7D22"/>
    <w:rsid w:val="003A7E4E"/>
    <w:rsid w:val="003B0F52"/>
    <w:rsid w:val="003C10E8"/>
    <w:rsid w:val="003C2C1A"/>
    <w:rsid w:val="003C534F"/>
    <w:rsid w:val="003D6FB5"/>
    <w:rsid w:val="003D7819"/>
    <w:rsid w:val="003E035A"/>
    <w:rsid w:val="003E5221"/>
    <w:rsid w:val="003E6624"/>
    <w:rsid w:val="003F4201"/>
    <w:rsid w:val="003F4BE0"/>
    <w:rsid w:val="003F5966"/>
    <w:rsid w:val="00403EB0"/>
    <w:rsid w:val="004074B0"/>
    <w:rsid w:val="00407F7F"/>
    <w:rsid w:val="00410AD4"/>
    <w:rsid w:val="00411199"/>
    <w:rsid w:val="00413903"/>
    <w:rsid w:val="00414524"/>
    <w:rsid w:val="00425415"/>
    <w:rsid w:val="00434DAF"/>
    <w:rsid w:val="0044359A"/>
    <w:rsid w:val="00455F97"/>
    <w:rsid w:val="0046539D"/>
    <w:rsid w:val="00484AA6"/>
    <w:rsid w:val="0048554C"/>
    <w:rsid w:val="00485B84"/>
    <w:rsid w:val="0049685C"/>
    <w:rsid w:val="00496EA6"/>
    <w:rsid w:val="004A082D"/>
    <w:rsid w:val="004A2507"/>
    <w:rsid w:val="004A3D65"/>
    <w:rsid w:val="004A3E10"/>
    <w:rsid w:val="004A7B69"/>
    <w:rsid w:val="004C7736"/>
    <w:rsid w:val="004D18EB"/>
    <w:rsid w:val="004D3FFB"/>
    <w:rsid w:val="004E5A10"/>
    <w:rsid w:val="004F3770"/>
    <w:rsid w:val="004F5B69"/>
    <w:rsid w:val="00501C6D"/>
    <w:rsid w:val="005070B4"/>
    <w:rsid w:val="005115F8"/>
    <w:rsid w:val="0052117A"/>
    <w:rsid w:val="00521501"/>
    <w:rsid w:val="005257F6"/>
    <w:rsid w:val="00532141"/>
    <w:rsid w:val="005360D9"/>
    <w:rsid w:val="0056768C"/>
    <w:rsid w:val="00567E5E"/>
    <w:rsid w:val="0057196D"/>
    <w:rsid w:val="00573621"/>
    <w:rsid w:val="005836A8"/>
    <w:rsid w:val="00586CA7"/>
    <w:rsid w:val="005A77A4"/>
    <w:rsid w:val="005B36C2"/>
    <w:rsid w:val="005B73A9"/>
    <w:rsid w:val="005C2E6E"/>
    <w:rsid w:val="005C6ED4"/>
    <w:rsid w:val="005D6644"/>
    <w:rsid w:val="005E0849"/>
    <w:rsid w:val="005F1C58"/>
    <w:rsid w:val="005F38B3"/>
    <w:rsid w:val="005F3FF0"/>
    <w:rsid w:val="005F5E06"/>
    <w:rsid w:val="00601A93"/>
    <w:rsid w:val="00601BE2"/>
    <w:rsid w:val="0062609C"/>
    <w:rsid w:val="0062687C"/>
    <w:rsid w:val="0063196E"/>
    <w:rsid w:val="00632753"/>
    <w:rsid w:val="0063615F"/>
    <w:rsid w:val="00636FEB"/>
    <w:rsid w:val="00640D2E"/>
    <w:rsid w:val="00641C20"/>
    <w:rsid w:val="0064425F"/>
    <w:rsid w:val="0065369C"/>
    <w:rsid w:val="0065776F"/>
    <w:rsid w:val="006619FB"/>
    <w:rsid w:val="00676B2B"/>
    <w:rsid w:val="00682BAB"/>
    <w:rsid w:val="006909F4"/>
    <w:rsid w:val="00695581"/>
    <w:rsid w:val="006A5070"/>
    <w:rsid w:val="006C622E"/>
    <w:rsid w:val="006D02BB"/>
    <w:rsid w:val="006D1351"/>
    <w:rsid w:val="006D47BB"/>
    <w:rsid w:val="006F2D6B"/>
    <w:rsid w:val="007005A7"/>
    <w:rsid w:val="00710C16"/>
    <w:rsid w:val="00715557"/>
    <w:rsid w:val="00722D68"/>
    <w:rsid w:val="00724CCD"/>
    <w:rsid w:val="00730C8C"/>
    <w:rsid w:val="0073484E"/>
    <w:rsid w:val="0073731A"/>
    <w:rsid w:val="00751828"/>
    <w:rsid w:val="007655B4"/>
    <w:rsid w:val="00766BBE"/>
    <w:rsid w:val="00777397"/>
    <w:rsid w:val="007874BF"/>
    <w:rsid w:val="007A0F19"/>
    <w:rsid w:val="007A6148"/>
    <w:rsid w:val="007C0E92"/>
    <w:rsid w:val="007C325E"/>
    <w:rsid w:val="007C50AF"/>
    <w:rsid w:val="007D761A"/>
    <w:rsid w:val="007E215F"/>
    <w:rsid w:val="007F38ED"/>
    <w:rsid w:val="008057E9"/>
    <w:rsid w:val="00805A22"/>
    <w:rsid w:val="00807762"/>
    <w:rsid w:val="00822246"/>
    <w:rsid w:val="0084644A"/>
    <w:rsid w:val="008577BA"/>
    <w:rsid w:val="00861AA6"/>
    <w:rsid w:val="00863661"/>
    <w:rsid w:val="008637C2"/>
    <w:rsid w:val="008774E1"/>
    <w:rsid w:val="0088172B"/>
    <w:rsid w:val="008934A3"/>
    <w:rsid w:val="00897C81"/>
    <w:rsid w:val="008A307A"/>
    <w:rsid w:val="008B5426"/>
    <w:rsid w:val="008C6224"/>
    <w:rsid w:val="008C7A4F"/>
    <w:rsid w:val="008D2562"/>
    <w:rsid w:val="008E5715"/>
    <w:rsid w:val="008E5DD0"/>
    <w:rsid w:val="008E7ACA"/>
    <w:rsid w:val="008F217C"/>
    <w:rsid w:val="008F6BFE"/>
    <w:rsid w:val="00900C95"/>
    <w:rsid w:val="00901295"/>
    <w:rsid w:val="00904A8B"/>
    <w:rsid w:val="009259C5"/>
    <w:rsid w:val="0093201F"/>
    <w:rsid w:val="00941C3A"/>
    <w:rsid w:val="00941E0D"/>
    <w:rsid w:val="00947D1C"/>
    <w:rsid w:val="009534BB"/>
    <w:rsid w:val="00956147"/>
    <w:rsid w:val="00957A0B"/>
    <w:rsid w:val="0096166F"/>
    <w:rsid w:val="009618D1"/>
    <w:rsid w:val="009636BE"/>
    <w:rsid w:val="00973E98"/>
    <w:rsid w:val="00993F04"/>
    <w:rsid w:val="009A3565"/>
    <w:rsid w:val="009A490E"/>
    <w:rsid w:val="009B6F83"/>
    <w:rsid w:val="009D1F3A"/>
    <w:rsid w:val="009E23AC"/>
    <w:rsid w:val="009E5902"/>
    <w:rsid w:val="009F29E6"/>
    <w:rsid w:val="00A003F8"/>
    <w:rsid w:val="00A033BA"/>
    <w:rsid w:val="00A155C5"/>
    <w:rsid w:val="00A25753"/>
    <w:rsid w:val="00A338D8"/>
    <w:rsid w:val="00A33B9C"/>
    <w:rsid w:val="00A456E2"/>
    <w:rsid w:val="00A555E0"/>
    <w:rsid w:val="00A6107A"/>
    <w:rsid w:val="00A6135B"/>
    <w:rsid w:val="00A623B0"/>
    <w:rsid w:val="00A75BD7"/>
    <w:rsid w:val="00A9176B"/>
    <w:rsid w:val="00AA6860"/>
    <w:rsid w:val="00AB2122"/>
    <w:rsid w:val="00AB7C54"/>
    <w:rsid w:val="00AC1197"/>
    <w:rsid w:val="00AC28A2"/>
    <w:rsid w:val="00AD0661"/>
    <w:rsid w:val="00AD13FA"/>
    <w:rsid w:val="00AE37EC"/>
    <w:rsid w:val="00AE4D8A"/>
    <w:rsid w:val="00AF18C6"/>
    <w:rsid w:val="00AF3FF2"/>
    <w:rsid w:val="00B02256"/>
    <w:rsid w:val="00B0271F"/>
    <w:rsid w:val="00B12FA4"/>
    <w:rsid w:val="00B23BD5"/>
    <w:rsid w:val="00B310C2"/>
    <w:rsid w:val="00B531BB"/>
    <w:rsid w:val="00B536C2"/>
    <w:rsid w:val="00B543E7"/>
    <w:rsid w:val="00B62451"/>
    <w:rsid w:val="00B661FC"/>
    <w:rsid w:val="00B81730"/>
    <w:rsid w:val="00B96CC4"/>
    <w:rsid w:val="00BA3744"/>
    <w:rsid w:val="00BB2311"/>
    <w:rsid w:val="00BB3680"/>
    <w:rsid w:val="00BB5F07"/>
    <w:rsid w:val="00BC76BD"/>
    <w:rsid w:val="00BD6F71"/>
    <w:rsid w:val="00BD6F93"/>
    <w:rsid w:val="00BF01E0"/>
    <w:rsid w:val="00C03040"/>
    <w:rsid w:val="00C157CF"/>
    <w:rsid w:val="00C15E89"/>
    <w:rsid w:val="00C258F7"/>
    <w:rsid w:val="00C417EC"/>
    <w:rsid w:val="00C47AC2"/>
    <w:rsid w:val="00C5185E"/>
    <w:rsid w:val="00C557F2"/>
    <w:rsid w:val="00C6257C"/>
    <w:rsid w:val="00C81948"/>
    <w:rsid w:val="00C846BB"/>
    <w:rsid w:val="00C863B8"/>
    <w:rsid w:val="00C900A7"/>
    <w:rsid w:val="00C9029D"/>
    <w:rsid w:val="00C90D4A"/>
    <w:rsid w:val="00C935EF"/>
    <w:rsid w:val="00CA6CEF"/>
    <w:rsid w:val="00CB1B72"/>
    <w:rsid w:val="00CB21C8"/>
    <w:rsid w:val="00CB7247"/>
    <w:rsid w:val="00CD1583"/>
    <w:rsid w:val="00CD33F3"/>
    <w:rsid w:val="00CD4F1C"/>
    <w:rsid w:val="00CE477E"/>
    <w:rsid w:val="00CF27D5"/>
    <w:rsid w:val="00D13E7C"/>
    <w:rsid w:val="00D266BA"/>
    <w:rsid w:val="00D274B5"/>
    <w:rsid w:val="00D31A76"/>
    <w:rsid w:val="00D32C33"/>
    <w:rsid w:val="00D41FB0"/>
    <w:rsid w:val="00D51051"/>
    <w:rsid w:val="00D51346"/>
    <w:rsid w:val="00D524B7"/>
    <w:rsid w:val="00D571AC"/>
    <w:rsid w:val="00D6103F"/>
    <w:rsid w:val="00D62C1C"/>
    <w:rsid w:val="00D73AB0"/>
    <w:rsid w:val="00D80232"/>
    <w:rsid w:val="00D86E61"/>
    <w:rsid w:val="00D95559"/>
    <w:rsid w:val="00DA4DFC"/>
    <w:rsid w:val="00DB1E69"/>
    <w:rsid w:val="00DB7A2C"/>
    <w:rsid w:val="00DD072F"/>
    <w:rsid w:val="00DE0464"/>
    <w:rsid w:val="00DE4026"/>
    <w:rsid w:val="00DF0E1D"/>
    <w:rsid w:val="00DF56C0"/>
    <w:rsid w:val="00E11C08"/>
    <w:rsid w:val="00E26EEC"/>
    <w:rsid w:val="00E441F2"/>
    <w:rsid w:val="00E657E2"/>
    <w:rsid w:val="00E67A98"/>
    <w:rsid w:val="00E72E47"/>
    <w:rsid w:val="00E8521A"/>
    <w:rsid w:val="00E873F7"/>
    <w:rsid w:val="00E91419"/>
    <w:rsid w:val="00E94508"/>
    <w:rsid w:val="00EA0985"/>
    <w:rsid w:val="00EA2C5F"/>
    <w:rsid w:val="00EB2BA2"/>
    <w:rsid w:val="00ED0CFB"/>
    <w:rsid w:val="00ED4B49"/>
    <w:rsid w:val="00ED6DA8"/>
    <w:rsid w:val="00EE6212"/>
    <w:rsid w:val="00EF3426"/>
    <w:rsid w:val="00F20D00"/>
    <w:rsid w:val="00F44814"/>
    <w:rsid w:val="00F53F74"/>
    <w:rsid w:val="00F7344B"/>
    <w:rsid w:val="00F8695D"/>
    <w:rsid w:val="00F87D38"/>
    <w:rsid w:val="00F901D3"/>
    <w:rsid w:val="00F92F8A"/>
    <w:rsid w:val="00F93710"/>
    <w:rsid w:val="00FA0065"/>
    <w:rsid w:val="00FA20BA"/>
    <w:rsid w:val="00FA223B"/>
    <w:rsid w:val="00FA2FC2"/>
    <w:rsid w:val="00FB1371"/>
    <w:rsid w:val="00FB33C1"/>
    <w:rsid w:val="00FD0B01"/>
    <w:rsid w:val="00FD3146"/>
    <w:rsid w:val="00FE0803"/>
    <w:rsid w:val="00FE0AF0"/>
    <w:rsid w:val="00FF4939"/>
    <w:rsid w:val="00FF4B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68C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6768C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56768C"/>
    <w:rPr>
      <w:rFonts w:ascii="Times New Roman" w:eastAsia="Times New Roman" w:hAnsi="Times New Roman" w:cs="Times New Roman"/>
      <w:color w:val="000000"/>
      <w:sz w:val="24"/>
      <w:szCs w:val="24"/>
      <w:lang w:val="en-AU" w:eastAsia="en-AU"/>
    </w:rPr>
  </w:style>
  <w:style w:type="paragraph" w:styleId="BodyTextIndent">
    <w:name w:val="Body Text Indent"/>
    <w:basedOn w:val="Normal"/>
    <w:link w:val="BodyTextIndentChar"/>
    <w:rsid w:val="0056768C"/>
    <w:pPr>
      <w:spacing w:after="120"/>
      <w:ind w:left="360"/>
    </w:pPr>
    <w:rPr>
      <w:color w:val="auto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56768C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C6257C"/>
    <w:rPr>
      <w:color w:val="0000FF" w:themeColor="hyperlink"/>
      <w:u w:val="single"/>
    </w:rPr>
  </w:style>
  <w:style w:type="paragraph" w:customStyle="1" w:styleId="resume">
    <w:name w:val="resume"/>
    <w:basedOn w:val="Normal"/>
    <w:rsid w:val="004F3770"/>
    <w:pPr>
      <w:tabs>
        <w:tab w:val="left" w:pos="1440"/>
        <w:tab w:val="right" w:pos="8640"/>
      </w:tabs>
      <w:ind w:left="1440" w:hanging="1440"/>
    </w:pPr>
    <w:rPr>
      <w:rFonts w:ascii="Arial" w:hAnsi="Arial"/>
      <w:color w:val="auto"/>
      <w:sz w:val="18"/>
      <w:szCs w:val="20"/>
      <w:lang w:val="en-US" w:eastAsia="en-US" w:bidi="en-US"/>
    </w:rPr>
  </w:style>
  <w:style w:type="table" w:styleId="TableGrid">
    <w:name w:val="Table Grid"/>
    <w:basedOn w:val="TableNormal"/>
    <w:uiPriority w:val="59"/>
    <w:rsid w:val="00B12FA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E5B3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4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</dc:creator>
  <cp:lastModifiedBy>welcome</cp:lastModifiedBy>
  <cp:revision>102</cp:revision>
  <dcterms:created xsi:type="dcterms:W3CDTF">2016-05-07T10:48:00Z</dcterms:created>
  <dcterms:modified xsi:type="dcterms:W3CDTF">2016-07-08T17:44:00Z</dcterms:modified>
</cp:coreProperties>
</file>