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4F4" w:rsidRPr="00E05089" w:rsidRDefault="00C504F4" w:rsidP="00C504F4">
      <w:pPr>
        <w:pStyle w:val="Heading2"/>
        <w:ind w:firstLine="0"/>
        <w:rPr>
          <w:rFonts w:asciiTheme="minorHAnsi" w:hAnsiTheme="minorHAnsi"/>
          <w:sz w:val="22"/>
          <w:szCs w:val="22"/>
        </w:rPr>
      </w:pPr>
      <w:r w:rsidRPr="00E05089">
        <w:rPr>
          <w:rFonts w:asciiTheme="minorHAnsi" w:hAnsiTheme="minorHAnsi"/>
          <w:sz w:val="22"/>
          <w:szCs w:val="22"/>
        </w:rPr>
        <w:t xml:space="preserve">Yashwin Gupta                                                  </w:t>
      </w:r>
    </w:p>
    <w:p w:rsidR="00C504F4" w:rsidRDefault="00C504F4" w:rsidP="00C504F4">
      <w:pPr>
        <w:widowControl w:val="0"/>
        <w:autoSpaceDE w:val="0"/>
        <w:autoSpaceDN w:val="0"/>
        <w:adjustRightInd w:val="0"/>
        <w:ind w:hanging="120"/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A241A"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Contact</w:t>
      </w:r>
      <w:r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No.</w:t>
      </w:r>
      <w:r w:rsidRPr="001A241A"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+91 9784152494 (M)</w:t>
      </w:r>
    </w:p>
    <w:p w:rsidR="00C504F4" w:rsidRDefault="00C504F4" w:rsidP="00C504F4">
      <w:pPr>
        <w:widowControl w:val="0"/>
        <w:autoSpaceDE w:val="0"/>
        <w:autoSpaceDN w:val="0"/>
        <w:adjustRightInd w:val="0"/>
        <w:ind w:hanging="120"/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1A241A"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E-mail: </w:t>
      </w:r>
      <w:hyperlink r:id="rId8" w:history="1">
        <w:r w:rsidRPr="00440C5C">
          <w:rPr>
            <w:rStyle w:val="Hyperlink"/>
            <w:rFonts w:cs="Times New Roman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yashwin.gpt@gmail.com</w:t>
        </w:r>
      </w:hyperlink>
      <w:r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C504F4" w:rsidRPr="00DF04B4" w:rsidRDefault="00C504F4" w:rsidP="00C504F4">
      <w:pPr>
        <w:widowControl w:val="0"/>
        <w:autoSpaceDE w:val="0"/>
        <w:autoSpaceDN w:val="0"/>
        <w:adjustRightInd w:val="0"/>
        <w:ind w:hanging="120"/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cs="Times New Roman"/>
        </w:rPr>
        <w:t xml:space="preserve">  Senior Business Development Associate with 3 years of</w:t>
      </w:r>
      <w:r w:rsidRPr="00E05089">
        <w:rPr>
          <w:rFonts w:cs="Times New Roman"/>
        </w:rPr>
        <w:t xml:space="preserve"> </w:t>
      </w:r>
      <w:r>
        <w:rPr>
          <w:rFonts w:cs="Times New Roman"/>
        </w:rPr>
        <w:t>p</w:t>
      </w:r>
      <w:r w:rsidRPr="00E05089">
        <w:rPr>
          <w:rFonts w:cs="Times New Roman"/>
        </w:rPr>
        <w:t>rofessional</w:t>
      </w:r>
      <w:r>
        <w:rPr>
          <w:rFonts w:cs="Times New Roman"/>
        </w:rPr>
        <w:t xml:space="preserve"> experience in e-commerce and telecom industry. The t</w:t>
      </w:r>
      <w:r w:rsidRPr="00E05089">
        <w:rPr>
          <w:rFonts w:cs="Times New Roman"/>
        </w:rPr>
        <w:t>enure of Professional experience gives immense exposure to</w:t>
      </w:r>
      <w:r>
        <w:rPr>
          <w:rFonts w:cs="Times New Roman"/>
        </w:rPr>
        <w:t xml:space="preserve"> </w:t>
      </w:r>
      <w:r w:rsidRPr="00E05089">
        <w:rPr>
          <w:rFonts w:cs="Times New Roman"/>
        </w:rPr>
        <w:t>operatio</w:t>
      </w:r>
      <w:r>
        <w:rPr>
          <w:rFonts w:cs="Times New Roman"/>
        </w:rPr>
        <w:t xml:space="preserve">ns and supply chain management, distribution, </w:t>
      </w:r>
      <w:r w:rsidRPr="00E05089">
        <w:rPr>
          <w:rFonts w:cs="Times New Roman"/>
        </w:rPr>
        <w:t>key account m</w:t>
      </w:r>
      <w:r>
        <w:rPr>
          <w:rFonts w:cs="Times New Roman"/>
        </w:rPr>
        <w:t xml:space="preserve">anagement, channel management, </w:t>
      </w:r>
      <w:r w:rsidRPr="00E05089">
        <w:rPr>
          <w:rFonts w:cs="Times New Roman"/>
        </w:rPr>
        <w:t>strategic planning</w:t>
      </w:r>
      <w:r>
        <w:rPr>
          <w:rFonts w:cs="Times New Roman"/>
        </w:rPr>
        <w:t xml:space="preserve">, retail &amp; corporate sales. </w:t>
      </w:r>
    </w:p>
    <w:p w:rsidR="00C504F4" w:rsidRPr="007D549E" w:rsidRDefault="00C504F4" w:rsidP="00C504F4">
      <w:pPr>
        <w:rPr>
          <w:rFonts w:cs="Times New Roman"/>
        </w:rPr>
      </w:pPr>
      <w:r w:rsidRPr="00A91287">
        <w:rPr>
          <w:rFonts w:cs="Times New Roman"/>
          <w:b/>
          <w:u w:val="single"/>
        </w:rPr>
        <w:t>Professional Exposure:</w:t>
      </w:r>
    </w:p>
    <w:p w:rsidR="00C504F4" w:rsidRPr="00A91287" w:rsidRDefault="00C504F4" w:rsidP="00C504F4">
      <w:pPr>
        <w:spacing w:after="0" w:line="240" w:lineRule="auto"/>
        <w:rPr>
          <w:rFonts w:cs="Times New Roman"/>
        </w:rPr>
      </w:pPr>
      <w:r w:rsidRPr="00A91287">
        <w:rPr>
          <w:rFonts w:cs="Times New Roman"/>
          <w:b/>
        </w:rPr>
        <w:t xml:space="preserve">Current Employer: </w:t>
      </w:r>
      <w:r w:rsidRPr="00A91287">
        <w:rPr>
          <w:rFonts w:cs="Times New Roman"/>
        </w:rPr>
        <w:t>Snapdeal.com (Jasper Infotech Pvt Ltd) 11</w:t>
      </w:r>
      <w:r w:rsidRPr="00A91287">
        <w:rPr>
          <w:rFonts w:cs="Times New Roman"/>
          <w:vertAlign w:val="superscript"/>
        </w:rPr>
        <w:t>th</w:t>
      </w:r>
      <w:r w:rsidRPr="00A91287">
        <w:rPr>
          <w:rFonts w:cs="Times New Roman"/>
        </w:rPr>
        <w:t xml:space="preserve"> February 2015- Till Date</w:t>
      </w:r>
    </w:p>
    <w:p w:rsidR="00C504F4" w:rsidRPr="00A91287" w:rsidRDefault="00C504F4" w:rsidP="00C504F4">
      <w:pPr>
        <w:spacing w:after="0" w:line="240" w:lineRule="auto"/>
        <w:rPr>
          <w:rFonts w:cs="Times New Roman"/>
        </w:rPr>
      </w:pPr>
      <w:r w:rsidRPr="00A91287">
        <w:rPr>
          <w:rFonts w:cs="Times New Roman"/>
          <w:b/>
        </w:rPr>
        <w:t>Location</w:t>
      </w:r>
      <w:r w:rsidRPr="00A91287">
        <w:rPr>
          <w:rFonts w:cs="Times New Roman"/>
        </w:rPr>
        <w:t>- Ahmedabad (Gujarat)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rFonts w:cs="Times New Roman"/>
        </w:rPr>
        <w:t>Associated with Snapdeal Plus as Sr. Business Development Associate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rFonts w:cs="Times New Roman"/>
        </w:rPr>
        <w:t>Handling Snapdeal Plus on-boarding and operations for Gujarat state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rFonts w:cs="Times New Roman"/>
        </w:rPr>
        <w:t>Responsible for setting up the inventory based model  at different locations in Gujarat state</w:t>
      </w:r>
      <w:bookmarkStart w:id="0" w:name="_GoBack"/>
      <w:bookmarkEnd w:id="0"/>
    </w:p>
    <w:p w:rsidR="00AC538B" w:rsidRPr="00AC538B" w:rsidRDefault="00AC538B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shd w:val="clear" w:color="auto" w:fill="FFFFFF"/>
        </w:rPr>
        <w:t>Responsible for the following aspects of the supply chain: transport, warehousing, quality check, distribution and reverse logistics. Also involved in identifying and implementing initiatives to reduce the overall supply chain cost base.</w:t>
      </w:r>
    </w:p>
    <w:p w:rsidR="00AC538B" w:rsidRPr="00AC538B" w:rsidRDefault="00AC538B" w:rsidP="00AC538B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eastAsia="Times New Roman" w:cs="Times New Roman"/>
        </w:rPr>
      </w:pPr>
      <w:r w:rsidRPr="00AC538B">
        <w:rPr>
          <w:rFonts w:eastAsia="Times New Roman" w:cs="Times New Roman"/>
        </w:rPr>
        <w:t xml:space="preserve">Monitoring data management to keep accurate product that is cost effective. </w:t>
      </w:r>
    </w:p>
    <w:p w:rsidR="00AC538B" w:rsidRPr="00AC538B" w:rsidRDefault="00AC538B" w:rsidP="00AC538B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eastAsia="Times New Roman" w:cs="Times New Roman"/>
        </w:rPr>
      </w:pPr>
      <w:r w:rsidRPr="00AC538B">
        <w:rPr>
          <w:rFonts w:eastAsia="Times New Roman" w:cs="Times New Roman"/>
        </w:rPr>
        <w:t>Communicating needs &amp; objectives to managers &amp; key personnel in procurement, logistics &amp; distribution.</w:t>
      </w:r>
    </w:p>
    <w:p w:rsidR="00AC538B" w:rsidRPr="00AC538B" w:rsidRDefault="00AC538B" w:rsidP="00AC538B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eastAsia="Times New Roman" w:cs="Times New Roman"/>
        </w:rPr>
      </w:pPr>
      <w:r w:rsidRPr="00AC538B">
        <w:rPr>
          <w:rFonts w:eastAsia="Times New Roman" w:cs="Times New Roman"/>
        </w:rPr>
        <w:t>Providing accurate routing information to ensure that pick up-delivery times and locations are coordinated.</w:t>
      </w:r>
    </w:p>
    <w:p w:rsidR="00AC538B" w:rsidRPr="00AC538B" w:rsidRDefault="00ED4297" w:rsidP="00AC538B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Involved in </w:t>
      </w:r>
      <w:r w:rsidR="00AC538B" w:rsidRPr="00AC538B">
        <w:rPr>
          <w:rFonts w:eastAsia="Times New Roman" w:cs="Times New Roman"/>
        </w:rPr>
        <w:t>managing returns and rejections professionally &amp; promptly with suppliers.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rFonts w:cs="Times New Roman"/>
        </w:rPr>
        <w:t>Responsible for  key account management, documents compliance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  <w:shd w:val="clear" w:color="auto" w:fill="FFFFFF"/>
        </w:rPr>
      </w:pPr>
      <w:r w:rsidRPr="00AC538B">
        <w:rPr>
          <w:rFonts w:cs="Times New Roman"/>
        </w:rPr>
        <w:t xml:space="preserve">Responsible for </w:t>
      </w:r>
      <w:r w:rsidRPr="00AC538B">
        <w:rPr>
          <w:rFonts w:cs="Times New Roman"/>
          <w:shd w:val="clear" w:color="auto" w:fill="FFFFFF"/>
        </w:rPr>
        <w:t>delightful seller experience and overall business growth through inventory based model</w:t>
      </w:r>
    </w:p>
    <w:p w:rsidR="00C504F4" w:rsidRPr="00AC538B" w:rsidRDefault="00C504F4" w:rsidP="00C504F4">
      <w:pPr>
        <w:pStyle w:val="ListParagraph"/>
        <w:numPr>
          <w:ilvl w:val="0"/>
          <w:numId w:val="3"/>
        </w:numPr>
        <w:spacing w:after="0" w:line="240" w:lineRule="auto"/>
        <w:rPr>
          <w:rFonts w:cs="Times New Roman"/>
        </w:rPr>
      </w:pPr>
      <w:r w:rsidRPr="00AC538B">
        <w:rPr>
          <w:rFonts w:cs="Times New Roman"/>
        </w:rPr>
        <w:t xml:space="preserve">Responsible for overall state salience performance of Gujarat through Snapdeal Plus </w:t>
      </w:r>
    </w:p>
    <w:p w:rsidR="00C504F4" w:rsidRPr="00E05089" w:rsidRDefault="00C504F4" w:rsidP="00C504F4">
      <w:pPr>
        <w:spacing w:after="0" w:line="240" w:lineRule="auto"/>
        <w:rPr>
          <w:rFonts w:cs="Times New Roman"/>
          <w:b/>
          <w:u w:val="single"/>
        </w:rPr>
      </w:pPr>
    </w:p>
    <w:p w:rsidR="00C504F4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</w:rPr>
      </w:pPr>
      <w:r w:rsidRPr="00A91287">
        <w:rPr>
          <w:rFonts w:asciiTheme="minorHAnsi" w:hAnsiTheme="minorHAnsi"/>
          <w:b/>
          <w:sz w:val="22"/>
          <w:szCs w:val="22"/>
        </w:rPr>
        <w:t>Previous Employers:</w:t>
      </w:r>
      <w:r w:rsidRPr="00A91287">
        <w:rPr>
          <w:rFonts w:asciiTheme="minorHAnsi" w:hAnsiTheme="minorHAnsi"/>
          <w:sz w:val="22"/>
          <w:szCs w:val="22"/>
        </w:rPr>
        <w:t xml:space="preserve"> </w:t>
      </w:r>
    </w:p>
    <w:p w:rsidR="00C504F4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</w:rPr>
      </w:pPr>
    </w:p>
    <w:p w:rsidR="00C504F4" w:rsidRPr="00A91287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  <w:bdr w:val="none" w:sz="0" w:space="0" w:color="auto" w:frame="1"/>
        </w:rPr>
      </w:pPr>
      <w:r w:rsidRPr="007565BE">
        <w:rPr>
          <w:rFonts w:asciiTheme="minorHAnsi" w:hAnsiTheme="minorHAnsi"/>
          <w:b/>
          <w:sz w:val="22"/>
          <w:szCs w:val="22"/>
        </w:rPr>
        <w:t>Reliance Communications Ltd.</w:t>
      </w:r>
      <w:r w:rsidRPr="00A91287">
        <w:rPr>
          <w:rFonts w:asciiTheme="minorHAnsi" w:hAnsiTheme="minorHAnsi"/>
          <w:sz w:val="22"/>
          <w:szCs w:val="22"/>
        </w:rPr>
        <w:t xml:space="preserve"> MP&amp;CG from 8</w:t>
      </w:r>
      <w:r w:rsidRPr="00A91287">
        <w:rPr>
          <w:rFonts w:asciiTheme="minorHAnsi" w:hAnsiTheme="minorHAnsi"/>
          <w:sz w:val="22"/>
          <w:szCs w:val="22"/>
          <w:vertAlign w:val="superscript"/>
        </w:rPr>
        <w:t>th</w:t>
      </w:r>
      <w:r w:rsidRPr="00A91287">
        <w:rPr>
          <w:rFonts w:asciiTheme="minorHAnsi" w:hAnsiTheme="minorHAnsi"/>
          <w:sz w:val="22"/>
          <w:szCs w:val="22"/>
        </w:rPr>
        <w:t xml:space="preserve"> September 2014 to 24</w:t>
      </w:r>
      <w:r w:rsidRPr="00A91287">
        <w:rPr>
          <w:rFonts w:asciiTheme="minorHAnsi" w:hAnsiTheme="minorHAnsi"/>
          <w:sz w:val="22"/>
          <w:szCs w:val="22"/>
          <w:vertAlign w:val="superscript"/>
        </w:rPr>
        <w:t>th</w:t>
      </w:r>
      <w:r w:rsidRPr="00A91287">
        <w:rPr>
          <w:rFonts w:asciiTheme="minorHAnsi" w:hAnsiTheme="minorHAnsi"/>
          <w:sz w:val="22"/>
          <w:szCs w:val="22"/>
        </w:rPr>
        <w:t xml:space="preserve"> January 2015</w:t>
      </w:r>
    </w:p>
    <w:p w:rsidR="00C504F4" w:rsidRPr="00A91287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  <w:bdr w:val="none" w:sz="0" w:space="0" w:color="auto" w:frame="1"/>
        </w:rPr>
      </w:pPr>
      <w:r w:rsidRPr="00A91287">
        <w:rPr>
          <w:rFonts w:asciiTheme="minorHAnsi" w:hAnsiTheme="minorHAnsi"/>
          <w:b/>
          <w:sz w:val="22"/>
          <w:szCs w:val="22"/>
          <w:bdr w:val="none" w:sz="0" w:space="0" w:color="auto" w:frame="1"/>
        </w:rPr>
        <w:t>Location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>- Indore</w:t>
      </w:r>
      <w:r>
        <w:rPr>
          <w:rFonts w:asciiTheme="minorHAnsi" w:hAnsiTheme="minorHAnsi"/>
          <w:sz w:val="22"/>
          <w:szCs w:val="22"/>
          <w:bdr w:val="none" w:sz="0" w:space="0" w:color="auto" w:frame="1"/>
        </w:rPr>
        <w:t xml:space="preserve"> City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 xml:space="preserve"> (Madhya Pradesh)</w:t>
      </w:r>
    </w:p>
    <w:p w:rsidR="00C504F4" w:rsidRPr="00A91287" w:rsidRDefault="00C504F4" w:rsidP="00C504F4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Associated as Territory Sales Manager.</w:t>
      </w:r>
    </w:p>
    <w:p w:rsidR="00C504F4" w:rsidRPr="00A91287" w:rsidRDefault="00C504F4" w:rsidP="00C504F4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Handling a channel of 500+ retailers, 9 DSRs, 2 Distributors having INR 8.02cr turnover p.a.</w:t>
      </w:r>
    </w:p>
    <w:p w:rsidR="00C504F4" w:rsidRDefault="00C504F4" w:rsidP="00C504F4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Responsible for distribution hygiene, channel management, DSR &amp; trade performance.</w:t>
      </w:r>
    </w:p>
    <w:p w:rsidR="00C504F4" w:rsidRPr="00F32C5C" w:rsidRDefault="00C504F4" w:rsidP="00C504F4">
      <w:pPr>
        <w:pStyle w:val="ListParagraph"/>
        <w:spacing w:after="0" w:line="240" w:lineRule="auto"/>
        <w:ind w:left="644"/>
        <w:rPr>
          <w:rFonts w:cs="Times New Roman"/>
        </w:rPr>
      </w:pPr>
    </w:p>
    <w:p w:rsidR="00C504F4" w:rsidRPr="00A91287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  <w:bdr w:val="none" w:sz="0" w:space="0" w:color="auto" w:frame="1"/>
        </w:rPr>
      </w:pPr>
      <w:r w:rsidRPr="007565BE">
        <w:rPr>
          <w:rFonts w:asciiTheme="minorHAnsi" w:hAnsiTheme="minorHAnsi"/>
          <w:b/>
          <w:sz w:val="22"/>
          <w:szCs w:val="22"/>
        </w:rPr>
        <w:t>Bharti Airtel Ltd.</w:t>
      </w:r>
      <w:r w:rsidRPr="00A91287">
        <w:rPr>
          <w:rFonts w:asciiTheme="minorHAnsi" w:hAnsiTheme="minorHAnsi"/>
          <w:sz w:val="22"/>
          <w:szCs w:val="22"/>
        </w:rPr>
        <w:t xml:space="preserve">  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>Rajasthan- 3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  <w:vertAlign w:val="superscript"/>
        </w:rPr>
        <w:t>rd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 xml:space="preserve"> June 2013 to 23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  <w:vertAlign w:val="superscript"/>
        </w:rPr>
        <w:t>rd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 xml:space="preserve"> September 2014</w:t>
      </w:r>
    </w:p>
    <w:p w:rsidR="00C504F4" w:rsidRPr="00A91287" w:rsidRDefault="00C504F4" w:rsidP="00C504F4">
      <w:pPr>
        <w:pStyle w:val="NormalWeb"/>
        <w:textAlignment w:val="baseline"/>
        <w:rPr>
          <w:rFonts w:asciiTheme="minorHAnsi" w:hAnsiTheme="minorHAnsi"/>
          <w:sz w:val="22"/>
          <w:szCs w:val="22"/>
          <w:bdr w:val="none" w:sz="0" w:space="0" w:color="auto" w:frame="1"/>
        </w:rPr>
      </w:pPr>
      <w:r w:rsidRPr="00A91287">
        <w:rPr>
          <w:rFonts w:asciiTheme="minorHAnsi" w:hAnsiTheme="minorHAnsi"/>
          <w:b/>
          <w:sz w:val="22"/>
          <w:szCs w:val="22"/>
          <w:bdr w:val="none" w:sz="0" w:space="0" w:color="auto" w:frame="1"/>
        </w:rPr>
        <w:t>Location</w:t>
      </w:r>
      <w:r>
        <w:rPr>
          <w:rFonts w:asciiTheme="minorHAnsi" w:hAnsiTheme="minorHAnsi"/>
          <w:sz w:val="22"/>
          <w:szCs w:val="22"/>
          <w:bdr w:val="none" w:sz="0" w:space="0" w:color="auto" w:frame="1"/>
        </w:rPr>
        <w:t>- Baran district</w:t>
      </w:r>
      <w:r w:rsidRPr="00A91287">
        <w:rPr>
          <w:rFonts w:asciiTheme="minorHAnsi" w:hAnsiTheme="minorHAnsi"/>
          <w:sz w:val="22"/>
          <w:szCs w:val="22"/>
          <w:bdr w:val="none" w:sz="0" w:space="0" w:color="auto" w:frame="1"/>
        </w:rPr>
        <w:t xml:space="preserve"> (Rajasthan)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 xml:space="preserve">Associated as Territory Sales </w:t>
      </w:r>
      <w:r>
        <w:rPr>
          <w:rFonts w:cs="Times New Roman"/>
        </w:rPr>
        <w:t xml:space="preserve">Manager-Prepaid and </w:t>
      </w:r>
      <w:r w:rsidRPr="00A91287">
        <w:rPr>
          <w:rFonts w:cs="Times New Roman"/>
        </w:rPr>
        <w:t>Airtel money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Handling a channel of 500+ retailers, 19 RD’s, 2 DD’s, 1 RS having INR 9.60cr turnover p.a.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>
        <w:rPr>
          <w:rFonts w:cs="Times New Roman"/>
          <w:color w:val="333333"/>
          <w:shd w:val="clear" w:color="auto" w:fill="FFFFFF"/>
        </w:rPr>
        <w:t>Responsible for growth of</w:t>
      </w:r>
      <w:r w:rsidRPr="00A91287">
        <w:rPr>
          <w:rFonts w:cs="Times New Roman"/>
          <w:color w:val="333333"/>
          <w:shd w:val="clear" w:color="auto" w:fill="FFFFFF"/>
        </w:rPr>
        <w:t xml:space="preserve"> customer market share, revenue market share, outlet penetration, distribution hygiene, trade performance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Responsible for setting up channel and distribution for new business of Airtel Money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  <w:color w:val="333333"/>
          <w:shd w:val="clear" w:color="auto" w:fill="FFFFFF"/>
        </w:rPr>
        <w:t>Responsible for growth of Prima</w:t>
      </w:r>
      <w:r>
        <w:rPr>
          <w:rFonts w:cs="Times New Roman"/>
          <w:color w:val="333333"/>
          <w:shd w:val="clear" w:color="auto" w:fill="FFFFFF"/>
        </w:rPr>
        <w:t>ry, Secondary and Tertiary Sale of LAPU, Paper RC</w:t>
      </w:r>
      <w:r w:rsidRPr="00A91287">
        <w:rPr>
          <w:rFonts w:cs="Times New Roman"/>
          <w:color w:val="333333"/>
          <w:shd w:val="clear" w:color="auto" w:fill="FFFFFF"/>
        </w:rPr>
        <w:t>, Data cards and Airtel Money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</w:rPr>
        <w:t>Increased revenue of LAPU &amp; DATA business by 10% per month through proper channel and distribution management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  <w:color w:val="333333"/>
          <w:shd w:val="clear" w:color="auto" w:fill="FFFFFF"/>
        </w:rPr>
        <w:t>Responsible for placement of products, brand visibility and communication of trade and customer schemes</w:t>
      </w:r>
    </w:p>
    <w:p w:rsidR="00C504F4" w:rsidRPr="00A91287" w:rsidRDefault="00C504F4" w:rsidP="00C504F4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A91287">
        <w:rPr>
          <w:rFonts w:cs="Times New Roman"/>
          <w:color w:val="333333"/>
          <w:shd w:val="clear" w:color="auto" w:fill="FFFFFF"/>
        </w:rPr>
        <w:t>Responsible for delightful customer experience and superior financial performance of the assigned territory</w:t>
      </w:r>
    </w:p>
    <w:p w:rsidR="00C504F4" w:rsidRDefault="00C504F4" w:rsidP="00C504F4">
      <w:pPr>
        <w:spacing w:after="0" w:line="240" w:lineRule="auto"/>
        <w:rPr>
          <w:rFonts w:cs="Times New Roman"/>
        </w:rPr>
      </w:pPr>
    </w:p>
    <w:p w:rsidR="009C18CB" w:rsidRDefault="009C18CB" w:rsidP="00C504F4">
      <w:pPr>
        <w:spacing w:after="0" w:line="240" w:lineRule="auto"/>
        <w:rPr>
          <w:rFonts w:cs="Times New Roman"/>
        </w:rPr>
      </w:pPr>
    </w:p>
    <w:p w:rsidR="009C18CB" w:rsidRDefault="009C18CB" w:rsidP="00C504F4">
      <w:pPr>
        <w:spacing w:after="0" w:line="240" w:lineRule="auto"/>
        <w:rPr>
          <w:rFonts w:cs="Times New Roman"/>
        </w:rPr>
      </w:pPr>
    </w:p>
    <w:p w:rsidR="009C18CB" w:rsidRPr="00E05089" w:rsidRDefault="009C18CB" w:rsidP="00C504F4">
      <w:pPr>
        <w:spacing w:after="0" w:line="240" w:lineRule="auto"/>
        <w:rPr>
          <w:rFonts w:cs="Times New Roman"/>
        </w:rPr>
      </w:pPr>
    </w:p>
    <w:p w:rsidR="00C504F4" w:rsidRPr="00E05089" w:rsidRDefault="00C504F4" w:rsidP="00C504F4">
      <w:pPr>
        <w:rPr>
          <w:rFonts w:cs="Times New Roman"/>
          <w:b/>
          <w:u w:val="single"/>
        </w:rPr>
      </w:pPr>
      <w:r w:rsidRPr="00E05089">
        <w:rPr>
          <w:rFonts w:cs="Times New Roman"/>
          <w:b/>
          <w:u w:val="single"/>
        </w:rPr>
        <w:lastRenderedPageBreak/>
        <w:t>Summer Training:</w:t>
      </w:r>
    </w:p>
    <w:p w:rsidR="00C504F4" w:rsidRPr="00E05089" w:rsidRDefault="00C504F4" w:rsidP="00C504F4">
      <w:pPr>
        <w:pStyle w:val="NoSpacing"/>
      </w:pPr>
      <w:r w:rsidRPr="00E05089">
        <w:t>Title                    :</w:t>
      </w:r>
      <w:r w:rsidRPr="00E05089">
        <w:tab/>
        <w:t>Need Analysis and marketing of security equipment.</w:t>
      </w:r>
    </w:p>
    <w:p w:rsidR="00C504F4" w:rsidRDefault="00C504F4" w:rsidP="00C504F4">
      <w:pPr>
        <w:pStyle w:val="NoSpacing"/>
      </w:pPr>
      <w:r w:rsidRPr="00E05089">
        <w:t>Organization     :</w:t>
      </w:r>
      <w:r w:rsidRPr="00E05089">
        <w:tab/>
        <w:t>GODREJ &amp; BOYCE MFG.CO.LTD. JAIPUR</w:t>
      </w:r>
    </w:p>
    <w:p w:rsidR="00C504F4" w:rsidRDefault="00C504F4" w:rsidP="00C504F4">
      <w:pPr>
        <w:pStyle w:val="NoSpacing"/>
      </w:pPr>
      <w:r w:rsidRPr="00E05089">
        <w:t>Duration            :</w:t>
      </w:r>
      <w:r w:rsidRPr="00E05089">
        <w:tab/>
        <w:t>June-2012 to July-2012</w:t>
      </w:r>
    </w:p>
    <w:p w:rsidR="00C504F4" w:rsidRPr="00E05089" w:rsidRDefault="00C504F4" w:rsidP="00C504F4">
      <w:pPr>
        <w:pStyle w:val="NoSpacing"/>
      </w:pPr>
    </w:p>
    <w:p w:rsidR="00C504F4" w:rsidRPr="00E05089" w:rsidRDefault="00C504F4" w:rsidP="00C504F4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E05089">
        <w:rPr>
          <w:rFonts w:cs="Times New Roman"/>
        </w:rPr>
        <w:t>Studied the need analysis, buying</w:t>
      </w:r>
      <w:r>
        <w:rPr>
          <w:rFonts w:cs="Times New Roman"/>
        </w:rPr>
        <w:t xml:space="preserve"> behaviour of the customers for</w:t>
      </w:r>
      <w:r w:rsidRPr="00E05089">
        <w:rPr>
          <w:rFonts w:cs="Times New Roman"/>
        </w:rPr>
        <w:t xml:space="preserve"> Security Products</w:t>
      </w:r>
    </w:p>
    <w:p w:rsidR="00C504F4" w:rsidRPr="00E05089" w:rsidRDefault="00C504F4" w:rsidP="00C504F4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E05089">
        <w:rPr>
          <w:rFonts w:cs="Times New Roman"/>
        </w:rPr>
        <w:t>Gathered data from different segments of customers, analyse</w:t>
      </w:r>
      <w:r>
        <w:rPr>
          <w:rFonts w:cs="Times New Roman"/>
        </w:rPr>
        <w:t>d</w:t>
      </w:r>
      <w:r w:rsidRPr="00E05089">
        <w:rPr>
          <w:rFonts w:cs="Times New Roman"/>
        </w:rPr>
        <w:t xml:space="preserve"> and provide</w:t>
      </w:r>
      <w:r>
        <w:rPr>
          <w:rFonts w:cs="Times New Roman"/>
        </w:rPr>
        <w:t>d</w:t>
      </w:r>
      <w:r w:rsidRPr="00E05089">
        <w:rPr>
          <w:rFonts w:cs="Times New Roman"/>
        </w:rPr>
        <w:t xml:space="preserve"> rec</w:t>
      </w:r>
      <w:r>
        <w:rPr>
          <w:rFonts w:cs="Times New Roman"/>
        </w:rPr>
        <w:t>o</w:t>
      </w:r>
      <w:r w:rsidRPr="00E05089">
        <w:rPr>
          <w:rFonts w:cs="Times New Roman"/>
        </w:rPr>
        <w:t xml:space="preserve">mmendations </w:t>
      </w:r>
      <w:r>
        <w:rPr>
          <w:rFonts w:cs="Times New Roman"/>
        </w:rPr>
        <w:t>to the company</w:t>
      </w:r>
    </w:p>
    <w:p w:rsidR="00C504F4" w:rsidRPr="00E05089" w:rsidRDefault="00C504F4" w:rsidP="00C504F4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E05089">
        <w:rPr>
          <w:rFonts w:cs="Times New Roman"/>
          <w:color w:val="333333"/>
          <w:shd w:val="clear" w:color="auto" w:fill="FFFFFF"/>
        </w:rPr>
        <w:t>Involved in marketing, B2B &amp; direct sales of security equipment</w:t>
      </w:r>
    </w:p>
    <w:p w:rsidR="00C504F4" w:rsidRPr="00E05089" w:rsidRDefault="00C504F4" w:rsidP="00C504F4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Total Sales closed by marketing campaign, direct and B2B was</w:t>
      </w:r>
      <w:r w:rsidRPr="00E05089">
        <w:rPr>
          <w:rFonts w:cs="Times New Roman"/>
        </w:rPr>
        <w:t xml:space="preserve"> </w:t>
      </w:r>
      <w:r>
        <w:rPr>
          <w:rFonts w:cs="Times New Roman"/>
        </w:rPr>
        <w:t>INR 30</w:t>
      </w:r>
      <w:r w:rsidRPr="00E05089">
        <w:rPr>
          <w:rFonts w:cs="Times New Roman"/>
        </w:rPr>
        <w:t>L</w:t>
      </w:r>
      <w:r>
        <w:rPr>
          <w:rFonts w:cs="Times New Roman"/>
        </w:rPr>
        <w:t xml:space="preserve"> </w:t>
      </w:r>
    </w:p>
    <w:p w:rsidR="00C504F4" w:rsidRPr="00A91287" w:rsidRDefault="00C504F4" w:rsidP="00C504F4">
      <w:pPr>
        <w:spacing w:after="0" w:line="240" w:lineRule="auto"/>
        <w:rPr>
          <w:rFonts w:cs="Times New Roman"/>
        </w:rPr>
      </w:pPr>
      <w:r w:rsidRPr="00A91287">
        <w:rPr>
          <w:rFonts w:cs="Times New Roman"/>
          <w:b/>
          <w:u w:val="single"/>
        </w:rPr>
        <w:t>Educational Qualifications:</w:t>
      </w:r>
    </w:p>
    <w:p w:rsidR="00C504F4" w:rsidRPr="00A91287" w:rsidRDefault="00C504F4" w:rsidP="00C504F4">
      <w:pPr>
        <w:spacing w:after="0" w:line="240" w:lineRule="auto"/>
        <w:rPr>
          <w:rFonts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3147"/>
        <w:gridCol w:w="3292"/>
        <w:gridCol w:w="1800"/>
        <w:gridCol w:w="1710"/>
      </w:tblGrid>
      <w:tr w:rsidR="00C504F4" w:rsidRPr="00A91287" w:rsidTr="00870189">
        <w:trPr>
          <w:trHeight w:val="877"/>
        </w:trPr>
        <w:tc>
          <w:tcPr>
            <w:tcW w:w="779" w:type="dxa"/>
          </w:tcPr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S. No.</w:t>
            </w:r>
          </w:p>
        </w:tc>
        <w:tc>
          <w:tcPr>
            <w:tcW w:w="3147" w:type="dxa"/>
          </w:tcPr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Examination Passed</w:t>
            </w:r>
          </w:p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(Descending Order Higher</w:t>
            </w:r>
          </w:p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First )</w:t>
            </w:r>
          </w:p>
        </w:tc>
        <w:tc>
          <w:tcPr>
            <w:tcW w:w="3292" w:type="dxa"/>
          </w:tcPr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Name of Board / University</w:t>
            </w:r>
          </w:p>
        </w:tc>
        <w:tc>
          <w:tcPr>
            <w:tcW w:w="1800" w:type="dxa"/>
          </w:tcPr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Year</w:t>
            </w:r>
          </w:p>
        </w:tc>
        <w:tc>
          <w:tcPr>
            <w:tcW w:w="1710" w:type="dxa"/>
          </w:tcPr>
          <w:p w:rsidR="00C504F4" w:rsidRPr="00A91287" w:rsidRDefault="00C504F4" w:rsidP="00870189">
            <w:pPr>
              <w:rPr>
                <w:rFonts w:cs="Times New Roman"/>
                <w:b/>
              </w:rPr>
            </w:pPr>
            <w:r w:rsidRPr="00A91287">
              <w:rPr>
                <w:rFonts w:cs="Times New Roman"/>
                <w:b/>
              </w:rPr>
              <w:t>% Marks</w:t>
            </w:r>
          </w:p>
        </w:tc>
      </w:tr>
      <w:tr w:rsidR="00C504F4" w:rsidRPr="00A91287" w:rsidTr="00870189">
        <w:trPr>
          <w:trHeight w:val="323"/>
        </w:trPr>
        <w:tc>
          <w:tcPr>
            <w:tcW w:w="779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1.</w:t>
            </w:r>
          </w:p>
          <w:p w:rsidR="00C504F4" w:rsidRPr="00A91287" w:rsidRDefault="00C504F4" w:rsidP="00870189">
            <w:pPr>
              <w:rPr>
                <w:rFonts w:cs="Times New Roman"/>
              </w:rPr>
            </w:pPr>
          </w:p>
        </w:tc>
        <w:tc>
          <w:tcPr>
            <w:tcW w:w="3147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M</w:t>
            </w:r>
            <w:r w:rsidRPr="00A91287">
              <w:rPr>
                <w:rFonts w:cs="Times New Roman"/>
                <w:b/>
              </w:rPr>
              <w:t>.</w:t>
            </w:r>
            <w:r w:rsidRPr="00A91287">
              <w:rPr>
                <w:rFonts w:cs="Times New Roman"/>
              </w:rPr>
              <w:t>B</w:t>
            </w:r>
            <w:r w:rsidRPr="00A91287">
              <w:rPr>
                <w:rFonts w:cs="Times New Roman"/>
                <w:b/>
              </w:rPr>
              <w:t>.</w:t>
            </w:r>
            <w:r w:rsidRPr="00A91287">
              <w:rPr>
                <w:rFonts w:cs="Times New Roman"/>
              </w:rPr>
              <w:t>A</w:t>
            </w:r>
            <w:r w:rsidRPr="00A91287">
              <w:rPr>
                <w:rFonts w:cs="Times New Roman"/>
                <w:b/>
              </w:rPr>
              <w:t xml:space="preserve">. </w:t>
            </w:r>
            <w:r>
              <w:rPr>
                <w:rFonts w:cs="Times New Roman"/>
              </w:rPr>
              <w:t>(Dual-</w:t>
            </w:r>
            <w:r w:rsidRPr="00A91287">
              <w:rPr>
                <w:rFonts w:cs="Times New Roman"/>
              </w:rPr>
              <w:t>M</w:t>
            </w:r>
            <w:r>
              <w:rPr>
                <w:rFonts w:cs="Times New Roman"/>
              </w:rPr>
              <w:t xml:space="preserve">arketing </w:t>
            </w:r>
            <w:r w:rsidRPr="00A91287">
              <w:rPr>
                <w:rFonts w:cs="Times New Roman"/>
              </w:rPr>
              <w:t>&amp;F</w:t>
            </w:r>
            <w:r>
              <w:rPr>
                <w:rFonts w:cs="Times New Roman"/>
              </w:rPr>
              <w:t>inance</w:t>
            </w:r>
            <w:r w:rsidRPr="00A91287">
              <w:rPr>
                <w:rFonts w:cs="Times New Roman"/>
              </w:rPr>
              <w:t>)</w:t>
            </w:r>
          </w:p>
        </w:tc>
        <w:tc>
          <w:tcPr>
            <w:tcW w:w="3292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Amity University- Amity Business School</w:t>
            </w:r>
          </w:p>
        </w:tc>
        <w:tc>
          <w:tcPr>
            <w:tcW w:w="180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2011-2013</w:t>
            </w:r>
          </w:p>
        </w:tc>
        <w:tc>
          <w:tcPr>
            <w:tcW w:w="171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8.03(CGPA)</w:t>
            </w:r>
          </w:p>
        </w:tc>
      </w:tr>
      <w:tr w:rsidR="00C504F4" w:rsidRPr="00A91287" w:rsidTr="00870189">
        <w:trPr>
          <w:trHeight w:val="590"/>
        </w:trPr>
        <w:tc>
          <w:tcPr>
            <w:tcW w:w="779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2.</w:t>
            </w:r>
          </w:p>
        </w:tc>
        <w:tc>
          <w:tcPr>
            <w:tcW w:w="3147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B.B.A</w:t>
            </w:r>
            <w:r>
              <w:rPr>
                <w:rFonts w:cs="Times New Roman"/>
              </w:rPr>
              <w:t xml:space="preserve"> (F</w:t>
            </w:r>
            <w:r w:rsidRPr="00A91287">
              <w:rPr>
                <w:rFonts w:cs="Times New Roman"/>
              </w:rPr>
              <w:t>inance)</w:t>
            </w:r>
          </w:p>
          <w:p w:rsidR="00C504F4" w:rsidRPr="00A91287" w:rsidRDefault="00C504F4" w:rsidP="00870189">
            <w:pPr>
              <w:rPr>
                <w:rFonts w:cs="Times New Roman"/>
              </w:rPr>
            </w:pPr>
          </w:p>
        </w:tc>
        <w:tc>
          <w:tcPr>
            <w:tcW w:w="3292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Devi Ahilya Vishvavidyalaya, Indore</w:t>
            </w:r>
          </w:p>
        </w:tc>
        <w:tc>
          <w:tcPr>
            <w:tcW w:w="180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2011</w:t>
            </w:r>
          </w:p>
        </w:tc>
        <w:tc>
          <w:tcPr>
            <w:tcW w:w="171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61.50%</w:t>
            </w:r>
          </w:p>
        </w:tc>
      </w:tr>
      <w:tr w:rsidR="00C504F4" w:rsidRPr="00A91287" w:rsidTr="00870189">
        <w:trPr>
          <w:trHeight w:val="590"/>
        </w:trPr>
        <w:tc>
          <w:tcPr>
            <w:tcW w:w="779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3.</w:t>
            </w:r>
          </w:p>
        </w:tc>
        <w:tc>
          <w:tcPr>
            <w:tcW w:w="3147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Standard 12</w:t>
            </w:r>
            <w:r w:rsidRPr="00A91287">
              <w:rPr>
                <w:rFonts w:cs="Times New Roman"/>
                <w:vertAlign w:val="superscript"/>
              </w:rPr>
              <w:t>th</w:t>
            </w:r>
            <w:r w:rsidRPr="00A91287">
              <w:rPr>
                <w:rFonts w:cs="Times New Roman"/>
              </w:rPr>
              <w:t xml:space="preserve"> </w:t>
            </w:r>
          </w:p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 xml:space="preserve"> </w:t>
            </w:r>
          </w:p>
        </w:tc>
        <w:tc>
          <w:tcPr>
            <w:tcW w:w="3292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Board of secondary education, Rajasthan</w:t>
            </w:r>
          </w:p>
        </w:tc>
        <w:tc>
          <w:tcPr>
            <w:tcW w:w="180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2007</w:t>
            </w:r>
          </w:p>
        </w:tc>
        <w:tc>
          <w:tcPr>
            <w:tcW w:w="171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74.92%</w:t>
            </w:r>
          </w:p>
        </w:tc>
      </w:tr>
      <w:tr w:rsidR="00C504F4" w:rsidRPr="00A91287" w:rsidTr="00870189">
        <w:trPr>
          <w:trHeight w:val="590"/>
        </w:trPr>
        <w:tc>
          <w:tcPr>
            <w:tcW w:w="779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4.</w:t>
            </w:r>
          </w:p>
          <w:p w:rsidR="00C504F4" w:rsidRPr="00A91287" w:rsidRDefault="00C504F4" w:rsidP="00870189">
            <w:pPr>
              <w:rPr>
                <w:rFonts w:cs="Times New Roman"/>
              </w:rPr>
            </w:pPr>
          </w:p>
        </w:tc>
        <w:tc>
          <w:tcPr>
            <w:tcW w:w="3147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Standard 10</w:t>
            </w:r>
            <w:r w:rsidRPr="00A91287">
              <w:rPr>
                <w:rFonts w:cs="Times New Roman"/>
                <w:vertAlign w:val="superscript"/>
              </w:rPr>
              <w:t>th</w:t>
            </w:r>
            <w:r w:rsidRPr="00A91287">
              <w:rPr>
                <w:rFonts w:cs="Times New Roman"/>
              </w:rPr>
              <w:t xml:space="preserve"> </w:t>
            </w:r>
          </w:p>
        </w:tc>
        <w:tc>
          <w:tcPr>
            <w:tcW w:w="3292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Board of secondary education, Rajasthan</w:t>
            </w:r>
          </w:p>
        </w:tc>
        <w:tc>
          <w:tcPr>
            <w:tcW w:w="180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2005</w:t>
            </w:r>
          </w:p>
        </w:tc>
        <w:tc>
          <w:tcPr>
            <w:tcW w:w="1710" w:type="dxa"/>
          </w:tcPr>
          <w:p w:rsidR="00C504F4" w:rsidRPr="00A91287" w:rsidRDefault="00C504F4" w:rsidP="00870189">
            <w:pPr>
              <w:rPr>
                <w:rFonts w:cs="Times New Roman"/>
              </w:rPr>
            </w:pPr>
            <w:r w:rsidRPr="00A91287">
              <w:rPr>
                <w:rFonts w:cs="Times New Roman"/>
              </w:rPr>
              <w:t>85.83%</w:t>
            </w:r>
          </w:p>
        </w:tc>
      </w:tr>
    </w:tbl>
    <w:p w:rsidR="00C504F4" w:rsidRPr="00E05089" w:rsidRDefault="00C504F4" w:rsidP="00C504F4">
      <w:pPr>
        <w:rPr>
          <w:rFonts w:cs="Times New Roman"/>
          <w:b/>
          <w:u w:val="single"/>
        </w:rPr>
      </w:pPr>
    </w:p>
    <w:p w:rsidR="00C504F4" w:rsidRPr="00A91287" w:rsidRDefault="00C504F4" w:rsidP="00C504F4">
      <w:pPr>
        <w:rPr>
          <w:rFonts w:cs="Times New Roman"/>
          <w:b/>
          <w:u w:val="single"/>
        </w:rPr>
      </w:pPr>
      <w:r w:rsidRPr="00A91287">
        <w:rPr>
          <w:rFonts w:cs="Times New Roman"/>
          <w:b/>
          <w:u w:val="single"/>
        </w:rPr>
        <w:t>Extra-Curricular Activities: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kern w:val="36"/>
        </w:rPr>
      </w:pPr>
      <w:r w:rsidRPr="00A91287">
        <w:rPr>
          <w:rFonts w:cs="Times New Roman"/>
          <w:kern w:val="36"/>
        </w:rPr>
        <w:t>Runner up in Kabaddi at sports meet in Amity University (2011,2012)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rPr>
          <w:rFonts w:cs="Times New Roman"/>
        </w:rPr>
      </w:pPr>
      <w:r w:rsidRPr="00A91287">
        <w:rPr>
          <w:rFonts w:cs="Times New Roman"/>
        </w:rPr>
        <w:t>Member of Organizing committee for Amity annual sports meet 2012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kern w:val="36"/>
        </w:rPr>
      </w:pPr>
      <w:r w:rsidRPr="00A91287">
        <w:rPr>
          <w:rFonts w:cs="Times New Roman"/>
          <w:kern w:val="36"/>
        </w:rPr>
        <w:t xml:space="preserve">Active participant and winner in debate competition at school. (2004) 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kern w:val="36"/>
        </w:rPr>
      </w:pPr>
      <w:r>
        <w:rPr>
          <w:rFonts w:cs="Times New Roman"/>
          <w:kern w:val="36"/>
        </w:rPr>
        <w:t>Won</w:t>
      </w:r>
      <w:r w:rsidRPr="00A91287">
        <w:rPr>
          <w:rFonts w:cs="Times New Roman"/>
          <w:kern w:val="36"/>
        </w:rPr>
        <w:t xml:space="preserve"> competitions in Badminton and Kabaddi at school.(1998, 2002 &amp; 2003)</w:t>
      </w:r>
    </w:p>
    <w:p w:rsidR="00C504F4" w:rsidRPr="00A91287" w:rsidRDefault="00C504F4" w:rsidP="00C504F4">
      <w:pPr>
        <w:spacing w:after="0" w:line="240" w:lineRule="auto"/>
        <w:rPr>
          <w:rFonts w:cs="Times New Roman"/>
          <w:kern w:val="36"/>
        </w:rPr>
      </w:pPr>
    </w:p>
    <w:p w:rsidR="00C504F4" w:rsidRPr="00A91287" w:rsidRDefault="00C504F4" w:rsidP="00C504F4">
      <w:pPr>
        <w:spacing w:after="0" w:line="240" w:lineRule="auto"/>
        <w:rPr>
          <w:rFonts w:cs="Times New Roman"/>
          <w:b/>
          <w:kern w:val="36"/>
          <w:u w:val="single"/>
        </w:rPr>
      </w:pPr>
      <w:r w:rsidRPr="00A91287">
        <w:rPr>
          <w:rFonts w:cs="Times New Roman"/>
          <w:b/>
          <w:kern w:val="36"/>
          <w:u w:val="single"/>
        </w:rPr>
        <w:t>Hobbies and interests: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line="252" w:lineRule="auto"/>
        <w:rPr>
          <w:rFonts w:cs="Times New Roman"/>
          <w:bCs/>
          <w:caps/>
          <w:color w:val="000000"/>
          <w:kern w:val="36"/>
        </w:rPr>
      </w:pPr>
      <w:r w:rsidRPr="00A91287">
        <w:rPr>
          <w:rFonts w:cs="Times New Roman"/>
          <w:bCs/>
          <w:color w:val="000000"/>
          <w:kern w:val="36"/>
        </w:rPr>
        <w:t>Driving and Travelling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line="252" w:lineRule="auto"/>
        <w:rPr>
          <w:rFonts w:cs="Times New Roman"/>
          <w:bCs/>
          <w:caps/>
          <w:color w:val="000000"/>
          <w:kern w:val="36"/>
        </w:rPr>
      </w:pPr>
      <w:r w:rsidRPr="00A91287">
        <w:rPr>
          <w:rFonts w:cs="Times New Roman"/>
          <w:bCs/>
          <w:color w:val="000000"/>
          <w:kern w:val="36"/>
        </w:rPr>
        <w:t>Watching Movies and Documentaries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line="252" w:lineRule="auto"/>
        <w:rPr>
          <w:rFonts w:cs="Times New Roman"/>
          <w:bCs/>
          <w:caps/>
          <w:color w:val="000000"/>
          <w:kern w:val="36"/>
        </w:rPr>
      </w:pPr>
      <w:r w:rsidRPr="00A91287">
        <w:rPr>
          <w:rFonts w:cs="Times New Roman"/>
          <w:bCs/>
          <w:color w:val="000000"/>
          <w:kern w:val="36"/>
        </w:rPr>
        <w:t>Playing Kabaddi</w:t>
      </w:r>
    </w:p>
    <w:p w:rsidR="00C504F4" w:rsidRPr="00A91287" w:rsidRDefault="00C504F4" w:rsidP="00C504F4">
      <w:pPr>
        <w:pStyle w:val="ListParagraph"/>
        <w:numPr>
          <w:ilvl w:val="0"/>
          <w:numId w:val="1"/>
        </w:numPr>
        <w:spacing w:line="252" w:lineRule="auto"/>
        <w:rPr>
          <w:bCs/>
          <w:caps/>
          <w:color w:val="000000"/>
          <w:kern w:val="36"/>
        </w:rPr>
      </w:pPr>
      <w:r w:rsidRPr="00A91287">
        <w:rPr>
          <w:rFonts w:cs="Times New Roman"/>
          <w:bCs/>
          <w:color w:val="000000"/>
          <w:kern w:val="36"/>
        </w:rPr>
        <w:t>Reading</w:t>
      </w:r>
    </w:p>
    <w:p w:rsidR="00C504F4" w:rsidRPr="00A91287" w:rsidRDefault="00C504F4" w:rsidP="00C504F4">
      <w:pPr>
        <w:spacing w:line="252" w:lineRule="auto"/>
        <w:rPr>
          <w:bCs/>
          <w:caps/>
          <w:color w:val="000000"/>
          <w:kern w:val="36"/>
        </w:rPr>
      </w:pPr>
      <w:r w:rsidRPr="00A91287">
        <w:rPr>
          <w:rFonts w:cs="Times New Roman"/>
          <w:b/>
          <w:u w:val="single"/>
        </w:rPr>
        <w:t>Personal Information:</w:t>
      </w:r>
    </w:p>
    <w:p w:rsidR="00C504F4" w:rsidRPr="00A91287" w:rsidRDefault="00C504F4" w:rsidP="009C18CB">
      <w:pPr>
        <w:pStyle w:val="NoSpacing"/>
      </w:pPr>
      <w:r w:rsidRPr="009C18CB">
        <w:rPr>
          <w:b/>
        </w:rPr>
        <w:t>Father’s Name</w:t>
      </w:r>
      <w:r w:rsidRPr="00A91287">
        <w:t xml:space="preserve">:                 </w:t>
      </w:r>
      <w:r w:rsidR="009C18CB">
        <w:t xml:space="preserve">   </w:t>
      </w:r>
      <w:r w:rsidRPr="00A91287">
        <w:rPr>
          <w:bCs/>
          <w:color w:val="000000"/>
          <w:kern w:val="36"/>
        </w:rPr>
        <w:t>Mr. Rajendra Kumar Gupta</w:t>
      </w:r>
    </w:p>
    <w:p w:rsidR="00C504F4" w:rsidRPr="00A91287" w:rsidRDefault="00C504F4" w:rsidP="009C18CB">
      <w:pPr>
        <w:pStyle w:val="NoSpacing"/>
      </w:pPr>
      <w:r w:rsidRPr="009C18CB">
        <w:rPr>
          <w:b/>
        </w:rPr>
        <w:t>Marital Status</w:t>
      </w:r>
      <w:r w:rsidRPr="00A91287">
        <w:t xml:space="preserve">:                  </w:t>
      </w:r>
      <w:r w:rsidR="009C18CB">
        <w:t xml:space="preserve">   </w:t>
      </w:r>
      <w:r w:rsidRPr="00A91287">
        <w:t>Single</w:t>
      </w:r>
    </w:p>
    <w:p w:rsidR="00C504F4" w:rsidRPr="00A91287" w:rsidRDefault="00C504F4" w:rsidP="009C18CB">
      <w:pPr>
        <w:pStyle w:val="NoSpacing"/>
      </w:pPr>
      <w:r w:rsidRPr="009C18CB">
        <w:rPr>
          <w:b/>
        </w:rPr>
        <w:t>Communication Address</w:t>
      </w:r>
      <w:r w:rsidRPr="00A91287">
        <w:t xml:space="preserve">: </w:t>
      </w:r>
      <w:r w:rsidR="009C18CB">
        <w:t xml:space="preserve"> </w:t>
      </w:r>
      <w:r w:rsidRPr="00A91287">
        <w:t>A-</w:t>
      </w:r>
      <w:r w:rsidRPr="00A91287">
        <w:rPr>
          <w:bCs/>
          <w:color w:val="000000"/>
          <w:kern w:val="36"/>
        </w:rPr>
        <w:t xml:space="preserve">10, </w:t>
      </w:r>
      <w:proofErr w:type="spellStart"/>
      <w:r w:rsidRPr="00A91287">
        <w:rPr>
          <w:bCs/>
          <w:color w:val="000000"/>
          <w:kern w:val="36"/>
        </w:rPr>
        <w:t>Medatwal</w:t>
      </w:r>
      <w:proofErr w:type="spellEnd"/>
      <w:r w:rsidRPr="00A91287">
        <w:rPr>
          <w:bCs/>
          <w:color w:val="000000"/>
          <w:kern w:val="36"/>
        </w:rPr>
        <w:t xml:space="preserve"> Traders, </w:t>
      </w:r>
      <w:proofErr w:type="spellStart"/>
      <w:r w:rsidRPr="00A91287">
        <w:rPr>
          <w:bCs/>
          <w:color w:val="000000"/>
          <w:kern w:val="36"/>
        </w:rPr>
        <w:t>Mandi</w:t>
      </w:r>
      <w:proofErr w:type="spellEnd"/>
      <w:r w:rsidRPr="00A91287">
        <w:rPr>
          <w:bCs/>
          <w:color w:val="000000"/>
          <w:kern w:val="36"/>
        </w:rPr>
        <w:t xml:space="preserve"> Yard, Ramganj Mandi-326519 Dist. Kota (Raj)</w:t>
      </w:r>
      <w:r w:rsidRPr="00A91287">
        <w:t xml:space="preserve"> </w:t>
      </w:r>
    </w:p>
    <w:p w:rsidR="00C504F4" w:rsidRPr="00A91287" w:rsidRDefault="00C504F4" w:rsidP="009C18CB">
      <w:pPr>
        <w:pStyle w:val="NoSpacing"/>
      </w:pPr>
      <w:r w:rsidRPr="009C18CB">
        <w:rPr>
          <w:b/>
        </w:rPr>
        <w:t>Date of Birth</w:t>
      </w:r>
      <w:r w:rsidRPr="00A91287">
        <w:t xml:space="preserve">:                     </w:t>
      </w:r>
      <w:r w:rsidR="009C18CB">
        <w:t xml:space="preserve">  </w:t>
      </w:r>
      <w:r w:rsidRPr="00A91287">
        <w:rPr>
          <w:bCs/>
          <w:color w:val="000000"/>
          <w:kern w:val="36"/>
        </w:rPr>
        <w:t>02-November-1989</w:t>
      </w:r>
    </w:p>
    <w:p w:rsidR="00C504F4" w:rsidRDefault="00C504F4" w:rsidP="009C18CB">
      <w:pPr>
        <w:pStyle w:val="NoSpacing"/>
      </w:pPr>
      <w:r w:rsidRPr="009C18CB">
        <w:rPr>
          <w:b/>
        </w:rPr>
        <w:t>Languages Known</w:t>
      </w:r>
      <w:r w:rsidRPr="00A91287">
        <w:t>:</w:t>
      </w:r>
      <w:r w:rsidRPr="00A91287">
        <w:tab/>
        <w:t xml:space="preserve"> </w:t>
      </w:r>
      <w:r>
        <w:t xml:space="preserve">  </w:t>
      </w:r>
      <w:r w:rsidR="009C18CB">
        <w:t xml:space="preserve">  </w:t>
      </w:r>
      <w:r w:rsidRPr="00A91287">
        <w:t>Hindi, English, Chinese</w:t>
      </w:r>
      <w:r>
        <w:t xml:space="preserve"> (beginner)</w:t>
      </w:r>
      <w:r w:rsidRPr="00A91287">
        <w:t xml:space="preserve"> and Local Languages of Rajasthan</w:t>
      </w:r>
      <w:r>
        <w:t>, Gujarat</w:t>
      </w:r>
      <w:r w:rsidRPr="00A91287">
        <w:t xml:space="preserve"> &amp; MP</w:t>
      </w:r>
    </w:p>
    <w:p w:rsidR="009C18CB" w:rsidRPr="00A91287" w:rsidRDefault="009C18CB" w:rsidP="009C18CB">
      <w:pPr>
        <w:pStyle w:val="NoSpacing"/>
      </w:pPr>
    </w:p>
    <w:p w:rsidR="00C504F4" w:rsidRPr="00A91287" w:rsidRDefault="00C504F4" w:rsidP="00C504F4">
      <w:pPr>
        <w:tabs>
          <w:tab w:val="left" w:pos="360"/>
        </w:tabs>
        <w:spacing w:line="360" w:lineRule="auto"/>
        <w:rPr>
          <w:rFonts w:cs="Times New Roman"/>
        </w:rPr>
      </w:pPr>
      <w:r w:rsidRPr="00A91287">
        <w:rPr>
          <w:rFonts w:cs="Times New Roman"/>
        </w:rPr>
        <w:t>I, the undersigned, hereby certify that all the information provided above is true and correct to the best of my knowledge and belief.</w:t>
      </w:r>
    </w:p>
    <w:p w:rsidR="00C504F4" w:rsidRPr="00A91287" w:rsidRDefault="00C504F4" w:rsidP="00C504F4">
      <w:pPr>
        <w:rPr>
          <w:rFonts w:cs="Times New Roman"/>
        </w:rPr>
      </w:pPr>
      <w:r w:rsidRPr="00A91287">
        <w:rPr>
          <w:rFonts w:cs="Times New Roman"/>
        </w:rPr>
        <w:t>Date</w:t>
      </w:r>
      <w:r w:rsidR="009C18CB">
        <w:rPr>
          <w:rFonts w:cs="Times New Roman"/>
        </w:rPr>
        <w:t>:</w:t>
      </w:r>
      <w:r w:rsidRPr="00A91287">
        <w:rPr>
          <w:rFonts w:cs="Times New Roman"/>
        </w:rPr>
        <w:t xml:space="preserve">                                                                                                                       (Yashwin Gupta)</w:t>
      </w:r>
    </w:p>
    <w:p w:rsidR="00C504F4" w:rsidRPr="00E05089" w:rsidRDefault="00C504F4" w:rsidP="00C504F4">
      <w:pPr>
        <w:rPr>
          <w:rFonts w:cs="Times New Roman"/>
          <w:b/>
        </w:rPr>
      </w:pPr>
    </w:p>
    <w:p w:rsidR="00C504F4" w:rsidRPr="00E05089" w:rsidRDefault="00C504F4" w:rsidP="00C504F4">
      <w:pPr>
        <w:rPr>
          <w:rFonts w:cs="Times New Roman"/>
          <w:b/>
        </w:rPr>
      </w:pPr>
    </w:p>
    <w:p w:rsidR="00DB0C97" w:rsidRDefault="00DB0C97"/>
    <w:sectPr w:rsidR="00DB0C97" w:rsidSect="005A50AD">
      <w:headerReference w:type="default" r:id="rId9"/>
      <w:pgSz w:w="12240" w:h="15840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CC4" w:rsidRDefault="006B3CC4">
      <w:pPr>
        <w:spacing w:after="0" w:line="240" w:lineRule="auto"/>
      </w:pPr>
      <w:r>
        <w:separator/>
      </w:r>
    </w:p>
  </w:endnote>
  <w:endnote w:type="continuationSeparator" w:id="0">
    <w:p w:rsidR="006B3CC4" w:rsidRDefault="006B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CC4" w:rsidRDefault="006B3CC4">
      <w:pPr>
        <w:spacing w:after="0" w:line="240" w:lineRule="auto"/>
      </w:pPr>
      <w:r>
        <w:separator/>
      </w:r>
    </w:p>
  </w:footnote>
  <w:footnote w:type="continuationSeparator" w:id="0">
    <w:p w:rsidR="006B3CC4" w:rsidRDefault="006B3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6C8" w:rsidRPr="009463F3" w:rsidRDefault="006B3CC4" w:rsidP="00B066C8">
    <w:pPr>
      <w:pBdr>
        <w:bottom w:val="single" w:sz="12" w:space="1" w:color="auto"/>
      </w:pBdr>
      <w:rPr>
        <w:rFonts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6780A"/>
    <w:multiLevelType w:val="hybridMultilevel"/>
    <w:tmpl w:val="DADE1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56588E"/>
    <w:multiLevelType w:val="hybridMultilevel"/>
    <w:tmpl w:val="F4088DA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2C631033"/>
    <w:multiLevelType w:val="hybridMultilevel"/>
    <w:tmpl w:val="2CF2BA1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2CCB307E"/>
    <w:multiLevelType w:val="multilevel"/>
    <w:tmpl w:val="3CE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E7253"/>
    <w:multiLevelType w:val="multilevel"/>
    <w:tmpl w:val="6F7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F21E7"/>
    <w:multiLevelType w:val="multilevel"/>
    <w:tmpl w:val="888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8D0D32"/>
    <w:multiLevelType w:val="hybridMultilevel"/>
    <w:tmpl w:val="E36AD83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BC5850"/>
    <w:multiLevelType w:val="multilevel"/>
    <w:tmpl w:val="6C7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852C24"/>
    <w:multiLevelType w:val="hybridMultilevel"/>
    <w:tmpl w:val="2DC8D8E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DEE"/>
    <w:rsid w:val="006B3CC4"/>
    <w:rsid w:val="00732DEE"/>
    <w:rsid w:val="009C18CB"/>
    <w:rsid w:val="00AC538B"/>
    <w:rsid w:val="00C504F4"/>
    <w:rsid w:val="00DB0C97"/>
    <w:rsid w:val="00ED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4F4"/>
    <w:rPr>
      <w:rFonts w:eastAsiaTheme="minorEastAsia"/>
      <w:lang w:eastAsia="en-IN"/>
    </w:rPr>
  </w:style>
  <w:style w:type="paragraph" w:styleId="Heading2">
    <w:name w:val="heading 2"/>
    <w:basedOn w:val="Normal"/>
    <w:next w:val="Normal"/>
    <w:link w:val="Heading2Char"/>
    <w:qFormat/>
    <w:rsid w:val="00C504F4"/>
    <w:pPr>
      <w:keepNext/>
      <w:widowControl w:val="0"/>
      <w:autoSpaceDE w:val="0"/>
      <w:autoSpaceDN w:val="0"/>
      <w:adjustRightInd w:val="0"/>
      <w:spacing w:after="0" w:line="240" w:lineRule="auto"/>
      <w:ind w:hanging="120"/>
      <w:outlineLvl w:val="1"/>
    </w:pPr>
    <w:rPr>
      <w:rFonts w:ascii="Verdana" w:eastAsia="Times New Roman" w:hAnsi="Verdana" w:cs="Times New Roman"/>
      <w:b/>
      <w:sz w:val="28"/>
      <w:szCs w:val="28"/>
      <w:lang w:val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504F4"/>
    <w:rPr>
      <w:rFonts w:ascii="Verdana" w:eastAsia="Times New Roman" w:hAnsi="Verdana" w:cs="Times New Roman"/>
      <w:b/>
      <w:sz w:val="28"/>
      <w:szCs w:val="28"/>
      <w:lang w:val="en-GB" w:eastAsia="en-I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TableGrid">
    <w:name w:val="Table Grid"/>
    <w:basedOn w:val="TableNormal"/>
    <w:uiPriority w:val="59"/>
    <w:rsid w:val="00C504F4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504F4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C504F4"/>
    <w:pPr>
      <w:spacing w:after="0" w:line="240" w:lineRule="auto"/>
    </w:pPr>
    <w:rPr>
      <w:rFonts w:ascii="Calibri" w:eastAsia="Times New Roman" w:hAnsi="Calibri" w:cs="Times New Roman"/>
      <w:lang w:bidi="en-US"/>
    </w:rPr>
  </w:style>
  <w:style w:type="paragraph" w:styleId="NormalWeb">
    <w:name w:val="Normal (Web)"/>
    <w:basedOn w:val="Normal"/>
    <w:rsid w:val="00C504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04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4F4"/>
    <w:rPr>
      <w:rFonts w:eastAsiaTheme="minorEastAsia"/>
      <w:lang w:eastAsia="en-IN"/>
    </w:rPr>
  </w:style>
  <w:style w:type="paragraph" w:styleId="Heading2">
    <w:name w:val="heading 2"/>
    <w:basedOn w:val="Normal"/>
    <w:next w:val="Normal"/>
    <w:link w:val="Heading2Char"/>
    <w:qFormat/>
    <w:rsid w:val="00C504F4"/>
    <w:pPr>
      <w:keepNext/>
      <w:widowControl w:val="0"/>
      <w:autoSpaceDE w:val="0"/>
      <w:autoSpaceDN w:val="0"/>
      <w:adjustRightInd w:val="0"/>
      <w:spacing w:after="0" w:line="240" w:lineRule="auto"/>
      <w:ind w:hanging="120"/>
      <w:outlineLvl w:val="1"/>
    </w:pPr>
    <w:rPr>
      <w:rFonts w:ascii="Verdana" w:eastAsia="Times New Roman" w:hAnsi="Verdana" w:cs="Times New Roman"/>
      <w:b/>
      <w:sz w:val="28"/>
      <w:szCs w:val="28"/>
      <w:lang w:val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504F4"/>
    <w:rPr>
      <w:rFonts w:ascii="Verdana" w:eastAsia="Times New Roman" w:hAnsi="Verdana" w:cs="Times New Roman"/>
      <w:b/>
      <w:sz w:val="28"/>
      <w:szCs w:val="28"/>
      <w:lang w:val="en-GB" w:eastAsia="en-I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TableGrid">
    <w:name w:val="Table Grid"/>
    <w:basedOn w:val="TableNormal"/>
    <w:uiPriority w:val="59"/>
    <w:rsid w:val="00C504F4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504F4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C504F4"/>
    <w:pPr>
      <w:spacing w:after="0" w:line="240" w:lineRule="auto"/>
    </w:pPr>
    <w:rPr>
      <w:rFonts w:ascii="Calibri" w:eastAsia="Times New Roman" w:hAnsi="Calibri" w:cs="Times New Roman"/>
      <w:lang w:bidi="en-US"/>
    </w:rPr>
  </w:style>
  <w:style w:type="paragraph" w:styleId="NormalWeb">
    <w:name w:val="Normal (Web)"/>
    <w:basedOn w:val="Normal"/>
    <w:rsid w:val="00C504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04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hwin.gpt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Yashwain.Gupta</dc:creator>
  <cp:keywords/>
  <dc:description/>
  <cp:lastModifiedBy>Yashwain.Gupta</cp:lastModifiedBy>
  <cp:revision>3</cp:revision>
  <dcterms:created xsi:type="dcterms:W3CDTF">2016-04-05T18:35:00Z</dcterms:created>
  <dcterms:modified xsi:type="dcterms:W3CDTF">2016-04-06T07:03:00Z</dcterms:modified>
</cp:coreProperties>
</file>