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b w:val="0"/>
          <w:bCs w:val="0"/>
          <w:i w:val="0"/>
          <w:iCs w:val="0"/>
          <w:color w:val="000000" w:themeColor="text1"/>
          <w:spacing w:val="20"/>
          <w:sz w:val="32"/>
          <w:szCs w:val="32"/>
        </w:rPr>
        <w:id w:val="486957396"/>
        <w:docPartObj>
          <w:docPartGallery w:val="Cover Pages"/>
          <w:docPartUnique/>
        </w:docPartObj>
      </w:sdtPr>
      <w:sdtEndPr>
        <w:rPr>
          <w:rFonts w:asciiTheme="minorHAnsi" w:hAnsiTheme="minorHAnsi"/>
          <w:spacing w:val="0"/>
          <w:sz w:val="22"/>
          <w:szCs w:val="20"/>
        </w:rPr>
      </w:sdtEndPr>
      <w:sdtContent>
        <w:p w14:paraId="6029069A" w14:textId="5575B1F0" w:rsidR="00FA5775" w:rsidRDefault="00FA5775" w:rsidP="00DC0369">
          <w:pPr>
            <w:pStyle w:val="IntenseQuote"/>
            <w:pBdr>
              <w:bottom w:val="none" w:sz="0" w:space="0" w:color="auto"/>
            </w:pBdr>
            <w:spacing w:after="120"/>
            <w:jc w:val="center"/>
            <w:rPr>
              <w:rFonts w:ascii="Times New Roman" w:hAnsi="Times New Roman"/>
              <w:b w:val="0"/>
              <w:bCs w:val="0"/>
              <w:i w:val="0"/>
              <w:iCs w:val="0"/>
              <w:color w:val="000000" w:themeColor="text1"/>
              <w:spacing w:val="20"/>
              <w:sz w:val="32"/>
              <w:szCs w:val="32"/>
            </w:rPr>
          </w:pPr>
          <w:r w:rsidRPr="009B534A">
            <w:rPr>
              <w:rFonts w:ascii="Times New Roman" w:eastAsia="Times New Roman" w:hAnsi="Times New Roman"/>
              <w:noProof/>
              <w:snapToGrid w:val="0"/>
              <w:color w:val="000000"/>
              <w:w w:val="0"/>
              <w:sz w:val="0"/>
              <w:szCs w:val="0"/>
              <w:u w:color="000000"/>
              <w:bdr w:val="none" w:sz="0" w:space="0" w:color="000000"/>
              <w:shd w:val="clear" w:color="000000" w:fill="000000"/>
            </w:rPr>
            <w:drawing>
              <wp:anchor distT="0" distB="0" distL="114300" distR="114300" simplePos="0" relativeHeight="251659264" behindDoc="1" locked="0" layoutInCell="1" allowOverlap="1" wp14:anchorId="2203C721" wp14:editId="3EED3946">
                <wp:simplePos x="0" y="0"/>
                <wp:positionH relativeFrom="column">
                  <wp:posOffset>5629275</wp:posOffset>
                </wp:positionH>
                <wp:positionV relativeFrom="paragraph">
                  <wp:posOffset>1905</wp:posOffset>
                </wp:positionV>
                <wp:extent cx="1190625" cy="1190625"/>
                <wp:effectExtent l="0" t="0" r="9525" b="9525"/>
                <wp:wrapNone/>
                <wp:docPr id="9" name="Picture 9" descr="C:\Users\arred\Desktop\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rred\Desktop\Untitled-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0625" cy="11906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HAnsi" w:eastAsiaTheme="majorEastAsia" w:hAnsiTheme="majorHAnsi" w:cstheme="majorBidi"/>
              <w:i w:val="0"/>
              <w:noProof/>
              <w:color w:val="auto"/>
              <w:spacing w:val="5"/>
              <w:kern w:val="28"/>
              <w:sz w:val="36"/>
              <w:szCs w:val="36"/>
            </w:rPr>
            <w:drawing>
              <wp:anchor distT="0" distB="0" distL="114300" distR="114300" simplePos="0" relativeHeight="251658240" behindDoc="1" locked="0" layoutInCell="1" allowOverlap="1" wp14:anchorId="7C7DFBB3" wp14:editId="6B8AFA4C">
                <wp:simplePos x="0" y="0"/>
                <wp:positionH relativeFrom="column">
                  <wp:posOffset>-161925</wp:posOffset>
                </wp:positionH>
                <wp:positionV relativeFrom="paragraph">
                  <wp:posOffset>1905</wp:posOffset>
                </wp:positionV>
                <wp:extent cx="1276350" cy="1276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cna_routerswitching_large.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14:sizeRelH relativeFrom="page">
                  <wp14:pctWidth>0</wp14:pctWidth>
                </wp14:sizeRelH>
                <wp14:sizeRelV relativeFrom="page">
                  <wp14:pctHeight>0</wp14:pctHeight>
                </wp14:sizeRelV>
              </wp:anchor>
            </w:drawing>
          </w:r>
        </w:p>
        <w:p w14:paraId="14B68327" w14:textId="27E8D134" w:rsidR="00E76B35" w:rsidRPr="0071151F" w:rsidRDefault="003D2C7D" w:rsidP="003D2C7D">
          <w:pPr>
            <w:pStyle w:val="IntenseQuote"/>
            <w:pBdr>
              <w:bottom w:val="none" w:sz="0" w:space="0" w:color="auto"/>
            </w:pBdr>
            <w:tabs>
              <w:tab w:val="left" w:pos="1515"/>
              <w:tab w:val="center" w:pos="5233"/>
            </w:tabs>
            <w:ind w:left="3021"/>
            <w:rPr>
              <w:rFonts w:asciiTheme="majorHAnsi" w:eastAsiaTheme="majorEastAsia" w:hAnsiTheme="majorHAnsi" w:cstheme="majorBidi"/>
              <w:i w:val="0"/>
              <w:color w:val="auto"/>
              <w:spacing w:val="5"/>
              <w:kern w:val="28"/>
              <w:sz w:val="36"/>
              <w:szCs w:val="36"/>
            </w:rPr>
          </w:pPr>
          <w:r w:rsidRPr="003D2C7D">
            <w:rPr>
              <w:rFonts w:asciiTheme="majorHAnsi" w:eastAsiaTheme="majorEastAsia" w:hAnsiTheme="majorHAnsi" w:cstheme="majorBidi"/>
              <w:bCs w:val="0"/>
              <w:i w:val="0"/>
              <w:iCs w:val="0"/>
              <w:color w:val="auto"/>
              <w:spacing w:val="5"/>
              <w:kern w:val="28"/>
              <w:sz w:val="36"/>
              <w:szCs w:val="36"/>
            </w:rPr>
            <w:t>A</w:t>
          </w:r>
          <w:r w:rsidRPr="003D2C7D">
            <w:rPr>
              <w:rFonts w:asciiTheme="majorHAnsi" w:eastAsiaTheme="majorEastAsia" w:hAnsiTheme="majorHAnsi" w:cstheme="majorBidi"/>
              <w:b w:val="0"/>
              <w:bCs w:val="0"/>
              <w:i w:val="0"/>
              <w:iCs w:val="0"/>
              <w:color w:val="auto"/>
              <w:spacing w:val="5"/>
              <w:kern w:val="28"/>
              <w:sz w:val="36"/>
              <w:szCs w:val="36"/>
            </w:rPr>
            <w:t>.</w:t>
          </w:r>
          <w:r>
            <w:rPr>
              <w:rFonts w:asciiTheme="majorHAnsi" w:eastAsiaTheme="majorEastAsia" w:hAnsiTheme="majorHAnsi" w:cstheme="majorBidi"/>
              <w:i w:val="0"/>
              <w:color w:val="auto"/>
              <w:spacing w:val="5"/>
              <w:kern w:val="28"/>
              <w:sz w:val="36"/>
              <w:szCs w:val="36"/>
            </w:rPr>
            <w:t xml:space="preserve"> </w:t>
          </w:r>
          <w:r w:rsidR="00882E57">
            <w:rPr>
              <w:rFonts w:asciiTheme="majorHAnsi" w:eastAsiaTheme="majorEastAsia" w:hAnsiTheme="majorHAnsi" w:cstheme="majorBidi"/>
              <w:i w:val="0"/>
              <w:color w:val="auto"/>
              <w:spacing w:val="5"/>
              <w:kern w:val="28"/>
              <w:sz w:val="36"/>
              <w:szCs w:val="36"/>
            </w:rPr>
            <w:t>RAVINDRANATH REDDY</w:t>
          </w:r>
          <w:r w:rsidR="001A74FF" w:rsidRPr="001A74FF">
            <w:rPr>
              <w:rFonts w:ascii="Times New Roman" w:eastAsia="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236B4409" w14:textId="1324CF19" w:rsidR="00882E57" w:rsidRPr="00882E57" w:rsidRDefault="00882E57" w:rsidP="00882E57">
          <w:pPr>
            <w:spacing w:after="0" w:line="240" w:lineRule="auto"/>
            <w:ind w:left="3021" w:firstLine="360"/>
            <w:rPr>
              <w:rFonts w:asciiTheme="majorHAnsi" w:hAnsiTheme="majorHAnsi" w:cs="Narkisim"/>
              <w:b/>
              <w:szCs w:val="22"/>
            </w:rPr>
          </w:pPr>
          <w:r w:rsidRPr="00882E57">
            <w:rPr>
              <w:rFonts w:asciiTheme="majorHAnsi" w:hAnsiTheme="majorHAnsi" w:cs="Narkisim"/>
              <w:b/>
              <w:szCs w:val="22"/>
            </w:rPr>
            <w:t>Mobile No: +91 9000 400 964</w:t>
          </w:r>
        </w:p>
        <w:p w14:paraId="42722E2E" w14:textId="651DC34A" w:rsidR="0071151F" w:rsidRPr="00882E57" w:rsidRDefault="00882E57" w:rsidP="00882E57">
          <w:pPr>
            <w:spacing w:after="0" w:line="240" w:lineRule="auto"/>
            <w:ind w:left="3021" w:firstLine="360"/>
            <w:rPr>
              <w:rFonts w:asciiTheme="majorHAnsi" w:hAnsiTheme="majorHAnsi"/>
              <w:b/>
            </w:rPr>
          </w:pPr>
          <w:r w:rsidRPr="00882E57">
            <w:rPr>
              <w:rFonts w:asciiTheme="majorHAnsi" w:hAnsiTheme="majorHAnsi" w:cs="Narkisim"/>
              <w:b/>
              <w:szCs w:val="22"/>
            </w:rPr>
            <w:t>Email: arreddy9@outlook.com</w:t>
          </w:r>
        </w:p>
        <w:p w14:paraId="37ADB4B9" w14:textId="0629BC44" w:rsidR="00882E57" w:rsidRPr="00DC2107" w:rsidRDefault="00DC2107" w:rsidP="00882E57">
          <w:pPr>
            <w:spacing w:after="0" w:line="240" w:lineRule="auto"/>
            <w:rPr>
              <w:rFonts w:ascii="Narkisim" w:hAnsi="Narkisim" w:cs="Narkisim"/>
              <w:szCs w:val="22"/>
            </w:rPr>
          </w:pPr>
          <w:r w:rsidRPr="00DC2107">
            <w:rPr>
              <w:rFonts w:ascii="Narkisim" w:hAnsi="Narkisim" w:cs="Narkisim"/>
              <w:szCs w:val="22"/>
            </w:rPr>
            <w:tab/>
          </w:r>
          <w:r w:rsidRPr="00DC2107">
            <w:rPr>
              <w:rFonts w:ascii="Narkisim" w:hAnsi="Narkisim" w:cs="Narkisim"/>
              <w:szCs w:val="22"/>
            </w:rPr>
            <w:tab/>
          </w:r>
          <w:r w:rsidRPr="00DC2107">
            <w:rPr>
              <w:rFonts w:ascii="Narkisim" w:hAnsi="Narkisim" w:cs="Narkisim"/>
              <w:szCs w:val="22"/>
            </w:rPr>
            <w:tab/>
          </w:r>
          <w:r w:rsidRPr="00DC2107">
            <w:rPr>
              <w:rFonts w:ascii="Narkisim" w:hAnsi="Narkisim" w:cs="Narkisim"/>
              <w:szCs w:val="22"/>
            </w:rPr>
            <w:tab/>
          </w:r>
          <w:r w:rsidRPr="00DC2107">
            <w:rPr>
              <w:rFonts w:ascii="Narkisim" w:hAnsi="Narkisim" w:cs="Narkisim"/>
              <w:szCs w:val="22"/>
            </w:rPr>
            <w:tab/>
          </w:r>
          <w:r>
            <w:rPr>
              <w:rFonts w:ascii="Narkisim" w:hAnsi="Narkisim" w:cs="Narkisim"/>
              <w:szCs w:val="22"/>
            </w:rPr>
            <w:tab/>
          </w:r>
          <w:r>
            <w:rPr>
              <w:rFonts w:ascii="Narkisim" w:hAnsi="Narkisim" w:cs="Narkisim"/>
              <w:szCs w:val="22"/>
            </w:rPr>
            <w:tab/>
          </w:r>
        </w:p>
        <w:p w14:paraId="14B68328" w14:textId="0E851CD6" w:rsidR="00E76B35" w:rsidRPr="00DC2107" w:rsidRDefault="00A65AFC" w:rsidP="00DC2107">
          <w:pPr>
            <w:spacing w:after="0" w:line="240" w:lineRule="auto"/>
            <w:ind w:left="6480" w:firstLine="720"/>
            <w:rPr>
              <w:rFonts w:ascii="Narkisim" w:hAnsi="Narkisim" w:cs="Narkisim"/>
              <w:szCs w:val="22"/>
            </w:rPr>
          </w:pPr>
          <w:r w:rsidRPr="00DC2107">
            <w:rPr>
              <w:rFonts w:ascii="Narkisim" w:hAnsi="Narkisim" w:cs="Narkisim"/>
              <w:szCs w:val="22"/>
            </w:rPr>
            <w:tab/>
          </w:r>
          <w:r w:rsidR="00882E57">
            <w:rPr>
              <w:rFonts w:ascii="Narkisim" w:hAnsi="Narkisim" w:cs="Narkisim"/>
              <w:szCs w:val="22"/>
            </w:rPr>
            <w:tab/>
          </w:r>
          <w:r w:rsidRPr="00DC2107">
            <w:rPr>
              <w:rFonts w:ascii="Narkisim" w:hAnsi="Narkisim" w:cs="Narkisim"/>
              <w:szCs w:val="22"/>
            </w:rPr>
            <w:tab/>
          </w:r>
          <w:r w:rsidRPr="00DC2107">
            <w:rPr>
              <w:rFonts w:ascii="Narkisim" w:hAnsi="Narkisim" w:cs="Narkisim"/>
              <w:szCs w:val="22"/>
            </w:rPr>
            <w:tab/>
          </w:r>
          <w:r w:rsidR="00E76B35" w:rsidRPr="00DC2107">
            <w:rPr>
              <w:rFonts w:ascii="Trebuchet MS" w:hAnsi="Trebuchet MS"/>
              <w:szCs w:val="22"/>
            </w:rPr>
            <w:t xml:space="preserve"> </w:t>
          </w:r>
        </w:p>
        <w:p w14:paraId="7D1083FD" w14:textId="111B79AA" w:rsidR="00842F3D" w:rsidRDefault="00E46F61" w:rsidP="008C4519">
          <w:pPr>
            <w:pStyle w:val="IntenseQuote"/>
            <w:pBdr>
              <w:bottom w:val="single" w:sz="4" w:space="1" w:color="auto"/>
            </w:pBdr>
            <w:spacing w:after="240"/>
            <w:ind w:left="0" w:right="0"/>
            <w:rPr>
              <w:rFonts w:asciiTheme="majorHAnsi" w:hAnsiTheme="majorHAnsi"/>
              <w:color w:val="auto"/>
              <w:sz w:val="28"/>
              <w:szCs w:val="28"/>
            </w:rPr>
          </w:pPr>
          <w:r>
            <w:rPr>
              <w:rFonts w:asciiTheme="majorHAnsi" w:hAnsiTheme="majorHAnsi"/>
              <w:color w:val="auto"/>
              <w:sz w:val="28"/>
              <w:szCs w:val="28"/>
            </w:rPr>
            <w:t>Professional</w:t>
          </w:r>
          <w:r w:rsidR="00842F3D" w:rsidRPr="00366B3E">
            <w:rPr>
              <w:rFonts w:asciiTheme="majorHAnsi" w:hAnsiTheme="majorHAnsi"/>
              <w:color w:val="auto"/>
              <w:sz w:val="28"/>
              <w:szCs w:val="28"/>
            </w:rPr>
            <w:t xml:space="preserve"> </w:t>
          </w:r>
          <w:r w:rsidR="00842F3D">
            <w:rPr>
              <w:rFonts w:asciiTheme="majorHAnsi" w:hAnsiTheme="majorHAnsi"/>
              <w:color w:val="auto"/>
              <w:sz w:val="28"/>
              <w:szCs w:val="28"/>
            </w:rPr>
            <w:t>Certifications:</w:t>
          </w:r>
        </w:p>
        <w:p w14:paraId="7BFA0118" w14:textId="350F8208" w:rsidR="006C3E7B" w:rsidRDefault="006C3E7B" w:rsidP="00DC0369">
          <w:pPr>
            <w:pStyle w:val="IntenseQuote"/>
            <w:pBdr>
              <w:bottom w:val="none" w:sz="0" w:space="0" w:color="auto"/>
            </w:pBdr>
            <w:spacing w:after="120"/>
            <w:ind w:left="0" w:right="0"/>
            <w:rPr>
              <w:rFonts w:ascii="Verdana" w:hAnsi="Verdana"/>
              <w:i w:val="0"/>
              <w:color w:val="000000"/>
              <w:sz w:val="20"/>
              <w:shd w:val="clear" w:color="auto" w:fill="FFFFFF"/>
            </w:rPr>
          </w:pPr>
          <w:r>
            <w:rPr>
              <w:rFonts w:ascii="Verdana" w:hAnsi="Verdana"/>
              <w:i w:val="0"/>
              <w:color w:val="000000"/>
              <w:sz w:val="20"/>
              <w:shd w:val="clear" w:color="auto" w:fill="FFFFFF"/>
            </w:rPr>
            <w:t>Ethical Hacking</w:t>
          </w:r>
          <w:r w:rsidRPr="006C3E7B">
            <w:rPr>
              <w:rFonts w:ascii="Verdana" w:hAnsi="Verdana"/>
              <w:i w:val="0"/>
              <w:color w:val="000000"/>
              <w:sz w:val="20"/>
              <w:shd w:val="clear" w:color="auto" w:fill="FFFFFF"/>
            </w:rPr>
            <w:t xml:space="preserve"> and Countermeasure Expert (EHCE)</w:t>
          </w:r>
          <w:r w:rsidR="008216B1">
            <w:rPr>
              <w:rFonts w:ascii="Verdana" w:hAnsi="Verdana"/>
              <w:i w:val="0"/>
              <w:color w:val="000000"/>
              <w:sz w:val="20"/>
              <w:shd w:val="clear" w:color="auto" w:fill="FFFFFF"/>
            </w:rPr>
            <w:t xml:space="preserve"> (Cert. No: EHCE05147)</w:t>
          </w:r>
        </w:p>
        <w:p w14:paraId="27932579" w14:textId="792C99FF" w:rsidR="00842F3D" w:rsidRPr="00842F3D" w:rsidRDefault="00842F3D" w:rsidP="00DC0369">
          <w:pPr>
            <w:pStyle w:val="IntenseQuote"/>
            <w:pBdr>
              <w:bottom w:val="none" w:sz="0" w:space="0" w:color="auto"/>
            </w:pBdr>
            <w:spacing w:after="120"/>
            <w:ind w:left="0" w:right="0"/>
            <w:rPr>
              <w:rFonts w:asciiTheme="majorHAnsi" w:hAnsiTheme="majorHAnsi"/>
              <w:i w:val="0"/>
              <w:color w:val="auto"/>
              <w:sz w:val="20"/>
            </w:rPr>
          </w:pPr>
          <w:r w:rsidRPr="00842F3D">
            <w:rPr>
              <w:rFonts w:ascii="Verdana" w:hAnsi="Verdana"/>
              <w:i w:val="0"/>
              <w:color w:val="000000"/>
              <w:sz w:val="20"/>
              <w:shd w:val="clear" w:color="auto" w:fill="FFFFFF"/>
            </w:rPr>
            <w:t>Cisco Certifi</w:t>
          </w:r>
          <w:r w:rsidR="00691855">
            <w:rPr>
              <w:rFonts w:ascii="Verdana" w:hAnsi="Verdana"/>
              <w:i w:val="0"/>
              <w:color w:val="000000"/>
              <w:sz w:val="20"/>
              <w:shd w:val="clear" w:color="auto" w:fill="FFFFFF"/>
            </w:rPr>
            <w:t xml:space="preserve">ed Network Associate – Routing &amp; </w:t>
          </w:r>
          <w:r w:rsidRPr="00842F3D">
            <w:rPr>
              <w:rFonts w:ascii="Verdana" w:hAnsi="Verdana"/>
              <w:i w:val="0"/>
              <w:color w:val="000000"/>
              <w:sz w:val="20"/>
              <w:shd w:val="clear" w:color="auto" w:fill="FFFFFF"/>
            </w:rPr>
            <w:t>Switching</w:t>
          </w:r>
          <w:r w:rsidR="008216B1">
            <w:rPr>
              <w:rFonts w:ascii="Verdana" w:hAnsi="Verdana"/>
              <w:i w:val="0"/>
              <w:color w:val="000000"/>
              <w:sz w:val="20"/>
              <w:shd w:val="clear" w:color="auto" w:fill="FFFFFF"/>
            </w:rPr>
            <w:t xml:space="preserve"> (Cisco ID: CSCO12909701)</w:t>
          </w:r>
        </w:p>
        <w:p w14:paraId="7DD9C24C" w14:textId="47D9CDD0" w:rsidR="00E46F61" w:rsidRDefault="00215E3B" w:rsidP="00E46F61">
          <w:pPr>
            <w:pStyle w:val="IntenseQuote"/>
            <w:pBdr>
              <w:bottom w:val="single" w:sz="4" w:space="1" w:color="auto"/>
            </w:pBdr>
            <w:spacing w:after="240"/>
            <w:ind w:left="0" w:right="0"/>
            <w:rPr>
              <w:rFonts w:asciiTheme="majorHAnsi" w:hAnsiTheme="majorHAnsi"/>
              <w:color w:val="auto"/>
              <w:sz w:val="28"/>
              <w:szCs w:val="28"/>
            </w:rPr>
          </w:pPr>
          <w:r>
            <w:rPr>
              <w:rFonts w:asciiTheme="majorHAnsi" w:hAnsiTheme="majorHAnsi"/>
              <w:color w:val="auto"/>
              <w:sz w:val="28"/>
              <w:szCs w:val="28"/>
            </w:rPr>
            <w:t>Areas of Excellence</w:t>
          </w:r>
          <w:r w:rsidR="004C49EF">
            <w:rPr>
              <w:rFonts w:asciiTheme="majorHAnsi" w:hAnsiTheme="majorHAnsi"/>
              <w:color w:val="auto"/>
              <w:sz w:val="28"/>
              <w:szCs w:val="28"/>
            </w:rPr>
            <w:t>:</w:t>
          </w:r>
        </w:p>
        <w:p w14:paraId="23C45A0D" w14:textId="37201FB8" w:rsidR="00503981" w:rsidRPr="00DE745D" w:rsidRDefault="00503981" w:rsidP="00503981">
          <w:pPr>
            <w:pStyle w:val="ListParagraph"/>
            <w:numPr>
              <w:ilvl w:val="0"/>
              <w:numId w:val="20"/>
            </w:numPr>
            <w:spacing w:after="0" w:line="240" w:lineRule="auto"/>
            <w:rPr>
              <w:rFonts w:asciiTheme="majorHAnsi" w:hAnsiTheme="majorHAnsi"/>
              <w:szCs w:val="22"/>
            </w:rPr>
          </w:pPr>
          <w:r w:rsidRPr="00DD2CEB">
            <w:rPr>
              <w:rFonts w:asciiTheme="majorHAnsi" w:hAnsiTheme="majorHAnsi"/>
              <w:b/>
              <w:szCs w:val="22"/>
            </w:rPr>
            <w:t xml:space="preserve">IT Carrier Experience </w:t>
          </w:r>
          <w:r>
            <w:rPr>
              <w:rFonts w:asciiTheme="majorHAnsi" w:hAnsiTheme="majorHAnsi" w:cs="Arial"/>
              <w:b/>
              <w:szCs w:val="22"/>
            </w:rPr>
            <w:t>in Network</w:t>
          </w:r>
          <w:r w:rsidR="004A118B">
            <w:rPr>
              <w:rFonts w:asciiTheme="majorHAnsi" w:hAnsiTheme="majorHAnsi" w:cs="Arial"/>
              <w:b/>
              <w:szCs w:val="22"/>
            </w:rPr>
            <w:t>ing</w:t>
          </w:r>
          <w:r>
            <w:rPr>
              <w:rFonts w:asciiTheme="majorHAnsi" w:hAnsiTheme="majorHAnsi" w:cs="Arial"/>
              <w:b/>
              <w:szCs w:val="22"/>
            </w:rPr>
            <w:t xml:space="preserve"> </w:t>
          </w:r>
          <w:r w:rsidRPr="00DD2CEB">
            <w:rPr>
              <w:rFonts w:asciiTheme="majorHAnsi" w:hAnsiTheme="majorHAnsi"/>
              <w:szCs w:val="22"/>
            </w:rPr>
            <w:t xml:space="preserve">an extremely skilled professional having rich &amp; extensive experience of </w:t>
          </w:r>
          <w:r w:rsidR="00D451F8">
            <w:rPr>
              <w:rFonts w:asciiTheme="majorHAnsi" w:hAnsiTheme="majorHAnsi"/>
              <w:szCs w:val="22"/>
            </w:rPr>
            <w:t xml:space="preserve">over </w:t>
          </w:r>
          <w:r w:rsidR="00054F9B">
            <w:rPr>
              <w:rFonts w:asciiTheme="majorHAnsi" w:hAnsiTheme="majorHAnsi"/>
              <w:b/>
              <w:szCs w:val="22"/>
            </w:rPr>
            <w:t>3</w:t>
          </w:r>
          <w:r w:rsidRPr="00DD2CEB">
            <w:rPr>
              <w:rFonts w:asciiTheme="majorHAnsi" w:hAnsiTheme="majorHAnsi"/>
              <w:b/>
              <w:szCs w:val="22"/>
            </w:rPr>
            <w:t xml:space="preserve"> years</w:t>
          </w:r>
        </w:p>
        <w:p w14:paraId="3EBF5C65" w14:textId="77777777" w:rsidR="00503981" w:rsidRPr="00B10EE8" w:rsidRDefault="00503981" w:rsidP="00503981">
          <w:pPr>
            <w:pStyle w:val="NormalWeb"/>
            <w:numPr>
              <w:ilvl w:val="0"/>
              <w:numId w:val="20"/>
            </w:numPr>
            <w:spacing w:after="0"/>
            <w:jc w:val="both"/>
            <w:rPr>
              <w:rFonts w:asciiTheme="majorHAnsi" w:eastAsiaTheme="minorHAnsi" w:hAnsiTheme="majorHAnsi"/>
              <w:color w:val="000000" w:themeColor="text1"/>
              <w:sz w:val="22"/>
              <w:szCs w:val="22"/>
            </w:rPr>
          </w:pPr>
          <w:r w:rsidRPr="00B10EE8">
            <w:rPr>
              <w:rFonts w:asciiTheme="majorHAnsi" w:eastAsiaTheme="minorHAnsi" w:hAnsiTheme="majorHAnsi"/>
              <w:color w:val="000000" w:themeColor="text1"/>
              <w:sz w:val="22"/>
              <w:szCs w:val="22"/>
            </w:rPr>
            <w:t xml:space="preserve">Cisco ASA Firewall troubleshooting and policy change requests for new IP segments that either come on line or that may have been altered during various planned network changes on the network. </w:t>
          </w:r>
        </w:p>
        <w:p w14:paraId="4E4866F5" w14:textId="784F5B35" w:rsidR="00503981" w:rsidRPr="00B10EE8" w:rsidRDefault="00335193"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Pr>
              <w:rFonts w:asciiTheme="majorHAnsi" w:hAnsiTheme="majorHAnsi" w:cs="Arial"/>
              <w:color w:val="000000"/>
              <w:sz w:val="22"/>
              <w:szCs w:val="20"/>
            </w:rPr>
            <w:t xml:space="preserve">Worked </w:t>
          </w:r>
          <w:r w:rsidR="00503981" w:rsidRPr="00215E3B">
            <w:rPr>
              <w:rFonts w:asciiTheme="majorHAnsi" w:hAnsiTheme="majorHAnsi" w:cs="Arial"/>
              <w:color w:val="000000"/>
              <w:sz w:val="22"/>
              <w:szCs w:val="20"/>
            </w:rPr>
            <w:t xml:space="preserve">Extensively on Cisco </w:t>
          </w:r>
          <w:r w:rsidR="00503981">
            <w:rPr>
              <w:rFonts w:asciiTheme="majorHAnsi" w:hAnsiTheme="majorHAnsi" w:cs="Arial"/>
              <w:color w:val="000000"/>
              <w:sz w:val="22"/>
              <w:szCs w:val="20"/>
            </w:rPr>
            <w:t xml:space="preserve">ASA </w:t>
          </w:r>
          <w:r w:rsidR="00503981" w:rsidRPr="00215E3B">
            <w:rPr>
              <w:rFonts w:asciiTheme="majorHAnsi" w:hAnsiTheme="majorHAnsi" w:cs="Arial"/>
              <w:color w:val="000000"/>
              <w:sz w:val="22"/>
              <w:szCs w:val="20"/>
            </w:rPr>
            <w:t xml:space="preserve">Firewalls, ASA </w:t>
          </w:r>
          <w:r w:rsidR="00503981" w:rsidRPr="00215E3B">
            <w:rPr>
              <w:rFonts w:asciiTheme="majorHAnsi" w:hAnsiTheme="majorHAnsi" w:cs="Arial"/>
              <w:bCs/>
              <w:color w:val="000000"/>
              <w:sz w:val="22"/>
              <w:szCs w:val="20"/>
            </w:rPr>
            <w:t>5500(5510/5540</w:t>
          </w:r>
          <w:r w:rsidR="00503981">
            <w:rPr>
              <w:rFonts w:asciiTheme="majorHAnsi" w:hAnsiTheme="majorHAnsi" w:cs="Arial"/>
              <w:color w:val="000000"/>
              <w:sz w:val="22"/>
              <w:szCs w:val="20"/>
            </w:rPr>
            <w:t>) Series</w:t>
          </w:r>
        </w:p>
        <w:p w14:paraId="4AA29DCB" w14:textId="6B5384BB" w:rsidR="00503981" w:rsidRPr="00B10EE8" w:rsidRDefault="004A118B"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Pr>
              <w:rFonts w:asciiTheme="majorHAnsi" w:eastAsiaTheme="minorHAnsi" w:hAnsiTheme="majorHAnsi"/>
              <w:color w:val="000000" w:themeColor="text1"/>
              <w:sz w:val="22"/>
              <w:szCs w:val="22"/>
            </w:rPr>
            <w:t>Knowledge on Checkpoint</w:t>
          </w:r>
          <w:r w:rsidR="00503981" w:rsidRPr="008742D3">
            <w:rPr>
              <w:rFonts w:asciiTheme="majorHAnsi" w:eastAsiaTheme="minorHAnsi" w:hAnsiTheme="majorHAnsi"/>
              <w:color w:val="000000" w:themeColor="text1"/>
              <w:sz w:val="22"/>
              <w:szCs w:val="22"/>
            </w:rPr>
            <w:t xml:space="preserve"> firewalls like R77 </w:t>
          </w:r>
        </w:p>
        <w:p w14:paraId="5B8C57F3" w14:textId="77777777" w:rsidR="00503981" w:rsidRPr="008742D3" w:rsidRDefault="00503981"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sidRPr="00B10EE8">
            <w:rPr>
              <w:rFonts w:asciiTheme="majorHAnsi" w:hAnsiTheme="majorHAnsi" w:cs="Arial"/>
              <w:color w:val="000000"/>
              <w:sz w:val="22"/>
              <w:szCs w:val="20"/>
            </w:rPr>
            <w:t>Manage and monitor firewall including all firewall rules and changes. In charge of all website content filtering</w:t>
          </w:r>
        </w:p>
        <w:p w14:paraId="1182B774" w14:textId="7E17DDF6" w:rsidR="00503981" w:rsidRDefault="00503981"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sidRPr="00215E3B">
            <w:rPr>
              <w:rFonts w:asciiTheme="majorHAnsi" w:hAnsiTheme="majorHAnsi" w:cs="Arial"/>
              <w:color w:val="000000"/>
              <w:sz w:val="22"/>
              <w:szCs w:val="20"/>
            </w:rPr>
            <w:t>Responsible for Cisco ASA firewall administration across global networks</w:t>
          </w:r>
        </w:p>
        <w:p w14:paraId="3216F200" w14:textId="780BDAA4" w:rsidR="00503981" w:rsidRDefault="00B06977"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Pr>
              <w:rFonts w:asciiTheme="majorHAnsi" w:hAnsiTheme="majorHAnsi" w:cs="Arial"/>
              <w:color w:val="000000"/>
              <w:sz w:val="22"/>
              <w:szCs w:val="20"/>
            </w:rPr>
            <w:t>Manage and monitor</w:t>
          </w:r>
          <w:r w:rsidR="00503981" w:rsidRPr="00503981">
            <w:rPr>
              <w:rFonts w:asciiTheme="majorHAnsi" w:hAnsiTheme="majorHAnsi" w:cs="Arial"/>
              <w:color w:val="000000"/>
              <w:sz w:val="22"/>
              <w:szCs w:val="20"/>
            </w:rPr>
            <w:t xml:space="preserve"> all firewall rules and changes. In charge of all website content filtering</w:t>
          </w:r>
          <w:r w:rsidR="00503981" w:rsidRPr="00215E3B">
            <w:rPr>
              <w:rFonts w:asciiTheme="majorHAnsi" w:hAnsiTheme="majorHAnsi" w:cs="Arial"/>
              <w:color w:val="000000"/>
              <w:sz w:val="22"/>
              <w:szCs w:val="20"/>
            </w:rPr>
            <w:t xml:space="preserve"> </w:t>
          </w:r>
        </w:p>
        <w:p w14:paraId="354EB2FB" w14:textId="77777777" w:rsidR="00503981" w:rsidRDefault="00503981"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sidRPr="00B10EE8">
            <w:rPr>
              <w:rFonts w:asciiTheme="majorHAnsi" w:hAnsiTheme="majorHAnsi" w:cs="Arial"/>
              <w:color w:val="000000"/>
              <w:sz w:val="22"/>
              <w:szCs w:val="20"/>
            </w:rPr>
            <w:t>Successfully implemented security devices on client's network according to specification and change control windows, including configuration and installation of firewalls, IDS/IPS's and log collection appliances</w:t>
          </w:r>
        </w:p>
        <w:p w14:paraId="27351DE1" w14:textId="77777777" w:rsidR="00503981" w:rsidRPr="00215E3B" w:rsidRDefault="00503981"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sidRPr="00215E3B">
            <w:rPr>
              <w:rFonts w:asciiTheme="majorHAnsi" w:hAnsiTheme="majorHAnsi" w:cs="Arial"/>
              <w:color w:val="000000"/>
              <w:sz w:val="22"/>
              <w:szCs w:val="20"/>
            </w:rPr>
            <w:t>Involved Knowledge on Data Center Design with troubleshooting of DNS, DHCP and other IP conflict problems.</w:t>
          </w:r>
        </w:p>
        <w:p w14:paraId="00D50FA1" w14:textId="77777777" w:rsidR="00503981" w:rsidRDefault="00503981"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sidRPr="00503981">
            <w:rPr>
              <w:rFonts w:asciiTheme="majorHAnsi" w:hAnsiTheme="majorHAnsi" w:cs="Arial"/>
              <w:color w:val="000000"/>
              <w:sz w:val="22"/>
              <w:szCs w:val="20"/>
            </w:rPr>
            <w:t>Protocols Awareness: OSPF, EIGRP, RIP, BGP, HSRP, ACL, VTP, NAT/PAT, CDP, SSH, HTTP, HTTPS, NTP, SNMP, ARP, STP (802.1D), SNMP, DNS &amp; DHCP.</w:t>
          </w:r>
        </w:p>
        <w:p w14:paraId="205A591A" w14:textId="5E29B36C" w:rsidR="00503981" w:rsidRPr="00215E3B" w:rsidRDefault="00503981"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sidRPr="00215E3B">
            <w:rPr>
              <w:rFonts w:asciiTheme="majorHAnsi" w:hAnsiTheme="majorHAnsi" w:cs="Arial"/>
              <w:color w:val="000000"/>
              <w:sz w:val="22"/>
              <w:szCs w:val="20"/>
            </w:rPr>
            <w:t>Experience in testing cisco routers and switches in laboratory and deploy them on site production.</w:t>
          </w:r>
        </w:p>
        <w:p w14:paraId="45190C7E" w14:textId="2993E69E" w:rsidR="00503981" w:rsidRPr="008742D3" w:rsidRDefault="00503981" w:rsidP="00503981">
          <w:pPr>
            <w:pStyle w:val="NormalWeb"/>
            <w:numPr>
              <w:ilvl w:val="0"/>
              <w:numId w:val="20"/>
            </w:numPr>
            <w:spacing w:before="0" w:beforeAutospacing="0" w:after="0" w:afterAutospacing="0"/>
            <w:jc w:val="both"/>
            <w:rPr>
              <w:rFonts w:asciiTheme="majorHAnsi" w:hAnsiTheme="majorHAnsi" w:cs="Arial"/>
              <w:color w:val="000000"/>
              <w:sz w:val="22"/>
              <w:szCs w:val="20"/>
            </w:rPr>
          </w:pPr>
          <w:r w:rsidRPr="00215E3B">
            <w:rPr>
              <w:rFonts w:asciiTheme="majorHAnsi" w:hAnsiTheme="majorHAnsi" w:cs="Arial"/>
              <w:color w:val="000000"/>
              <w:sz w:val="22"/>
              <w:szCs w:val="20"/>
            </w:rPr>
            <w:t>In-depth knowledge and hands-on experience in IP Subnetting, VLSM, TCP/IP, NAT, DHCP, DNS.</w:t>
          </w:r>
        </w:p>
        <w:p w14:paraId="4457C039" w14:textId="3496FAB9" w:rsidR="00503981" w:rsidRPr="00D451F8" w:rsidRDefault="00503981" w:rsidP="00D451F8">
          <w:pPr>
            <w:pStyle w:val="NormalWeb"/>
            <w:numPr>
              <w:ilvl w:val="0"/>
              <w:numId w:val="20"/>
            </w:numPr>
            <w:spacing w:before="0" w:beforeAutospacing="0" w:after="0" w:afterAutospacing="0"/>
            <w:jc w:val="both"/>
            <w:rPr>
              <w:rFonts w:asciiTheme="majorHAnsi" w:hAnsiTheme="majorHAnsi" w:cs="Arial"/>
              <w:color w:val="000000"/>
              <w:sz w:val="22"/>
              <w:szCs w:val="20"/>
            </w:rPr>
          </w:pPr>
          <w:r w:rsidRPr="00215E3B">
            <w:rPr>
              <w:rFonts w:asciiTheme="majorHAnsi" w:hAnsiTheme="majorHAnsi" w:cs="Arial"/>
              <w:color w:val="000000"/>
              <w:sz w:val="22"/>
              <w:szCs w:val="20"/>
            </w:rPr>
            <w:t>Experience in designing and assisting in deploying enterprise wide Network Security and High Availability Solutions for ASA.</w:t>
          </w:r>
        </w:p>
        <w:p w14:paraId="12F6B0BB" w14:textId="631D1395" w:rsidR="00F94563" w:rsidRDefault="00F94563" w:rsidP="00DC0369">
          <w:pPr>
            <w:pStyle w:val="IntenseQuote"/>
            <w:pBdr>
              <w:bottom w:val="single" w:sz="4" w:space="1" w:color="auto"/>
            </w:pBdr>
            <w:spacing w:after="120" w:line="360" w:lineRule="auto"/>
            <w:ind w:left="0" w:right="0"/>
            <w:rPr>
              <w:rFonts w:asciiTheme="majorHAnsi" w:hAnsiTheme="majorHAnsi"/>
              <w:color w:val="auto"/>
              <w:sz w:val="28"/>
              <w:szCs w:val="28"/>
            </w:rPr>
          </w:pPr>
          <w:r>
            <w:rPr>
              <w:rFonts w:asciiTheme="majorHAnsi" w:hAnsiTheme="majorHAnsi"/>
              <w:color w:val="auto"/>
              <w:sz w:val="28"/>
              <w:szCs w:val="28"/>
            </w:rPr>
            <w:t>Technical Skills:</w:t>
          </w:r>
        </w:p>
        <w:p w14:paraId="1CE6C476" w14:textId="77777777" w:rsidR="00F94563" w:rsidRPr="000167B8" w:rsidRDefault="00F94563" w:rsidP="00F94563">
          <w:pPr>
            <w:pStyle w:val="NormalWeb"/>
            <w:spacing w:before="0" w:beforeAutospacing="0" w:after="0" w:afterAutospacing="0"/>
            <w:rPr>
              <w:rFonts w:asciiTheme="majorHAnsi" w:hAnsiTheme="majorHAnsi" w:cs="Arial"/>
              <w:color w:val="000000"/>
              <w:sz w:val="22"/>
              <w:szCs w:val="20"/>
            </w:rPr>
          </w:pPr>
          <w:r w:rsidRPr="000167B8">
            <w:rPr>
              <w:rFonts w:asciiTheme="majorHAnsi" w:hAnsiTheme="majorHAnsi" w:cs="Arial"/>
              <w:b/>
              <w:color w:val="000000"/>
              <w:sz w:val="22"/>
              <w:szCs w:val="20"/>
            </w:rPr>
            <w:t>Routers</w:t>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t>:</w:t>
          </w:r>
          <w:r>
            <w:rPr>
              <w:rFonts w:asciiTheme="majorHAnsi" w:hAnsiTheme="majorHAnsi" w:cs="Arial"/>
              <w:color w:val="000000"/>
              <w:sz w:val="22"/>
              <w:szCs w:val="20"/>
            </w:rPr>
            <w:tab/>
          </w:r>
          <w:r w:rsidRPr="000167B8">
            <w:rPr>
              <w:rFonts w:asciiTheme="majorHAnsi" w:hAnsiTheme="majorHAnsi" w:cs="Arial"/>
              <w:color w:val="000000"/>
              <w:sz w:val="22"/>
              <w:szCs w:val="20"/>
            </w:rPr>
            <w:t xml:space="preserve">Cisco routers (1700, 1800, 2500, 2600, 2800, 2900, 3200, 3600, </w:t>
          </w:r>
        </w:p>
        <w:p w14:paraId="5C0BA421" w14:textId="77777777" w:rsidR="00F94563" w:rsidRPr="000167B8" w:rsidRDefault="00F94563" w:rsidP="00F94563">
          <w:pPr>
            <w:pStyle w:val="NormalWeb"/>
            <w:spacing w:before="0" w:beforeAutospacing="0" w:after="0" w:afterAutospacing="0"/>
            <w:ind w:left="2880" w:firstLine="720"/>
            <w:rPr>
              <w:rFonts w:asciiTheme="majorHAnsi" w:hAnsiTheme="majorHAnsi" w:cs="Arial"/>
              <w:color w:val="000000"/>
              <w:sz w:val="22"/>
              <w:szCs w:val="20"/>
            </w:rPr>
          </w:pPr>
          <w:r w:rsidRPr="000167B8">
            <w:rPr>
              <w:rFonts w:asciiTheme="majorHAnsi" w:hAnsiTheme="majorHAnsi" w:cs="Arial"/>
              <w:color w:val="000000"/>
              <w:sz w:val="22"/>
              <w:szCs w:val="20"/>
            </w:rPr>
            <w:t>3700, 3800, 4000)</w:t>
          </w:r>
        </w:p>
        <w:p w14:paraId="45A467D8" w14:textId="77777777" w:rsidR="00F94563" w:rsidRPr="000167B8" w:rsidRDefault="00F94563" w:rsidP="00F94563">
          <w:pPr>
            <w:pStyle w:val="NormalWeb"/>
            <w:spacing w:before="0" w:beforeAutospacing="0" w:after="0" w:afterAutospacing="0"/>
            <w:rPr>
              <w:rFonts w:asciiTheme="majorHAnsi" w:hAnsiTheme="majorHAnsi" w:cs="Arial"/>
              <w:color w:val="000000"/>
              <w:sz w:val="22"/>
              <w:szCs w:val="20"/>
            </w:rPr>
          </w:pPr>
          <w:r w:rsidRPr="000167B8">
            <w:rPr>
              <w:rFonts w:asciiTheme="majorHAnsi" w:hAnsiTheme="majorHAnsi" w:cs="Arial"/>
              <w:b/>
              <w:color w:val="000000"/>
              <w:sz w:val="22"/>
              <w:szCs w:val="20"/>
            </w:rPr>
            <w:t>Switches</w:t>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t>:</w:t>
          </w:r>
          <w:r>
            <w:rPr>
              <w:rFonts w:asciiTheme="majorHAnsi" w:hAnsiTheme="majorHAnsi" w:cs="Arial"/>
              <w:color w:val="000000"/>
              <w:sz w:val="22"/>
              <w:szCs w:val="20"/>
            </w:rPr>
            <w:tab/>
          </w:r>
          <w:r w:rsidRPr="000167B8">
            <w:rPr>
              <w:rFonts w:asciiTheme="majorHAnsi" w:hAnsiTheme="majorHAnsi" w:cs="Arial"/>
              <w:color w:val="000000"/>
              <w:sz w:val="22"/>
              <w:szCs w:val="20"/>
            </w:rPr>
            <w:t xml:space="preserve">Cisco switches: - Layer 2 (2900 series), Layer 3 (3560, 3750, </w:t>
          </w:r>
        </w:p>
        <w:p w14:paraId="4F30ABD9" w14:textId="3A4CF3C8" w:rsidR="00F94563" w:rsidRPr="000167B8" w:rsidRDefault="00542B71" w:rsidP="00F94563">
          <w:pPr>
            <w:pStyle w:val="NormalWeb"/>
            <w:spacing w:before="0" w:beforeAutospacing="0" w:after="0" w:afterAutospacing="0"/>
            <w:ind w:left="2880" w:firstLine="720"/>
            <w:rPr>
              <w:rFonts w:asciiTheme="majorHAnsi" w:hAnsiTheme="majorHAnsi" w:cs="Arial"/>
              <w:color w:val="000000"/>
              <w:sz w:val="22"/>
              <w:szCs w:val="20"/>
            </w:rPr>
          </w:pPr>
          <w:r>
            <w:rPr>
              <w:rFonts w:asciiTheme="majorHAnsi" w:hAnsiTheme="majorHAnsi" w:cs="Arial"/>
              <w:color w:val="000000"/>
              <w:sz w:val="22"/>
              <w:szCs w:val="20"/>
            </w:rPr>
            <w:t>4500, 6500)</w:t>
          </w:r>
        </w:p>
        <w:p w14:paraId="193D90A1" w14:textId="687D914C" w:rsidR="00F94563" w:rsidRPr="000167B8" w:rsidRDefault="00F94563" w:rsidP="00F94563">
          <w:pPr>
            <w:pStyle w:val="NormalWeb"/>
            <w:spacing w:before="0" w:beforeAutospacing="0" w:after="0" w:afterAutospacing="0"/>
            <w:rPr>
              <w:rFonts w:asciiTheme="majorHAnsi" w:hAnsiTheme="majorHAnsi" w:cs="Arial"/>
              <w:color w:val="000000"/>
              <w:sz w:val="22"/>
              <w:szCs w:val="20"/>
            </w:rPr>
          </w:pPr>
          <w:r w:rsidRPr="000167B8">
            <w:rPr>
              <w:rFonts w:asciiTheme="majorHAnsi" w:hAnsiTheme="majorHAnsi" w:cs="Arial"/>
              <w:b/>
              <w:color w:val="000000"/>
              <w:sz w:val="22"/>
              <w:szCs w:val="20"/>
            </w:rPr>
            <w:t>Network Monitoring Tools</w:t>
          </w:r>
          <w:r w:rsidRPr="000167B8">
            <w:rPr>
              <w:rFonts w:asciiTheme="majorHAnsi" w:hAnsiTheme="majorHAnsi" w:cs="Arial"/>
              <w:b/>
              <w:color w:val="000000"/>
              <w:sz w:val="22"/>
              <w:szCs w:val="20"/>
            </w:rPr>
            <w:tab/>
            <w:t>:</w:t>
          </w:r>
          <w:r>
            <w:rPr>
              <w:rFonts w:asciiTheme="majorHAnsi" w:hAnsiTheme="majorHAnsi" w:cs="Arial"/>
              <w:color w:val="000000"/>
              <w:sz w:val="22"/>
              <w:szCs w:val="20"/>
            </w:rPr>
            <w:tab/>
          </w:r>
          <w:r w:rsidRPr="000167B8">
            <w:rPr>
              <w:rFonts w:asciiTheme="majorHAnsi" w:hAnsiTheme="majorHAnsi" w:cs="Arial"/>
              <w:color w:val="000000"/>
              <w:sz w:val="22"/>
              <w:szCs w:val="20"/>
            </w:rPr>
            <w:t>NAGIOS,</w:t>
          </w:r>
          <w:r>
            <w:rPr>
              <w:rFonts w:asciiTheme="majorHAnsi" w:hAnsiTheme="majorHAnsi" w:cs="Arial"/>
              <w:color w:val="000000"/>
              <w:sz w:val="22"/>
              <w:szCs w:val="20"/>
            </w:rPr>
            <w:t xml:space="preserve"> S</w:t>
          </w:r>
          <w:r w:rsidRPr="000167B8">
            <w:rPr>
              <w:rFonts w:asciiTheme="majorHAnsi" w:hAnsiTheme="majorHAnsi" w:cs="Arial"/>
              <w:color w:val="000000"/>
              <w:sz w:val="22"/>
              <w:szCs w:val="20"/>
            </w:rPr>
            <w:t>olar winds</w:t>
          </w:r>
          <w:r>
            <w:rPr>
              <w:rFonts w:asciiTheme="majorHAnsi" w:hAnsiTheme="majorHAnsi" w:cs="Arial"/>
              <w:color w:val="000000"/>
              <w:sz w:val="22"/>
              <w:szCs w:val="20"/>
            </w:rPr>
            <w:t xml:space="preserve">, Tivoli, </w:t>
          </w:r>
          <w:r w:rsidR="005E181E" w:rsidRPr="005E181E">
            <w:rPr>
              <w:rFonts w:asciiTheme="majorHAnsi" w:hAnsiTheme="majorHAnsi" w:cs="Arial"/>
              <w:color w:val="000000"/>
              <w:sz w:val="22"/>
              <w:szCs w:val="20"/>
            </w:rPr>
            <w:t>WhatsUp Gold</w:t>
          </w:r>
          <w:r w:rsidRPr="000167B8">
            <w:rPr>
              <w:rFonts w:asciiTheme="majorHAnsi" w:hAnsiTheme="majorHAnsi" w:cs="Arial"/>
              <w:color w:val="000000"/>
              <w:sz w:val="22"/>
              <w:szCs w:val="20"/>
            </w:rPr>
            <w:t>,</w:t>
          </w:r>
          <w:r w:rsidRPr="000167B8">
            <w:rPr>
              <w:rFonts w:asciiTheme="majorHAnsi" w:hAnsiTheme="majorHAnsi" w:cs="Arial"/>
              <w:color w:val="333333"/>
              <w:spacing w:val="3"/>
              <w:sz w:val="22"/>
              <w:szCs w:val="20"/>
              <w:shd w:val="clear" w:color="auto" w:fill="FFFFFF"/>
            </w:rPr>
            <w:t xml:space="preserve"> Wireshark</w:t>
          </w:r>
        </w:p>
        <w:p w14:paraId="69E2406F" w14:textId="77777777" w:rsidR="00F94563" w:rsidRPr="000167B8" w:rsidRDefault="00F94563" w:rsidP="00F94563">
          <w:pPr>
            <w:pStyle w:val="NormalWeb"/>
            <w:spacing w:before="0" w:beforeAutospacing="0" w:after="0" w:afterAutospacing="0"/>
            <w:rPr>
              <w:rFonts w:asciiTheme="majorHAnsi" w:hAnsiTheme="majorHAnsi" w:cs="Arial"/>
              <w:color w:val="000000"/>
              <w:sz w:val="22"/>
              <w:szCs w:val="20"/>
            </w:rPr>
          </w:pPr>
          <w:r w:rsidRPr="000167B8">
            <w:rPr>
              <w:rFonts w:asciiTheme="majorHAnsi" w:hAnsiTheme="majorHAnsi" w:cs="Arial"/>
              <w:b/>
              <w:color w:val="000000"/>
              <w:sz w:val="22"/>
              <w:szCs w:val="20"/>
            </w:rPr>
            <w:t>VPN</w:t>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t>:</w:t>
          </w:r>
          <w:r>
            <w:rPr>
              <w:rFonts w:asciiTheme="majorHAnsi" w:hAnsiTheme="majorHAnsi" w:cs="Arial"/>
              <w:color w:val="000000"/>
              <w:sz w:val="22"/>
              <w:szCs w:val="20"/>
            </w:rPr>
            <w:tab/>
          </w:r>
          <w:r w:rsidRPr="000167B8">
            <w:rPr>
              <w:rFonts w:asciiTheme="majorHAnsi" w:hAnsiTheme="majorHAnsi" w:cs="Arial"/>
              <w:color w:val="000000"/>
              <w:sz w:val="22"/>
              <w:szCs w:val="20"/>
            </w:rPr>
            <w:t xml:space="preserve">Checkpoint (NGX (R60), NG AI (R55)), VPN1 pro, Secure </w:t>
          </w:r>
        </w:p>
        <w:p w14:paraId="27CEDB43" w14:textId="77777777" w:rsidR="00F94563" w:rsidRPr="000167B8" w:rsidRDefault="00F94563" w:rsidP="00F94563">
          <w:pPr>
            <w:pStyle w:val="NormalWeb"/>
            <w:spacing w:before="0" w:beforeAutospacing="0" w:after="0" w:afterAutospacing="0"/>
            <w:ind w:left="2880" w:firstLine="720"/>
            <w:rPr>
              <w:rFonts w:asciiTheme="majorHAnsi" w:hAnsiTheme="majorHAnsi" w:cs="Arial"/>
              <w:color w:val="000000"/>
              <w:sz w:val="22"/>
              <w:szCs w:val="20"/>
            </w:rPr>
          </w:pPr>
          <w:r w:rsidRPr="000167B8">
            <w:rPr>
              <w:rFonts w:asciiTheme="majorHAnsi" w:hAnsiTheme="majorHAnsi" w:cs="Arial"/>
              <w:color w:val="000000"/>
              <w:sz w:val="22"/>
              <w:szCs w:val="20"/>
            </w:rPr>
            <w:t>Remote/Client, License management, Cisco works 2000</w:t>
          </w:r>
        </w:p>
        <w:p w14:paraId="25D59E43" w14:textId="5F63CA7D" w:rsidR="00503981" w:rsidRDefault="00F94563" w:rsidP="00F94563">
          <w:pPr>
            <w:pStyle w:val="NormalWeb"/>
            <w:spacing w:before="0" w:beforeAutospacing="0" w:after="0" w:afterAutospacing="0"/>
            <w:rPr>
              <w:rFonts w:asciiTheme="majorHAnsi" w:hAnsiTheme="majorHAnsi" w:cs="Arial"/>
              <w:color w:val="000000"/>
              <w:sz w:val="22"/>
              <w:szCs w:val="20"/>
            </w:rPr>
          </w:pPr>
          <w:r w:rsidRPr="000167B8">
            <w:rPr>
              <w:rFonts w:asciiTheme="majorHAnsi" w:hAnsiTheme="majorHAnsi" w:cs="Arial"/>
              <w:b/>
              <w:color w:val="000000"/>
              <w:sz w:val="22"/>
              <w:szCs w:val="20"/>
            </w:rPr>
            <w:t>Network/ Security Services</w:t>
          </w:r>
          <w:r w:rsidRPr="000167B8">
            <w:rPr>
              <w:rFonts w:asciiTheme="majorHAnsi" w:hAnsiTheme="majorHAnsi" w:cs="Arial"/>
              <w:b/>
              <w:color w:val="000000"/>
              <w:sz w:val="22"/>
              <w:szCs w:val="20"/>
            </w:rPr>
            <w:tab/>
            <w:t>:</w:t>
          </w:r>
          <w:r w:rsidRPr="000167B8">
            <w:rPr>
              <w:rFonts w:asciiTheme="majorHAnsi" w:hAnsiTheme="majorHAnsi" w:cs="Arial"/>
              <w:color w:val="000000"/>
              <w:sz w:val="22"/>
              <w:szCs w:val="20"/>
            </w:rPr>
            <w:tab/>
          </w:r>
          <w:r w:rsidR="00D01431">
            <w:rPr>
              <w:rFonts w:asciiTheme="majorHAnsi" w:hAnsiTheme="majorHAnsi" w:cs="Arial"/>
              <w:color w:val="000000"/>
              <w:sz w:val="22"/>
              <w:szCs w:val="20"/>
            </w:rPr>
            <w:t>Cisco ASA 551</w:t>
          </w:r>
          <w:r w:rsidR="00503981" w:rsidRPr="00503981">
            <w:rPr>
              <w:rFonts w:asciiTheme="majorHAnsi" w:hAnsiTheme="majorHAnsi" w:cs="Arial"/>
              <w:color w:val="000000"/>
              <w:sz w:val="22"/>
              <w:szCs w:val="20"/>
            </w:rPr>
            <w:t>0-20, ACL, IPSEC</w:t>
          </w:r>
          <w:r w:rsidR="00503981" w:rsidRPr="00503981">
            <w:t xml:space="preserve"> </w:t>
          </w:r>
          <w:r w:rsidR="00503981" w:rsidRPr="00503981">
            <w:rPr>
              <w:rFonts w:asciiTheme="majorHAnsi" w:hAnsiTheme="majorHAnsi" w:cs="Arial"/>
              <w:color w:val="000000"/>
              <w:sz w:val="22"/>
              <w:szCs w:val="20"/>
            </w:rPr>
            <w:t>Che</w:t>
          </w:r>
          <w:r w:rsidR="00503981">
            <w:rPr>
              <w:rFonts w:asciiTheme="majorHAnsi" w:hAnsiTheme="majorHAnsi" w:cs="Arial"/>
              <w:color w:val="000000"/>
              <w:sz w:val="22"/>
              <w:szCs w:val="20"/>
            </w:rPr>
            <w:t>ckpoint, IOS Firewall features,</w:t>
          </w:r>
          <w:r w:rsidR="00503981" w:rsidRPr="00503981">
            <w:rPr>
              <w:rFonts w:asciiTheme="majorHAnsi" w:hAnsiTheme="majorHAnsi" w:cs="Arial"/>
              <w:color w:val="000000"/>
              <w:sz w:val="22"/>
              <w:szCs w:val="20"/>
            </w:rPr>
            <w:t xml:space="preserve"> </w:t>
          </w:r>
        </w:p>
        <w:p w14:paraId="45BE5342" w14:textId="48A08890" w:rsidR="00F94563" w:rsidRPr="000167B8" w:rsidRDefault="00503981" w:rsidP="00F94563">
          <w:pPr>
            <w:pStyle w:val="NormalWeb"/>
            <w:spacing w:before="0" w:beforeAutospacing="0" w:after="0" w:afterAutospacing="0"/>
            <w:rPr>
              <w:rFonts w:asciiTheme="majorHAnsi" w:hAnsiTheme="majorHAnsi" w:cs="Arial"/>
              <w:color w:val="000000"/>
              <w:sz w:val="22"/>
              <w:szCs w:val="20"/>
            </w:rPr>
          </w:pPr>
          <w:r>
            <w:rPr>
              <w:rFonts w:asciiTheme="majorHAnsi" w:hAnsiTheme="majorHAnsi" w:cs="Arial"/>
              <w:color w:val="000000"/>
              <w:sz w:val="22"/>
              <w:szCs w:val="20"/>
            </w:rPr>
            <w:t xml:space="preserve">                            </w:t>
          </w:r>
          <w:r>
            <w:rPr>
              <w:rFonts w:asciiTheme="majorHAnsi" w:hAnsiTheme="majorHAnsi" w:cs="Arial"/>
              <w:color w:val="000000"/>
              <w:sz w:val="22"/>
              <w:szCs w:val="20"/>
            </w:rPr>
            <w:tab/>
          </w:r>
          <w:r>
            <w:rPr>
              <w:rFonts w:asciiTheme="majorHAnsi" w:hAnsiTheme="majorHAnsi" w:cs="Arial"/>
              <w:color w:val="000000"/>
              <w:sz w:val="22"/>
              <w:szCs w:val="20"/>
            </w:rPr>
            <w:tab/>
          </w:r>
          <w:r>
            <w:rPr>
              <w:rFonts w:asciiTheme="majorHAnsi" w:hAnsiTheme="majorHAnsi" w:cs="Arial"/>
              <w:color w:val="000000"/>
              <w:sz w:val="22"/>
              <w:szCs w:val="20"/>
            </w:rPr>
            <w:tab/>
          </w:r>
          <w:r>
            <w:rPr>
              <w:rFonts w:asciiTheme="majorHAnsi" w:hAnsiTheme="majorHAnsi" w:cs="Arial"/>
              <w:color w:val="000000"/>
              <w:sz w:val="22"/>
              <w:szCs w:val="20"/>
            </w:rPr>
            <w:tab/>
          </w:r>
          <w:r w:rsidRPr="00503981">
            <w:rPr>
              <w:rFonts w:asciiTheme="majorHAnsi" w:hAnsiTheme="majorHAnsi" w:cs="Arial"/>
              <w:color w:val="000000"/>
              <w:sz w:val="22"/>
              <w:szCs w:val="20"/>
            </w:rPr>
            <w:t>DMZ Setup</w:t>
          </w:r>
          <w:r>
            <w:rPr>
              <w:rFonts w:asciiTheme="majorHAnsi" w:hAnsiTheme="majorHAnsi" w:cs="Arial"/>
              <w:color w:val="000000"/>
              <w:sz w:val="22"/>
              <w:szCs w:val="20"/>
            </w:rPr>
            <w:t xml:space="preserve">, </w:t>
          </w:r>
          <w:r w:rsidRPr="00503981">
            <w:rPr>
              <w:rFonts w:asciiTheme="majorHAnsi" w:hAnsiTheme="majorHAnsi" w:cs="Arial"/>
              <w:color w:val="000000"/>
              <w:sz w:val="22"/>
              <w:szCs w:val="20"/>
            </w:rPr>
            <w:t>NAT/PAT</w:t>
          </w:r>
        </w:p>
        <w:p w14:paraId="318CF47A" w14:textId="77777777" w:rsidR="00F94563" w:rsidRPr="000167B8" w:rsidRDefault="00F94563" w:rsidP="00F94563">
          <w:pPr>
            <w:pStyle w:val="NormalWeb"/>
            <w:spacing w:before="0" w:beforeAutospacing="0" w:after="0" w:afterAutospacing="0"/>
            <w:rPr>
              <w:rFonts w:asciiTheme="majorHAnsi" w:hAnsiTheme="majorHAnsi" w:cs="Arial"/>
              <w:color w:val="000000"/>
              <w:sz w:val="22"/>
              <w:szCs w:val="20"/>
            </w:rPr>
          </w:pPr>
          <w:r w:rsidRPr="000167B8">
            <w:rPr>
              <w:rFonts w:asciiTheme="majorHAnsi" w:hAnsiTheme="majorHAnsi" w:cs="Arial"/>
              <w:b/>
              <w:color w:val="000000"/>
              <w:sz w:val="22"/>
              <w:szCs w:val="20"/>
            </w:rPr>
            <w:t>Protocols/ Services</w:t>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t>:</w:t>
          </w:r>
          <w:r w:rsidRPr="000167B8">
            <w:rPr>
              <w:rFonts w:asciiTheme="majorHAnsi" w:hAnsiTheme="majorHAnsi" w:cs="Arial"/>
              <w:color w:val="000000"/>
              <w:sz w:val="22"/>
              <w:szCs w:val="20"/>
            </w:rPr>
            <w:tab/>
            <w:t xml:space="preserve">Routing Protocols (RIP (v1 &amp; v2), IGRP, EIGRP, OSPF, BGP), </w:t>
          </w:r>
        </w:p>
        <w:p w14:paraId="078BBC93" w14:textId="77777777" w:rsidR="00F94563" w:rsidRPr="000167B8" w:rsidRDefault="00F94563" w:rsidP="00F94563">
          <w:pPr>
            <w:pStyle w:val="NormalWeb"/>
            <w:spacing w:before="0" w:beforeAutospacing="0" w:after="0" w:afterAutospacing="0"/>
            <w:ind w:left="2880" w:firstLine="720"/>
            <w:rPr>
              <w:rFonts w:asciiTheme="majorHAnsi" w:hAnsiTheme="majorHAnsi" w:cs="Arial"/>
              <w:color w:val="000000"/>
              <w:sz w:val="22"/>
              <w:szCs w:val="20"/>
            </w:rPr>
          </w:pPr>
          <w:r w:rsidRPr="000167B8">
            <w:rPr>
              <w:rFonts w:asciiTheme="majorHAnsi" w:hAnsiTheme="majorHAnsi" w:cs="Arial"/>
              <w:color w:val="000000"/>
              <w:sz w:val="22"/>
              <w:szCs w:val="20"/>
            </w:rPr>
            <w:t>TCP/IP, PPP, HDLC, Frame Relay, ATM, MPLS</w:t>
          </w:r>
        </w:p>
        <w:p w14:paraId="16CDF51F" w14:textId="77777777" w:rsidR="00F94563" w:rsidRPr="000167B8" w:rsidRDefault="00F94563" w:rsidP="00F94563">
          <w:pPr>
            <w:pStyle w:val="NormalWeb"/>
            <w:spacing w:before="0" w:beforeAutospacing="0" w:after="0" w:afterAutospacing="0"/>
            <w:rPr>
              <w:rFonts w:asciiTheme="majorHAnsi" w:hAnsiTheme="majorHAnsi" w:cs="Arial"/>
              <w:color w:val="000000"/>
              <w:sz w:val="22"/>
              <w:szCs w:val="20"/>
            </w:rPr>
          </w:pPr>
          <w:r w:rsidRPr="000167B8">
            <w:rPr>
              <w:rFonts w:asciiTheme="majorHAnsi" w:hAnsiTheme="majorHAnsi" w:cs="Arial"/>
              <w:b/>
              <w:color w:val="000000"/>
              <w:sz w:val="22"/>
              <w:szCs w:val="20"/>
            </w:rPr>
            <w:t>Operating Systems</w:t>
          </w:r>
          <w:r w:rsidRPr="000167B8">
            <w:rPr>
              <w:rFonts w:asciiTheme="majorHAnsi" w:hAnsiTheme="majorHAnsi" w:cs="Arial"/>
              <w:b/>
              <w:color w:val="000000"/>
              <w:sz w:val="22"/>
              <w:szCs w:val="20"/>
            </w:rPr>
            <w:tab/>
          </w:r>
          <w:r w:rsidRPr="000167B8">
            <w:rPr>
              <w:rFonts w:asciiTheme="majorHAnsi" w:hAnsiTheme="majorHAnsi" w:cs="Arial"/>
              <w:b/>
              <w:color w:val="000000"/>
              <w:sz w:val="22"/>
              <w:szCs w:val="20"/>
            </w:rPr>
            <w:tab/>
            <w:t>:</w:t>
          </w:r>
          <w:r>
            <w:rPr>
              <w:rFonts w:asciiTheme="majorHAnsi" w:hAnsiTheme="majorHAnsi" w:cs="Arial"/>
              <w:color w:val="000000"/>
              <w:sz w:val="22"/>
              <w:szCs w:val="20"/>
            </w:rPr>
            <w:tab/>
            <w:t xml:space="preserve">Windows Server 2003/2012/2016 &amp; </w:t>
          </w:r>
          <w:r w:rsidRPr="000167B8">
            <w:rPr>
              <w:rFonts w:asciiTheme="majorHAnsi" w:hAnsiTheme="majorHAnsi" w:cs="Arial"/>
              <w:color w:val="000000"/>
              <w:sz w:val="22"/>
              <w:szCs w:val="20"/>
            </w:rPr>
            <w:t>NT/7</w:t>
          </w:r>
          <w:r>
            <w:rPr>
              <w:rFonts w:asciiTheme="majorHAnsi" w:hAnsiTheme="majorHAnsi" w:cs="Arial"/>
              <w:color w:val="000000"/>
              <w:sz w:val="22"/>
              <w:szCs w:val="20"/>
            </w:rPr>
            <w:t>/10</w:t>
          </w:r>
          <w:r w:rsidRPr="000167B8">
            <w:rPr>
              <w:rFonts w:asciiTheme="majorHAnsi" w:hAnsiTheme="majorHAnsi" w:cs="Arial"/>
              <w:color w:val="000000"/>
              <w:sz w:val="22"/>
              <w:szCs w:val="20"/>
            </w:rPr>
            <w:t>, LINUX.</w:t>
          </w:r>
        </w:p>
        <w:p w14:paraId="71FAD215" w14:textId="450F1F3C" w:rsidR="00882E57" w:rsidRPr="00F94563" w:rsidRDefault="00E76B35" w:rsidP="00F94563">
          <w:pPr>
            <w:pStyle w:val="ListParagraph"/>
            <w:rPr>
              <w:rFonts w:asciiTheme="majorHAnsi" w:hAnsiTheme="majorHAnsi"/>
            </w:rPr>
          </w:pPr>
          <w:r w:rsidRPr="008C4519">
            <w:rPr>
              <w:rFonts w:ascii="Trebuchet MS" w:hAnsi="Trebuchet MS"/>
              <w:color w:val="000000"/>
              <w:szCs w:val="22"/>
            </w:rPr>
            <w:t xml:space="preserve">          </w:t>
          </w:r>
          <w:r w:rsidRPr="008C4519">
            <w:rPr>
              <w:rFonts w:ascii="Times New Roman" w:hAnsi="Times New Roman"/>
              <w:color w:val="000000"/>
              <w:szCs w:val="22"/>
            </w:rPr>
            <w:t xml:space="preserve">                                                                          </w:t>
          </w:r>
          <w:r w:rsidRPr="008C4519">
            <w:rPr>
              <w:rFonts w:ascii="Trebuchet MS" w:hAnsi="Trebuchet MS"/>
              <w:color w:val="000000"/>
              <w:szCs w:val="22"/>
            </w:rPr>
            <w:t xml:space="preserve">                                                                         </w:t>
          </w:r>
          <w:r w:rsidR="00F94563">
            <w:rPr>
              <w:rFonts w:ascii="Trebuchet MS" w:hAnsi="Trebuchet MS"/>
              <w:color w:val="000000"/>
              <w:szCs w:val="22"/>
            </w:rPr>
            <w:t xml:space="preserve">      </w:t>
          </w:r>
        </w:p>
      </w:sdtContent>
    </w:sdt>
    <w:p w14:paraId="7BED20B5" w14:textId="6EB0069E" w:rsidR="002F79AE" w:rsidRPr="000A36CE" w:rsidRDefault="002F79AE" w:rsidP="000A36CE">
      <w:pPr>
        <w:pStyle w:val="IntenseQuote"/>
        <w:pBdr>
          <w:bottom w:val="single" w:sz="4" w:space="1" w:color="auto"/>
        </w:pBdr>
        <w:spacing w:after="240"/>
        <w:ind w:left="0" w:right="0"/>
        <w:rPr>
          <w:rFonts w:ascii="Times New Roman" w:hAnsi="Times New Roman"/>
          <w:b w:val="0"/>
          <w:color w:val="000000" w:themeColor="text1"/>
          <w:spacing w:val="20"/>
          <w:sz w:val="32"/>
          <w:szCs w:val="32"/>
        </w:rPr>
      </w:pPr>
      <w:r>
        <w:rPr>
          <w:rFonts w:asciiTheme="majorHAnsi" w:hAnsiTheme="majorHAnsi"/>
          <w:color w:val="auto"/>
          <w:sz w:val="28"/>
          <w:szCs w:val="28"/>
        </w:rPr>
        <w:t>Experience</w:t>
      </w:r>
      <w:r w:rsidR="004C49EF">
        <w:rPr>
          <w:rFonts w:asciiTheme="majorHAnsi" w:hAnsiTheme="majorHAnsi"/>
          <w:color w:val="auto"/>
          <w:sz w:val="28"/>
          <w:szCs w:val="28"/>
        </w:rPr>
        <w:t xml:space="preserve"> </w:t>
      </w:r>
      <w:r w:rsidR="004C49EF" w:rsidRPr="00E46F61">
        <w:rPr>
          <w:rFonts w:asciiTheme="majorHAnsi" w:hAnsiTheme="majorHAnsi"/>
          <w:color w:val="auto"/>
          <w:sz w:val="28"/>
          <w:szCs w:val="28"/>
        </w:rPr>
        <w:t>Summary</w:t>
      </w:r>
      <w:r>
        <w:rPr>
          <w:rFonts w:asciiTheme="majorHAnsi" w:hAnsiTheme="majorHAnsi"/>
          <w:color w:val="auto"/>
          <w:sz w:val="28"/>
          <w:szCs w:val="28"/>
        </w:rPr>
        <w:t>:</w:t>
      </w:r>
    </w:p>
    <w:p w14:paraId="24A2A364" w14:textId="37AE04FF" w:rsidR="00194C3E" w:rsidRDefault="001948D7" w:rsidP="00194C3E">
      <w:pPr>
        <w:spacing w:after="0"/>
        <w:ind w:firstLine="360"/>
        <w:rPr>
          <w:rFonts w:ascii="Trebuchet MS" w:hAnsi="Trebuchet MS"/>
          <w:b/>
          <w:color w:val="000000"/>
          <w:szCs w:val="22"/>
        </w:rPr>
      </w:pPr>
      <w:r w:rsidRPr="001948D7">
        <w:rPr>
          <w:rFonts w:ascii="Trebuchet MS" w:hAnsi="Trebuchet MS"/>
          <w:b/>
          <w:color w:val="000000"/>
          <w:szCs w:val="22"/>
        </w:rPr>
        <w:lastRenderedPageBreak/>
        <w:t>Fusion Systems</w:t>
      </w:r>
      <w:r w:rsidR="004C49EF" w:rsidRPr="004C49EF">
        <w:rPr>
          <w:rFonts w:ascii="Trebuchet MS" w:hAnsi="Trebuchet MS"/>
          <w:b/>
          <w:color w:val="000000"/>
          <w:szCs w:val="22"/>
        </w:rPr>
        <w:tab/>
      </w:r>
      <w:r w:rsidR="004C49EF" w:rsidRPr="004C49EF">
        <w:rPr>
          <w:rFonts w:ascii="Trebuchet MS" w:hAnsi="Trebuchet MS"/>
          <w:b/>
          <w:color w:val="000000"/>
          <w:szCs w:val="22"/>
        </w:rPr>
        <w:tab/>
      </w:r>
      <w:r w:rsidR="00194C3E">
        <w:rPr>
          <w:rFonts w:ascii="Trebuchet MS" w:hAnsi="Trebuchet MS"/>
          <w:b/>
          <w:color w:val="000000"/>
          <w:szCs w:val="22"/>
        </w:rPr>
        <w:tab/>
      </w:r>
      <w:r w:rsidR="00194C3E">
        <w:rPr>
          <w:rFonts w:ascii="Trebuchet MS" w:hAnsi="Trebuchet MS"/>
          <w:b/>
          <w:color w:val="000000"/>
          <w:szCs w:val="22"/>
        </w:rPr>
        <w:tab/>
      </w:r>
      <w:r w:rsidR="00194C3E">
        <w:rPr>
          <w:rFonts w:ascii="Trebuchet MS" w:hAnsi="Trebuchet MS"/>
          <w:b/>
          <w:color w:val="000000"/>
          <w:szCs w:val="22"/>
        </w:rPr>
        <w:tab/>
      </w:r>
      <w:r w:rsidR="00F94563">
        <w:rPr>
          <w:rFonts w:ascii="Trebuchet MS" w:hAnsi="Trebuchet MS"/>
          <w:b/>
          <w:color w:val="000000"/>
          <w:szCs w:val="22"/>
        </w:rPr>
        <w:tab/>
      </w:r>
      <w:r w:rsidR="00F94563">
        <w:rPr>
          <w:rFonts w:ascii="Trebuchet MS" w:hAnsi="Trebuchet MS"/>
          <w:b/>
          <w:color w:val="000000"/>
          <w:szCs w:val="22"/>
        </w:rPr>
        <w:tab/>
      </w:r>
      <w:r w:rsidR="00F94563">
        <w:rPr>
          <w:rFonts w:ascii="Trebuchet MS" w:hAnsi="Trebuchet MS"/>
          <w:b/>
          <w:color w:val="000000"/>
          <w:szCs w:val="22"/>
        </w:rPr>
        <w:tab/>
        <w:t xml:space="preserve">From: </w:t>
      </w:r>
      <w:r>
        <w:rPr>
          <w:rFonts w:ascii="Trebuchet MS" w:hAnsi="Trebuchet MS"/>
          <w:b/>
          <w:color w:val="000000"/>
          <w:szCs w:val="22"/>
        </w:rPr>
        <w:t>Jan</w:t>
      </w:r>
      <w:r w:rsidR="00F94563">
        <w:rPr>
          <w:rFonts w:ascii="Trebuchet MS" w:hAnsi="Trebuchet MS"/>
          <w:b/>
          <w:color w:val="000000"/>
          <w:szCs w:val="22"/>
        </w:rPr>
        <w:t xml:space="preserve"> 201</w:t>
      </w:r>
      <w:r>
        <w:rPr>
          <w:rFonts w:ascii="Trebuchet MS" w:hAnsi="Trebuchet MS"/>
          <w:b/>
          <w:color w:val="000000"/>
          <w:szCs w:val="22"/>
        </w:rPr>
        <w:t>5</w:t>
      </w:r>
      <w:r w:rsidR="004C49EF" w:rsidRPr="004C49EF">
        <w:rPr>
          <w:rFonts w:ascii="Trebuchet MS" w:hAnsi="Trebuchet MS"/>
          <w:b/>
          <w:color w:val="000000"/>
          <w:szCs w:val="22"/>
        </w:rPr>
        <w:t xml:space="preserve"> to </w:t>
      </w:r>
      <w:r w:rsidR="008C4519" w:rsidRPr="004C49EF">
        <w:rPr>
          <w:rFonts w:ascii="Trebuchet MS" w:hAnsi="Trebuchet MS"/>
          <w:b/>
          <w:color w:val="000000"/>
          <w:szCs w:val="22"/>
        </w:rPr>
        <w:t>till</w:t>
      </w:r>
      <w:r w:rsidR="004C49EF" w:rsidRPr="004C49EF">
        <w:rPr>
          <w:rFonts w:ascii="Trebuchet MS" w:hAnsi="Trebuchet MS"/>
          <w:b/>
          <w:color w:val="000000"/>
          <w:szCs w:val="22"/>
        </w:rPr>
        <w:t xml:space="preserve"> date</w:t>
      </w:r>
      <w:r w:rsidR="002C1B57" w:rsidRPr="004C49EF">
        <w:rPr>
          <w:rFonts w:ascii="Trebuchet MS" w:hAnsi="Trebuchet MS"/>
          <w:b/>
          <w:color w:val="000000"/>
          <w:szCs w:val="22"/>
        </w:rPr>
        <w:t xml:space="preserve"> </w:t>
      </w:r>
    </w:p>
    <w:p w14:paraId="2126A45B" w14:textId="1F71E904" w:rsidR="000167B8" w:rsidRDefault="000167B8" w:rsidP="00194C3E">
      <w:pPr>
        <w:spacing w:after="0"/>
        <w:ind w:firstLine="360"/>
        <w:rPr>
          <w:rFonts w:ascii="Trebuchet MS" w:hAnsi="Trebuchet MS"/>
          <w:b/>
          <w:color w:val="000000"/>
          <w:szCs w:val="22"/>
        </w:rPr>
      </w:pPr>
      <w:r>
        <w:rPr>
          <w:rFonts w:ascii="Trebuchet MS" w:hAnsi="Trebuchet MS"/>
          <w:b/>
          <w:color w:val="000000"/>
          <w:szCs w:val="22"/>
        </w:rPr>
        <w:t xml:space="preserve">Role: Network </w:t>
      </w:r>
      <w:r w:rsidR="00D451F8">
        <w:rPr>
          <w:rFonts w:ascii="Trebuchet MS" w:hAnsi="Trebuchet MS"/>
          <w:b/>
          <w:color w:val="000000"/>
          <w:szCs w:val="22"/>
        </w:rPr>
        <w:t xml:space="preserve">Security </w:t>
      </w:r>
      <w:r>
        <w:rPr>
          <w:rFonts w:ascii="Trebuchet MS" w:hAnsi="Trebuchet MS"/>
          <w:b/>
          <w:color w:val="000000"/>
          <w:szCs w:val="22"/>
        </w:rPr>
        <w:t>Engineer</w:t>
      </w:r>
    </w:p>
    <w:p w14:paraId="67D70664" w14:textId="5769F7DA" w:rsidR="000167B8" w:rsidRDefault="000167B8" w:rsidP="00194C3E">
      <w:pPr>
        <w:spacing w:after="0"/>
        <w:ind w:left="360"/>
        <w:rPr>
          <w:rFonts w:asciiTheme="majorHAnsi" w:hAnsiTheme="majorHAnsi" w:cs="Arial"/>
          <w:b/>
          <w:sz w:val="20"/>
        </w:rPr>
      </w:pPr>
      <w:r w:rsidRPr="00194C3E">
        <w:rPr>
          <w:rFonts w:asciiTheme="majorHAnsi" w:hAnsiTheme="majorHAnsi" w:cs="Arial"/>
          <w:b/>
          <w:sz w:val="24"/>
        </w:rPr>
        <w:t>Responsibilities:</w:t>
      </w:r>
      <w:r w:rsidRPr="00194C3E">
        <w:rPr>
          <w:rFonts w:asciiTheme="majorHAnsi" w:hAnsiTheme="majorHAnsi" w:cs="Arial"/>
          <w:b/>
          <w:sz w:val="20"/>
        </w:rPr>
        <w:t xml:space="preserve"> </w:t>
      </w:r>
    </w:p>
    <w:p w14:paraId="17564DD3" w14:textId="2D16A311" w:rsidR="00244EFB" w:rsidRDefault="00244EFB" w:rsidP="00244EFB">
      <w:pPr>
        <w:numPr>
          <w:ilvl w:val="0"/>
          <w:numId w:val="27"/>
        </w:numPr>
        <w:spacing w:after="0" w:line="240" w:lineRule="auto"/>
        <w:jc w:val="both"/>
        <w:rPr>
          <w:rFonts w:asciiTheme="majorHAnsi" w:hAnsiTheme="majorHAnsi" w:cs="Arial"/>
        </w:rPr>
      </w:pPr>
      <w:r w:rsidRPr="00D451F8">
        <w:rPr>
          <w:rFonts w:asciiTheme="majorHAnsi" w:hAnsiTheme="majorHAnsi" w:cs="Arial"/>
        </w:rPr>
        <w:t>Upg</w:t>
      </w:r>
      <w:r w:rsidR="004A118B">
        <w:rPr>
          <w:rFonts w:asciiTheme="majorHAnsi" w:hAnsiTheme="majorHAnsi" w:cs="Arial"/>
        </w:rPr>
        <w:t>rade Cisco Routers, Switches and Firewall</w:t>
      </w:r>
      <w:r w:rsidRPr="00D451F8">
        <w:rPr>
          <w:rFonts w:asciiTheme="majorHAnsi" w:hAnsiTheme="majorHAnsi" w:cs="Arial"/>
        </w:rPr>
        <w:t xml:space="preserve"> using TFTP</w:t>
      </w:r>
      <w:r w:rsidR="004A118B">
        <w:rPr>
          <w:rFonts w:asciiTheme="majorHAnsi" w:hAnsiTheme="majorHAnsi" w:cs="Arial"/>
        </w:rPr>
        <w:t xml:space="preserve"> and ASDM</w:t>
      </w:r>
    </w:p>
    <w:p w14:paraId="33633884" w14:textId="2D7D427B" w:rsidR="00244EFB" w:rsidRDefault="00244EFB" w:rsidP="00244EFB">
      <w:pPr>
        <w:numPr>
          <w:ilvl w:val="0"/>
          <w:numId w:val="27"/>
        </w:numPr>
        <w:spacing w:after="0" w:line="240" w:lineRule="auto"/>
        <w:jc w:val="both"/>
        <w:rPr>
          <w:rFonts w:asciiTheme="majorHAnsi" w:hAnsiTheme="majorHAnsi" w:cs="Arial"/>
        </w:rPr>
      </w:pPr>
      <w:r w:rsidRPr="00D451F8">
        <w:rPr>
          <w:rFonts w:asciiTheme="majorHAnsi" w:hAnsiTheme="majorHAnsi" w:cs="Arial"/>
        </w:rPr>
        <w:t>Signature Updates Deployment on the Management Components and all the Individual Network IPS/IDS devices.</w:t>
      </w:r>
    </w:p>
    <w:p w14:paraId="396C2D3E" w14:textId="48C7EB5D" w:rsidR="00244EFB" w:rsidRDefault="00244EFB" w:rsidP="00244EFB">
      <w:pPr>
        <w:numPr>
          <w:ilvl w:val="0"/>
          <w:numId w:val="27"/>
        </w:numPr>
        <w:spacing w:after="0" w:line="240" w:lineRule="auto"/>
        <w:jc w:val="both"/>
        <w:rPr>
          <w:rFonts w:asciiTheme="majorHAnsi" w:hAnsiTheme="majorHAnsi" w:cs="Arial"/>
        </w:rPr>
      </w:pPr>
      <w:r w:rsidRPr="00D451F8">
        <w:rPr>
          <w:rFonts w:asciiTheme="majorHAnsi" w:hAnsiTheme="majorHAnsi" w:cs="Arial"/>
        </w:rPr>
        <w:t>Worked on the security levels with RADIUS, TACACS+</w:t>
      </w:r>
    </w:p>
    <w:p w14:paraId="389D3B82" w14:textId="05FBD6AF" w:rsidR="00244EFB" w:rsidRPr="00244EFB" w:rsidRDefault="00244EFB" w:rsidP="00244EFB">
      <w:pPr>
        <w:numPr>
          <w:ilvl w:val="0"/>
          <w:numId w:val="27"/>
        </w:numPr>
        <w:spacing w:after="0" w:line="240" w:lineRule="auto"/>
        <w:jc w:val="both"/>
        <w:rPr>
          <w:rFonts w:asciiTheme="majorHAnsi" w:hAnsiTheme="majorHAnsi" w:cs="Arial"/>
        </w:rPr>
      </w:pPr>
      <w:r w:rsidRPr="00D451F8">
        <w:rPr>
          <w:rFonts w:asciiTheme="majorHAnsi" w:hAnsiTheme="majorHAnsi" w:cs="Arial"/>
        </w:rPr>
        <w:t>Deployed Cisco ISE in the networks to provide Controlled Access and Security Management.</w:t>
      </w:r>
    </w:p>
    <w:p w14:paraId="15640774" w14:textId="10368966" w:rsidR="00503981" w:rsidRDefault="00503981" w:rsidP="00503981">
      <w:pPr>
        <w:numPr>
          <w:ilvl w:val="0"/>
          <w:numId w:val="27"/>
        </w:numPr>
        <w:spacing w:after="0" w:line="240" w:lineRule="auto"/>
        <w:jc w:val="both"/>
        <w:rPr>
          <w:rFonts w:asciiTheme="majorHAnsi" w:hAnsiTheme="majorHAnsi" w:cs="Arial"/>
        </w:rPr>
      </w:pPr>
      <w:r w:rsidRPr="00503981">
        <w:rPr>
          <w:rFonts w:asciiTheme="majorHAnsi" w:hAnsiTheme="majorHAnsi" w:cs="Arial"/>
        </w:rPr>
        <w:t>Created and tested Cisco router and switching operations using OSPF routing protocol, ASA Firewalls, and MPLS switching for stable VPNs</w:t>
      </w:r>
    </w:p>
    <w:p w14:paraId="6C6CC05F" w14:textId="77777777" w:rsidR="00244EFB" w:rsidRDefault="00244EFB" w:rsidP="00244EFB">
      <w:pPr>
        <w:numPr>
          <w:ilvl w:val="0"/>
          <w:numId w:val="27"/>
        </w:numPr>
        <w:spacing w:after="0" w:line="240" w:lineRule="auto"/>
        <w:jc w:val="both"/>
        <w:rPr>
          <w:rFonts w:asciiTheme="majorHAnsi" w:hAnsiTheme="majorHAnsi" w:cs="Arial"/>
        </w:rPr>
      </w:pPr>
      <w:r w:rsidRPr="00244EFB">
        <w:rPr>
          <w:rFonts w:asciiTheme="majorHAnsi" w:hAnsiTheme="majorHAnsi" w:cs="Arial"/>
        </w:rPr>
        <w:t>Serve as Subject Matter Expert on global operations projects and architect network security solutions for customers utilizing a variety of cutting edge technologies (firewall solutions, IDS, and IPS)</w:t>
      </w:r>
    </w:p>
    <w:p w14:paraId="10A40FAE" w14:textId="46BD6F89" w:rsidR="00F94563" w:rsidRPr="00F94563" w:rsidRDefault="00503981" w:rsidP="00244EFB">
      <w:pPr>
        <w:numPr>
          <w:ilvl w:val="0"/>
          <w:numId w:val="27"/>
        </w:numPr>
        <w:spacing w:after="0" w:line="240" w:lineRule="auto"/>
        <w:jc w:val="both"/>
        <w:rPr>
          <w:rFonts w:asciiTheme="majorHAnsi" w:hAnsiTheme="majorHAnsi" w:cs="Arial"/>
        </w:rPr>
      </w:pPr>
      <w:r w:rsidRPr="00503981">
        <w:rPr>
          <w:rFonts w:asciiTheme="majorHAnsi" w:hAnsiTheme="majorHAnsi" w:cs="Arial"/>
        </w:rPr>
        <w:t>Involved in Switching Technology Administration including creation and management of VLANs, Port security,</w:t>
      </w:r>
      <w:bookmarkStart w:id="0" w:name="_GoBack"/>
      <w:bookmarkEnd w:id="0"/>
      <w:r w:rsidRPr="00503981">
        <w:rPr>
          <w:rFonts w:asciiTheme="majorHAnsi" w:hAnsiTheme="majorHAnsi" w:cs="Arial"/>
        </w:rPr>
        <w:t xml:space="preserve"> Trunking, S</w:t>
      </w:r>
      <w:r>
        <w:rPr>
          <w:rFonts w:asciiTheme="majorHAnsi" w:hAnsiTheme="majorHAnsi" w:cs="Arial"/>
        </w:rPr>
        <w:t>TP, Inter-Vlan routing and LAN S</w:t>
      </w:r>
      <w:r w:rsidRPr="00503981">
        <w:rPr>
          <w:rFonts w:asciiTheme="majorHAnsi" w:hAnsiTheme="majorHAnsi" w:cs="Arial"/>
        </w:rPr>
        <w:t>ecurity.</w:t>
      </w:r>
    </w:p>
    <w:p w14:paraId="00FA2F80" w14:textId="669D0964" w:rsidR="00F94563" w:rsidRPr="00D451F8" w:rsidRDefault="00F94563" w:rsidP="005E181E">
      <w:pPr>
        <w:numPr>
          <w:ilvl w:val="0"/>
          <w:numId w:val="27"/>
        </w:numPr>
        <w:spacing w:after="0" w:line="240" w:lineRule="auto"/>
        <w:jc w:val="both"/>
        <w:rPr>
          <w:rFonts w:asciiTheme="majorHAnsi" w:hAnsiTheme="majorHAnsi" w:cs="Arial"/>
        </w:rPr>
      </w:pPr>
      <w:r w:rsidRPr="00F94563">
        <w:rPr>
          <w:rFonts w:asciiTheme="majorHAnsi" w:hAnsiTheme="majorHAnsi" w:cs="Arial"/>
        </w:rPr>
        <w:t xml:space="preserve">Create and test Cisco router and switching operations using OSPF routing protocol, ASA Firewalls, and MPLS switching for stable VPNs. Cisco CLI, </w:t>
      </w:r>
      <w:r w:rsidR="005E181E" w:rsidRPr="005E181E">
        <w:rPr>
          <w:rFonts w:asciiTheme="majorHAnsi" w:hAnsiTheme="majorHAnsi" w:cs="Arial"/>
        </w:rPr>
        <w:t>CiscoWorks</w:t>
      </w:r>
      <w:r w:rsidRPr="00F94563">
        <w:rPr>
          <w:rFonts w:asciiTheme="majorHAnsi" w:hAnsiTheme="majorHAnsi" w:cs="Arial"/>
        </w:rPr>
        <w:t>, Network Security, Network Analysis Tools</w:t>
      </w:r>
      <w:r w:rsidRPr="00F94563">
        <w:rPr>
          <w:rFonts w:asciiTheme="majorHAnsi" w:hAnsiTheme="majorHAnsi" w:cs="Arial"/>
          <w:color w:val="000080"/>
        </w:rPr>
        <w:t>.</w:t>
      </w:r>
    </w:p>
    <w:p w14:paraId="317E2AFA" w14:textId="61EA8188" w:rsidR="00D451F8" w:rsidRPr="00F94563" w:rsidRDefault="00D451F8" w:rsidP="00D451F8">
      <w:pPr>
        <w:numPr>
          <w:ilvl w:val="0"/>
          <w:numId w:val="27"/>
        </w:numPr>
        <w:spacing w:after="0" w:line="240" w:lineRule="auto"/>
        <w:jc w:val="both"/>
        <w:rPr>
          <w:rFonts w:asciiTheme="majorHAnsi" w:hAnsiTheme="majorHAnsi" w:cs="Arial"/>
        </w:rPr>
      </w:pPr>
      <w:r w:rsidRPr="00D451F8">
        <w:rPr>
          <w:rFonts w:asciiTheme="majorHAnsi" w:hAnsiTheme="majorHAnsi" w:cs="Arial"/>
        </w:rPr>
        <w:t>Involved in design and implementation of Data Center Migration, worked on implementation strategies for the expansion of the MPLS VPN networks.</w:t>
      </w:r>
    </w:p>
    <w:p w14:paraId="6BAA779B" w14:textId="366FC2D9" w:rsidR="00F94563" w:rsidRPr="00F94563" w:rsidRDefault="00F94563" w:rsidP="00D451F8">
      <w:pPr>
        <w:numPr>
          <w:ilvl w:val="0"/>
          <w:numId w:val="27"/>
        </w:numPr>
        <w:spacing w:after="0" w:line="240" w:lineRule="auto"/>
        <w:jc w:val="both"/>
        <w:rPr>
          <w:rFonts w:asciiTheme="majorHAnsi" w:hAnsiTheme="majorHAnsi" w:cs="Arial"/>
        </w:rPr>
      </w:pPr>
      <w:r w:rsidRPr="00F94563">
        <w:rPr>
          <w:rFonts w:asciiTheme="majorHAnsi" w:hAnsiTheme="majorHAnsi" w:cs="Arial"/>
        </w:rPr>
        <w:t>Configured BPDU Guard, port-fast, uplink fast and other spanning tree features.</w:t>
      </w:r>
    </w:p>
    <w:p w14:paraId="07F9D58D" w14:textId="77777777" w:rsidR="00D451F8" w:rsidRDefault="00D451F8" w:rsidP="00D451F8">
      <w:pPr>
        <w:numPr>
          <w:ilvl w:val="0"/>
          <w:numId w:val="27"/>
        </w:numPr>
        <w:spacing w:after="0" w:line="240" w:lineRule="auto"/>
        <w:jc w:val="both"/>
        <w:rPr>
          <w:rFonts w:asciiTheme="majorHAnsi" w:hAnsiTheme="majorHAnsi" w:cs="Arial"/>
        </w:rPr>
      </w:pPr>
      <w:r w:rsidRPr="00D451F8">
        <w:rPr>
          <w:rFonts w:asciiTheme="majorHAnsi" w:hAnsiTheme="majorHAnsi" w:cs="Arial"/>
        </w:rPr>
        <w:t>Used IPS Tipping point to provide real-time protection and proactive network security</w:t>
      </w:r>
    </w:p>
    <w:p w14:paraId="7EEC2A22" w14:textId="009C51C6" w:rsidR="00F94563" w:rsidRPr="00F94563" w:rsidRDefault="00F94563" w:rsidP="00D451F8">
      <w:pPr>
        <w:numPr>
          <w:ilvl w:val="0"/>
          <w:numId w:val="27"/>
        </w:numPr>
        <w:spacing w:after="0" w:line="240" w:lineRule="auto"/>
        <w:jc w:val="both"/>
        <w:rPr>
          <w:rFonts w:asciiTheme="majorHAnsi" w:hAnsiTheme="majorHAnsi" w:cs="Arial"/>
        </w:rPr>
      </w:pPr>
      <w:r w:rsidRPr="00F94563">
        <w:rPr>
          <w:rFonts w:asciiTheme="majorHAnsi" w:hAnsiTheme="majorHAnsi" w:cs="Arial"/>
        </w:rPr>
        <w:t>Providing Technical Support and solutions for Network Problems.</w:t>
      </w:r>
    </w:p>
    <w:p w14:paraId="77E1F4D8" w14:textId="5253F5EE" w:rsidR="00F94563" w:rsidRPr="00F94563" w:rsidRDefault="00F94563" w:rsidP="00F94563">
      <w:pPr>
        <w:numPr>
          <w:ilvl w:val="0"/>
          <w:numId w:val="27"/>
        </w:numPr>
        <w:spacing w:after="0" w:line="240" w:lineRule="auto"/>
        <w:jc w:val="both"/>
        <w:rPr>
          <w:rFonts w:asciiTheme="majorHAnsi" w:hAnsiTheme="majorHAnsi" w:cs="Arial"/>
        </w:rPr>
      </w:pPr>
      <w:r w:rsidRPr="00F94563">
        <w:rPr>
          <w:rFonts w:asciiTheme="majorHAnsi" w:hAnsiTheme="majorHAnsi" w:cs="Arial"/>
        </w:rPr>
        <w:t xml:space="preserve">Planned, tested and evaluated various </w:t>
      </w:r>
      <w:r w:rsidR="005E181E" w:rsidRPr="00F94563">
        <w:rPr>
          <w:rFonts w:asciiTheme="majorHAnsi" w:hAnsiTheme="majorHAnsi" w:cs="Arial"/>
        </w:rPr>
        <w:t>equipment’s</w:t>
      </w:r>
      <w:r w:rsidR="005E181E">
        <w:rPr>
          <w:rFonts w:asciiTheme="majorHAnsi" w:hAnsiTheme="majorHAnsi" w:cs="Arial"/>
        </w:rPr>
        <w:t>, systems, IOS</w:t>
      </w:r>
      <w:r w:rsidRPr="00F94563">
        <w:rPr>
          <w:rFonts w:asciiTheme="majorHAnsi" w:hAnsiTheme="majorHAnsi" w:cs="Arial"/>
        </w:rPr>
        <w:t xml:space="preserve"> and procedures for use within the Network / security infrastructure.</w:t>
      </w:r>
    </w:p>
    <w:p w14:paraId="353EE581" w14:textId="6A8A6BD6" w:rsidR="00F94563" w:rsidRPr="00D451F8" w:rsidRDefault="00F94563" w:rsidP="00D451F8">
      <w:pPr>
        <w:numPr>
          <w:ilvl w:val="0"/>
          <w:numId w:val="27"/>
        </w:numPr>
        <w:spacing w:after="0" w:line="240" w:lineRule="auto"/>
        <w:jc w:val="both"/>
        <w:rPr>
          <w:rFonts w:asciiTheme="majorHAnsi" w:hAnsiTheme="majorHAnsi" w:cs="Arial"/>
        </w:rPr>
      </w:pPr>
      <w:r w:rsidRPr="00F94563">
        <w:rPr>
          <w:rFonts w:asciiTheme="majorHAnsi" w:hAnsiTheme="majorHAnsi" w:cs="Arial"/>
        </w:rPr>
        <w:t>Upgrading IOS, troubleshooting network outages.</w:t>
      </w:r>
    </w:p>
    <w:p w14:paraId="186BBCFE" w14:textId="77777777" w:rsidR="00F94563" w:rsidRDefault="00F94563" w:rsidP="00F94563">
      <w:pPr>
        <w:tabs>
          <w:tab w:val="left" w:pos="7740"/>
        </w:tabs>
        <w:spacing w:after="0" w:line="240" w:lineRule="auto"/>
        <w:jc w:val="both"/>
        <w:rPr>
          <w:rFonts w:ascii="Arial" w:hAnsi="Arial" w:cs="Arial"/>
          <w:b/>
          <w:bCs/>
          <w:sz w:val="20"/>
        </w:rPr>
      </w:pPr>
    </w:p>
    <w:p w14:paraId="30EE54F0" w14:textId="2E60FE1C" w:rsidR="00F94563" w:rsidRPr="00120913" w:rsidRDefault="001948D7" w:rsidP="00F94563">
      <w:pPr>
        <w:tabs>
          <w:tab w:val="left" w:pos="7740"/>
        </w:tabs>
        <w:spacing w:after="0" w:line="240" w:lineRule="auto"/>
        <w:jc w:val="both"/>
        <w:rPr>
          <w:rFonts w:ascii="Trebuchet MS" w:hAnsi="Trebuchet MS" w:cs="Arial"/>
          <w:b/>
        </w:rPr>
      </w:pPr>
      <w:r>
        <w:rPr>
          <w:rFonts w:ascii="Trebuchet MS" w:hAnsi="Trebuchet MS" w:cs="Arial"/>
          <w:b/>
          <w:bCs/>
        </w:rPr>
        <w:t xml:space="preserve">GSS </w:t>
      </w:r>
      <w:r w:rsidR="00DC0369">
        <w:rPr>
          <w:rFonts w:ascii="Trebuchet MS" w:hAnsi="Trebuchet MS" w:cs="Arial"/>
          <w:b/>
          <w:bCs/>
        </w:rPr>
        <w:t>Infotech</w:t>
      </w:r>
      <w:r w:rsidR="00120913">
        <w:rPr>
          <w:rFonts w:ascii="Trebuchet MS" w:hAnsi="Trebuchet MS" w:cs="Arial"/>
          <w:b/>
        </w:rPr>
        <w:tab/>
        <w:t xml:space="preserve">       </w:t>
      </w:r>
      <w:r w:rsidR="007D0F96">
        <w:rPr>
          <w:rFonts w:ascii="Trebuchet MS" w:hAnsi="Trebuchet MS" w:cs="Arial"/>
          <w:b/>
        </w:rPr>
        <w:t>Dec</w:t>
      </w:r>
      <w:r>
        <w:rPr>
          <w:rFonts w:ascii="Trebuchet MS" w:hAnsi="Trebuchet MS" w:cs="Arial"/>
          <w:b/>
        </w:rPr>
        <w:t xml:space="preserve"> 201</w:t>
      </w:r>
      <w:r w:rsidR="007D0F96">
        <w:rPr>
          <w:rFonts w:ascii="Trebuchet MS" w:hAnsi="Trebuchet MS" w:cs="Arial"/>
          <w:b/>
        </w:rPr>
        <w:t>2</w:t>
      </w:r>
      <w:r w:rsidR="00F94563" w:rsidRPr="00120913">
        <w:rPr>
          <w:rFonts w:ascii="Trebuchet MS" w:hAnsi="Trebuchet MS" w:cs="Arial"/>
          <w:b/>
        </w:rPr>
        <w:t xml:space="preserve"> </w:t>
      </w:r>
      <w:r w:rsidR="005716C4">
        <w:rPr>
          <w:rFonts w:ascii="Trebuchet MS" w:hAnsi="Trebuchet MS" w:cs="Arial"/>
          <w:b/>
        </w:rPr>
        <w:t>to</w:t>
      </w:r>
      <w:r w:rsidR="00F94563" w:rsidRPr="00120913">
        <w:rPr>
          <w:rFonts w:ascii="Trebuchet MS" w:hAnsi="Trebuchet MS" w:cs="Arial"/>
          <w:b/>
        </w:rPr>
        <w:t xml:space="preserve"> Dec 2014</w:t>
      </w:r>
    </w:p>
    <w:p w14:paraId="423D4D16" w14:textId="62B453BC" w:rsidR="00F94563" w:rsidRPr="00120913" w:rsidRDefault="00302D82" w:rsidP="00F94563">
      <w:pPr>
        <w:spacing w:after="0" w:line="240" w:lineRule="auto"/>
        <w:jc w:val="both"/>
        <w:rPr>
          <w:rFonts w:ascii="Trebuchet MS" w:hAnsi="Trebuchet MS" w:cs="Arial"/>
          <w:b/>
        </w:rPr>
      </w:pPr>
      <w:r w:rsidRPr="00120913">
        <w:rPr>
          <w:rFonts w:ascii="Trebuchet MS" w:hAnsi="Trebuchet MS" w:cs="Arial"/>
          <w:b/>
        </w:rPr>
        <w:t xml:space="preserve">Role: </w:t>
      </w:r>
      <w:r w:rsidR="00132B9F">
        <w:rPr>
          <w:rFonts w:ascii="Trebuchet MS" w:hAnsi="Trebuchet MS" w:cs="Arial"/>
          <w:b/>
        </w:rPr>
        <w:t>Network Engineer</w:t>
      </w:r>
    </w:p>
    <w:p w14:paraId="6F635D4C" w14:textId="484A2F0B" w:rsidR="00F94563" w:rsidRPr="00302D82" w:rsidRDefault="00F94563" w:rsidP="00F94563">
      <w:pPr>
        <w:spacing w:after="0" w:line="240" w:lineRule="auto"/>
        <w:jc w:val="both"/>
        <w:rPr>
          <w:rFonts w:asciiTheme="majorHAnsi" w:hAnsiTheme="majorHAnsi" w:cs="Arial"/>
          <w:b/>
        </w:rPr>
      </w:pPr>
      <w:r w:rsidRPr="00302D82">
        <w:rPr>
          <w:rFonts w:asciiTheme="majorHAnsi" w:hAnsiTheme="majorHAnsi" w:cs="Arial"/>
          <w:b/>
        </w:rPr>
        <w:t>Responsibilities:</w:t>
      </w:r>
    </w:p>
    <w:p w14:paraId="51FF1C67" w14:textId="60FBA2B8"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Hand</w:t>
      </w:r>
      <w:r w:rsidR="00302D82" w:rsidRPr="00302D82">
        <w:rPr>
          <w:rFonts w:asciiTheme="majorHAnsi" w:hAnsiTheme="majorHAnsi" w:cs="Arial"/>
        </w:rPr>
        <w:t>s</w:t>
      </w:r>
      <w:r w:rsidRPr="00302D82">
        <w:rPr>
          <w:rFonts w:asciiTheme="majorHAnsi" w:hAnsiTheme="majorHAnsi" w:cs="Arial"/>
        </w:rPr>
        <w:t xml:space="preserve"> on experience the configuration and implementation of various Cisco Routers and L2 Switches.</w:t>
      </w:r>
    </w:p>
    <w:p w14:paraId="42F1758F"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Extensive experience in configuring and implementing EIGRP, OSPF and BGP.</w:t>
      </w:r>
    </w:p>
    <w:p w14:paraId="4437B622"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Supported core network consisting of Cisco 7200 series routers running multi area OSPF</w:t>
      </w:r>
    </w:p>
    <w:p w14:paraId="2852FF42"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Configuration of EIGRP and OSPF as interior gateway protocol with route filtering and route redistribution.</w:t>
      </w:r>
    </w:p>
    <w:p w14:paraId="131756B4"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Implemented stub/Totally stub areas and various OSPF features like route-summarization and SPF throttling.</w:t>
      </w:r>
    </w:p>
    <w:p w14:paraId="0165F510"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Responsible for service request tickets generated by the helpdesk such as troubleshooting, maintenance, upgrades, patches and fixes with all around technical support</w:t>
      </w:r>
    </w:p>
    <w:p w14:paraId="3F7706BB"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Supporting EIGRP and BGP for problems of L2/L3 in internal teams &amp; external customers.</w:t>
      </w:r>
    </w:p>
    <w:p w14:paraId="544A1C4F"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Providing daily network support for national wide area network consisting of MPLS, VPN and point-to point site.</w:t>
      </w:r>
    </w:p>
    <w:p w14:paraId="3A2CE8FA"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Upgrading Used DHCP to automatically assign reusable IP addresses to DHCP clients.</w:t>
      </w:r>
    </w:p>
    <w:p w14:paraId="607E4113" w14:textId="711C2CAF"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 xml:space="preserve">Negotiate VPN tunnels using </w:t>
      </w:r>
      <w:r w:rsidR="005E181E" w:rsidRPr="00302D82">
        <w:rPr>
          <w:rFonts w:asciiTheme="majorHAnsi" w:hAnsiTheme="majorHAnsi" w:cs="Arial"/>
        </w:rPr>
        <w:t>IPsec</w:t>
      </w:r>
      <w:r w:rsidRPr="00302D82">
        <w:rPr>
          <w:rFonts w:asciiTheme="majorHAnsi" w:hAnsiTheme="majorHAnsi" w:cs="Arial"/>
        </w:rPr>
        <w:t xml:space="preserve"> encryption standards and also configured and implemented site-to-site VPN, Remote VPN.</w:t>
      </w:r>
    </w:p>
    <w:p w14:paraId="66935BF4"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Configuring STP for switching loop prevention and VLANs for data and voice along with Configuring port security for users connecting to the switches.</w:t>
      </w:r>
    </w:p>
    <w:p w14:paraId="3E3B889E"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Worked on commissioning and decommissioning of the MPLS circuits for various field offices.</w:t>
      </w:r>
    </w:p>
    <w:p w14:paraId="0CF4DB3C" w14:textId="77777777" w:rsidR="00F94563" w:rsidRPr="00302D82" w:rsidRDefault="00F94563" w:rsidP="00302D82">
      <w:pPr>
        <w:numPr>
          <w:ilvl w:val="0"/>
          <w:numId w:val="28"/>
        </w:numPr>
        <w:spacing w:after="0" w:line="240" w:lineRule="auto"/>
        <w:jc w:val="both"/>
        <w:rPr>
          <w:rFonts w:asciiTheme="majorHAnsi" w:hAnsiTheme="majorHAnsi" w:cs="Arial"/>
          <w:b/>
        </w:rPr>
      </w:pPr>
      <w:r w:rsidRPr="00302D82">
        <w:rPr>
          <w:rFonts w:asciiTheme="majorHAnsi" w:hAnsiTheme="majorHAnsi" w:cs="Arial"/>
        </w:rPr>
        <w:t>Network Cabling, dressing, labeling and troubleshooting various network drops onsite.</w:t>
      </w:r>
    </w:p>
    <w:p w14:paraId="30889394" w14:textId="58368F4F" w:rsidR="004C49EF" w:rsidRDefault="008C4519" w:rsidP="000167B8">
      <w:pPr>
        <w:pStyle w:val="IntenseQuote"/>
        <w:pBdr>
          <w:bottom w:val="single" w:sz="4" w:space="1" w:color="auto"/>
        </w:pBdr>
        <w:spacing w:line="360" w:lineRule="auto"/>
        <w:ind w:left="0" w:right="0"/>
        <w:rPr>
          <w:rFonts w:asciiTheme="majorHAnsi" w:hAnsiTheme="majorHAnsi"/>
          <w:color w:val="auto"/>
          <w:sz w:val="28"/>
          <w:szCs w:val="28"/>
        </w:rPr>
      </w:pPr>
      <w:r w:rsidRPr="008C4519">
        <w:rPr>
          <w:rFonts w:asciiTheme="majorHAnsi" w:hAnsiTheme="majorHAnsi"/>
          <w:color w:val="auto"/>
          <w:sz w:val="28"/>
          <w:szCs w:val="28"/>
        </w:rPr>
        <w:t>Academic Qualifications</w:t>
      </w:r>
      <w:r w:rsidR="007A66A7">
        <w:rPr>
          <w:rFonts w:asciiTheme="majorHAnsi" w:hAnsiTheme="majorHAnsi"/>
          <w:color w:val="auto"/>
          <w:sz w:val="28"/>
          <w:szCs w:val="28"/>
        </w:rPr>
        <w:t>:</w:t>
      </w:r>
    </w:p>
    <w:p w14:paraId="6C3D4390" w14:textId="098D582E" w:rsidR="00FA5775" w:rsidRPr="00FA5775" w:rsidRDefault="00FA5775" w:rsidP="00194C3E">
      <w:pPr>
        <w:pStyle w:val="ListParagraph"/>
        <w:widowControl w:val="0"/>
        <w:numPr>
          <w:ilvl w:val="0"/>
          <w:numId w:val="15"/>
        </w:numPr>
        <w:autoSpaceDE w:val="0"/>
        <w:autoSpaceDN w:val="0"/>
        <w:adjustRightInd w:val="0"/>
        <w:spacing w:after="0" w:line="240" w:lineRule="auto"/>
        <w:rPr>
          <w:rFonts w:asciiTheme="majorHAnsi" w:hAnsiTheme="majorHAnsi"/>
          <w:szCs w:val="22"/>
        </w:rPr>
      </w:pPr>
      <w:r w:rsidRPr="00FA5775">
        <w:rPr>
          <w:rFonts w:asciiTheme="majorHAnsi" w:hAnsiTheme="majorHAnsi"/>
          <w:szCs w:val="22"/>
        </w:rPr>
        <w:t>B.Sc. (M.P.C</w:t>
      </w:r>
      <w:r>
        <w:rPr>
          <w:rFonts w:asciiTheme="majorHAnsi" w:hAnsiTheme="majorHAnsi"/>
          <w:szCs w:val="22"/>
        </w:rPr>
        <w:t>s</w:t>
      </w:r>
      <w:r w:rsidRPr="00FA5775">
        <w:rPr>
          <w:rFonts w:asciiTheme="majorHAnsi" w:hAnsiTheme="majorHAnsi"/>
          <w:szCs w:val="22"/>
        </w:rPr>
        <w:t xml:space="preserve">) </w:t>
      </w:r>
      <w:r>
        <w:rPr>
          <w:rFonts w:asciiTheme="majorHAnsi" w:hAnsiTheme="majorHAnsi"/>
          <w:szCs w:val="22"/>
        </w:rPr>
        <w:t>f</w:t>
      </w:r>
      <w:r w:rsidRPr="00FA5775">
        <w:rPr>
          <w:rFonts w:asciiTheme="majorHAnsi" w:hAnsiTheme="majorHAnsi"/>
          <w:szCs w:val="22"/>
        </w:rPr>
        <w:t xml:space="preserve">rom </w:t>
      </w:r>
      <w:r w:rsidR="00F9269E">
        <w:rPr>
          <w:rFonts w:asciiTheme="majorHAnsi" w:hAnsiTheme="majorHAnsi"/>
          <w:szCs w:val="22"/>
        </w:rPr>
        <w:t>Osmania University</w:t>
      </w:r>
    </w:p>
    <w:p w14:paraId="14B6837B" w14:textId="07BE1684" w:rsidR="00E76B35" w:rsidRPr="00194C3E" w:rsidRDefault="00FA5775" w:rsidP="00194C3E">
      <w:pPr>
        <w:pStyle w:val="ListParagraph"/>
        <w:widowControl w:val="0"/>
        <w:numPr>
          <w:ilvl w:val="0"/>
          <w:numId w:val="15"/>
        </w:numPr>
        <w:autoSpaceDE w:val="0"/>
        <w:autoSpaceDN w:val="0"/>
        <w:adjustRightInd w:val="0"/>
        <w:spacing w:after="0" w:line="240" w:lineRule="auto"/>
        <w:rPr>
          <w:rFonts w:asciiTheme="majorHAnsi" w:hAnsiTheme="majorHAnsi"/>
          <w:szCs w:val="22"/>
        </w:rPr>
      </w:pPr>
      <w:r w:rsidRPr="00FA5775">
        <w:rPr>
          <w:rFonts w:asciiTheme="majorHAnsi" w:hAnsiTheme="majorHAnsi"/>
          <w:szCs w:val="22"/>
        </w:rPr>
        <w:t xml:space="preserve">Intermediate </w:t>
      </w:r>
      <w:r>
        <w:rPr>
          <w:rFonts w:asciiTheme="majorHAnsi" w:hAnsiTheme="majorHAnsi"/>
          <w:szCs w:val="22"/>
        </w:rPr>
        <w:t>f</w:t>
      </w:r>
      <w:r w:rsidRPr="00FA5775">
        <w:rPr>
          <w:rFonts w:asciiTheme="majorHAnsi" w:hAnsiTheme="majorHAnsi"/>
          <w:szCs w:val="22"/>
        </w:rPr>
        <w:t xml:space="preserve">rom </w:t>
      </w:r>
      <w:r>
        <w:rPr>
          <w:rFonts w:asciiTheme="majorHAnsi" w:hAnsiTheme="majorHAnsi"/>
          <w:szCs w:val="22"/>
        </w:rPr>
        <w:t>C.V. Raman</w:t>
      </w:r>
      <w:r w:rsidRPr="00FA5775">
        <w:rPr>
          <w:rFonts w:asciiTheme="majorHAnsi" w:hAnsiTheme="majorHAnsi"/>
          <w:szCs w:val="22"/>
        </w:rPr>
        <w:t xml:space="preserve"> Junior College, </w:t>
      </w:r>
      <w:r>
        <w:rPr>
          <w:rFonts w:asciiTheme="majorHAnsi" w:hAnsiTheme="majorHAnsi"/>
          <w:szCs w:val="22"/>
        </w:rPr>
        <w:t xml:space="preserve">Wanaparthy, Mahaboob </w:t>
      </w:r>
      <w:r w:rsidR="00194C3E">
        <w:rPr>
          <w:rFonts w:asciiTheme="majorHAnsi" w:hAnsiTheme="majorHAnsi"/>
          <w:szCs w:val="22"/>
        </w:rPr>
        <w:t>Nagar</w:t>
      </w:r>
      <w:r w:rsidR="00E76B35" w:rsidRPr="00194C3E">
        <w:rPr>
          <w:rFonts w:ascii="Trebuchet MS" w:hAnsi="Trebuchet MS"/>
          <w:szCs w:val="22"/>
        </w:rPr>
        <w:tab/>
      </w:r>
    </w:p>
    <w:p w14:paraId="05026AF5" w14:textId="77777777" w:rsidR="00441DD4" w:rsidRDefault="00441DD4" w:rsidP="00E76B35">
      <w:pPr>
        <w:spacing w:after="0"/>
        <w:jc w:val="both"/>
        <w:rPr>
          <w:rFonts w:ascii="Narkisim" w:hAnsi="Narkisim" w:cs="Narkisim"/>
          <w:bCs/>
          <w:sz w:val="24"/>
          <w:szCs w:val="24"/>
        </w:rPr>
      </w:pPr>
    </w:p>
    <w:sectPr w:rsidR="00441DD4" w:rsidSect="00E76B35">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F66B42" w14:textId="77777777" w:rsidR="00A6523A" w:rsidRDefault="00A6523A" w:rsidP="001A74FF">
      <w:pPr>
        <w:spacing w:after="0" w:line="240" w:lineRule="auto"/>
      </w:pPr>
      <w:r>
        <w:separator/>
      </w:r>
    </w:p>
  </w:endnote>
  <w:endnote w:type="continuationSeparator" w:id="0">
    <w:p w14:paraId="4DA32163" w14:textId="77777777" w:rsidR="00A6523A" w:rsidRDefault="00A6523A" w:rsidP="001A7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Narkisim">
    <w:altName w:val="Segoe UI"/>
    <w:charset w:val="00"/>
    <w:family w:val="swiss"/>
    <w:pitch w:val="variable"/>
    <w:sig w:usb0="00000000"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586AA8" w14:textId="77777777" w:rsidR="00A6523A" w:rsidRDefault="00A6523A" w:rsidP="001A74FF">
      <w:pPr>
        <w:spacing w:after="0" w:line="240" w:lineRule="auto"/>
      </w:pPr>
      <w:r>
        <w:separator/>
      </w:r>
    </w:p>
  </w:footnote>
  <w:footnote w:type="continuationSeparator" w:id="0">
    <w:p w14:paraId="32875C18" w14:textId="77777777" w:rsidR="00A6523A" w:rsidRDefault="00A6523A" w:rsidP="001A7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F047D"/>
    <w:multiLevelType w:val="hybridMultilevel"/>
    <w:tmpl w:val="497EFC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54B09"/>
    <w:multiLevelType w:val="hybridMultilevel"/>
    <w:tmpl w:val="6820EA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31345"/>
    <w:multiLevelType w:val="hybridMultilevel"/>
    <w:tmpl w:val="D3ECB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060B2"/>
    <w:multiLevelType w:val="hybridMultilevel"/>
    <w:tmpl w:val="B7FE0B8A"/>
    <w:lvl w:ilvl="0" w:tplc="76AE8988">
      <w:start w:val="1"/>
      <w:numFmt w:val="upperLetter"/>
      <w:lvlText w:val="%1."/>
      <w:lvlJc w:val="left"/>
      <w:pPr>
        <w:ind w:left="3381" w:hanging="360"/>
      </w:pPr>
      <w:rPr>
        <w:rFonts w:hint="default"/>
      </w:rPr>
    </w:lvl>
    <w:lvl w:ilvl="1" w:tplc="04090019" w:tentative="1">
      <w:start w:val="1"/>
      <w:numFmt w:val="lowerLetter"/>
      <w:lvlText w:val="%2."/>
      <w:lvlJc w:val="left"/>
      <w:pPr>
        <w:ind w:left="4101" w:hanging="360"/>
      </w:pPr>
    </w:lvl>
    <w:lvl w:ilvl="2" w:tplc="0409001B" w:tentative="1">
      <w:start w:val="1"/>
      <w:numFmt w:val="lowerRoman"/>
      <w:lvlText w:val="%3."/>
      <w:lvlJc w:val="right"/>
      <w:pPr>
        <w:ind w:left="4821" w:hanging="180"/>
      </w:pPr>
    </w:lvl>
    <w:lvl w:ilvl="3" w:tplc="0409000F" w:tentative="1">
      <w:start w:val="1"/>
      <w:numFmt w:val="decimal"/>
      <w:lvlText w:val="%4."/>
      <w:lvlJc w:val="left"/>
      <w:pPr>
        <w:ind w:left="5541" w:hanging="360"/>
      </w:pPr>
    </w:lvl>
    <w:lvl w:ilvl="4" w:tplc="04090019" w:tentative="1">
      <w:start w:val="1"/>
      <w:numFmt w:val="lowerLetter"/>
      <w:lvlText w:val="%5."/>
      <w:lvlJc w:val="left"/>
      <w:pPr>
        <w:ind w:left="6261" w:hanging="360"/>
      </w:pPr>
    </w:lvl>
    <w:lvl w:ilvl="5" w:tplc="0409001B" w:tentative="1">
      <w:start w:val="1"/>
      <w:numFmt w:val="lowerRoman"/>
      <w:lvlText w:val="%6."/>
      <w:lvlJc w:val="right"/>
      <w:pPr>
        <w:ind w:left="6981" w:hanging="180"/>
      </w:pPr>
    </w:lvl>
    <w:lvl w:ilvl="6" w:tplc="0409000F" w:tentative="1">
      <w:start w:val="1"/>
      <w:numFmt w:val="decimal"/>
      <w:lvlText w:val="%7."/>
      <w:lvlJc w:val="left"/>
      <w:pPr>
        <w:ind w:left="7701" w:hanging="360"/>
      </w:pPr>
    </w:lvl>
    <w:lvl w:ilvl="7" w:tplc="04090019" w:tentative="1">
      <w:start w:val="1"/>
      <w:numFmt w:val="lowerLetter"/>
      <w:lvlText w:val="%8."/>
      <w:lvlJc w:val="left"/>
      <w:pPr>
        <w:ind w:left="8421" w:hanging="360"/>
      </w:pPr>
    </w:lvl>
    <w:lvl w:ilvl="8" w:tplc="0409001B" w:tentative="1">
      <w:start w:val="1"/>
      <w:numFmt w:val="lowerRoman"/>
      <w:lvlText w:val="%9."/>
      <w:lvlJc w:val="right"/>
      <w:pPr>
        <w:ind w:left="9141" w:hanging="180"/>
      </w:pPr>
    </w:lvl>
  </w:abstractNum>
  <w:abstractNum w:abstractNumId="4" w15:restartNumberingAfterBreak="0">
    <w:nsid w:val="1446761C"/>
    <w:multiLevelType w:val="hybridMultilevel"/>
    <w:tmpl w:val="B492DA4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8702FD0"/>
    <w:multiLevelType w:val="hybridMultilevel"/>
    <w:tmpl w:val="EEF020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AE4DA9"/>
    <w:multiLevelType w:val="hybridMultilevel"/>
    <w:tmpl w:val="09E4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C35D9"/>
    <w:multiLevelType w:val="hybridMultilevel"/>
    <w:tmpl w:val="0D2CCA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5909D5"/>
    <w:multiLevelType w:val="hybridMultilevel"/>
    <w:tmpl w:val="BFCEE0A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002A4"/>
    <w:multiLevelType w:val="hybridMultilevel"/>
    <w:tmpl w:val="FF669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DE2CB5"/>
    <w:multiLevelType w:val="hybridMultilevel"/>
    <w:tmpl w:val="F4BEC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86BC1"/>
    <w:multiLevelType w:val="hybridMultilevel"/>
    <w:tmpl w:val="4F5C07F6"/>
    <w:lvl w:ilvl="0" w:tplc="34A87A36">
      <w:start w:val="1"/>
      <w:numFmt w:val="bullet"/>
      <w:lvlText w:val=""/>
      <w:lvlJc w:val="left"/>
      <w:pPr>
        <w:tabs>
          <w:tab w:val="num" w:pos="288"/>
        </w:tabs>
        <w:ind w:left="288" w:hanging="288"/>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2F63EF"/>
    <w:multiLevelType w:val="hybridMultilevel"/>
    <w:tmpl w:val="228834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DD537D"/>
    <w:multiLevelType w:val="hybridMultilevel"/>
    <w:tmpl w:val="3C4226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B158D1"/>
    <w:multiLevelType w:val="hybridMultilevel"/>
    <w:tmpl w:val="1EEA71E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01624D0"/>
    <w:multiLevelType w:val="hybridMultilevel"/>
    <w:tmpl w:val="FF5AE2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455B60"/>
    <w:multiLevelType w:val="hybridMultilevel"/>
    <w:tmpl w:val="645221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E6010"/>
    <w:multiLevelType w:val="hybridMultilevel"/>
    <w:tmpl w:val="3DDA61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3172EC"/>
    <w:multiLevelType w:val="hybridMultilevel"/>
    <w:tmpl w:val="406487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D54237C"/>
    <w:multiLevelType w:val="multilevel"/>
    <w:tmpl w:val="0F3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1BF21CE"/>
    <w:multiLevelType w:val="hybridMultilevel"/>
    <w:tmpl w:val="4778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801520"/>
    <w:multiLevelType w:val="hybridMultilevel"/>
    <w:tmpl w:val="4F7EE5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BF5352"/>
    <w:multiLevelType w:val="hybridMultilevel"/>
    <w:tmpl w:val="F9E4509C"/>
    <w:lvl w:ilvl="0" w:tplc="AED0D752">
      <w:start w:val="1"/>
      <w:numFmt w:val="bullet"/>
      <w:lvlText w:val=""/>
      <w:lvlJc w:val="left"/>
      <w:pPr>
        <w:tabs>
          <w:tab w:val="num" w:pos="0"/>
        </w:tabs>
        <w:ind w:left="288" w:hanging="288"/>
      </w:pPr>
      <w:rPr>
        <w:rFonts w:ascii="Wingdings" w:hAnsi="Wingdings" w:hint="default"/>
      </w:rPr>
    </w:lvl>
    <w:lvl w:ilvl="1" w:tplc="E95C00FC">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2E779A"/>
    <w:multiLevelType w:val="hybridMultilevel"/>
    <w:tmpl w:val="4C98B774"/>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C3F7FB8"/>
    <w:multiLevelType w:val="hybridMultilevel"/>
    <w:tmpl w:val="9530EAA4"/>
    <w:lvl w:ilvl="0" w:tplc="122EC9BA">
      <w:start w:val="1"/>
      <w:numFmt w:val="upperLetter"/>
      <w:lvlText w:val="%1."/>
      <w:lvlJc w:val="left"/>
      <w:pPr>
        <w:ind w:left="3381" w:hanging="360"/>
      </w:pPr>
      <w:rPr>
        <w:rFonts w:hint="default"/>
      </w:rPr>
    </w:lvl>
    <w:lvl w:ilvl="1" w:tplc="04090019" w:tentative="1">
      <w:start w:val="1"/>
      <w:numFmt w:val="lowerLetter"/>
      <w:lvlText w:val="%2."/>
      <w:lvlJc w:val="left"/>
      <w:pPr>
        <w:ind w:left="4101" w:hanging="360"/>
      </w:pPr>
    </w:lvl>
    <w:lvl w:ilvl="2" w:tplc="0409001B" w:tentative="1">
      <w:start w:val="1"/>
      <w:numFmt w:val="lowerRoman"/>
      <w:lvlText w:val="%3."/>
      <w:lvlJc w:val="right"/>
      <w:pPr>
        <w:ind w:left="4821" w:hanging="180"/>
      </w:pPr>
    </w:lvl>
    <w:lvl w:ilvl="3" w:tplc="0409000F" w:tentative="1">
      <w:start w:val="1"/>
      <w:numFmt w:val="decimal"/>
      <w:lvlText w:val="%4."/>
      <w:lvlJc w:val="left"/>
      <w:pPr>
        <w:ind w:left="5541" w:hanging="360"/>
      </w:pPr>
    </w:lvl>
    <w:lvl w:ilvl="4" w:tplc="04090019" w:tentative="1">
      <w:start w:val="1"/>
      <w:numFmt w:val="lowerLetter"/>
      <w:lvlText w:val="%5."/>
      <w:lvlJc w:val="left"/>
      <w:pPr>
        <w:ind w:left="6261" w:hanging="360"/>
      </w:pPr>
    </w:lvl>
    <w:lvl w:ilvl="5" w:tplc="0409001B" w:tentative="1">
      <w:start w:val="1"/>
      <w:numFmt w:val="lowerRoman"/>
      <w:lvlText w:val="%6."/>
      <w:lvlJc w:val="right"/>
      <w:pPr>
        <w:ind w:left="6981" w:hanging="180"/>
      </w:pPr>
    </w:lvl>
    <w:lvl w:ilvl="6" w:tplc="0409000F" w:tentative="1">
      <w:start w:val="1"/>
      <w:numFmt w:val="decimal"/>
      <w:lvlText w:val="%7."/>
      <w:lvlJc w:val="left"/>
      <w:pPr>
        <w:ind w:left="7701" w:hanging="360"/>
      </w:pPr>
    </w:lvl>
    <w:lvl w:ilvl="7" w:tplc="04090019" w:tentative="1">
      <w:start w:val="1"/>
      <w:numFmt w:val="lowerLetter"/>
      <w:lvlText w:val="%8."/>
      <w:lvlJc w:val="left"/>
      <w:pPr>
        <w:ind w:left="8421" w:hanging="360"/>
      </w:pPr>
    </w:lvl>
    <w:lvl w:ilvl="8" w:tplc="0409001B" w:tentative="1">
      <w:start w:val="1"/>
      <w:numFmt w:val="lowerRoman"/>
      <w:lvlText w:val="%9."/>
      <w:lvlJc w:val="right"/>
      <w:pPr>
        <w:ind w:left="9141" w:hanging="180"/>
      </w:pPr>
    </w:lvl>
  </w:abstractNum>
  <w:abstractNum w:abstractNumId="25" w15:restartNumberingAfterBreak="0">
    <w:nsid w:val="731C3AFA"/>
    <w:multiLevelType w:val="hybridMultilevel"/>
    <w:tmpl w:val="75A6F5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3F6E20"/>
    <w:multiLevelType w:val="hybridMultilevel"/>
    <w:tmpl w:val="1BCCB77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9341B99"/>
    <w:multiLevelType w:val="hybridMultilevel"/>
    <w:tmpl w:val="7C649E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5"/>
  </w:num>
  <w:num w:numId="3">
    <w:abstractNumId w:val="1"/>
  </w:num>
  <w:num w:numId="4">
    <w:abstractNumId w:val="27"/>
  </w:num>
  <w:num w:numId="5">
    <w:abstractNumId w:val="15"/>
  </w:num>
  <w:num w:numId="6">
    <w:abstractNumId w:val="14"/>
  </w:num>
  <w:num w:numId="7">
    <w:abstractNumId w:val="0"/>
  </w:num>
  <w:num w:numId="8">
    <w:abstractNumId w:val="10"/>
  </w:num>
  <w:num w:numId="9">
    <w:abstractNumId w:val="21"/>
  </w:num>
  <w:num w:numId="10">
    <w:abstractNumId w:val="23"/>
  </w:num>
  <w:num w:numId="11">
    <w:abstractNumId w:val="26"/>
  </w:num>
  <w:num w:numId="12">
    <w:abstractNumId w:val="4"/>
  </w:num>
  <w:num w:numId="13">
    <w:abstractNumId w:val="2"/>
  </w:num>
  <w:num w:numId="14">
    <w:abstractNumId w:val="12"/>
  </w:num>
  <w:num w:numId="15">
    <w:abstractNumId w:val="22"/>
  </w:num>
  <w:num w:numId="16">
    <w:abstractNumId w:val="18"/>
  </w:num>
  <w:num w:numId="17">
    <w:abstractNumId w:val="11"/>
  </w:num>
  <w:num w:numId="18">
    <w:abstractNumId w:val="19"/>
  </w:num>
  <w:num w:numId="19">
    <w:abstractNumId w:val="6"/>
  </w:num>
  <w:num w:numId="20">
    <w:abstractNumId w:val="16"/>
  </w:num>
  <w:num w:numId="21">
    <w:abstractNumId w:val="20"/>
  </w:num>
  <w:num w:numId="22">
    <w:abstractNumId w:val="17"/>
  </w:num>
  <w:num w:numId="23">
    <w:abstractNumId w:val="3"/>
  </w:num>
  <w:num w:numId="24">
    <w:abstractNumId w:val="24"/>
  </w:num>
  <w:num w:numId="25">
    <w:abstractNumId w:val="9"/>
  </w:num>
  <w:num w:numId="26">
    <w:abstractNumId w:val="8"/>
  </w:num>
  <w:num w:numId="27">
    <w:abstractNumId w:val="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B35"/>
    <w:rsid w:val="000167B8"/>
    <w:rsid w:val="00030122"/>
    <w:rsid w:val="00032EEC"/>
    <w:rsid w:val="00054F9B"/>
    <w:rsid w:val="00070106"/>
    <w:rsid w:val="00083D9A"/>
    <w:rsid w:val="000A36CE"/>
    <w:rsid w:val="000B26D4"/>
    <w:rsid w:val="00120913"/>
    <w:rsid w:val="001212A5"/>
    <w:rsid w:val="00127ADE"/>
    <w:rsid w:val="00132B9F"/>
    <w:rsid w:val="00153A3C"/>
    <w:rsid w:val="001630B8"/>
    <w:rsid w:val="00175C93"/>
    <w:rsid w:val="001948D7"/>
    <w:rsid w:val="00194C3E"/>
    <w:rsid w:val="0019580F"/>
    <w:rsid w:val="001A1D48"/>
    <w:rsid w:val="001A74FF"/>
    <w:rsid w:val="001B6ABE"/>
    <w:rsid w:val="001C002B"/>
    <w:rsid w:val="001E1616"/>
    <w:rsid w:val="002008A8"/>
    <w:rsid w:val="00207E04"/>
    <w:rsid w:val="00215E3B"/>
    <w:rsid w:val="00244EFB"/>
    <w:rsid w:val="00290E62"/>
    <w:rsid w:val="002A5E80"/>
    <w:rsid w:val="002C1B57"/>
    <w:rsid w:val="002F79AE"/>
    <w:rsid w:val="00302D82"/>
    <w:rsid w:val="00306B86"/>
    <w:rsid w:val="0032252B"/>
    <w:rsid w:val="00335193"/>
    <w:rsid w:val="0039528F"/>
    <w:rsid w:val="003D2C7D"/>
    <w:rsid w:val="003D65A6"/>
    <w:rsid w:val="003E734D"/>
    <w:rsid w:val="004315BB"/>
    <w:rsid w:val="00441DD4"/>
    <w:rsid w:val="00461CFB"/>
    <w:rsid w:val="004A118B"/>
    <w:rsid w:val="004A1925"/>
    <w:rsid w:val="004B30BC"/>
    <w:rsid w:val="004C49EF"/>
    <w:rsid w:val="004D6147"/>
    <w:rsid w:val="004E5135"/>
    <w:rsid w:val="004E5432"/>
    <w:rsid w:val="00503981"/>
    <w:rsid w:val="00512941"/>
    <w:rsid w:val="00532822"/>
    <w:rsid w:val="00542B71"/>
    <w:rsid w:val="005560D9"/>
    <w:rsid w:val="00557C44"/>
    <w:rsid w:val="005716C4"/>
    <w:rsid w:val="005A6698"/>
    <w:rsid w:val="005C6B69"/>
    <w:rsid w:val="005E181E"/>
    <w:rsid w:val="005E65C6"/>
    <w:rsid w:val="005F1780"/>
    <w:rsid w:val="005F4D55"/>
    <w:rsid w:val="00603E93"/>
    <w:rsid w:val="00610989"/>
    <w:rsid w:val="00643352"/>
    <w:rsid w:val="00662449"/>
    <w:rsid w:val="006757DB"/>
    <w:rsid w:val="00691855"/>
    <w:rsid w:val="00696BA0"/>
    <w:rsid w:val="006B1F5A"/>
    <w:rsid w:val="006C3E7B"/>
    <w:rsid w:val="006D74B9"/>
    <w:rsid w:val="006F620B"/>
    <w:rsid w:val="006F64FF"/>
    <w:rsid w:val="0071151F"/>
    <w:rsid w:val="007513A9"/>
    <w:rsid w:val="00783D3E"/>
    <w:rsid w:val="007A66A7"/>
    <w:rsid w:val="007B157D"/>
    <w:rsid w:val="007C5947"/>
    <w:rsid w:val="007D0F96"/>
    <w:rsid w:val="008216B1"/>
    <w:rsid w:val="00841236"/>
    <w:rsid w:val="00842F3D"/>
    <w:rsid w:val="008673CF"/>
    <w:rsid w:val="00882E57"/>
    <w:rsid w:val="008A4544"/>
    <w:rsid w:val="008C4296"/>
    <w:rsid w:val="008C4519"/>
    <w:rsid w:val="009505FC"/>
    <w:rsid w:val="00967ADC"/>
    <w:rsid w:val="00980458"/>
    <w:rsid w:val="0098260E"/>
    <w:rsid w:val="00984B56"/>
    <w:rsid w:val="009A4A5A"/>
    <w:rsid w:val="009B22F1"/>
    <w:rsid w:val="009B25CF"/>
    <w:rsid w:val="009B44FE"/>
    <w:rsid w:val="009B534A"/>
    <w:rsid w:val="009B6AA9"/>
    <w:rsid w:val="009C3034"/>
    <w:rsid w:val="009C4E31"/>
    <w:rsid w:val="009C7F5D"/>
    <w:rsid w:val="009E1885"/>
    <w:rsid w:val="009E7D0B"/>
    <w:rsid w:val="00A04DE2"/>
    <w:rsid w:val="00A30C16"/>
    <w:rsid w:val="00A43F5F"/>
    <w:rsid w:val="00A64D56"/>
    <w:rsid w:val="00A6523A"/>
    <w:rsid w:val="00A65AFC"/>
    <w:rsid w:val="00A67255"/>
    <w:rsid w:val="00A7413A"/>
    <w:rsid w:val="00A759A6"/>
    <w:rsid w:val="00AB14A2"/>
    <w:rsid w:val="00AC3C95"/>
    <w:rsid w:val="00B06977"/>
    <w:rsid w:val="00B20EA4"/>
    <w:rsid w:val="00B240D4"/>
    <w:rsid w:val="00B34086"/>
    <w:rsid w:val="00B34A87"/>
    <w:rsid w:val="00B47BCC"/>
    <w:rsid w:val="00BD7D4E"/>
    <w:rsid w:val="00BE4E0E"/>
    <w:rsid w:val="00BE625F"/>
    <w:rsid w:val="00BF1C36"/>
    <w:rsid w:val="00C1407D"/>
    <w:rsid w:val="00C26B1C"/>
    <w:rsid w:val="00C27117"/>
    <w:rsid w:val="00C616E8"/>
    <w:rsid w:val="00C67C3B"/>
    <w:rsid w:val="00C7078F"/>
    <w:rsid w:val="00C93D4F"/>
    <w:rsid w:val="00CB4E43"/>
    <w:rsid w:val="00CF1523"/>
    <w:rsid w:val="00D01431"/>
    <w:rsid w:val="00D10F06"/>
    <w:rsid w:val="00D24452"/>
    <w:rsid w:val="00D24998"/>
    <w:rsid w:val="00D451F8"/>
    <w:rsid w:val="00D456AD"/>
    <w:rsid w:val="00D96328"/>
    <w:rsid w:val="00DC0369"/>
    <w:rsid w:val="00DC2107"/>
    <w:rsid w:val="00DC241A"/>
    <w:rsid w:val="00DD2CEB"/>
    <w:rsid w:val="00DE0987"/>
    <w:rsid w:val="00DE171C"/>
    <w:rsid w:val="00DE4030"/>
    <w:rsid w:val="00E02A32"/>
    <w:rsid w:val="00E331A4"/>
    <w:rsid w:val="00E336ED"/>
    <w:rsid w:val="00E450E2"/>
    <w:rsid w:val="00E46F61"/>
    <w:rsid w:val="00E52A56"/>
    <w:rsid w:val="00E649AB"/>
    <w:rsid w:val="00E73D7F"/>
    <w:rsid w:val="00E76B35"/>
    <w:rsid w:val="00EB6F47"/>
    <w:rsid w:val="00ED1126"/>
    <w:rsid w:val="00EE0DCA"/>
    <w:rsid w:val="00F1355E"/>
    <w:rsid w:val="00F1406A"/>
    <w:rsid w:val="00F24534"/>
    <w:rsid w:val="00F54A3B"/>
    <w:rsid w:val="00F8198C"/>
    <w:rsid w:val="00F9269E"/>
    <w:rsid w:val="00F94563"/>
    <w:rsid w:val="00FA5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68326"/>
  <w15:docId w15:val="{22910FC8-3688-4420-B3C4-E79CF978B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44EFB"/>
    <w:pPr>
      <w:spacing w:after="160"/>
    </w:pPr>
    <w:rPr>
      <w:rFonts w:cs="Times New Roman"/>
      <w:color w:val="000000" w:themeColor="text1"/>
      <w:szCs w:val="20"/>
    </w:rPr>
  </w:style>
  <w:style w:type="paragraph" w:styleId="Heading3">
    <w:name w:val="heading 3"/>
    <w:basedOn w:val="Normal"/>
    <w:next w:val="Normal"/>
    <w:link w:val="Heading3Char"/>
    <w:uiPriority w:val="9"/>
    <w:unhideWhenUsed/>
    <w:qFormat/>
    <w:rsid w:val="00E76B35"/>
    <w:pPr>
      <w:spacing w:before="200" w:after="40" w:line="240" w:lineRule="auto"/>
      <w:outlineLvl w:val="2"/>
    </w:pPr>
    <w:rPr>
      <w:rFonts w:asciiTheme="majorHAnsi" w:hAnsiTheme="majorHAnsi"/>
      <w:b/>
      <w:color w:val="4F81BD" w:themeColor="accent1"/>
      <w:spacing w:val="2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76B35"/>
    <w:rPr>
      <w:rFonts w:asciiTheme="majorHAnsi" w:hAnsiTheme="majorHAnsi" w:cs="Times New Roman"/>
      <w:b/>
      <w:color w:val="4F81BD" w:themeColor="accent1"/>
      <w:spacing w:val="20"/>
      <w:sz w:val="24"/>
      <w:szCs w:val="24"/>
    </w:rPr>
  </w:style>
  <w:style w:type="paragraph" w:styleId="IntenseQuote">
    <w:name w:val="Intense Quote"/>
    <w:basedOn w:val="Normal"/>
    <w:next w:val="Normal"/>
    <w:link w:val="IntenseQuoteChar"/>
    <w:uiPriority w:val="30"/>
    <w:qFormat/>
    <w:rsid w:val="00E76B3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76B35"/>
    <w:rPr>
      <w:rFonts w:cs="Times New Roman"/>
      <w:b/>
      <w:bCs/>
      <w:i/>
      <w:iCs/>
      <w:color w:val="4F81BD" w:themeColor="accent1"/>
      <w:szCs w:val="20"/>
    </w:rPr>
  </w:style>
  <w:style w:type="paragraph" w:styleId="ListParagraph">
    <w:name w:val="List Paragraph"/>
    <w:basedOn w:val="Normal"/>
    <w:uiPriority w:val="34"/>
    <w:qFormat/>
    <w:rsid w:val="00E76B35"/>
    <w:pPr>
      <w:ind w:left="720"/>
      <w:contextualSpacing/>
    </w:pPr>
  </w:style>
  <w:style w:type="paragraph" w:styleId="Title">
    <w:name w:val="Title"/>
    <w:basedOn w:val="Normal"/>
    <w:next w:val="Normal"/>
    <w:link w:val="TitleChar"/>
    <w:uiPriority w:val="10"/>
    <w:qFormat/>
    <w:rsid w:val="00E76B3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76B35"/>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BE4E0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4E0E"/>
    <w:rPr>
      <w:rFonts w:ascii="Segoe UI" w:hAnsi="Segoe UI" w:cs="Segoe UI"/>
      <w:color w:val="000000" w:themeColor="text1"/>
      <w:sz w:val="18"/>
      <w:szCs w:val="18"/>
    </w:rPr>
  </w:style>
  <w:style w:type="character" w:styleId="HTMLTypewriter">
    <w:name w:val="HTML Typewriter"/>
    <w:semiHidden/>
    <w:rsid w:val="00980458"/>
    <w:rPr>
      <w:rFonts w:ascii="Courier New" w:eastAsia="Times New Roman" w:hAnsi="Courier New" w:cs="Courier New"/>
      <w:sz w:val="20"/>
      <w:szCs w:val="20"/>
    </w:rPr>
  </w:style>
  <w:style w:type="paragraph" w:styleId="Header">
    <w:name w:val="header"/>
    <w:basedOn w:val="Normal"/>
    <w:link w:val="HeaderChar"/>
    <w:uiPriority w:val="99"/>
    <w:unhideWhenUsed/>
    <w:rsid w:val="001A7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74FF"/>
    <w:rPr>
      <w:rFonts w:cs="Times New Roman"/>
      <w:color w:val="000000" w:themeColor="text1"/>
      <w:szCs w:val="20"/>
    </w:rPr>
  </w:style>
  <w:style w:type="paragraph" w:styleId="Footer">
    <w:name w:val="footer"/>
    <w:basedOn w:val="Normal"/>
    <w:link w:val="FooterChar"/>
    <w:uiPriority w:val="99"/>
    <w:unhideWhenUsed/>
    <w:rsid w:val="001A7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74FF"/>
    <w:rPr>
      <w:rFonts w:cs="Times New Roman"/>
      <w:color w:val="000000" w:themeColor="text1"/>
      <w:szCs w:val="20"/>
    </w:rPr>
  </w:style>
  <w:style w:type="paragraph" w:styleId="NoSpacing">
    <w:name w:val="No Spacing"/>
    <w:uiPriority w:val="1"/>
    <w:qFormat/>
    <w:rsid w:val="0053282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emiHidden/>
    <w:rsid w:val="00215E3B"/>
    <w:pPr>
      <w:spacing w:before="100" w:beforeAutospacing="1" w:after="100" w:afterAutospacing="1" w:line="240" w:lineRule="auto"/>
    </w:pPr>
    <w:rPr>
      <w:rFonts w:ascii="Times New Roman" w:eastAsia="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0055425">
      <w:bodyDiv w:val="1"/>
      <w:marLeft w:val="0"/>
      <w:marRight w:val="0"/>
      <w:marTop w:val="0"/>
      <w:marBottom w:val="0"/>
      <w:divBdr>
        <w:top w:val="none" w:sz="0" w:space="0" w:color="auto"/>
        <w:left w:val="none" w:sz="0" w:space="0" w:color="auto"/>
        <w:bottom w:val="none" w:sz="0" w:space="0" w:color="auto"/>
        <w:right w:val="none" w:sz="0" w:space="0" w:color="auto"/>
      </w:divBdr>
    </w:div>
    <w:div w:id="1230769632">
      <w:bodyDiv w:val="1"/>
      <w:marLeft w:val="0"/>
      <w:marRight w:val="0"/>
      <w:marTop w:val="0"/>
      <w:marBottom w:val="0"/>
      <w:divBdr>
        <w:top w:val="none" w:sz="0" w:space="0" w:color="auto"/>
        <w:left w:val="none" w:sz="0" w:space="0" w:color="auto"/>
        <w:bottom w:val="none" w:sz="0" w:space="0" w:color="auto"/>
        <w:right w:val="none" w:sz="0" w:space="0" w:color="auto"/>
      </w:divBdr>
    </w:div>
    <w:div w:id="1257056408">
      <w:bodyDiv w:val="1"/>
      <w:marLeft w:val="0"/>
      <w:marRight w:val="0"/>
      <w:marTop w:val="0"/>
      <w:marBottom w:val="0"/>
      <w:divBdr>
        <w:top w:val="none" w:sz="0" w:space="0" w:color="auto"/>
        <w:left w:val="none" w:sz="0" w:space="0" w:color="auto"/>
        <w:bottom w:val="none" w:sz="0" w:space="0" w:color="auto"/>
        <w:right w:val="none" w:sz="0" w:space="0" w:color="auto"/>
      </w:divBdr>
    </w:div>
    <w:div w:id="1387756111">
      <w:bodyDiv w:val="1"/>
      <w:marLeft w:val="0"/>
      <w:marRight w:val="0"/>
      <w:marTop w:val="0"/>
      <w:marBottom w:val="0"/>
      <w:divBdr>
        <w:top w:val="none" w:sz="0" w:space="0" w:color="auto"/>
        <w:left w:val="none" w:sz="0" w:space="0" w:color="auto"/>
        <w:bottom w:val="none" w:sz="0" w:space="0" w:color="auto"/>
        <w:right w:val="none" w:sz="0" w:space="0" w:color="auto"/>
      </w:divBdr>
    </w:div>
    <w:div w:id="196950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E43B36-FECD-4F8D-AB5E-EB6DB7A27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2</Pages>
  <Words>889</Words>
  <Characters>5069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ARReddy Resume</vt:lpstr>
    </vt:vector>
  </TitlesOfParts>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ARReddy Resume</dc:title>
  <dc:subject>Administrator</dc:subject>
  <dc:creator>AR Reddy</dc:creator>
  <cp:lastModifiedBy>AR Reddy</cp:lastModifiedBy>
  <cp:revision>18</cp:revision>
  <dcterms:created xsi:type="dcterms:W3CDTF">2016-05-14T07:31:00Z</dcterms:created>
  <dcterms:modified xsi:type="dcterms:W3CDTF">2016-08-27T02:49:00Z</dcterms:modified>
  <cp:category>Security Field</cp:category>
</cp:coreProperties>
</file>