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7F90" w:rsidRPr="005E1458" w:rsidRDefault="002E7F90" w:rsidP="002E7F90">
      <w:pPr>
        <w:spacing w:after="0" w:line="240" w:lineRule="auto"/>
        <w:jc w:val="center"/>
        <w:rPr>
          <w:rFonts w:ascii="Segoe UI" w:hAnsi="Segoe UI" w:cs="Segoe UI"/>
          <w:sz w:val="28"/>
          <w:szCs w:val="28"/>
        </w:rPr>
      </w:pPr>
      <w:proofErr w:type="spellStart"/>
      <w:r>
        <w:rPr>
          <w:rFonts w:ascii="Segoe UI" w:hAnsi="Segoe UI" w:cs="Segoe UI"/>
          <w:sz w:val="28"/>
          <w:szCs w:val="28"/>
        </w:rPr>
        <w:t>Subha</w:t>
      </w:r>
      <w:proofErr w:type="spellEnd"/>
      <w:r>
        <w:rPr>
          <w:rFonts w:ascii="Segoe UI" w:hAnsi="Segoe UI" w:cs="Segoe UI"/>
          <w:sz w:val="28"/>
          <w:szCs w:val="28"/>
        </w:rPr>
        <w:t xml:space="preserve"> </w:t>
      </w:r>
      <w:proofErr w:type="spellStart"/>
      <w:r>
        <w:rPr>
          <w:rFonts w:ascii="Segoe UI" w:hAnsi="Segoe UI" w:cs="Segoe UI"/>
          <w:sz w:val="28"/>
          <w:szCs w:val="28"/>
        </w:rPr>
        <w:t>Vishali</w:t>
      </w:r>
      <w:proofErr w:type="spellEnd"/>
      <w:r>
        <w:rPr>
          <w:rFonts w:ascii="Segoe UI" w:hAnsi="Segoe UI" w:cs="Segoe UI"/>
          <w:sz w:val="28"/>
          <w:szCs w:val="28"/>
        </w:rPr>
        <w:t xml:space="preserve"> </w:t>
      </w:r>
      <w:proofErr w:type="spellStart"/>
      <w:r>
        <w:rPr>
          <w:rFonts w:ascii="Segoe UI" w:hAnsi="Segoe UI" w:cs="Segoe UI"/>
          <w:sz w:val="28"/>
          <w:szCs w:val="28"/>
        </w:rPr>
        <w:t>Voleti</w:t>
      </w:r>
      <w:proofErr w:type="spellEnd"/>
    </w:p>
    <w:p w:rsidR="002E7F90" w:rsidRPr="005E1458" w:rsidRDefault="002E7F90" w:rsidP="002E7F90">
      <w:pPr>
        <w:spacing w:after="0" w:line="240" w:lineRule="auto"/>
        <w:jc w:val="center"/>
        <w:rPr>
          <w:rFonts w:ascii="Segoe UI" w:hAnsi="Segoe UI" w:cs="Segoe UI"/>
          <w:color w:val="262626" w:themeColor="text1" w:themeTint="D9"/>
          <w:sz w:val="24"/>
          <w:szCs w:val="24"/>
        </w:rPr>
      </w:pPr>
      <w:r>
        <w:rPr>
          <w:rFonts w:ascii="Segoe UI" w:hAnsi="Segoe UI" w:cs="Segoe UI"/>
          <w:color w:val="262626" w:themeColor="text1" w:themeTint="D9"/>
          <w:sz w:val="24"/>
          <w:szCs w:val="24"/>
        </w:rPr>
        <w:t>Associate Quality Analyst</w:t>
      </w:r>
    </w:p>
    <w:p w:rsidR="002E7F90" w:rsidRPr="005E1458" w:rsidRDefault="00445E88" w:rsidP="002E7F90">
      <w:pPr>
        <w:spacing w:after="0" w:line="240" w:lineRule="auto"/>
        <w:rPr>
          <w:rFonts w:ascii="Segoe UI" w:hAnsi="Segoe UI" w:cs="Segoe UI"/>
          <w:sz w:val="16"/>
          <w:szCs w:val="16"/>
        </w:rPr>
      </w:pPr>
      <w:hyperlink r:id="rId6" w:history="1">
        <w:r w:rsidR="002E7F90" w:rsidRPr="0022045A">
          <w:rPr>
            <w:rStyle w:val="Hyperlink"/>
            <w:rFonts w:ascii="Segoe UI" w:hAnsi="Segoe UI" w:cs="Segoe UI"/>
            <w:sz w:val="21"/>
            <w:szCs w:val="21"/>
          </w:rPr>
          <w:t>Email: svishali.1993@gmail.com</w:t>
        </w:r>
      </w:hyperlink>
      <w:r w:rsidR="002E7F90" w:rsidRPr="007F6DFF">
        <w:rPr>
          <w:rFonts w:ascii="Segoe UI" w:hAnsi="Segoe UI" w:cs="Segoe UI"/>
          <w:sz w:val="21"/>
          <w:szCs w:val="21"/>
        </w:rPr>
        <w:tab/>
      </w:r>
      <w:r w:rsidR="002E7F90" w:rsidRPr="007F6DFF">
        <w:rPr>
          <w:rFonts w:ascii="Segoe UI" w:hAnsi="Segoe UI" w:cs="Segoe UI"/>
          <w:sz w:val="21"/>
          <w:szCs w:val="21"/>
        </w:rPr>
        <w:tab/>
      </w:r>
      <w:r w:rsidR="002E7F90" w:rsidRPr="007F6DFF">
        <w:rPr>
          <w:rFonts w:ascii="Segoe UI" w:hAnsi="Segoe UI" w:cs="Segoe UI"/>
          <w:sz w:val="21"/>
          <w:szCs w:val="21"/>
        </w:rPr>
        <w:tab/>
      </w:r>
      <w:r w:rsidR="002E7F90" w:rsidRPr="007F6DFF">
        <w:rPr>
          <w:rFonts w:ascii="Segoe UI" w:hAnsi="Segoe UI" w:cs="Segoe UI"/>
          <w:sz w:val="21"/>
          <w:szCs w:val="21"/>
        </w:rPr>
        <w:tab/>
      </w:r>
      <w:r w:rsidR="002E7F90">
        <w:rPr>
          <w:rFonts w:ascii="Segoe UI" w:hAnsi="Segoe UI" w:cs="Segoe UI"/>
          <w:sz w:val="21"/>
          <w:szCs w:val="21"/>
        </w:rPr>
        <w:t xml:space="preserve">         </w:t>
      </w:r>
      <w:r w:rsidR="002E7F90" w:rsidRPr="007F6DFF">
        <w:rPr>
          <w:rFonts w:ascii="Segoe UI" w:hAnsi="Segoe UI" w:cs="Segoe UI"/>
          <w:sz w:val="21"/>
          <w:szCs w:val="21"/>
        </w:rPr>
        <w:tab/>
      </w:r>
      <w:r w:rsidR="002E7F90">
        <w:rPr>
          <w:rFonts w:ascii="Segoe UI" w:hAnsi="Segoe UI" w:cs="Segoe UI"/>
          <w:sz w:val="21"/>
          <w:szCs w:val="21"/>
        </w:rPr>
        <w:t xml:space="preserve">      </w:t>
      </w:r>
      <w:r w:rsidR="002E7F90" w:rsidRPr="007F6DFF">
        <w:rPr>
          <w:rFonts w:ascii="Segoe UI" w:hAnsi="Segoe UI" w:cs="Segoe UI"/>
          <w:sz w:val="21"/>
          <w:szCs w:val="21"/>
        </w:rPr>
        <w:t xml:space="preserve">Mobile: +91 </w:t>
      </w:r>
      <w:r w:rsidR="002E7F90">
        <w:rPr>
          <w:rFonts w:ascii="Segoe UI" w:hAnsi="Segoe UI" w:cs="Segoe UI"/>
          <w:sz w:val="21"/>
          <w:szCs w:val="21"/>
        </w:rPr>
        <w:t>8106884799</w:t>
      </w:r>
      <w:r>
        <w:rPr>
          <w:rFonts w:ascii="Segoe UI" w:hAnsi="Segoe UI" w:cs="Segoe UI"/>
          <w:sz w:val="16"/>
          <w:szCs w:val="16"/>
        </w:rPr>
        <w:pict>
          <v:rect id="_x0000_i1025" style="width:468pt;height:1.5pt" o:hralign="center" o:hrstd="t" o:hr="t" fillcolor="gray" stroked="f"/>
        </w:pict>
      </w:r>
    </w:p>
    <w:p w:rsidR="002E7F90" w:rsidRPr="005E1458" w:rsidRDefault="002E7F90" w:rsidP="002E7F90">
      <w:pPr>
        <w:spacing w:after="0"/>
        <w:jc w:val="center"/>
        <w:rPr>
          <w:rFonts w:ascii="Segoe UI" w:hAnsi="Segoe UI" w:cs="Segoe UI"/>
          <w:i/>
          <w:color w:val="404040" w:themeColor="text1" w:themeTint="BF"/>
          <w:sz w:val="20"/>
          <w:szCs w:val="20"/>
        </w:rPr>
      </w:pPr>
      <w:r w:rsidRPr="005E1458">
        <w:rPr>
          <w:rFonts w:ascii="Segoe UI" w:hAnsi="Segoe UI" w:cs="Segoe UI"/>
          <w:i/>
          <w:color w:val="404040" w:themeColor="text1" w:themeTint="BF"/>
          <w:sz w:val="20"/>
          <w:szCs w:val="20"/>
        </w:rPr>
        <w:t xml:space="preserve">Over </w:t>
      </w:r>
      <w:r w:rsidR="00305FF0">
        <w:rPr>
          <w:rFonts w:ascii="Segoe UI" w:hAnsi="Segoe UI" w:cs="Segoe UI"/>
          <w:i/>
          <w:color w:val="404040" w:themeColor="text1" w:themeTint="BF"/>
          <w:sz w:val="20"/>
          <w:szCs w:val="20"/>
        </w:rPr>
        <w:t>2</w:t>
      </w:r>
      <w:r>
        <w:rPr>
          <w:rFonts w:ascii="Segoe UI" w:hAnsi="Segoe UI" w:cs="Segoe UI"/>
          <w:i/>
          <w:color w:val="404040" w:themeColor="text1" w:themeTint="BF"/>
          <w:sz w:val="20"/>
          <w:szCs w:val="20"/>
        </w:rPr>
        <w:t xml:space="preserve"> </w:t>
      </w:r>
      <w:r w:rsidR="00305FF0">
        <w:rPr>
          <w:rFonts w:ascii="Segoe UI" w:hAnsi="Segoe UI" w:cs="Segoe UI"/>
          <w:i/>
          <w:color w:val="404040" w:themeColor="text1" w:themeTint="BF"/>
          <w:sz w:val="20"/>
          <w:szCs w:val="20"/>
        </w:rPr>
        <w:t>Years</w:t>
      </w:r>
      <w:r w:rsidRPr="005E1458">
        <w:rPr>
          <w:rFonts w:ascii="Segoe UI" w:hAnsi="Segoe UI" w:cs="Segoe UI"/>
          <w:i/>
          <w:color w:val="404040" w:themeColor="text1" w:themeTint="BF"/>
          <w:sz w:val="20"/>
          <w:szCs w:val="20"/>
        </w:rPr>
        <w:t xml:space="preserve"> of experience </w:t>
      </w:r>
      <w:r>
        <w:rPr>
          <w:rFonts w:ascii="Segoe UI" w:hAnsi="Segoe UI" w:cs="Segoe UI"/>
          <w:i/>
          <w:color w:val="404040" w:themeColor="text1" w:themeTint="BF"/>
          <w:sz w:val="20"/>
          <w:szCs w:val="20"/>
        </w:rPr>
        <w:t>as a Quality Analyst</w:t>
      </w:r>
      <w:r w:rsidRPr="005E1458">
        <w:rPr>
          <w:rFonts w:ascii="Segoe UI" w:hAnsi="Segoe UI" w:cs="Segoe UI"/>
          <w:i/>
          <w:color w:val="404040" w:themeColor="text1" w:themeTint="BF"/>
          <w:sz w:val="20"/>
          <w:szCs w:val="20"/>
        </w:rPr>
        <w:t xml:space="preserve"> and delivering solutions on </w:t>
      </w:r>
      <w:r>
        <w:rPr>
          <w:rFonts w:ascii="Segoe UI" w:hAnsi="Segoe UI" w:cs="Segoe UI"/>
          <w:i/>
          <w:color w:val="404040" w:themeColor="text1" w:themeTint="BF"/>
          <w:sz w:val="20"/>
          <w:szCs w:val="20"/>
        </w:rPr>
        <w:t>Banking and Insurance domain</w:t>
      </w:r>
      <w:r w:rsidRPr="005E1458">
        <w:rPr>
          <w:rFonts w:ascii="Segoe UI" w:hAnsi="Segoe UI" w:cs="Segoe UI"/>
          <w:i/>
          <w:color w:val="404040" w:themeColor="text1" w:themeTint="BF"/>
          <w:sz w:val="20"/>
          <w:szCs w:val="20"/>
        </w:rPr>
        <w:t xml:space="preserve"> with good knowledg</w:t>
      </w:r>
      <w:r>
        <w:rPr>
          <w:rFonts w:ascii="Segoe UI" w:hAnsi="Segoe UI" w:cs="Segoe UI"/>
          <w:i/>
          <w:color w:val="404040" w:themeColor="text1" w:themeTint="BF"/>
          <w:sz w:val="20"/>
          <w:szCs w:val="20"/>
        </w:rPr>
        <w:t xml:space="preserve">e on </w:t>
      </w:r>
      <w:r w:rsidR="00305FF0">
        <w:rPr>
          <w:rFonts w:ascii="Segoe UI" w:hAnsi="Segoe UI" w:cs="Segoe UI"/>
          <w:i/>
          <w:color w:val="404040" w:themeColor="text1" w:themeTint="BF"/>
          <w:sz w:val="20"/>
          <w:szCs w:val="20"/>
        </w:rPr>
        <w:t>Manual and PEGA testing</w:t>
      </w:r>
      <w:r w:rsidRPr="005E1458">
        <w:rPr>
          <w:rFonts w:ascii="Segoe UI" w:hAnsi="Segoe UI" w:cs="Segoe UI"/>
          <w:i/>
          <w:color w:val="404040" w:themeColor="text1" w:themeTint="BF"/>
          <w:sz w:val="20"/>
          <w:szCs w:val="20"/>
        </w:rPr>
        <w:t xml:space="preserve"> </w:t>
      </w:r>
    </w:p>
    <w:p w:rsidR="002E7F90" w:rsidRPr="005E1458" w:rsidRDefault="00445E88" w:rsidP="002E7F90">
      <w:pPr>
        <w:spacing w:after="0"/>
        <w:rPr>
          <w:rFonts w:ascii="Segoe UI" w:hAnsi="Segoe UI" w:cs="Segoe UI"/>
          <w:sz w:val="16"/>
          <w:szCs w:val="16"/>
        </w:rPr>
      </w:pPr>
      <w:r>
        <w:rPr>
          <w:rFonts w:ascii="Segoe UI" w:hAnsi="Segoe UI" w:cs="Segoe UI"/>
          <w:sz w:val="16"/>
          <w:szCs w:val="16"/>
        </w:rPr>
        <w:pict>
          <v:rect id="_x0000_i1026" style="width:0;height:1.5pt" o:hralign="center" o:hrstd="t" o:hr="t" fillcolor="gray" stroked="f"/>
        </w:pict>
      </w:r>
    </w:p>
    <w:p w:rsidR="002E7F90" w:rsidRPr="005E1458" w:rsidRDefault="002E7F90" w:rsidP="002E7F90">
      <w:pPr>
        <w:spacing w:after="0"/>
        <w:rPr>
          <w:rFonts w:ascii="Segoe UI" w:hAnsi="Segoe UI" w:cs="Segoe UI"/>
          <w:color w:val="17365D" w:themeColor="text2" w:themeShade="BF"/>
          <w:sz w:val="32"/>
          <w:szCs w:val="32"/>
        </w:rPr>
      </w:pPr>
      <w:r w:rsidRPr="005E1458">
        <w:rPr>
          <w:rFonts w:ascii="Segoe UI" w:hAnsi="Segoe UI" w:cs="Segoe UI"/>
          <w:color w:val="17365D" w:themeColor="text2" w:themeShade="BF"/>
          <w:sz w:val="32"/>
          <w:szCs w:val="32"/>
        </w:rPr>
        <w:t>Professional Profile</w:t>
      </w:r>
    </w:p>
    <w:p w:rsidR="00414362" w:rsidRPr="00414362" w:rsidRDefault="00414362" w:rsidP="00414362">
      <w:pPr>
        <w:pStyle w:val="ListParagraph"/>
        <w:numPr>
          <w:ilvl w:val="0"/>
          <w:numId w:val="1"/>
        </w:numPr>
        <w:spacing w:after="0" w:line="240" w:lineRule="auto"/>
        <w:rPr>
          <w:rFonts w:ascii="Segoe UI" w:hAnsi="Segoe UI" w:cs="Segoe UI"/>
          <w:color w:val="262626" w:themeColor="text1" w:themeTint="D9"/>
          <w:sz w:val="21"/>
          <w:szCs w:val="21"/>
        </w:rPr>
      </w:pPr>
      <w:r w:rsidRPr="00414362">
        <w:rPr>
          <w:rFonts w:ascii="Segoe UI" w:hAnsi="Segoe UI" w:cs="Segoe UI"/>
          <w:color w:val="262626" w:themeColor="text1" w:themeTint="D9"/>
          <w:sz w:val="21"/>
          <w:szCs w:val="21"/>
        </w:rPr>
        <w:t xml:space="preserve">Proven track record in handling quality deliverables for project ranging medium to large sized. </w:t>
      </w:r>
    </w:p>
    <w:p w:rsidR="002E7F90" w:rsidRPr="00D77987" w:rsidRDefault="002E7F90" w:rsidP="002E7F90">
      <w:pPr>
        <w:pStyle w:val="ListParagraph"/>
        <w:numPr>
          <w:ilvl w:val="0"/>
          <w:numId w:val="1"/>
        </w:numPr>
        <w:spacing w:after="0" w:line="240" w:lineRule="auto"/>
        <w:rPr>
          <w:rFonts w:ascii="Segoe UI" w:hAnsi="Segoe UI" w:cs="Segoe UI"/>
          <w:color w:val="262626" w:themeColor="text1" w:themeTint="D9"/>
          <w:sz w:val="21"/>
          <w:szCs w:val="21"/>
        </w:rPr>
      </w:pPr>
      <w:r w:rsidRPr="00D77987">
        <w:rPr>
          <w:rFonts w:ascii="Segoe UI" w:hAnsi="Segoe UI" w:cs="Segoe UI"/>
          <w:color w:val="262626" w:themeColor="text1" w:themeTint="D9"/>
          <w:sz w:val="21"/>
          <w:szCs w:val="21"/>
        </w:rPr>
        <w:t>Able to work under pressure, use own initiative and motivation to meet deadlines, helped the team in sorting out their issues and giving solutions</w:t>
      </w:r>
    </w:p>
    <w:p w:rsidR="002E7F90" w:rsidRPr="00D77987" w:rsidRDefault="002E7F90" w:rsidP="002E7F90">
      <w:pPr>
        <w:pStyle w:val="ListParagraph"/>
        <w:numPr>
          <w:ilvl w:val="0"/>
          <w:numId w:val="1"/>
        </w:numPr>
        <w:spacing w:after="0" w:line="240" w:lineRule="auto"/>
        <w:rPr>
          <w:rFonts w:ascii="Segoe UI" w:hAnsi="Segoe UI" w:cs="Segoe UI"/>
          <w:color w:val="262626" w:themeColor="text1" w:themeTint="D9"/>
          <w:sz w:val="21"/>
          <w:szCs w:val="21"/>
        </w:rPr>
      </w:pPr>
      <w:r w:rsidRPr="00D77987">
        <w:rPr>
          <w:rFonts w:ascii="Segoe UI" w:hAnsi="Segoe UI" w:cs="Segoe UI"/>
          <w:color w:val="262626" w:themeColor="text1" w:themeTint="D9"/>
          <w:sz w:val="21"/>
          <w:szCs w:val="21"/>
        </w:rPr>
        <w:t xml:space="preserve">Excellent communication (verbal / written), interpersonal, presentation skills </w:t>
      </w:r>
    </w:p>
    <w:p w:rsidR="002E7F90" w:rsidRPr="00D77987" w:rsidRDefault="002E7F90" w:rsidP="002E7F90">
      <w:pPr>
        <w:pStyle w:val="ListParagraph"/>
        <w:numPr>
          <w:ilvl w:val="0"/>
          <w:numId w:val="1"/>
        </w:numPr>
        <w:spacing w:after="0" w:line="240" w:lineRule="auto"/>
        <w:rPr>
          <w:rFonts w:ascii="Segoe UI" w:hAnsi="Segoe UI" w:cs="Segoe UI"/>
          <w:color w:val="262626" w:themeColor="text1" w:themeTint="D9"/>
          <w:sz w:val="21"/>
          <w:szCs w:val="21"/>
        </w:rPr>
      </w:pPr>
      <w:r w:rsidRPr="00D77987">
        <w:rPr>
          <w:rFonts w:ascii="Segoe UI" w:hAnsi="Segoe UI" w:cs="Segoe UI"/>
          <w:color w:val="262626" w:themeColor="text1" w:themeTint="D9"/>
          <w:sz w:val="21"/>
          <w:szCs w:val="21"/>
        </w:rPr>
        <w:t xml:space="preserve">Ability to solve complex technical issues </w:t>
      </w:r>
    </w:p>
    <w:p w:rsidR="002E7F90" w:rsidRPr="00D77987" w:rsidRDefault="002E7F90" w:rsidP="002E7F90">
      <w:pPr>
        <w:pStyle w:val="ListParagraph"/>
        <w:numPr>
          <w:ilvl w:val="0"/>
          <w:numId w:val="1"/>
        </w:numPr>
        <w:spacing w:after="0" w:line="240" w:lineRule="auto"/>
        <w:rPr>
          <w:rFonts w:ascii="Segoe UI" w:hAnsi="Segoe UI" w:cs="Segoe UI"/>
          <w:color w:val="262626" w:themeColor="text1" w:themeTint="D9"/>
          <w:sz w:val="21"/>
          <w:szCs w:val="21"/>
        </w:rPr>
      </w:pPr>
      <w:r>
        <w:rPr>
          <w:rFonts w:ascii="Segoe UI" w:hAnsi="Segoe UI" w:cs="Segoe UI"/>
          <w:color w:val="262626" w:themeColor="text1" w:themeTint="D9"/>
          <w:sz w:val="21"/>
          <w:szCs w:val="21"/>
        </w:rPr>
        <w:t>Flexible and a</w:t>
      </w:r>
      <w:r w:rsidRPr="00D77987">
        <w:rPr>
          <w:rFonts w:ascii="Segoe UI" w:hAnsi="Segoe UI" w:cs="Segoe UI"/>
          <w:color w:val="262626" w:themeColor="text1" w:themeTint="D9"/>
          <w:sz w:val="21"/>
          <w:szCs w:val="21"/>
        </w:rPr>
        <w:t>daptable to adjust in a new environment and work on new technologies</w:t>
      </w:r>
    </w:p>
    <w:p w:rsidR="002E7F90" w:rsidRPr="005E1458" w:rsidRDefault="002E7F90" w:rsidP="002E7F90">
      <w:pPr>
        <w:pStyle w:val="ListParagraph"/>
        <w:numPr>
          <w:ilvl w:val="0"/>
          <w:numId w:val="1"/>
        </w:numPr>
        <w:spacing w:after="0" w:line="240" w:lineRule="auto"/>
        <w:rPr>
          <w:rFonts w:ascii="Segoe UI" w:hAnsi="Segoe UI" w:cs="Segoe UI"/>
          <w:color w:val="262626" w:themeColor="text1" w:themeTint="D9"/>
          <w:sz w:val="21"/>
          <w:szCs w:val="21"/>
        </w:rPr>
      </w:pPr>
      <w:r w:rsidRPr="005E1458">
        <w:rPr>
          <w:rFonts w:ascii="Segoe UI" w:hAnsi="Segoe UI" w:cs="Segoe UI"/>
          <w:color w:val="262626" w:themeColor="text1" w:themeTint="D9"/>
          <w:sz w:val="21"/>
          <w:szCs w:val="21"/>
        </w:rPr>
        <w:t>Good communication skills, interpersonal skills, quick learner, team player.</w:t>
      </w:r>
    </w:p>
    <w:p w:rsidR="002E7F90" w:rsidRPr="00D77987" w:rsidRDefault="00445E88" w:rsidP="002E7F90">
      <w:pPr>
        <w:spacing w:after="0" w:line="240" w:lineRule="auto"/>
        <w:rPr>
          <w:rFonts w:ascii="Segoe UI" w:hAnsi="Segoe UI" w:cs="Segoe UI"/>
          <w:color w:val="262626" w:themeColor="text1" w:themeTint="D9"/>
          <w:sz w:val="21"/>
          <w:szCs w:val="21"/>
        </w:rPr>
      </w:pPr>
      <w:r>
        <w:rPr>
          <w:rFonts w:ascii="Segoe UI" w:hAnsi="Segoe UI" w:cs="Segoe UI"/>
          <w:sz w:val="16"/>
          <w:szCs w:val="16"/>
        </w:rPr>
        <w:pict>
          <v:rect id="_x0000_i1027" style="width:0;height:1.5pt" o:hralign="center" o:hrstd="t" o:hr="t" fillcolor="gray" stroked="f"/>
        </w:pict>
      </w:r>
    </w:p>
    <w:p w:rsidR="002E7F90" w:rsidRDefault="00414362" w:rsidP="002E7F90">
      <w:pPr>
        <w:spacing w:after="0"/>
        <w:rPr>
          <w:rFonts w:ascii="Segoe UI" w:hAnsi="Segoe UI" w:cs="Segoe UI"/>
          <w:color w:val="17365D" w:themeColor="text2" w:themeShade="BF"/>
          <w:sz w:val="32"/>
          <w:szCs w:val="32"/>
        </w:rPr>
      </w:pPr>
      <w:r>
        <w:rPr>
          <w:rFonts w:ascii="Segoe UI" w:hAnsi="Segoe UI" w:cs="Segoe UI"/>
          <w:color w:val="17365D" w:themeColor="text2" w:themeShade="BF"/>
          <w:sz w:val="32"/>
          <w:szCs w:val="32"/>
        </w:rPr>
        <w:t>QA</w:t>
      </w:r>
      <w:r w:rsidR="002E7F90" w:rsidRPr="00D77987">
        <w:rPr>
          <w:rFonts w:ascii="Segoe UI" w:hAnsi="Segoe UI" w:cs="Segoe UI"/>
          <w:color w:val="17365D" w:themeColor="text2" w:themeShade="BF"/>
          <w:sz w:val="32"/>
          <w:szCs w:val="32"/>
        </w:rPr>
        <w:t xml:space="preserve"> Expertise</w:t>
      </w:r>
    </w:p>
    <w:p w:rsidR="00305FF0" w:rsidRDefault="00305FF0" w:rsidP="00305FF0">
      <w:pPr>
        <w:pStyle w:val="ListParagraph"/>
        <w:numPr>
          <w:ilvl w:val="0"/>
          <w:numId w:val="1"/>
        </w:numPr>
        <w:spacing w:after="0" w:line="240" w:lineRule="auto"/>
        <w:rPr>
          <w:rFonts w:ascii="Segoe UI" w:hAnsi="Segoe UI" w:cs="Segoe UI"/>
          <w:color w:val="262626" w:themeColor="text1" w:themeTint="D9"/>
          <w:sz w:val="21"/>
          <w:szCs w:val="21"/>
        </w:rPr>
      </w:pPr>
      <w:r w:rsidRPr="00305FF0">
        <w:rPr>
          <w:rFonts w:ascii="Segoe UI" w:hAnsi="Segoe UI" w:cs="Segoe UI"/>
          <w:color w:val="262626" w:themeColor="text1" w:themeTint="D9"/>
          <w:sz w:val="21"/>
          <w:szCs w:val="21"/>
        </w:rPr>
        <w:t>Possess strong testing skills around PEGA for 2+ years</w:t>
      </w:r>
      <w:r>
        <w:rPr>
          <w:rFonts w:ascii="Segoe UI" w:hAnsi="Segoe UI" w:cs="Segoe UI"/>
          <w:color w:val="262626" w:themeColor="text1" w:themeTint="D9"/>
          <w:sz w:val="21"/>
          <w:szCs w:val="21"/>
        </w:rPr>
        <w:t xml:space="preserve"> and Insurance domain</w:t>
      </w:r>
    </w:p>
    <w:p w:rsidR="00305FF0" w:rsidRDefault="00305FF0" w:rsidP="00305FF0">
      <w:pPr>
        <w:pStyle w:val="ListParagraph"/>
        <w:numPr>
          <w:ilvl w:val="0"/>
          <w:numId w:val="1"/>
        </w:numPr>
        <w:spacing w:after="0" w:line="240" w:lineRule="auto"/>
        <w:rPr>
          <w:rFonts w:ascii="Segoe UI" w:hAnsi="Segoe UI" w:cs="Segoe UI"/>
          <w:color w:val="262626" w:themeColor="text1" w:themeTint="D9"/>
          <w:sz w:val="21"/>
          <w:szCs w:val="21"/>
        </w:rPr>
      </w:pPr>
      <w:r w:rsidRPr="00305FF0">
        <w:rPr>
          <w:rFonts w:ascii="Segoe UI" w:hAnsi="Segoe UI" w:cs="Segoe UI"/>
          <w:color w:val="262626" w:themeColor="text1" w:themeTint="D9"/>
          <w:sz w:val="21"/>
          <w:szCs w:val="21"/>
        </w:rPr>
        <w:t xml:space="preserve">Hands-on experience </w:t>
      </w:r>
      <w:r>
        <w:rPr>
          <w:rFonts w:ascii="Segoe UI" w:hAnsi="Segoe UI" w:cs="Segoe UI"/>
          <w:color w:val="262626" w:themeColor="text1" w:themeTint="D9"/>
          <w:sz w:val="21"/>
          <w:szCs w:val="21"/>
        </w:rPr>
        <w:t xml:space="preserve">on </w:t>
      </w:r>
      <w:r w:rsidRPr="00305FF0">
        <w:rPr>
          <w:rFonts w:ascii="Segoe UI" w:hAnsi="Segoe UI" w:cs="Segoe UI"/>
          <w:color w:val="262626" w:themeColor="text1" w:themeTint="D9"/>
          <w:sz w:val="21"/>
          <w:szCs w:val="21"/>
        </w:rPr>
        <w:t>testing in Pega 7.x BPM tool</w:t>
      </w:r>
    </w:p>
    <w:p w:rsidR="00305FF0" w:rsidRPr="00305FF0" w:rsidRDefault="00305FF0" w:rsidP="00305FF0">
      <w:pPr>
        <w:pStyle w:val="ListParagraph"/>
        <w:numPr>
          <w:ilvl w:val="0"/>
          <w:numId w:val="1"/>
        </w:numPr>
        <w:spacing w:after="0" w:line="240" w:lineRule="auto"/>
        <w:rPr>
          <w:rFonts w:ascii="Segoe UI" w:hAnsi="Segoe UI" w:cs="Segoe UI"/>
          <w:color w:val="262626" w:themeColor="text1" w:themeTint="D9"/>
          <w:sz w:val="21"/>
          <w:szCs w:val="21"/>
        </w:rPr>
      </w:pPr>
      <w:r w:rsidRPr="00305FF0">
        <w:rPr>
          <w:rFonts w:ascii="Segoe UI" w:hAnsi="Segoe UI" w:cs="Segoe UI"/>
          <w:color w:val="262626" w:themeColor="text1" w:themeTint="D9"/>
          <w:sz w:val="21"/>
          <w:szCs w:val="21"/>
        </w:rPr>
        <w:t>PEGA testing experience includes:</w:t>
      </w:r>
    </w:p>
    <w:p w:rsidR="00305FF0" w:rsidRPr="00305FF0" w:rsidRDefault="00305FF0" w:rsidP="00305FF0">
      <w:pPr>
        <w:pStyle w:val="ListParagraph"/>
        <w:numPr>
          <w:ilvl w:val="1"/>
          <w:numId w:val="1"/>
        </w:numPr>
        <w:spacing w:after="0" w:line="240" w:lineRule="auto"/>
        <w:rPr>
          <w:rFonts w:ascii="Segoe UI" w:hAnsi="Segoe UI" w:cs="Segoe UI"/>
          <w:color w:val="262626" w:themeColor="text1" w:themeTint="D9"/>
          <w:sz w:val="21"/>
          <w:szCs w:val="21"/>
        </w:rPr>
      </w:pPr>
      <w:r>
        <w:rPr>
          <w:rFonts w:ascii="Segoe UI" w:hAnsi="Segoe UI" w:cs="Segoe UI"/>
          <w:color w:val="262626" w:themeColor="text1" w:themeTint="D9"/>
          <w:sz w:val="21"/>
          <w:szCs w:val="21"/>
        </w:rPr>
        <w:t>T</w:t>
      </w:r>
      <w:r w:rsidRPr="00305FF0">
        <w:rPr>
          <w:rFonts w:ascii="Segoe UI" w:hAnsi="Segoe UI" w:cs="Segoe UI"/>
          <w:color w:val="262626" w:themeColor="text1" w:themeTint="D9"/>
          <w:sz w:val="21"/>
          <w:szCs w:val="21"/>
        </w:rPr>
        <w:t>esting PEGA RuleSets</w:t>
      </w:r>
    </w:p>
    <w:p w:rsidR="00305FF0" w:rsidRPr="00305FF0" w:rsidRDefault="00305FF0" w:rsidP="00305FF0">
      <w:pPr>
        <w:pStyle w:val="ListParagraph"/>
        <w:numPr>
          <w:ilvl w:val="1"/>
          <w:numId w:val="1"/>
        </w:numPr>
        <w:spacing w:after="0" w:line="240" w:lineRule="auto"/>
        <w:rPr>
          <w:rFonts w:ascii="Segoe UI" w:hAnsi="Segoe UI" w:cs="Segoe UI"/>
          <w:color w:val="262626" w:themeColor="text1" w:themeTint="D9"/>
          <w:sz w:val="21"/>
          <w:szCs w:val="21"/>
        </w:rPr>
      </w:pPr>
      <w:r w:rsidRPr="00305FF0">
        <w:rPr>
          <w:rFonts w:ascii="Segoe UI" w:hAnsi="Segoe UI" w:cs="Segoe UI"/>
          <w:color w:val="262626" w:themeColor="text1" w:themeTint="D9"/>
          <w:sz w:val="21"/>
          <w:szCs w:val="21"/>
        </w:rPr>
        <w:t>Usage of Clipboard</w:t>
      </w:r>
    </w:p>
    <w:p w:rsidR="00305FF0" w:rsidRPr="00305FF0" w:rsidRDefault="00305FF0" w:rsidP="00305FF0">
      <w:pPr>
        <w:pStyle w:val="ListParagraph"/>
        <w:numPr>
          <w:ilvl w:val="1"/>
          <w:numId w:val="1"/>
        </w:numPr>
        <w:spacing w:after="0" w:line="240" w:lineRule="auto"/>
        <w:rPr>
          <w:rFonts w:ascii="Segoe UI" w:hAnsi="Segoe UI" w:cs="Segoe UI"/>
          <w:color w:val="262626" w:themeColor="text1" w:themeTint="D9"/>
          <w:sz w:val="21"/>
          <w:szCs w:val="21"/>
        </w:rPr>
      </w:pPr>
      <w:r w:rsidRPr="00305FF0">
        <w:rPr>
          <w:rFonts w:ascii="Segoe UI" w:hAnsi="Segoe UI" w:cs="Segoe UI"/>
          <w:color w:val="262626" w:themeColor="text1" w:themeTint="D9"/>
          <w:sz w:val="21"/>
          <w:szCs w:val="21"/>
        </w:rPr>
        <w:t>PEGA internal features (workbaskets and workflow management).</w:t>
      </w:r>
    </w:p>
    <w:p w:rsidR="00DC520C" w:rsidRPr="00DC520C" w:rsidRDefault="00581439" w:rsidP="00DC520C">
      <w:pPr>
        <w:pStyle w:val="ListParagraph"/>
        <w:numPr>
          <w:ilvl w:val="0"/>
          <w:numId w:val="1"/>
        </w:numPr>
        <w:spacing w:after="0" w:line="240" w:lineRule="auto"/>
        <w:rPr>
          <w:rFonts w:ascii="Segoe UI" w:hAnsi="Segoe UI" w:cs="Segoe UI"/>
          <w:color w:val="262626" w:themeColor="text1" w:themeTint="D9"/>
          <w:sz w:val="21"/>
          <w:szCs w:val="21"/>
        </w:rPr>
      </w:pPr>
      <w:r>
        <w:rPr>
          <w:rFonts w:ascii="Segoe UI" w:hAnsi="Segoe UI" w:cs="Segoe UI"/>
          <w:color w:val="262626" w:themeColor="text1" w:themeTint="D9"/>
          <w:sz w:val="21"/>
          <w:szCs w:val="21"/>
        </w:rPr>
        <w:t>Experience in Manual Testing (Test case Designing, Test case Execution)</w:t>
      </w:r>
      <w:r w:rsidR="00305FF0">
        <w:rPr>
          <w:rFonts w:ascii="Segoe UI" w:hAnsi="Segoe UI" w:cs="Segoe UI"/>
          <w:color w:val="262626" w:themeColor="text1" w:themeTint="D9"/>
          <w:sz w:val="21"/>
          <w:szCs w:val="21"/>
        </w:rPr>
        <w:t>.</w:t>
      </w:r>
    </w:p>
    <w:p w:rsidR="00305FF0" w:rsidRDefault="00581439" w:rsidP="00305FF0">
      <w:pPr>
        <w:pStyle w:val="ListParagraph"/>
        <w:numPr>
          <w:ilvl w:val="0"/>
          <w:numId w:val="1"/>
        </w:numPr>
        <w:spacing w:after="0" w:line="240" w:lineRule="auto"/>
        <w:rPr>
          <w:rFonts w:ascii="Segoe UI" w:hAnsi="Segoe UI" w:cs="Segoe UI"/>
          <w:color w:val="262626" w:themeColor="text1" w:themeTint="D9"/>
          <w:sz w:val="21"/>
          <w:szCs w:val="21"/>
        </w:rPr>
      </w:pPr>
      <w:r>
        <w:rPr>
          <w:rFonts w:ascii="Segoe UI" w:hAnsi="Segoe UI" w:cs="Segoe UI"/>
          <w:color w:val="262626" w:themeColor="text1" w:themeTint="D9"/>
          <w:sz w:val="21"/>
          <w:szCs w:val="21"/>
        </w:rPr>
        <w:t xml:space="preserve">Experienced in Functional Testing, System Integration Testing and Regression Testing. </w:t>
      </w:r>
    </w:p>
    <w:p w:rsidR="00305FF0" w:rsidRPr="00305FF0" w:rsidRDefault="00305FF0" w:rsidP="00305FF0">
      <w:pPr>
        <w:pStyle w:val="ListParagraph"/>
        <w:numPr>
          <w:ilvl w:val="0"/>
          <w:numId w:val="1"/>
        </w:numPr>
        <w:spacing w:after="0" w:line="240" w:lineRule="auto"/>
        <w:rPr>
          <w:rFonts w:ascii="Segoe UI" w:hAnsi="Segoe UI" w:cs="Segoe UI"/>
          <w:color w:val="262626" w:themeColor="text1" w:themeTint="D9"/>
          <w:sz w:val="21"/>
          <w:szCs w:val="21"/>
        </w:rPr>
      </w:pPr>
      <w:r w:rsidRPr="00305FF0">
        <w:rPr>
          <w:rFonts w:ascii="Segoe UI" w:hAnsi="Segoe UI" w:cs="Segoe UI"/>
          <w:color w:val="262626" w:themeColor="text1" w:themeTint="D9"/>
          <w:sz w:val="21"/>
          <w:szCs w:val="21"/>
        </w:rPr>
        <w:t>Study Test Strategy/Test Plan document</w:t>
      </w:r>
      <w:r>
        <w:rPr>
          <w:rFonts w:ascii="Segoe UI" w:hAnsi="Segoe UI" w:cs="Segoe UI"/>
          <w:color w:val="262626" w:themeColor="text1" w:themeTint="D9"/>
          <w:sz w:val="21"/>
          <w:szCs w:val="21"/>
        </w:rPr>
        <w:t>.</w:t>
      </w:r>
    </w:p>
    <w:p w:rsidR="00DC520C" w:rsidRPr="00DC520C" w:rsidRDefault="00581439" w:rsidP="00DC520C">
      <w:pPr>
        <w:pStyle w:val="ListParagraph"/>
        <w:numPr>
          <w:ilvl w:val="0"/>
          <w:numId w:val="1"/>
        </w:numPr>
        <w:spacing w:after="0" w:line="240" w:lineRule="auto"/>
        <w:rPr>
          <w:rFonts w:ascii="Segoe UI" w:hAnsi="Segoe UI" w:cs="Segoe UI"/>
          <w:color w:val="262626" w:themeColor="text1" w:themeTint="D9"/>
          <w:sz w:val="21"/>
          <w:szCs w:val="21"/>
        </w:rPr>
      </w:pPr>
      <w:r>
        <w:rPr>
          <w:rFonts w:ascii="Segoe UI" w:hAnsi="Segoe UI" w:cs="Segoe UI"/>
          <w:color w:val="262626" w:themeColor="text1" w:themeTint="D9"/>
          <w:sz w:val="21"/>
          <w:szCs w:val="21"/>
        </w:rPr>
        <w:t xml:space="preserve">Expertise in Bud Tracking process, Familiar in Bug Reporting and tracking using JAZZ, ALM and QC.  </w:t>
      </w:r>
    </w:p>
    <w:p w:rsidR="002E7F90" w:rsidRPr="00D77987" w:rsidRDefault="00445E88" w:rsidP="002E7F90">
      <w:pPr>
        <w:spacing w:after="0" w:line="240" w:lineRule="auto"/>
        <w:rPr>
          <w:rFonts w:ascii="Segoe UI" w:hAnsi="Segoe UI" w:cs="Segoe UI"/>
          <w:color w:val="262626" w:themeColor="text1" w:themeTint="D9"/>
          <w:sz w:val="21"/>
          <w:szCs w:val="21"/>
        </w:rPr>
      </w:pPr>
      <w:r>
        <w:rPr>
          <w:rFonts w:ascii="Segoe UI" w:hAnsi="Segoe UI" w:cs="Segoe UI"/>
          <w:sz w:val="16"/>
          <w:szCs w:val="16"/>
        </w:rPr>
        <w:pict>
          <v:rect id="_x0000_i1028" style="width:0;height:1.5pt" o:hralign="center" o:hrstd="t" o:hr="t" fillcolor="gray" stroked="f"/>
        </w:pict>
      </w:r>
    </w:p>
    <w:p w:rsidR="002E7F90" w:rsidRPr="006E4178" w:rsidRDefault="002E7F90" w:rsidP="002E7F90">
      <w:pPr>
        <w:spacing w:after="0"/>
        <w:rPr>
          <w:rFonts w:ascii="Segoe UI" w:hAnsi="Segoe UI" w:cs="Segoe UI"/>
          <w:color w:val="17365D" w:themeColor="text2" w:themeShade="BF"/>
          <w:sz w:val="32"/>
          <w:szCs w:val="32"/>
        </w:rPr>
      </w:pPr>
      <w:r w:rsidRPr="006E4178">
        <w:rPr>
          <w:rFonts w:ascii="Segoe UI" w:hAnsi="Segoe UI" w:cs="Segoe UI"/>
          <w:color w:val="17365D" w:themeColor="text2" w:themeShade="BF"/>
          <w:sz w:val="32"/>
          <w:szCs w:val="32"/>
        </w:rPr>
        <w:t>Technical Skills</w:t>
      </w:r>
    </w:p>
    <w:p w:rsidR="002E7F90" w:rsidRDefault="002E7F90" w:rsidP="002E7F90">
      <w:pPr>
        <w:pStyle w:val="ListParagraph"/>
        <w:numPr>
          <w:ilvl w:val="0"/>
          <w:numId w:val="1"/>
        </w:numPr>
        <w:spacing w:after="0" w:line="240" w:lineRule="auto"/>
        <w:rPr>
          <w:rFonts w:ascii="Segoe UI" w:hAnsi="Segoe UI" w:cs="Segoe UI"/>
          <w:color w:val="262626" w:themeColor="text1" w:themeTint="D9"/>
          <w:sz w:val="21"/>
          <w:szCs w:val="21"/>
        </w:rPr>
      </w:pPr>
      <w:r w:rsidRPr="006E4178">
        <w:rPr>
          <w:rFonts w:ascii="Segoe UI" w:hAnsi="Segoe UI" w:cs="Segoe UI"/>
          <w:color w:val="262626" w:themeColor="text1" w:themeTint="D9"/>
          <w:sz w:val="21"/>
          <w:szCs w:val="21"/>
        </w:rPr>
        <w:t>Operating Systems</w:t>
      </w:r>
      <w:r w:rsidRPr="006E4178">
        <w:rPr>
          <w:rFonts w:ascii="Segoe UI" w:hAnsi="Segoe UI" w:cs="Segoe UI"/>
          <w:color w:val="262626" w:themeColor="text1" w:themeTint="D9"/>
          <w:sz w:val="21"/>
          <w:szCs w:val="21"/>
        </w:rPr>
        <w:tab/>
      </w:r>
      <w:r w:rsidRPr="006E4178">
        <w:rPr>
          <w:rFonts w:ascii="Segoe UI" w:hAnsi="Segoe UI" w:cs="Segoe UI"/>
          <w:color w:val="262626" w:themeColor="text1" w:themeTint="D9"/>
          <w:sz w:val="21"/>
          <w:szCs w:val="21"/>
        </w:rPr>
        <w:tab/>
      </w:r>
      <w:r w:rsidR="00414362">
        <w:rPr>
          <w:rFonts w:ascii="Segoe UI" w:hAnsi="Segoe UI" w:cs="Segoe UI"/>
          <w:color w:val="262626" w:themeColor="text1" w:themeTint="D9"/>
          <w:sz w:val="21"/>
          <w:szCs w:val="21"/>
        </w:rPr>
        <w:t xml:space="preserve"> - Windows 7/ Vista/ XP,</w:t>
      </w:r>
    </w:p>
    <w:p w:rsidR="00414362" w:rsidRPr="006E4178" w:rsidRDefault="00414362" w:rsidP="002E7F90">
      <w:pPr>
        <w:pStyle w:val="ListParagraph"/>
        <w:numPr>
          <w:ilvl w:val="0"/>
          <w:numId w:val="1"/>
        </w:numPr>
        <w:spacing w:after="0" w:line="240" w:lineRule="auto"/>
        <w:rPr>
          <w:rFonts w:ascii="Segoe UI" w:hAnsi="Segoe UI" w:cs="Segoe UI"/>
          <w:color w:val="262626" w:themeColor="text1" w:themeTint="D9"/>
          <w:sz w:val="21"/>
          <w:szCs w:val="21"/>
        </w:rPr>
      </w:pPr>
      <w:r>
        <w:rPr>
          <w:rFonts w:ascii="Segoe UI" w:hAnsi="Segoe UI" w:cs="Segoe UI"/>
          <w:color w:val="262626" w:themeColor="text1" w:themeTint="D9"/>
          <w:sz w:val="21"/>
          <w:szCs w:val="21"/>
        </w:rPr>
        <w:t>Languages</w:t>
      </w:r>
      <w:r>
        <w:rPr>
          <w:rFonts w:ascii="Segoe UI" w:hAnsi="Segoe UI" w:cs="Segoe UI"/>
          <w:color w:val="262626" w:themeColor="text1" w:themeTint="D9"/>
          <w:sz w:val="21"/>
          <w:szCs w:val="21"/>
        </w:rPr>
        <w:tab/>
      </w:r>
      <w:r>
        <w:rPr>
          <w:rFonts w:ascii="Segoe UI" w:hAnsi="Segoe UI" w:cs="Segoe UI"/>
          <w:color w:val="262626" w:themeColor="text1" w:themeTint="D9"/>
          <w:sz w:val="21"/>
          <w:szCs w:val="21"/>
        </w:rPr>
        <w:tab/>
      </w:r>
      <w:r>
        <w:rPr>
          <w:rFonts w:ascii="Segoe UI" w:hAnsi="Segoe UI" w:cs="Segoe UI"/>
          <w:color w:val="262626" w:themeColor="text1" w:themeTint="D9"/>
          <w:sz w:val="21"/>
          <w:szCs w:val="21"/>
        </w:rPr>
        <w:tab/>
        <w:t xml:space="preserve"> - C, Java, C#.net</w:t>
      </w:r>
    </w:p>
    <w:p w:rsidR="002E7F90" w:rsidRPr="006E4178" w:rsidRDefault="002E7F90" w:rsidP="002E7F90">
      <w:pPr>
        <w:pStyle w:val="ListParagraph"/>
        <w:numPr>
          <w:ilvl w:val="0"/>
          <w:numId w:val="1"/>
        </w:numPr>
        <w:spacing w:after="0" w:line="240" w:lineRule="auto"/>
        <w:rPr>
          <w:rFonts w:ascii="Segoe UI" w:hAnsi="Segoe UI" w:cs="Segoe UI"/>
          <w:color w:val="262626" w:themeColor="text1" w:themeTint="D9"/>
          <w:sz w:val="21"/>
          <w:szCs w:val="21"/>
        </w:rPr>
      </w:pPr>
      <w:r w:rsidRPr="006E4178">
        <w:rPr>
          <w:rFonts w:ascii="Segoe UI" w:hAnsi="Segoe UI" w:cs="Segoe UI"/>
          <w:color w:val="262626" w:themeColor="text1" w:themeTint="D9"/>
          <w:sz w:val="21"/>
          <w:szCs w:val="21"/>
        </w:rPr>
        <w:t>DBMS</w:t>
      </w:r>
      <w:r w:rsidRPr="006E4178">
        <w:rPr>
          <w:rFonts w:ascii="Segoe UI" w:hAnsi="Segoe UI" w:cs="Segoe UI"/>
          <w:color w:val="262626" w:themeColor="text1" w:themeTint="D9"/>
          <w:sz w:val="21"/>
          <w:szCs w:val="21"/>
        </w:rPr>
        <w:tab/>
      </w:r>
      <w:r w:rsidRPr="006E4178">
        <w:rPr>
          <w:rFonts w:ascii="Segoe UI" w:hAnsi="Segoe UI" w:cs="Segoe UI"/>
          <w:color w:val="262626" w:themeColor="text1" w:themeTint="D9"/>
          <w:sz w:val="21"/>
          <w:szCs w:val="21"/>
        </w:rPr>
        <w:tab/>
      </w:r>
      <w:r w:rsidRPr="006E4178">
        <w:rPr>
          <w:rFonts w:ascii="Segoe UI" w:hAnsi="Segoe UI" w:cs="Segoe UI"/>
          <w:color w:val="262626" w:themeColor="text1" w:themeTint="D9"/>
          <w:sz w:val="21"/>
          <w:szCs w:val="21"/>
        </w:rPr>
        <w:tab/>
      </w:r>
      <w:r w:rsidRPr="006E4178">
        <w:rPr>
          <w:rFonts w:ascii="Segoe UI" w:hAnsi="Segoe UI" w:cs="Segoe UI"/>
          <w:color w:val="262626" w:themeColor="text1" w:themeTint="D9"/>
          <w:sz w:val="21"/>
          <w:szCs w:val="21"/>
        </w:rPr>
        <w:tab/>
        <w:t xml:space="preserve"> - </w:t>
      </w:r>
      <w:r w:rsidR="00414362">
        <w:rPr>
          <w:rFonts w:ascii="Segoe UI" w:hAnsi="Segoe UI" w:cs="Segoe UI"/>
          <w:color w:val="262626" w:themeColor="text1" w:themeTint="D9"/>
          <w:sz w:val="21"/>
          <w:szCs w:val="21"/>
        </w:rPr>
        <w:t>Oracle 10g</w:t>
      </w:r>
    </w:p>
    <w:p w:rsidR="002E7F90" w:rsidRDefault="002E7F90" w:rsidP="002E7F90">
      <w:pPr>
        <w:pStyle w:val="ListParagraph"/>
        <w:numPr>
          <w:ilvl w:val="0"/>
          <w:numId w:val="1"/>
        </w:numPr>
        <w:spacing w:after="0" w:line="240" w:lineRule="auto"/>
        <w:rPr>
          <w:rFonts w:ascii="Segoe UI" w:hAnsi="Segoe UI" w:cs="Segoe UI"/>
          <w:color w:val="262626" w:themeColor="text1" w:themeTint="D9"/>
          <w:sz w:val="21"/>
          <w:szCs w:val="21"/>
        </w:rPr>
      </w:pPr>
      <w:r w:rsidRPr="006E4178">
        <w:rPr>
          <w:rFonts w:ascii="Segoe UI" w:hAnsi="Segoe UI" w:cs="Segoe UI"/>
          <w:color w:val="262626" w:themeColor="text1" w:themeTint="D9"/>
          <w:sz w:val="21"/>
          <w:szCs w:val="21"/>
        </w:rPr>
        <w:t>Web Te</w:t>
      </w:r>
      <w:r w:rsidR="00414362">
        <w:rPr>
          <w:rFonts w:ascii="Segoe UI" w:hAnsi="Segoe UI" w:cs="Segoe UI"/>
          <w:color w:val="262626" w:themeColor="text1" w:themeTint="D9"/>
          <w:sz w:val="21"/>
          <w:szCs w:val="21"/>
        </w:rPr>
        <w:t>chnologies</w:t>
      </w:r>
      <w:r w:rsidR="00414362">
        <w:rPr>
          <w:rFonts w:ascii="Segoe UI" w:hAnsi="Segoe UI" w:cs="Segoe UI"/>
          <w:color w:val="262626" w:themeColor="text1" w:themeTint="D9"/>
          <w:sz w:val="21"/>
          <w:szCs w:val="21"/>
        </w:rPr>
        <w:tab/>
      </w:r>
      <w:r w:rsidR="00414362">
        <w:rPr>
          <w:rFonts w:ascii="Segoe UI" w:hAnsi="Segoe UI" w:cs="Segoe UI"/>
          <w:color w:val="262626" w:themeColor="text1" w:themeTint="D9"/>
          <w:sz w:val="21"/>
          <w:szCs w:val="21"/>
        </w:rPr>
        <w:tab/>
        <w:t xml:space="preserve"> - HTML, JavaScript, Asp.Net</w:t>
      </w:r>
    </w:p>
    <w:p w:rsidR="00414362" w:rsidRPr="006E4178" w:rsidRDefault="00414362" w:rsidP="002E7F90">
      <w:pPr>
        <w:pStyle w:val="ListParagraph"/>
        <w:numPr>
          <w:ilvl w:val="0"/>
          <w:numId w:val="1"/>
        </w:numPr>
        <w:spacing w:after="0" w:line="240" w:lineRule="auto"/>
        <w:rPr>
          <w:rFonts w:ascii="Segoe UI" w:hAnsi="Segoe UI" w:cs="Segoe UI"/>
          <w:color w:val="262626" w:themeColor="text1" w:themeTint="D9"/>
          <w:sz w:val="21"/>
          <w:szCs w:val="21"/>
        </w:rPr>
      </w:pPr>
      <w:r>
        <w:rPr>
          <w:rFonts w:ascii="Segoe UI" w:hAnsi="Segoe UI" w:cs="Segoe UI"/>
          <w:color w:val="262626" w:themeColor="text1" w:themeTint="D9"/>
          <w:sz w:val="21"/>
          <w:szCs w:val="21"/>
        </w:rPr>
        <w:t>Manual Testing</w:t>
      </w:r>
      <w:r>
        <w:rPr>
          <w:rFonts w:ascii="Segoe UI" w:hAnsi="Segoe UI" w:cs="Segoe UI"/>
          <w:color w:val="262626" w:themeColor="text1" w:themeTint="D9"/>
          <w:sz w:val="21"/>
          <w:szCs w:val="21"/>
        </w:rPr>
        <w:tab/>
      </w:r>
      <w:r>
        <w:rPr>
          <w:rFonts w:ascii="Segoe UI" w:hAnsi="Segoe UI" w:cs="Segoe UI"/>
          <w:color w:val="262626" w:themeColor="text1" w:themeTint="D9"/>
          <w:sz w:val="21"/>
          <w:szCs w:val="21"/>
        </w:rPr>
        <w:tab/>
      </w:r>
      <w:r>
        <w:rPr>
          <w:rFonts w:ascii="Segoe UI" w:hAnsi="Segoe UI" w:cs="Segoe UI"/>
          <w:color w:val="262626" w:themeColor="text1" w:themeTint="D9"/>
          <w:sz w:val="21"/>
          <w:szCs w:val="21"/>
        </w:rPr>
        <w:tab/>
        <w:t xml:space="preserve"> - Test Case Designing and Test Execution</w:t>
      </w:r>
    </w:p>
    <w:p w:rsidR="00305FF0" w:rsidRDefault="00414362" w:rsidP="002E7F90">
      <w:pPr>
        <w:pStyle w:val="ListParagraph"/>
        <w:numPr>
          <w:ilvl w:val="0"/>
          <w:numId w:val="1"/>
        </w:numPr>
        <w:spacing w:after="0" w:line="240" w:lineRule="auto"/>
        <w:rPr>
          <w:rFonts w:ascii="Segoe UI" w:hAnsi="Segoe UI" w:cs="Segoe UI"/>
          <w:color w:val="262626" w:themeColor="text1" w:themeTint="D9"/>
          <w:sz w:val="21"/>
          <w:szCs w:val="21"/>
        </w:rPr>
      </w:pPr>
      <w:r w:rsidRPr="00414362">
        <w:rPr>
          <w:rFonts w:ascii="Segoe UI" w:hAnsi="Segoe UI" w:cs="Segoe UI"/>
          <w:color w:val="262626" w:themeColor="text1" w:themeTint="D9"/>
          <w:sz w:val="21"/>
          <w:szCs w:val="21"/>
        </w:rPr>
        <w:t>Testing</w:t>
      </w:r>
      <w:r w:rsidR="002E7F90" w:rsidRPr="00414362">
        <w:rPr>
          <w:rFonts w:ascii="Segoe UI" w:hAnsi="Segoe UI" w:cs="Segoe UI"/>
          <w:color w:val="262626" w:themeColor="text1" w:themeTint="D9"/>
          <w:sz w:val="21"/>
          <w:szCs w:val="21"/>
        </w:rPr>
        <w:t xml:space="preserve"> Tool                         </w:t>
      </w:r>
      <w:r w:rsidR="002E7F90" w:rsidRPr="00414362">
        <w:rPr>
          <w:rFonts w:ascii="Segoe UI" w:hAnsi="Segoe UI" w:cs="Segoe UI"/>
          <w:color w:val="262626" w:themeColor="text1" w:themeTint="D9"/>
          <w:sz w:val="21"/>
          <w:szCs w:val="21"/>
        </w:rPr>
        <w:tab/>
        <w:t xml:space="preserve"> - </w:t>
      </w:r>
      <w:r w:rsidRPr="00414362">
        <w:rPr>
          <w:rFonts w:ascii="Segoe UI" w:hAnsi="Segoe UI" w:cs="Segoe UI"/>
          <w:color w:val="262626" w:themeColor="text1" w:themeTint="D9"/>
          <w:sz w:val="21"/>
          <w:szCs w:val="21"/>
        </w:rPr>
        <w:t xml:space="preserve">HP Quality Center, </w:t>
      </w:r>
      <w:r w:rsidR="00305FF0">
        <w:rPr>
          <w:rFonts w:ascii="Segoe UI" w:hAnsi="Segoe UI" w:cs="Segoe UI"/>
          <w:color w:val="262626" w:themeColor="text1" w:themeTint="D9"/>
          <w:sz w:val="21"/>
          <w:szCs w:val="21"/>
        </w:rPr>
        <w:t xml:space="preserve">PEGA Product Testing, </w:t>
      </w:r>
      <w:r w:rsidRPr="00414362">
        <w:rPr>
          <w:rFonts w:ascii="Segoe UI" w:hAnsi="Segoe UI" w:cs="Segoe UI"/>
          <w:color w:val="262626" w:themeColor="text1" w:themeTint="D9"/>
          <w:sz w:val="21"/>
          <w:szCs w:val="21"/>
        </w:rPr>
        <w:t xml:space="preserve">Selenium, </w:t>
      </w:r>
    </w:p>
    <w:p w:rsidR="00414362" w:rsidRPr="00305FF0" w:rsidRDefault="00305FF0" w:rsidP="00305FF0">
      <w:pPr>
        <w:spacing w:after="0" w:line="240" w:lineRule="auto"/>
        <w:ind w:left="2880" w:firstLine="720"/>
        <w:rPr>
          <w:rFonts w:ascii="Segoe UI" w:hAnsi="Segoe UI" w:cs="Segoe UI"/>
          <w:color w:val="262626" w:themeColor="text1" w:themeTint="D9"/>
          <w:sz w:val="21"/>
          <w:szCs w:val="21"/>
        </w:rPr>
      </w:pPr>
      <w:r>
        <w:rPr>
          <w:rFonts w:ascii="Segoe UI" w:hAnsi="Segoe UI" w:cs="Segoe UI"/>
          <w:color w:val="262626" w:themeColor="text1" w:themeTint="D9"/>
          <w:sz w:val="21"/>
          <w:szCs w:val="21"/>
        </w:rPr>
        <w:t xml:space="preserve">    </w:t>
      </w:r>
      <w:r w:rsidR="00414362" w:rsidRPr="00305FF0">
        <w:rPr>
          <w:rFonts w:ascii="Segoe UI" w:hAnsi="Segoe UI" w:cs="Segoe UI"/>
          <w:color w:val="262626" w:themeColor="text1" w:themeTint="D9"/>
          <w:sz w:val="21"/>
          <w:szCs w:val="21"/>
        </w:rPr>
        <w:t xml:space="preserve">Eclipse, </w:t>
      </w:r>
      <w:r>
        <w:rPr>
          <w:rFonts w:ascii="Segoe UI" w:hAnsi="Segoe UI" w:cs="Segoe UI"/>
          <w:color w:val="262626" w:themeColor="text1" w:themeTint="D9"/>
          <w:sz w:val="21"/>
          <w:szCs w:val="21"/>
        </w:rPr>
        <w:t>QTP</w:t>
      </w:r>
      <w:r w:rsidR="00414362" w:rsidRPr="00305FF0">
        <w:rPr>
          <w:rFonts w:ascii="Segoe UI" w:hAnsi="Segoe UI" w:cs="Segoe UI"/>
          <w:color w:val="262626" w:themeColor="text1" w:themeTint="D9"/>
          <w:sz w:val="21"/>
          <w:szCs w:val="21"/>
        </w:rPr>
        <w:t>, ALM, Load Runner</w:t>
      </w:r>
      <w:r>
        <w:rPr>
          <w:rFonts w:ascii="Segoe UI" w:hAnsi="Segoe UI" w:cs="Segoe UI"/>
          <w:color w:val="262626" w:themeColor="text1" w:themeTint="D9"/>
          <w:sz w:val="21"/>
          <w:szCs w:val="21"/>
        </w:rPr>
        <w:t xml:space="preserve"> and JAZZ.</w:t>
      </w:r>
    </w:p>
    <w:p w:rsidR="00305FF0" w:rsidRDefault="00305FF0" w:rsidP="002E7F90">
      <w:pPr>
        <w:spacing w:after="0"/>
        <w:rPr>
          <w:rFonts w:ascii="Segoe UI" w:hAnsi="Segoe UI" w:cs="Segoe UI"/>
          <w:color w:val="17365D" w:themeColor="text2" w:themeShade="BF"/>
          <w:sz w:val="32"/>
          <w:szCs w:val="32"/>
        </w:rPr>
      </w:pPr>
    </w:p>
    <w:p w:rsidR="00305FF0" w:rsidRDefault="00305FF0" w:rsidP="002E7F90">
      <w:pPr>
        <w:spacing w:after="0"/>
        <w:rPr>
          <w:rFonts w:ascii="Segoe UI" w:hAnsi="Segoe UI" w:cs="Segoe UI"/>
          <w:color w:val="17365D" w:themeColor="text2" w:themeShade="BF"/>
          <w:sz w:val="32"/>
          <w:szCs w:val="32"/>
        </w:rPr>
      </w:pPr>
    </w:p>
    <w:p w:rsidR="00445E88" w:rsidRDefault="00445E88" w:rsidP="002E7F90">
      <w:pPr>
        <w:spacing w:after="0"/>
        <w:rPr>
          <w:rFonts w:ascii="Segoe UI" w:hAnsi="Segoe UI" w:cs="Segoe UI"/>
          <w:color w:val="17365D" w:themeColor="text2" w:themeShade="BF"/>
          <w:sz w:val="32"/>
          <w:szCs w:val="32"/>
        </w:rPr>
      </w:pPr>
    </w:p>
    <w:p w:rsidR="002E7F90" w:rsidRPr="006E4178" w:rsidRDefault="002E7F90" w:rsidP="002E7F90">
      <w:pPr>
        <w:spacing w:after="0"/>
        <w:rPr>
          <w:rFonts w:ascii="Segoe UI" w:hAnsi="Segoe UI" w:cs="Segoe UI"/>
          <w:color w:val="17365D" w:themeColor="text2" w:themeShade="BF"/>
          <w:sz w:val="32"/>
          <w:szCs w:val="32"/>
        </w:rPr>
      </w:pPr>
      <w:bookmarkStart w:id="0" w:name="_GoBack"/>
      <w:bookmarkEnd w:id="0"/>
      <w:r w:rsidRPr="006E4178">
        <w:rPr>
          <w:rFonts w:ascii="Segoe UI" w:hAnsi="Segoe UI" w:cs="Segoe UI"/>
          <w:color w:val="17365D" w:themeColor="text2" w:themeShade="BF"/>
          <w:sz w:val="32"/>
          <w:szCs w:val="32"/>
        </w:rPr>
        <w:lastRenderedPageBreak/>
        <w:t>Professional Experience</w:t>
      </w:r>
    </w:p>
    <w:p w:rsidR="002E7F90" w:rsidRPr="006E4178" w:rsidRDefault="002E7F90" w:rsidP="002E7F90">
      <w:pPr>
        <w:pStyle w:val="ListParagraph"/>
        <w:numPr>
          <w:ilvl w:val="0"/>
          <w:numId w:val="1"/>
        </w:numPr>
        <w:spacing w:after="0" w:line="240" w:lineRule="auto"/>
        <w:rPr>
          <w:rFonts w:ascii="Segoe UI" w:hAnsi="Segoe UI" w:cs="Segoe UI"/>
          <w:color w:val="262626" w:themeColor="text1" w:themeTint="D9"/>
          <w:sz w:val="21"/>
          <w:szCs w:val="21"/>
        </w:rPr>
      </w:pPr>
      <w:r w:rsidRPr="006E4178">
        <w:rPr>
          <w:rFonts w:ascii="Segoe UI" w:hAnsi="Segoe UI" w:cs="Segoe UI"/>
          <w:color w:val="262626" w:themeColor="text1" w:themeTint="D9"/>
          <w:sz w:val="21"/>
          <w:szCs w:val="21"/>
        </w:rPr>
        <w:t xml:space="preserve">Working as </w:t>
      </w:r>
      <w:r w:rsidR="00414362">
        <w:rPr>
          <w:rFonts w:ascii="Segoe UI" w:hAnsi="Segoe UI" w:cs="Segoe UI"/>
          <w:color w:val="262626" w:themeColor="text1" w:themeTint="D9"/>
          <w:sz w:val="21"/>
          <w:szCs w:val="21"/>
        </w:rPr>
        <w:t>Associate Quality Analyst</w:t>
      </w:r>
      <w:r w:rsidRPr="006E4178">
        <w:rPr>
          <w:rFonts w:ascii="Segoe UI" w:hAnsi="Segoe UI" w:cs="Segoe UI"/>
          <w:color w:val="262626" w:themeColor="text1" w:themeTint="D9"/>
          <w:sz w:val="21"/>
          <w:szCs w:val="21"/>
        </w:rPr>
        <w:t xml:space="preserve"> at </w:t>
      </w:r>
      <w:r w:rsidR="00414362">
        <w:rPr>
          <w:rFonts w:ascii="Segoe UI" w:hAnsi="Segoe UI" w:cs="Segoe UI"/>
          <w:color w:val="262626" w:themeColor="text1" w:themeTint="D9"/>
          <w:sz w:val="21"/>
          <w:szCs w:val="21"/>
        </w:rPr>
        <w:t>Virtusa Consulting Services Pvt. Ltd.</w:t>
      </w:r>
      <w:r w:rsidRPr="006E4178">
        <w:rPr>
          <w:rFonts w:ascii="Segoe UI" w:hAnsi="Segoe UI" w:cs="Segoe UI"/>
          <w:color w:val="262626" w:themeColor="text1" w:themeTint="D9"/>
          <w:sz w:val="21"/>
          <w:szCs w:val="21"/>
        </w:rPr>
        <w:t xml:space="preserve">, Hyderabad from </w:t>
      </w:r>
      <w:r w:rsidR="00414362">
        <w:rPr>
          <w:rFonts w:ascii="Segoe UI" w:hAnsi="Segoe UI" w:cs="Segoe UI"/>
          <w:color w:val="262626" w:themeColor="text1" w:themeTint="D9"/>
          <w:sz w:val="21"/>
          <w:szCs w:val="21"/>
        </w:rPr>
        <w:t>Jun 2014</w:t>
      </w:r>
      <w:r w:rsidRPr="006E4178">
        <w:rPr>
          <w:rFonts w:ascii="Segoe UI" w:hAnsi="Segoe UI" w:cs="Segoe UI"/>
          <w:color w:val="262626" w:themeColor="text1" w:themeTint="D9"/>
          <w:sz w:val="21"/>
          <w:szCs w:val="21"/>
        </w:rPr>
        <w:t xml:space="preserve"> to till date.</w:t>
      </w:r>
    </w:p>
    <w:p w:rsidR="002E7F90" w:rsidRDefault="002E7F90" w:rsidP="002E7F90">
      <w:pPr>
        <w:spacing w:after="0" w:line="240" w:lineRule="auto"/>
        <w:rPr>
          <w:rFonts w:ascii="Segoe UI" w:hAnsi="Segoe UI" w:cs="Segoe UI"/>
          <w:color w:val="262626" w:themeColor="text1" w:themeTint="D9"/>
          <w:sz w:val="21"/>
          <w:szCs w:val="21"/>
        </w:rPr>
      </w:pPr>
    </w:p>
    <w:p w:rsidR="002E7F90" w:rsidRDefault="002E7F90" w:rsidP="002E7F90">
      <w:pPr>
        <w:spacing w:after="0"/>
        <w:rPr>
          <w:rFonts w:ascii="Segoe UI" w:hAnsi="Segoe UI" w:cs="Segoe UI"/>
          <w:color w:val="17365D" w:themeColor="text2" w:themeShade="BF"/>
          <w:sz w:val="32"/>
          <w:szCs w:val="32"/>
        </w:rPr>
      </w:pPr>
      <w:r w:rsidRPr="006E4178">
        <w:rPr>
          <w:rFonts w:ascii="Segoe UI" w:hAnsi="Segoe UI" w:cs="Segoe UI"/>
          <w:color w:val="17365D" w:themeColor="text2" w:themeShade="BF"/>
          <w:sz w:val="32"/>
          <w:szCs w:val="32"/>
        </w:rPr>
        <w:t>Projects Summary</w:t>
      </w:r>
    </w:p>
    <w:p w:rsidR="002E7F90" w:rsidRDefault="00414362" w:rsidP="002E7F90">
      <w:pPr>
        <w:spacing w:after="0"/>
        <w:rPr>
          <w:rFonts w:ascii="Segoe UI" w:hAnsi="Segoe UI" w:cs="Segoe UI"/>
          <w:color w:val="17365D" w:themeColor="text2" w:themeShade="BF"/>
          <w:sz w:val="24"/>
          <w:szCs w:val="24"/>
        </w:rPr>
      </w:pPr>
      <w:r>
        <w:rPr>
          <w:rFonts w:ascii="Segoe UI" w:hAnsi="Segoe UI" w:cs="Segoe UI"/>
          <w:b/>
          <w:color w:val="17365D" w:themeColor="text2" w:themeShade="BF"/>
          <w:sz w:val="24"/>
          <w:szCs w:val="24"/>
        </w:rPr>
        <w:t>Virtusa</w:t>
      </w:r>
      <w:r w:rsidR="002E7F90" w:rsidRPr="006E4178">
        <w:rPr>
          <w:rFonts w:ascii="Segoe UI" w:hAnsi="Segoe UI" w:cs="Segoe UI"/>
          <w:b/>
          <w:color w:val="17365D" w:themeColor="text2" w:themeShade="BF"/>
          <w:sz w:val="24"/>
          <w:szCs w:val="24"/>
        </w:rPr>
        <w:t>:</w:t>
      </w:r>
      <w:r w:rsidR="002E7F90">
        <w:rPr>
          <w:rFonts w:ascii="Segoe UI" w:hAnsi="Segoe UI" w:cs="Segoe UI"/>
          <w:b/>
          <w:color w:val="17365D" w:themeColor="text2" w:themeShade="BF"/>
          <w:sz w:val="24"/>
          <w:szCs w:val="24"/>
        </w:rPr>
        <w:t xml:space="preserve"> </w:t>
      </w:r>
      <w:r>
        <w:rPr>
          <w:rFonts w:ascii="Segoe UI" w:hAnsi="Segoe UI" w:cs="Segoe UI"/>
          <w:color w:val="17365D" w:themeColor="text2" w:themeShade="BF"/>
          <w:sz w:val="24"/>
          <w:szCs w:val="24"/>
        </w:rPr>
        <w:t>Corner Banca</w:t>
      </w:r>
      <w:r w:rsidR="002E7F90">
        <w:rPr>
          <w:rFonts w:ascii="Segoe UI" w:hAnsi="Segoe UI" w:cs="Segoe UI"/>
          <w:color w:val="17365D" w:themeColor="text2" w:themeShade="BF"/>
          <w:sz w:val="24"/>
          <w:szCs w:val="24"/>
        </w:rPr>
        <w:t xml:space="preserve">  </w:t>
      </w:r>
    </w:p>
    <w:p w:rsidR="00414362" w:rsidRPr="00414362" w:rsidRDefault="00414362" w:rsidP="00414362">
      <w:pPr>
        <w:spacing w:after="120" w:line="240" w:lineRule="auto"/>
        <w:jc w:val="both"/>
        <w:rPr>
          <w:rFonts w:ascii="Segoe UI" w:hAnsi="Segoe UI" w:cs="Segoe UI"/>
          <w:sz w:val="21"/>
          <w:szCs w:val="21"/>
        </w:rPr>
      </w:pPr>
      <w:r w:rsidRPr="00414362">
        <w:rPr>
          <w:rFonts w:ascii="Segoe UI" w:hAnsi="Segoe UI" w:cs="Segoe UI"/>
          <w:sz w:val="21"/>
          <w:szCs w:val="21"/>
        </w:rPr>
        <w:t>Corner Banca intends to provide a customer centric view to its front and back office operations and drive efficiency and effectiveness through its processes involving interaction with the customers. As a part of this exercise the processes related to the credit card division are being re-engineered and the interaction part made with inbound/outbound.</w:t>
      </w:r>
    </w:p>
    <w:p w:rsidR="002E7F90" w:rsidRPr="006E4178" w:rsidRDefault="002E7F90" w:rsidP="002E7F90">
      <w:pPr>
        <w:spacing w:after="0"/>
        <w:rPr>
          <w:rFonts w:ascii="Segoe UI" w:hAnsi="Segoe UI" w:cs="Segoe UI"/>
          <w:color w:val="17365D" w:themeColor="text2" w:themeShade="BF"/>
          <w:sz w:val="16"/>
          <w:szCs w:val="16"/>
        </w:rPr>
      </w:pPr>
      <w:r w:rsidRPr="00BE66B6">
        <w:rPr>
          <w:rFonts w:ascii="Segoe UI" w:hAnsi="Segoe UI" w:cs="Segoe UI"/>
        </w:rPr>
        <w:t>Duration</w:t>
      </w:r>
      <w:r>
        <w:rPr>
          <w:rFonts w:ascii="Segoe UI" w:hAnsi="Segoe UI" w:cs="Segoe UI"/>
          <w:sz w:val="21"/>
          <w:szCs w:val="21"/>
        </w:rPr>
        <w:t xml:space="preserve"> </w:t>
      </w:r>
      <w:r>
        <w:rPr>
          <w:rFonts w:ascii="Segoe UI" w:hAnsi="Segoe UI" w:cs="Segoe UI"/>
          <w:sz w:val="21"/>
          <w:szCs w:val="21"/>
        </w:rPr>
        <w:tab/>
      </w:r>
      <w:r>
        <w:rPr>
          <w:rFonts w:ascii="Segoe UI" w:hAnsi="Segoe UI" w:cs="Segoe UI"/>
          <w:sz w:val="21"/>
          <w:szCs w:val="21"/>
        </w:rPr>
        <w:tab/>
        <w:t xml:space="preserve">: </w:t>
      </w:r>
      <w:r w:rsidR="00DC520C">
        <w:rPr>
          <w:rFonts w:ascii="Segoe UI" w:hAnsi="Segoe UI" w:cs="Segoe UI"/>
          <w:sz w:val="21"/>
          <w:szCs w:val="21"/>
        </w:rPr>
        <w:t>July</w:t>
      </w:r>
      <w:r w:rsidR="001C1E79">
        <w:rPr>
          <w:rFonts w:ascii="Segoe UI" w:hAnsi="Segoe UI" w:cs="Segoe UI"/>
          <w:sz w:val="21"/>
          <w:szCs w:val="21"/>
        </w:rPr>
        <w:t xml:space="preserve"> 2014 – December 2014</w:t>
      </w:r>
    </w:p>
    <w:p w:rsidR="001C1E79" w:rsidRDefault="002E7F90" w:rsidP="002E7F90">
      <w:pPr>
        <w:spacing w:after="0"/>
        <w:rPr>
          <w:rFonts w:ascii="Segoe UI" w:hAnsi="Segoe UI" w:cs="Segoe UI"/>
        </w:rPr>
      </w:pPr>
      <w:r w:rsidRPr="000F48D1">
        <w:rPr>
          <w:rFonts w:ascii="Segoe UI" w:hAnsi="Segoe UI" w:cs="Segoe UI"/>
        </w:rPr>
        <w:t>Environment</w:t>
      </w:r>
      <w:r w:rsidRPr="000F48D1">
        <w:rPr>
          <w:rFonts w:ascii="Segoe UI" w:hAnsi="Segoe UI" w:cs="Segoe UI"/>
          <w:sz w:val="21"/>
          <w:szCs w:val="21"/>
        </w:rPr>
        <w:tab/>
      </w:r>
      <w:r w:rsidRPr="000F48D1">
        <w:rPr>
          <w:rFonts w:ascii="Segoe UI" w:hAnsi="Segoe UI" w:cs="Segoe UI"/>
          <w:sz w:val="21"/>
          <w:szCs w:val="21"/>
        </w:rPr>
        <w:tab/>
        <w:t xml:space="preserve">: </w:t>
      </w:r>
      <w:r w:rsidR="001C1E79" w:rsidRPr="001C1E79">
        <w:rPr>
          <w:rFonts w:ascii="Segoe UI" w:hAnsi="Segoe UI" w:cs="Segoe UI"/>
          <w:sz w:val="21"/>
          <w:szCs w:val="21"/>
        </w:rPr>
        <w:t>Java, PRPC 6.2, Windows XP, Jazz</w:t>
      </w:r>
      <w:r w:rsidR="001C1E79" w:rsidRPr="000F48D1">
        <w:rPr>
          <w:rFonts w:ascii="Segoe UI" w:hAnsi="Segoe UI" w:cs="Segoe UI"/>
        </w:rPr>
        <w:t xml:space="preserve"> </w:t>
      </w:r>
    </w:p>
    <w:p w:rsidR="002E7F90" w:rsidRPr="006E4178" w:rsidRDefault="002E7F90" w:rsidP="002E7F90">
      <w:pPr>
        <w:spacing w:after="0"/>
        <w:rPr>
          <w:rFonts w:ascii="Segoe UI" w:hAnsi="Segoe UI" w:cs="Segoe UI"/>
          <w:sz w:val="21"/>
          <w:szCs w:val="21"/>
        </w:rPr>
      </w:pPr>
      <w:r w:rsidRPr="000F48D1">
        <w:rPr>
          <w:rFonts w:ascii="Segoe UI" w:hAnsi="Segoe UI" w:cs="Segoe UI"/>
        </w:rPr>
        <w:t>Database</w:t>
      </w:r>
      <w:r w:rsidRPr="006E4178">
        <w:rPr>
          <w:rFonts w:ascii="Segoe UI" w:hAnsi="Segoe UI" w:cs="Segoe UI"/>
          <w:sz w:val="21"/>
          <w:szCs w:val="21"/>
        </w:rPr>
        <w:tab/>
      </w:r>
      <w:r w:rsidRPr="006E4178">
        <w:rPr>
          <w:rFonts w:ascii="Segoe UI" w:hAnsi="Segoe UI" w:cs="Segoe UI"/>
          <w:sz w:val="21"/>
          <w:szCs w:val="21"/>
        </w:rPr>
        <w:tab/>
        <w:t>: MS SQL Server 2008</w:t>
      </w:r>
    </w:p>
    <w:p w:rsidR="002E7F90" w:rsidRPr="006E4178" w:rsidRDefault="002E7F90" w:rsidP="002E7F90">
      <w:pPr>
        <w:spacing w:after="0"/>
        <w:rPr>
          <w:rFonts w:ascii="Segoe UI" w:hAnsi="Segoe UI" w:cs="Segoe UI"/>
          <w:sz w:val="21"/>
          <w:szCs w:val="21"/>
        </w:rPr>
      </w:pPr>
      <w:r w:rsidRPr="000F48D1">
        <w:rPr>
          <w:rFonts w:ascii="Segoe UI" w:hAnsi="Segoe UI" w:cs="Segoe UI"/>
        </w:rPr>
        <w:t>Role</w:t>
      </w:r>
      <w:r w:rsidRPr="006E4178">
        <w:rPr>
          <w:rFonts w:ascii="Segoe UI" w:hAnsi="Segoe UI" w:cs="Segoe UI"/>
          <w:sz w:val="21"/>
          <w:szCs w:val="21"/>
        </w:rPr>
        <w:tab/>
      </w:r>
      <w:r w:rsidRPr="006E4178">
        <w:rPr>
          <w:rFonts w:ascii="Segoe UI" w:hAnsi="Segoe UI" w:cs="Segoe UI"/>
          <w:sz w:val="21"/>
          <w:szCs w:val="21"/>
        </w:rPr>
        <w:tab/>
      </w:r>
      <w:r w:rsidRPr="006E4178">
        <w:rPr>
          <w:rFonts w:ascii="Segoe UI" w:hAnsi="Segoe UI" w:cs="Segoe UI"/>
          <w:sz w:val="21"/>
          <w:szCs w:val="21"/>
        </w:rPr>
        <w:tab/>
        <w:t xml:space="preserve">: </w:t>
      </w:r>
      <w:r w:rsidR="001C1E79">
        <w:rPr>
          <w:rFonts w:ascii="Segoe UI" w:hAnsi="Segoe UI" w:cs="Segoe UI"/>
          <w:sz w:val="21"/>
          <w:szCs w:val="21"/>
        </w:rPr>
        <w:t>Associate QA</w:t>
      </w:r>
    </w:p>
    <w:p w:rsidR="002E7F90" w:rsidRDefault="002E7F90" w:rsidP="002E7F90">
      <w:pPr>
        <w:spacing w:after="0"/>
        <w:rPr>
          <w:rFonts w:ascii="Segoe UI" w:hAnsi="Segoe UI" w:cs="Segoe UI"/>
          <w:sz w:val="21"/>
          <w:szCs w:val="21"/>
        </w:rPr>
      </w:pPr>
      <w:r w:rsidRPr="000F48D1">
        <w:rPr>
          <w:rFonts w:ascii="Segoe UI" w:hAnsi="Segoe UI" w:cs="Segoe UI"/>
        </w:rPr>
        <w:t>Team Size</w:t>
      </w:r>
      <w:r w:rsidRPr="006E4178">
        <w:rPr>
          <w:rFonts w:ascii="Segoe UI" w:hAnsi="Segoe UI" w:cs="Segoe UI"/>
          <w:sz w:val="21"/>
          <w:szCs w:val="21"/>
        </w:rPr>
        <w:tab/>
      </w:r>
      <w:r w:rsidRPr="006E4178">
        <w:rPr>
          <w:rFonts w:ascii="Segoe UI" w:hAnsi="Segoe UI" w:cs="Segoe UI"/>
          <w:sz w:val="21"/>
          <w:szCs w:val="21"/>
        </w:rPr>
        <w:tab/>
        <w:t>: 4</w:t>
      </w:r>
    </w:p>
    <w:p w:rsidR="002E7F90" w:rsidRDefault="002E7F90" w:rsidP="002E7F90">
      <w:pPr>
        <w:spacing w:after="0"/>
        <w:rPr>
          <w:rFonts w:ascii="Segoe UI" w:hAnsi="Segoe UI" w:cs="Segoe UI"/>
          <w:sz w:val="21"/>
          <w:szCs w:val="21"/>
        </w:rPr>
      </w:pPr>
      <w:r w:rsidRPr="000F48D1">
        <w:rPr>
          <w:rFonts w:ascii="Segoe UI" w:hAnsi="Segoe UI" w:cs="Segoe UI"/>
        </w:rPr>
        <w:t>Roles and Responsibilities</w:t>
      </w:r>
      <w:r w:rsidRPr="006E4178">
        <w:rPr>
          <w:rFonts w:ascii="Segoe UI" w:hAnsi="Segoe UI" w:cs="Segoe UI"/>
          <w:sz w:val="21"/>
          <w:szCs w:val="21"/>
        </w:rPr>
        <w:t>:</w:t>
      </w:r>
    </w:p>
    <w:p w:rsidR="001C1E79" w:rsidRP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Shared Daily status report to Lead.</w:t>
      </w:r>
    </w:p>
    <w:p w:rsidR="001C1E79" w:rsidRP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Responsible for Creating, Reviewing and Executing test cases and evaluating test results.</w:t>
      </w:r>
    </w:p>
    <w:p w:rsidR="001C1E79" w:rsidRP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Performed Sanity and End to End testing in the project.</w:t>
      </w:r>
    </w:p>
    <w:p w:rsidR="001C1E79" w:rsidRP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Involved in Technical discussion with Developers and Project Manager.</w:t>
      </w:r>
    </w:p>
    <w:p w:rsidR="001C1E79" w:rsidRP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Performed Functional Testing manually.</w:t>
      </w:r>
    </w:p>
    <w:p w:rsidR="001C1E79" w:rsidRP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Reported the Issues in Jazz.</w:t>
      </w:r>
    </w:p>
    <w:p w:rsidR="001C1E79" w:rsidRPr="001C1E79" w:rsidRDefault="001C1E79" w:rsidP="002E7F90">
      <w:pPr>
        <w:pStyle w:val="ListParagraph"/>
        <w:numPr>
          <w:ilvl w:val="0"/>
          <w:numId w:val="1"/>
        </w:numPr>
        <w:spacing w:after="0" w:line="240" w:lineRule="auto"/>
        <w:rPr>
          <w:rFonts w:ascii="Arial" w:hAnsi="Arial" w:cs="Arial"/>
          <w:color w:val="0D0D0D"/>
        </w:rPr>
      </w:pPr>
      <w:r w:rsidRPr="001C1E79">
        <w:rPr>
          <w:rFonts w:ascii="Segoe UI" w:hAnsi="Segoe UI" w:cs="Segoe UI"/>
          <w:color w:val="262626" w:themeColor="text1" w:themeTint="D9"/>
          <w:sz w:val="21"/>
          <w:szCs w:val="21"/>
        </w:rPr>
        <w:t>Involved in identifying the Risks, Assumptions, Issues and Dependencies.</w:t>
      </w:r>
    </w:p>
    <w:p w:rsidR="002E7F90" w:rsidRDefault="002E7F90" w:rsidP="002E7F90">
      <w:pPr>
        <w:spacing w:before="20" w:after="20"/>
        <w:jc w:val="both"/>
        <w:rPr>
          <w:rFonts w:ascii="Arial" w:hAnsi="Arial" w:cs="Arial"/>
          <w:b/>
          <w:color w:val="0070C0"/>
          <w:sz w:val="24"/>
          <w:szCs w:val="24"/>
        </w:rPr>
      </w:pPr>
    </w:p>
    <w:p w:rsidR="002E7F90" w:rsidRDefault="001C1E79" w:rsidP="002E7F90">
      <w:pPr>
        <w:spacing w:after="120" w:line="240" w:lineRule="auto"/>
        <w:jc w:val="both"/>
        <w:rPr>
          <w:rFonts w:ascii="Segoe UI" w:hAnsi="Segoe UI" w:cs="Segoe UI"/>
          <w:color w:val="17365D" w:themeColor="text2" w:themeShade="BF"/>
          <w:sz w:val="24"/>
          <w:szCs w:val="24"/>
        </w:rPr>
      </w:pPr>
      <w:r>
        <w:rPr>
          <w:rFonts w:ascii="Segoe UI" w:hAnsi="Segoe UI" w:cs="Segoe UI"/>
          <w:b/>
          <w:color w:val="17365D" w:themeColor="text2" w:themeShade="BF"/>
          <w:sz w:val="24"/>
          <w:szCs w:val="24"/>
        </w:rPr>
        <w:t>Virtusa</w:t>
      </w:r>
      <w:r w:rsidR="002E7F90" w:rsidRPr="006E4178">
        <w:rPr>
          <w:rFonts w:ascii="Segoe UI" w:hAnsi="Segoe UI" w:cs="Segoe UI"/>
          <w:b/>
          <w:color w:val="17365D" w:themeColor="text2" w:themeShade="BF"/>
          <w:sz w:val="24"/>
          <w:szCs w:val="24"/>
        </w:rPr>
        <w:t>:</w:t>
      </w:r>
      <w:r w:rsidR="002E7F90">
        <w:rPr>
          <w:rFonts w:ascii="Segoe UI" w:hAnsi="Segoe UI" w:cs="Segoe UI"/>
          <w:b/>
          <w:color w:val="17365D" w:themeColor="text2" w:themeShade="BF"/>
          <w:sz w:val="24"/>
          <w:szCs w:val="24"/>
        </w:rPr>
        <w:t xml:space="preserve"> </w:t>
      </w:r>
      <w:r>
        <w:rPr>
          <w:rFonts w:ascii="Segoe UI" w:hAnsi="Segoe UI" w:cs="Segoe UI"/>
          <w:color w:val="17365D" w:themeColor="text2" w:themeShade="BF"/>
          <w:sz w:val="24"/>
          <w:szCs w:val="24"/>
        </w:rPr>
        <w:t>AIG (American Insurance Group)</w:t>
      </w:r>
      <w:r w:rsidR="002E7F90">
        <w:rPr>
          <w:rFonts w:ascii="Segoe UI" w:hAnsi="Segoe UI" w:cs="Segoe UI"/>
          <w:color w:val="17365D" w:themeColor="text2" w:themeShade="BF"/>
          <w:sz w:val="24"/>
          <w:szCs w:val="24"/>
        </w:rPr>
        <w:t xml:space="preserve"> </w:t>
      </w:r>
      <w:r>
        <w:rPr>
          <w:rFonts w:ascii="Segoe UI" w:hAnsi="Segoe UI" w:cs="Segoe UI"/>
          <w:color w:val="17365D" w:themeColor="text2" w:themeShade="BF"/>
          <w:sz w:val="24"/>
          <w:szCs w:val="24"/>
        </w:rPr>
        <w:t>– One Claim Pega Upgrade</w:t>
      </w:r>
    </w:p>
    <w:p w:rsidR="001C1E79" w:rsidRPr="001C1E79" w:rsidRDefault="001C1E79" w:rsidP="001C1E79">
      <w:pPr>
        <w:spacing w:after="120" w:line="240" w:lineRule="auto"/>
        <w:jc w:val="both"/>
        <w:rPr>
          <w:rFonts w:ascii="Segoe UI" w:hAnsi="Segoe UI" w:cs="Segoe UI"/>
          <w:sz w:val="21"/>
          <w:szCs w:val="21"/>
        </w:rPr>
      </w:pPr>
      <w:r w:rsidRPr="001C1E79">
        <w:rPr>
          <w:rFonts w:ascii="Segoe UI" w:hAnsi="Segoe UI" w:cs="Segoe UI"/>
          <w:sz w:val="21"/>
          <w:szCs w:val="21"/>
        </w:rPr>
        <w:t xml:space="preserve">AIG Commercial Insurance has embarked on a Claim Transformation initiative. This project is the Pega </w:t>
      </w:r>
      <w:r w:rsidR="00431E66">
        <w:rPr>
          <w:rFonts w:ascii="Segoe UI" w:hAnsi="Segoe UI" w:cs="Segoe UI"/>
          <w:sz w:val="21"/>
          <w:szCs w:val="21"/>
        </w:rPr>
        <w:t>Enhancement and UI Upgrade. AIG One Claim® vision is to transform current claim organizations throughout the world into a unified, high-performing, global organization that creates additional value.</w:t>
      </w:r>
    </w:p>
    <w:p w:rsidR="001C1E79" w:rsidRPr="006E4178" w:rsidRDefault="001C1E79" w:rsidP="001C1E79">
      <w:pPr>
        <w:spacing w:after="0"/>
        <w:rPr>
          <w:rFonts w:ascii="Segoe UI" w:hAnsi="Segoe UI" w:cs="Segoe UI"/>
          <w:color w:val="17365D" w:themeColor="text2" w:themeShade="BF"/>
          <w:sz w:val="16"/>
          <w:szCs w:val="16"/>
        </w:rPr>
      </w:pPr>
      <w:r w:rsidRPr="00BE66B6">
        <w:rPr>
          <w:rFonts w:ascii="Segoe UI" w:hAnsi="Segoe UI" w:cs="Segoe UI"/>
        </w:rPr>
        <w:t>Duration</w:t>
      </w:r>
      <w:r>
        <w:rPr>
          <w:rFonts w:ascii="Segoe UI" w:hAnsi="Segoe UI" w:cs="Segoe UI"/>
          <w:sz w:val="21"/>
          <w:szCs w:val="21"/>
        </w:rPr>
        <w:t xml:space="preserve"> </w:t>
      </w:r>
      <w:r>
        <w:rPr>
          <w:rFonts w:ascii="Segoe UI" w:hAnsi="Segoe UI" w:cs="Segoe UI"/>
          <w:sz w:val="21"/>
          <w:szCs w:val="21"/>
        </w:rPr>
        <w:tab/>
      </w:r>
      <w:r>
        <w:rPr>
          <w:rFonts w:ascii="Segoe UI" w:hAnsi="Segoe UI" w:cs="Segoe UI"/>
          <w:sz w:val="21"/>
          <w:szCs w:val="21"/>
        </w:rPr>
        <w:tab/>
        <w:t>: January 2015 – May 2015</w:t>
      </w:r>
    </w:p>
    <w:p w:rsidR="001C1E79" w:rsidRDefault="001C1E79" w:rsidP="001C1E79">
      <w:pPr>
        <w:spacing w:after="0"/>
        <w:rPr>
          <w:rFonts w:ascii="Segoe UI" w:hAnsi="Segoe UI" w:cs="Segoe UI"/>
        </w:rPr>
      </w:pPr>
      <w:r w:rsidRPr="000F48D1">
        <w:rPr>
          <w:rFonts w:ascii="Segoe UI" w:hAnsi="Segoe UI" w:cs="Segoe UI"/>
        </w:rPr>
        <w:t>Environment</w:t>
      </w:r>
      <w:r w:rsidRPr="000F48D1">
        <w:rPr>
          <w:rFonts w:ascii="Segoe UI" w:hAnsi="Segoe UI" w:cs="Segoe UI"/>
          <w:sz w:val="21"/>
          <w:szCs w:val="21"/>
        </w:rPr>
        <w:tab/>
      </w:r>
      <w:r w:rsidRPr="000F48D1">
        <w:rPr>
          <w:rFonts w:ascii="Segoe UI" w:hAnsi="Segoe UI" w:cs="Segoe UI"/>
          <w:sz w:val="21"/>
          <w:szCs w:val="21"/>
        </w:rPr>
        <w:tab/>
        <w:t>:</w:t>
      </w:r>
      <w:r>
        <w:rPr>
          <w:rFonts w:ascii="Segoe UI" w:hAnsi="Segoe UI" w:cs="Segoe UI"/>
          <w:sz w:val="21"/>
          <w:szCs w:val="21"/>
        </w:rPr>
        <w:t xml:space="preserve"> Pega</w:t>
      </w:r>
      <w:r w:rsidR="00431E66">
        <w:rPr>
          <w:rFonts w:ascii="Segoe UI" w:hAnsi="Segoe UI" w:cs="Segoe UI"/>
          <w:sz w:val="21"/>
          <w:szCs w:val="21"/>
        </w:rPr>
        <w:t xml:space="preserve"> </w:t>
      </w:r>
      <w:r>
        <w:rPr>
          <w:rFonts w:ascii="Segoe UI" w:hAnsi="Segoe UI" w:cs="Segoe UI"/>
          <w:sz w:val="21"/>
          <w:szCs w:val="21"/>
        </w:rPr>
        <w:t>PRPC</w:t>
      </w:r>
      <w:r w:rsidRPr="001C1E79">
        <w:rPr>
          <w:rFonts w:ascii="Segoe UI" w:hAnsi="Segoe UI" w:cs="Segoe UI"/>
          <w:sz w:val="21"/>
          <w:szCs w:val="21"/>
        </w:rPr>
        <w:t xml:space="preserve">, </w:t>
      </w:r>
      <w:r>
        <w:rPr>
          <w:rFonts w:ascii="Segoe UI" w:hAnsi="Segoe UI" w:cs="Segoe UI"/>
          <w:sz w:val="21"/>
          <w:szCs w:val="21"/>
        </w:rPr>
        <w:t>Web Sphere</w:t>
      </w:r>
    </w:p>
    <w:p w:rsidR="001C1E79" w:rsidRPr="006E4178" w:rsidRDefault="001C1E79" w:rsidP="001C1E79">
      <w:pPr>
        <w:spacing w:after="0"/>
        <w:rPr>
          <w:rFonts w:ascii="Segoe UI" w:hAnsi="Segoe UI" w:cs="Segoe UI"/>
          <w:sz w:val="21"/>
          <w:szCs w:val="21"/>
        </w:rPr>
      </w:pPr>
      <w:r w:rsidRPr="000F48D1">
        <w:rPr>
          <w:rFonts w:ascii="Segoe UI" w:hAnsi="Segoe UI" w:cs="Segoe UI"/>
        </w:rPr>
        <w:t>Database</w:t>
      </w:r>
      <w:r w:rsidRPr="006E4178">
        <w:rPr>
          <w:rFonts w:ascii="Segoe UI" w:hAnsi="Segoe UI" w:cs="Segoe UI"/>
          <w:sz w:val="21"/>
          <w:szCs w:val="21"/>
        </w:rPr>
        <w:tab/>
      </w:r>
      <w:r w:rsidRPr="006E4178">
        <w:rPr>
          <w:rFonts w:ascii="Segoe UI" w:hAnsi="Segoe UI" w:cs="Segoe UI"/>
          <w:sz w:val="21"/>
          <w:szCs w:val="21"/>
        </w:rPr>
        <w:tab/>
        <w:t xml:space="preserve">: </w:t>
      </w:r>
      <w:r>
        <w:rPr>
          <w:rFonts w:ascii="Segoe UI" w:hAnsi="Segoe UI" w:cs="Segoe UI"/>
          <w:sz w:val="21"/>
          <w:szCs w:val="21"/>
        </w:rPr>
        <w:t>DB2</w:t>
      </w:r>
      <w:r w:rsidR="00431E66">
        <w:rPr>
          <w:rFonts w:ascii="Segoe UI" w:hAnsi="Segoe UI" w:cs="Segoe UI"/>
          <w:sz w:val="21"/>
          <w:szCs w:val="21"/>
        </w:rPr>
        <w:t xml:space="preserve"> Visualizer </w:t>
      </w:r>
    </w:p>
    <w:p w:rsidR="001C1E79" w:rsidRPr="006E4178" w:rsidRDefault="001C1E79" w:rsidP="001C1E79">
      <w:pPr>
        <w:spacing w:after="0"/>
        <w:rPr>
          <w:rFonts w:ascii="Segoe UI" w:hAnsi="Segoe UI" w:cs="Segoe UI"/>
          <w:sz w:val="21"/>
          <w:szCs w:val="21"/>
        </w:rPr>
      </w:pPr>
      <w:r w:rsidRPr="000F48D1">
        <w:rPr>
          <w:rFonts w:ascii="Segoe UI" w:hAnsi="Segoe UI" w:cs="Segoe UI"/>
        </w:rPr>
        <w:t>Role</w:t>
      </w:r>
      <w:r w:rsidRPr="006E4178">
        <w:rPr>
          <w:rFonts w:ascii="Segoe UI" w:hAnsi="Segoe UI" w:cs="Segoe UI"/>
          <w:sz w:val="21"/>
          <w:szCs w:val="21"/>
        </w:rPr>
        <w:tab/>
      </w:r>
      <w:r w:rsidRPr="006E4178">
        <w:rPr>
          <w:rFonts w:ascii="Segoe UI" w:hAnsi="Segoe UI" w:cs="Segoe UI"/>
          <w:sz w:val="21"/>
          <w:szCs w:val="21"/>
        </w:rPr>
        <w:tab/>
      </w:r>
      <w:r w:rsidRPr="006E4178">
        <w:rPr>
          <w:rFonts w:ascii="Segoe UI" w:hAnsi="Segoe UI" w:cs="Segoe UI"/>
          <w:sz w:val="21"/>
          <w:szCs w:val="21"/>
        </w:rPr>
        <w:tab/>
        <w:t xml:space="preserve">: </w:t>
      </w:r>
      <w:r>
        <w:rPr>
          <w:rFonts w:ascii="Segoe UI" w:hAnsi="Segoe UI" w:cs="Segoe UI"/>
          <w:sz w:val="21"/>
          <w:szCs w:val="21"/>
        </w:rPr>
        <w:t>Associate QA</w:t>
      </w:r>
    </w:p>
    <w:p w:rsidR="001C1E79" w:rsidRDefault="001C1E79" w:rsidP="001C1E79">
      <w:pPr>
        <w:spacing w:after="0"/>
        <w:rPr>
          <w:rFonts w:ascii="Segoe UI" w:hAnsi="Segoe UI" w:cs="Segoe UI"/>
          <w:sz w:val="21"/>
          <w:szCs w:val="21"/>
        </w:rPr>
      </w:pPr>
      <w:r w:rsidRPr="000F48D1">
        <w:rPr>
          <w:rFonts w:ascii="Segoe UI" w:hAnsi="Segoe UI" w:cs="Segoe UI"/>
        </w:rPr>
        <w:t>Team Size</w:t>
      </w:r>
      <w:r w:rsidRPr="006E4178">
        <w:rPr>
          <w:rFonts w:ascii="Segoe UI" w:hAnsi="Segoe UI" w:cs="Segoe UI"/>
          <w:sz w:val="21"/>
          <w:szCs w:val="21"/>
        </w:rPr>
        <w:tab/>
      </w:r>
      <w:r w:rsidRPr="006E4178">
        <w:rPr>
          <w:rFonts w:ascii="Segoe UI" w:hAnsi="Segoe UI" w:cs="Segoe UI"/>
          <w:sz w:val="21"/>
          <w:szCs w:val="21"/>
        </w:rPr>
        <w:tab/>
        <w:t>: 4</w:t>
      </w:r>
      <w:r w:rsidR="00431E66">
        <w:rPr>
          <w:rFonts w:ascii="Segoe UI" w:hAnsi="Segoe UI" w:cs="Segoe UI"/>
          <w:sz w:val="21"/>
          <w:szCs w:val="21"/>
        </w:rPr>
        <w:t>5</w:t>
      </w:r>
    </w:p>
    <w:p w:rsidR="002E7F90" w:rsidRPr="00431E66" w:rsidRDefault="002E7F90" w:rsidP="002E7F90">
      <w:pPr>
        <w:spacing w:after="0"/>
        <w:rPr>
          <w:rFonts w:ascii="Segoe UI" w:hAnsi="Segoe UI" w:cs="Segoe UI"/>
          <w:b/>
          <w:sz w:val="21"/>
          <w:szCs w:val="21"/>
        </w:rPr>
      </w:pPr>
      <w:r w:rsidRPr="00431E66">
        <w:rPr>
          <w:rFonts w:ascii="Segoe UI" w:hAnsi="Segoe UI" w:cs="Segoe UI"/>
          <w:b/>
        </w:rPr>
        <w:t>Roles and Responsibilities</w:t>
      </w:r>
      <w:r w:rsidRPr="00431E66">
        <w:rPr>
          <w:rFonts w:ascii="Segoe UI" w:hAnsi="Segoe UI" w:cs="Segoe UI"/>
          <w:b/>
          <w:sz w:val="21"/>
          <w:szCs w:val="21"/>
        </w:rPr>
        <w:t>:</w:t>
      </w:r>
    </w:p>
    <w:p w:rsidR="001C1E79" w:rsidRP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 xml:space="preserve">Shared Daily status report to Lead. </w:t>
      </w:r>
    </w:p>
    <w:p w:rsidR="001C1E79" w:rsidRP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Analyzed and identified Test cases based on design document of the application.</w:t>
      </w:r>
    </w:p>
    <w:p w:rsidR="001C1E79" w:rsidRP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Responsible for Creating, Reviewing and Executing test cases and evaluating test results.</w:t>
      </w:r>
    </w:p>
    <w:p w:rsid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 xml:space="preserve">Performed Sanity, system Integration, Backward Compatibility and Regression testing. </w:t>
      </w:r>
    </w:p>
    <w:p w:rsidR="00431E66" w:rsidRPr="001C1E79" w:rsidRDefault="00431E66" w:rsidP="001C1E79">
      <w:pPr>
        <w:pStyle w:val="ListParagraph"/>
        <w:numPr>
          <w:ilvl w:val="0"/>
          <w:numId w:val="1"/>
        </w:numPr>
        <w:spacing w:after="0" w:line="240" w:lineRule="auto"/>
        <w:rPr>
          <w:rFonts w:ascii="Segoe UI" w:hAnsi="Segoe UI" w:cs="Segoe UI"/>
          <w:color w:val="262626" w:themeColor="text1" w:themeTint="D9"/>
          <w:sz w:val="21"/>
          <w:szCs w:val="21"/>
        </w:rPr>
      </w:pPr>
      <w:r>
        <w:rPr>
          <w:rFonts w:ascii="Segoe UI" w:hAnsi="Segoe UI" w:cs="Segoe UI"/>
          <w:color w:val="262626" w:themeColor="text1" w:themeTint="D9"/>
          <w:sz w:val="21"/>
          <w:szCs w:val="21"/>
        </w:rPr>
        <w:t xml:space="preserve">Cross –Browser compatibility </w:t>
      </w:r>
      <w:r w:rsidR="00E52928">
        <w:rPr>
          <w:rFonts w:ascii="Segoe UI" w:hAnsi="Segoe UI" w:cs="Segoe UI"/>
          <w:color w:val="262626" w:themeColor="text1" w:themeTint="D9"/>
          <w:sz w:val="21"/>
          <w:szCs w:val="21"/>
        </w:rPr>
        <w:t>testing (</w:t>
      </w:r>
      <w:r>
        <w:rPr>
          <w:rFonts w:ascii="Segoe UI" w:hAnsi="Segoe UI" w:cs="Segoe UI"/>
          <w:color w:val="262626" w:themeColor="text1" w:themeTint="D9"/>
          <w:sz w:val="21"/>
          <w:szCs w:val="21"/>
        </w:rPr>
        <w:t>IE8-IE11, Chrome, Mozilla, IPad Testing).</w:t>
      </w:r>
    </w:p>
    <w:p w:rsidR="001C1E79" w:rsidRDefault="001C1E79" w:rsidP="002E7F90">
      <w:pPr>
        <w:spacing w:after="120" w:line="240" w:lineRule="auto"/>
        <w:jc w:val="both"/>
        <w:rPr>
          <w:rFonts w:ascii="Segoe UI" w:hAnsi="Segoe UI" w:cs="Segoe UI"/>
          <w:b/>
          <w:color w:val="17365D" w:themeColor="text2" w:themeShade="BF"/>
          <w:sz w:val="24"/>
          <w:szCs w:val="24"/>
        </w:rPr>
      </w:pPr>
    </w:p>
    <w:p w:rsidR="00431E66" w:rsidRDefault="00431E66" w:rsidP="002E7F90">
      <w:pPr>
        <w:spacing w:after="120" w:line="240" w:lineRule="auto"/>
        <w:jc w:val="both"/>
        <w:rPr>
          <w:rFonts w:ascii="Segoe UI" w:hAnsi="Segoe UI" w:cs="Segoe UI"/>
          <w:b/>
          <w:color w:val="17365D" w:themeColor="text2" w:themeShade="BF"/>
          <w:sz w:val="24"/>
          <w:szCs w:val="24"/>
        </w:rPr>
      </w:pPr>
    </w:p>
    <w:p w:rsidR="001C1E79" w:rsidRDefault="001C1E79" w:rsidP="002E7F90">
      <w:pPr>
        <w:spacing w:after="120" w:line="240" w:lineRule="auto"/>
        <w:jc w:val="both"/>
        <w:rPr>
          <w:rFonts w:ascii="Segoe UI" w:hAnsi="Segoe UI" w:cs="Segoe UI"/>
          <w:color w:val="17365D" w:themeColor="text2" w:themeShade="BF"/>
          <w:sz w:val="24"/>
          <w:szCs w:val="24"/>
        </w:rPr>
      </w:pPr>
      <w:proofErr w:type="spellStart"/>
      <w:r>
        <w:rPr>
          <w:rFonts w:ascii="Segoe UI" w:hAnsi="Segoe UI" w:cs="Segoe UI"/>
          <w:b/>
          <w:color w:val="17365D" w:themeColor="text2" w:themeShade="BF"/>
          <w:sz w:val="24"/>
          <w:szCs w:val="24"/>
        </w:rPr>
        <w:t>Virtusa</w:t>
      </w:r>
      <w:proofErr w:type="spellEnd"/>
      <w:r w:rsidRPr="006E4178">
        <w:rPr>
          <w:rFonts w:ascii="Segoe UI" w:hAnsi="Segoe UI" w:cs="Segoe UI"/>
          <w:b/>
          <w:color w:val="17365D" w:themeColor="text2" w:themeShade="BF"/>
          <w:sz w:val="24"/>
          <w:szCs w:val="24"/>
        </w:rPr>
        <w:t>:</w:t>
      </w:r>
      <w:r>
        <w:rPr>
          <w:rFonts w:ascii="Segoe UI" w:hAnsi="Segoe UI" w:cs="Segoe UI"/>
          <w:b/>
          <w:color w:val="17365D" w:themeColor="text2" w:themeShade="BF"/>
          <w:sz w:val="24"/>
          <w:szCs w:val="24"/>
        </w:rPr>
        <w:t xml:space="preserve"> </w:t>
      </w:r>
      <w:r>
        <w:rPr>
          <w:rFonts w:ascii="Segoe UI" w:hAnsi="Segoe UI" w:cs="Segoe UI"/>
          <w:color w:val="17365D" w:themeColor="text2" w:themeShade="BF"/>
          <w:sz w:val="24"/>
          <w:szCs w:val="24"/>
        </w:rPr>
        <w:t>AIG (American Insurance Group) - ASM</w:t>
      </w:r>
    </w:p>
    <w:p w:rsidR="001C1E79" w:rsidRPr="001C1E79" w:rsidRDefault="001C1E79" w:rsidP="001C1E79">
      <w:pPr>
        <w:spacing w:after="120" w:line="240" w:lineRule="auto"/>
        <w:jc w:val="both"/>
        <w:rPr>
          <w:rFonts w:ascii="Segoe UI" w:hAnsi="Segoe UI" w:cs="Segoe UI"/>
          <w:sz w:val="21"/>
          <w:szCs w:val="21"/>
        </w:rPr>
      </w:pPr>
      <w:r w:rsidRPr="001C1E79">
        <w:rPr>
          <w:rFonts w:ascii="Segoe UI" w:hAnsi="Segoe UI" w:cs="Segoe UI"/>
          <w:sz w:val="21"/>
          <w:szCs w:val="21"/>
        </w:rPr>
        <w:t>This initiative intends to establish a Global Claims Platform which can be continuously enhanced to handle new Lines of Business and Geographies in turn resulting in consistent claim handling across all lines of businesses and geographies, improved customer experience and improved operational efficiency. AIG needs the ability to migrate legacy claims data on to the new One</w:t>
      </w:r>
      <w:r>
        <w:rPr>
          <w:rFonts w:ascii="Segoe UI" w:hAnsi="Segoe UI" w:cs="Segoe UI"/>
          <w:sz w:val="21"/>
          <w:szCs w:val="21"/>
        </w:rPr>
        <w:t xml:space="preserve"> </w:t>
      </w:r>
      <w:r w:rsidRPr="001C1E79">
        <w:rPr>
          <w:rFonts w:ascii="Segoe UI" w:hAnsi="Segoe UI" w:cs="Segoe UI"/>
          <w:sz w:val="21"/>
          <w:szCs w:val="21"/>
        </w:rPr>
        <w:t>Claim.</w:t>
      </w:r>
    </w:p>
    <w:p w:rsidR="001C1E79" w:rsidRPr="006E4178" w:rsidRDefault="001C1E79" w:rsidP="001C1E79">
      <w:pPr>
        <w:spacing w:after="0"/>
        <w:rPr>
          <w:rFonts w:ascii="Segoe UI" w:hAnsi="Segoe UI" w:cs="Segoe UI"/>
          <w:color w:val="17365D" w:themeColor="text2" w:themeShade="BF"/>
          <w:sz w:val="16"/>
          <w:szCs w:val="16"/>
        </w:rPr>
      </w:pPr>
      <w:r w:rsidRPr="00BE66B6">
        <w:rPr>
          <w:rFonts w:ascii="Segoe UI" w:hAnsi="Segoe UI" w:cs="Segoe UI"/>
        </w:rPr>
        <w:t>Duration</w:t>
      </w:r>
      <w:r>
        <w:rPr>
          <w:rFonts w:ascii="Segoe UI" w:hAnsi="Segoe UI" w:cs="Segoe UI"/>
          <w:sz w:val="21"/>
          <w:szCs w:val="21"/>
        </w:rPr>
        <w:t xml:space="preserve"> </w:t>
      </w:r>
      <w:r>
        <w:rPr>
          <w:rFonts w:ascii="Segoe UI" w:hAnsi="Segoe UI" w:cs="Segoe UI"/>
          <w:sz w:val="21"/>
          <w:szCs w:val="21"/>
        </w:rPr>
        <w:tab/>
      </w:r>
      <w:r>
        <w:rPr>
          <w:rFonts w:ascii="Segoe UI" w:hAnsi="Segoe UI" w:cs="Segoe UI"/>
          <w:sz w:val="21"/>
          <w:szCs w:val="21"/>
        </w:rPr>
        <w:tab/>
        <w:t>: May 2015 – Till Date</w:t>
      </w:r>
    </w:p>
    <w:p w:rsidR="001C1E79" w:rsidRDefault="001C1E79" w:rsidP="001C1E79">
      <w:pPr>
        <w:spacing w:after="0"/>
        <w:rPr>
          <w:rFonts w:ascii="Segoe UI" w:hAnsi="Segoe UI" w:cs="Segoe UI"/>
        </w:rPr>
      </w:pPr>
      <w:r w:rsidRPr="000F48D1">
        <w:rPr>
          <w:rFonts w:ascii="Segoe UI" w:hAnsi="Segoe UI" w:cs="Segoe UI"/>
        </w:rPr>
        <w:t>Environment</w:t>
      </w:r>
      <w:r w:rsidRPr="000F48D1">
        <w:rPr>
          <w:rFonts w:ascii="Segoe UI" w:hAnsi="Segoe UI" w:cs="Segoe UI"/>
          <w:sz w:val="21"/>
          <w:szCs w:val="21"/>
        </w:rPr>
        <w:tab/>
      </w:r>
      <w:r w:rsidRPr="000F48D1">
        <w:rPr>
          <w:rFonts w:ascii="Segoe UI" w:hAnsi="Segoe UI" w:cs="Segoe UI"/>
          <w:sz w:val="21"/>
          <w:szCs w:val="21"/>
        </w:rPr>
        <w:tab/>
        <w:t>:</w:t>
      </w:r>
      <w:r>
        <w:rPr>
          <w:rFonts w:ascii="Segoe UI" w:hAnsi="Segoe UI" w:cs="Segoe UI"/>
          <w:sz w:val="21"/>
          <w:szCs w:val="21"/>
        </w:rPr>
        <w:t xml:space="preserve"> Pega PRPC</w:t>
      </w:r>
      <w:r w:rsidRPr="001C1E79">
        <w:rPr>
          <w:rFonts w:ascii="Segoe UI" w:hAnsi="Segoe UI" w:cs="Segoe UI"/>
          <w:sz w:val="21"/>
          <w:szCs w:val="21"/>
        </w:rPr>
        <w:t xml:space="preserve">, </w:t>
      </w:r>
      <w:r>
        <w:rPr>
          <w:rFonts w:ascii="Segoe UI" w:hAnsi="Segoe UI" w:cs="Segoe UI"/>
          <w:sz w:val="21"/>
          <w:szCs w:val="21"/>
        </w:rPr>
        <w:t>Web Sphere</w:t>
      </w:r>
    </w:p>
    <w:p w:rsidR="001C1E79" w:rsidRPr="006E4178" w:rsidRDefault="001C1E79" w:rsidP="001C1E79">
      <w:pPr>
        <w:spacing w:after="0"/>
        <w:rPr>
          <w:rFonts w:ascii="Segoe UI" w:hAnsi="Segoe UI" w:cs="Segoe UI"/>
          <w:sz w:val="21"/>
          <w:szCs w:val="21"/>
        </w:rPr>
      </w:pPr>
      <w:r w:rsidRPr="000F48D1">
        <w:rPr>
          <w:rFonts w:ascii="Segoe UI" w:hAnsi="Segoe UI" w:cs="Segoe UI"/>
        </w:rPr>
        <w:t>Database</w:t>
      </w:r>
      <w:r w:rsidRPr="006E4178">
        <w:rPr>
          <w:rFonts w:ascii="Segoe UI" w:hAnsi="Segoe UI" w:cs="Segoe UI"/>
          <w:sz w:val="21"/>
          <w:szCs w:val="21"/>
        </w:rPr>
        <w:tab/>
      </w:r>
      <w:r w:rsidRPr="006E4178">
        <w:rPr>
          <w:rFonts w:ascii="Segoe UI" w:hAnsi="Segoe UI" w:cs="Segoe UI"/>
          <w:sz w:val="21"/>
          <w:szCs w:val="21"/>
        </w:rPr>
        <w:tab/>
        <w:t xml:space="preserve">: </w:t>
      </w:r>
      <w:r>
        <w:rPr>
          <w:rFonts w:ascii="Segoe UI" w:hAnsi="Segoe UI" w:cs="Segoe UI"/>
          <w:sz w:val="21"/>
          <w:szCs w:val="21"/>
        </w:rPr>
        <w:t>DB2</w:t>
      </w:r>
      <w:r w:rsidR="00431E66">
        <w:rPr>
          <w:rFonts w:ascii="Segoe UI" w:hAnsi="Segoe UI" w:cs="Segoe UI"/>
          <w:sz w:val="21"/>
          <w:szCs w:val="21"/>
        </w:rPr>
        <w:t xml:space="preserve"> Visualizer</w:t>
      </w:r>
    </w:p>
    <w:p w:rsidR="001C1E79" w:rsidRPr="006E4178" w:rsidRDefault="001C1E79" w:rsidP="001C1E79">
      <w:pPr>
        <w:spacing w:after="0"/>
        <w:rPr>
          <w:rFonts w:ascii="Segoe UI" w:hAnsi="Segoe UI" w:cs="Segoe UI"/>
          <w:sz w:val="21"/>
          <w:szCs w:val="21"/>
        </w:rPr>
      </w:pPr>
      <w:r w:rsidRPr="000F48D1">
        <w:rPr>
          <w:rFonts w:ascii="Segoe UI" w:hAnsi="Segoe UI" w:cs="Segoe UI"/>
        </w:rPr>
        <w:t>Role</w:t>
      </w:r>
      <w:r w:rsidRPr="006E4178">
        <w:rPr>
          <w:rFonts w:ascii="Segoe UI" w:hAnsi="Segoe UI" w:cs="Segoe UI"/>
          <w:sz w:val="21"/>
          <w:szCs w:val="21"/>
        </w:rPr>
        <w:tab/>
      </w:r>
      <w:r w:rsidRPr="006E4178">
        <w:rPr>
          <w:rFonts w:ascii="Segoe UI" w:hAnsi="Segoe UI" w:cs="Segoe UI"/>
          <w:sz w:val="21"/>
          <w:szCs w:val="21"/>
        </w:rPr>
        <w:tab/>
      </w:r>
      <w:r w:rsidRPr="006E4178">
        <w:rPr>
          <w:rFonts w:ascii="Segoe UI" w:hAnsi="Segoe UI" w:cs="Segoe UI"/>
          <w:sz w:val="21"/>
          <w:szCs w:val="21"/>
        </w:rPr>
        <w:tab/>
        <w:t xml:space="preserve">: </w:t>
      </w:r>
      <w:r>
        <w:rPr>
          <w:rFonts w:ascii="Segoe UI" w:hAnsi="Segoe UI" w:cs="Segoe UI"/>
          <w:sz w:val="21"/>
          <w:szCs w:val="21"/>
        </w:rPr>
        <w:t>Associate QA</w:t>
      </w:r>
    </w:p>
    <w:p w:rsidR="002E7F90" w:rsidRDefault="001C1E79" w:rsidP="002E7F90">
      <w:pPr>
        <w:spacing w:after="0"/>
        <w:rPr>
          <w:rFonts w:ascii="Segoe UI" w:hAnsi="Segoe UI" w:cs="Segoe UI"/>
          <w:sz w:val="21"/>
          <w:szCs w:val="21"/>
        </w:rPr>
      </w:pPr>
      <w:r w:rsidRPr="000F48D1">
        <w:rPr>
          <w:rFonts w:ascii="Segoe UI" w:hAnsi="Segoe UI" w:cs="Segoe UI"/>
        </w:rPr>
        <w:t>Team Size</w:t>
      </w:r>
      <w:r w:rsidR="00431E66">
        <w:rPr>
          <w:rFonts w:ascii="Segoe UI" w:hAnsi="Segoe UI" w:cs="Segoe UI"/>
          <w:sz w:val="21"/>
          <w:szCs w:val="21"/>
        </w:rPr>
        <w:tab/>
      </w:r>
      <w:r w:rsidR="00431E66">
        <w:rPr>
          <w:rFonts w:ascii="Segoe UI" w:hAnsi="Segoe UI" w:cs="Segoe UI"/>
          <w:sz w:val="21"/>
          <w:szCs w:val="21"/>
        </w:rPr>
        <w:tab/>
        <w:t>: 25</w:t>
      </w:r>
    </w:p>
    <w:p w:rsidR="001C1E79" w:rsidRPr="00F71EAE" w:rsidRDefault="001C1E79" w:rsidP="002E7F90">
      <w:pPr>
        <w:spacing w:after="0"/>
        <w:rPr>
          <w:rFonts w:ascii="Segoe UI" w:hAnsi="Segoe UI" w:cs="Segoe UI"/>
        </w:rPr>
      </w:pPr>
    </w:p>
    <w:p w:rsidR="002E7F90" w:rsidRDefault="002E7F90" w:rsidP="002E7F90">
      <w:pPr>
        <w:spacing w:after="0"/>
        <w:rPr>
          <w:rFonts w:ascii="Segoe UI" w:hAnsi="Segoe UI" w:cs="Segoe UI"/>
          <w:sz w:val="21"/>
          <w:szCs w:val="21"/>
        </w:rPr>
      </w:pPr>
      <w:r w:rsidRPr="000F48D1">
        <w:rPr>
          <w:rFonts w:ascii="Segoe UI" w:hAnsi="Segoe UI" w:cs="Segoe UI"/>
        </w:rPr>
        <w:t>Roles and Responsibilities</w:t>
      </w:r>
      <w:r w:rsidRPr="006E4178">
        <w:rPr>
          <w:rFonts w:ascii="Segoe UI" w:hAnsi="Segoe UI" w:cs="Segoe UI"/>
          <w:sz w:val="21"/>
          <w:szCs w:val="21"/>
        </w:rPr>
        <w:t>:</w:t>
      </w:r>
    </w:p>
    <w:p w:rsidR="001C1E79" w:rsidRP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Shared Daily status report to Lead.</w:t>
      </w:r>
    </w:p>
    <w:p w:rsidR="001C1E79" w:rsidRP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Analyzed and identified Test cases based on design document of the application.</w:t>
      </w:r>
    </w:p>
    <w:p w:rsidR="001C1E79" w:rsidRP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Responsible for Creating, Reviewing and Executing test cases and evaluating test results.</w:t>
      </w:r>
    </w:p>
    <w:p w:rsidR="001C1E79" w:rsidRP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 xml:space="preserve">Performed Sanity, system Integration, Backward Compatibility and Regression testing. </w:t>
      </w:r>
    </w:p>
    <w:p w:rsidR="001C1E79" w:rsidRP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 xml:space="preserve">Performed CR testing. </w:t>
      </w:r>
    </w:p>
    <w:p w:rsidR="001C1E79" w:rsidRP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Involved in Technical discussion with Developers and Project Manager.</w:t>
      </w:r>
    </w:p>
    <w:p w:rsidR="001C1E79" w:rsidRPr="001C1E79" w:rsidRDefault="001C1E79" w:rsidP="001C1E79">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Reported Issues in HPQC.</w:t>
      </w:r>
    </w:p>
    <w:p w:rsidR="002E7F90" w:rsidRPr="001C1E79" w:rsidRDefault="001C1E79" w:rsidP="002E7F90">
      <w:pPr>
        <w:pStyle w:val="ListParagraph"/>
        <w:numPr>
          <w:ilvl w:val="0"/>
          <w:numId w:val="1"/>
        </w:numPr>
        <w:spacing w:after="0" w:line="240" w:lineRule="auto"/>
        <w:rPr>
          <w:rFonts w:ascii="Segoe UI" w:hAnsi="Segoe UI" w:cs="Segoe UI"/>
          <w:color w:val="262626" w:themeColor="text1" w:themeTint="D9"/>
          <w:sz w:val="21"/>
          <w:szCs w:val="21"/>
        </w:rPr>
      </w:pPr>
      <w:r w:rsidRPr="001C1E79">
        <w:rPr>
          <w:rFonts w:ascii="Segoe UI" w:hAnsi="Segoe UI" w:cs="Segoe UI"/>
          <w:color w:val="262626" w:themeColor="text1" w:themeTint="D9"/>
          <w:sz w:val="21"/>
          <w:szCs w:val="21"/>
        </w:rPr>
        <w:t>Involved in Defects Triage calls and client calls.</w:t>
      </w:r>
      <w:r w:rsidR="002E7F90" w:rsidRPr="001C1E79">
        <w:rPr>
          <w:rFonts w:ascii="Segoe UI" w:hAnsi="Segoe UI" w:cs="Segoe UI"/>
          <w:color w:val="262626" w:themeColor="text1" w:themeTint="D9"/>
          <w:sz w:val="21"/>
          <w:szCs w:val="21"/>
        </w:rPr>
        <w:t xml:space="preserve"> </w:t>
      </w:r>
    </w:p>
    <w:p w:rsidR="002E7F90" w:rsidRPr="000C7B4B" w:rsidRDefault="00445E88" w:rsidP="002E7F90">
      <w:pPr>
        <w:spacing w:after="0" w:line="240" w:lineRule="auto"/>
        <w:rPr>
          <w:rFonts w:ascii="Segoe UI" w:hAnsi="Segoe UI" w:cs="Segoe UI"/>
          <w:color w:val="262626" w:themeColor="text1" w:themeTint="D9"/>
          <w:sz w:val="21"/>
          <w:szCs w:val="21"/>
        </w:rPr>
      </w:pPr>
      <w:r>
        <w:rPr>
          <w:rFonts w:ascii="Segoe UI" w:hAnsi="Segoe UI" w:cs="Segoe UI"/>
          <w:sz w:val="16"/>
          <w:szCs w:val="16"/>
        </w:rPr>
        <w:pict>
          <v:rect id="_x0000_i1029" style="width:0;height:1.5pt" o:hralign="center" o:hrstd="t" o:hr="t" fillcolor="gray" stroked="f"/>
        </w:pict>
      </w:r>
    </w:p>
    <w:p w:rsidR="002E7F90" w:rsidRPr="000C7B4B" w:rsidRDefault="002E7F90" w:rsidP="002E7F90">
      <w:pPr>
        <w:spacing w:after="0"/>
        <w:rPr>
          <w:rFonts w:ascii="Segoe UI" w:hAnsi="Segoe UI" w:cs="Segoe UI"/>
          <w:color w:val="17365D" w:themeColor="text2" w:themeShade="BF"/>
          <w:sz w:val="32"/>
          <w:szCs w:val="32"/>
        </w:rPr>
      </w:pPr>
      <w:r w:rsidRPr="000C7B4B">
        <w:rPr>
          <w:rFonts w:ascii="Segoe UI" w:hAnsi="Segoe UI" w:cs="Segoe UI"/>
          <w:color w:val="17365D" w:themeColor="text2" w:themeShade="BF"/>
          <w:sz w:val="32"/>
          <w:szCs w:val="32"/>
        </w:rPr>
        <w:t>Key Achievements</w:t>
      </w:r>
      <w:r>
        <w:rPr>
          <w:rFonts w:ascii="Segoe UI" w:hAnsi="Segoe UI" w:cs="Segoe UI"/>
          <w:color w:val="17365D" w:themeColor="text2" w:themeShade="BF"/>
          <w:sz w:val="32"/>
          <w:szCs w:val="32"/>
        </w:rPr>
        <w:t xml:space="preserve"> and Certifications</w:t>
      </w:r>
    </w:p>
    <w:p w:rsidR="006F4AB7" w:rsidRPr="006F4AB7" w:rsidRDefault="006F4AB7" w:rsidP="002E7F90">
      <w:pPr>
        <w:pStyle w:val="ListParagraph"/>
        <w:numPr>
          <w:ilvl w:val="0"/>
          <w:numId w:val="1"/>
        </w:numPr>
        <w:spacing w:after="0" w:line="240" w:lineRule="auto"/>
        <w:rPr>
          <w:rFonts w:ascii="Calibri" w:eastAsia="Calibri" w:hAnsi="Calibri" w:cs="Times New Roman"/>
        </w:rPr>
      </w:pPr>
      <w:r w:rsidRPr="006F4AB7">
        <w:rPr>
          <w:rFonts w:ascii="Segoe UI" w:hAnsi="Segoe UI" w:cs="Segoe UI"/>
          <w:color w:val="262626" w:themeColor="text1" w:themeTint="D9"/>
          <w:sz w:val="21"/>
          <w:szCs w:val="21"/>
        </w:rPr>
        <w:t xml:space="preserve">Awarded with Tester of the month award </w:t>
      </w:r>
      <w:r w:rsidR="00431E66">
        <w:rPr>
          <w:rFonts w:ascii="Segoe UI" w:hAnsi="Segoe UI" w:cs="Segoe UI"/>
          <w:color w:val="262626" w:themeColor="text1" w:themeTint="D9"/>
          <w:sz w:val="21"/>
          <w:szCs w:val="21"/>
        </w:rPr>
        <w:t>twice for the month of July 2015 and April 2016.</w:t>
      </w:r>
    </w:p>
    <w:p w:rsidR="002E7F90" w:rsidRPr="000C7B4B" w:rsidRDefault="00445E88" w:rsidP="002E7F90">
      <w:pPr>
        <w:spacing w:after="0" w:line="240" w:lineRule="auto"/>
        <w:rPr>
          <w:rFonts w:ascii="Calibri" w:eastAsia="Calibri" w:hAnsi="Calibri" w:cs="Times New Roman"/>
        </w:rPr>
      </w:pPr>
      <w:r>
        <w:rPr>
          <w:rFonts w:ascii="Segoe UI" w:hAnsi="Segoe UI" w:cs="Segoe UI"/>
          <w:sz w:val="16"/>
          <w:szCs w:val="16"/>
        </w:rPr>
        <w:pict>
          <v:rect id="_x0000_i1030" style="width:0;height:1.5pt" o:hralign="center" o:hrstd="t" o:hr="t" fillcolor="gray" stroked="f"/>
        </w:pict>
      </w:r>
    </w:p>
    <w:p w:rsidR="006F4AB7" w:rsidRDefault="006F4AB7" w:rsidP="006F4AB7">
      <w:pPr>
        <w:spacing w:after="0"/>
        <w:rPr>
          <w:rFonts w:ascii="Segoe UI" w:hAnsi="Segoe UI" w:cs="Segoe UI"/>
          <w:color w:val="17365D" w:themeColor="text2" w:themeShade="BF"/>
          <w:sz w:val="32"/>
          <w:szCs w:val="32"/>
        </w:rPr>
      </w:pPr>
      <w:r w:rsidRPr="000C7B4B">
        <w:rPr>
          <w:rFonts w:ascii="Segoe UI" w:hAnsi="Segoe UI" w:cs="Segoe UI"/>
          <w:color w:val="17365D" w:themeColor="text2" w:themeShade="BF"/>
          <w:sz w:val="32"/>
          <w:szCs w:val="32"/>
        </w:rPr>
        <w:t>Qualification</w:t>
      </w:r>
    </w:p>
    <w:p w:rsidR="006F4AB7" w:rsidRDefault="006F4AB7" w:rsidP="006F4AB7">
      <w:pPr>
        <w:pStyle w:val="ListParagraph"/>
        <w:numPr>
          <w:ilvl w:val="0"/>
          <w:numId w:val="1"/>
        </w:numPr>
        <w:spacing w:after="0" w:line="240" w:lineRule="auto"/>
        <w:rPr>
          <w:rFonts w:ascii="Segoe UI" w:hAnsi="Segoe UI" w:cs="Segoe UI"/>
          <w:color w:val="262626" w:themeColor="text1" w:themeTint="D9"/>
          <w:sz w:val="21"/>
          <w:szCs w:val="21"/>
        </w:rPr>
      </w:pPr>
      <w:r w:rsidRPr="006F4AB7">
        <w:rPr>
          <w:rFonts w:ascii="Segoe UI" w:hAnsi="Segoe UI" w:cs="Segoe UI"/>
          <w:color w:val="262626" w:themeColor="text1" w:themeTint="D9"/>
          <w:sz w:val="21"/>
          <w:szCs w:val="21"/>
        </w:rPr>
        <w:t>Graduation in B.Sc</w:t>
      </w:r>
      <w:r>
        <w:rPr>
          <w:rFonts w:ascii="Segoe UI" w:hAnsi="Segoe UI" w:cs="Segoe UI"/>
          <w:color w:val="262626" w:themeColor="text1" w:themeTint="D9"/>
          <w:sz w:val="21"/>
          <w:szCs w:val="21"/>
        </w:rPr>
        <w:t xml:space="preserve"> </w:t>
      </w:r>
      <w:r w:rsidRPr="006F4AB7">
        <w:rPr>
          <w:rFonts w:ascii="Segoe UI" w:hAnsi="Segoe UI" w:cs="Segoe UI"/>
          <w:color w:val="262626" w:themeColor="text1" w:themeTint="D9"/>
          <w:sz w:val="21"/>
          <w:szCs w:val="21"/>
        </w:rPr>
        <w:t>(MSCs) from Andhra Mahila Sabha Arts and Science College for Women with an aggregate of 82%.</w:t>
      </w:r>
    </w:p>
    <w:p w:rsidR="002E7F90" w:rsidRDefault="00445E88" w:rsidP="006F4AB7">
      <w:pPr>
        <w:keepNext/>
        <w:keepLines/>
        <w:spacing w:after="0" w:line="240" w:lineRule="auto"/>
        <w:outlineLvl w:val="0"/>
        <w:rPr>
          <w:rFonts w:ascii="Segoe UI" w:hAnsi="Segoe UI" w:cs="Segoe UI"/>
          <w:sz w:val="16"/>
          <w:szCs w:val="16"/>
        </w:rPr>
      </w:pPr>
      <w:r>
        <w:rPr>
          <w:rFonts w:ascii="Segoe UI" w:hAnsi="Segoe UI" w:cs="Segoe UI"/>
          <w:sz w:val="16"/>
          <w:szCs w:val="16"/>
        </w:rPr>
        <w:pict>
          <v:rect id="_x0000_i1031" style="width:0;height:1.5pt" o:hralign="center" o:hrstd="t" o:hr="t" fillcolor="gray" stroked="f"/>
        </w:pict>
      </w:r>
    </w:p>
    <w:p w:rsidR="006F4AB7" w:rsidRDefault="006F4AB7" w:rsidP="006F4AB7">
      <w:pPr>
        <w:spacing w:after="0"/>
        <w:rPr>
          <w:rFonts w:ascii="Segoe UI" w:hAnsi="Segoe UI" w:cs="Segoe UI"/>
          <w:color w:val="17365D" w:themeColor="text2" w:themeShade="BF"/>
          <w:sz w:val="32"/>
          <w:szCs w:val="32"/>
        </w:rPr>
      </w:pPr>
      <w:r>
        <w:rPr>
          <w:rFonts w:ascii="Segoe UI" w:hAnsi="Segoe UI" w:cs="Segoe UI"/>
          <w:color w:val="17365D" w:themeColor="text2" w:themeShade="BF"/>
          <w:sz w:val="32"/>
          <w:szCs w:val="32"/>
        </w:rPr>
        <w:t xml:space="preserve">Extra-Curricular Activities </w:t>
      </w:r>
    </w:p>
    <w:p w:rsidR="006F4AB7" w:rsidRPr="006F4AB7" w:rsidRDefault="006F4AB7" w:rsidP="006F4AB7">
      <w:pPr>
        <w:pStyle w:val="ListParagraph"/>
        <w:numPr>
          <w:ilvl w:val="0"/>
          <w:numId w:val="1"/>
        </w:numPr>
        <w:spacing w:after="0" w:line="240" w:lineRule="auto"/>
        <w:rPr>
          <w:rFonts w:ascii="Segoe UI" w:hAnsi="Segoe UI" w:cs="Segoe UI"/>
          <w:color w:val="262626" w:themeColor="text1" w:themeTint="D9"/>
          <w:sz w:val="21"/>
          <w:szCs w:val="21"/>
        </w:rPr>
      </w:pPr>
      <w:r w:rsidRPr="006F4AB7">
        <w:rPr>
          <w:rFonts w:ascii="Segoe UI" w:hAnsi="Segoe UI" w:cs="Segoe UI"/>
          <w:color w:val="262626" w:themeColor="text1" w:themeTint="D9"/>
          <w:sz w:val="21"/>
          <w:szCs w:val="21"/>
        </w:rPr>
        <w:t>Participated in all the Events in School and College Level.</w:t>
      </w:r>
    </w:p>
    <w:p w:rsidR="006F4AB7" w:rsidRPr="006F4AB7" w:rsidRDefault="006F4AB7" w:rsidP="006F4AB7">
      <w:pPr>
        <w:pStyle w:val="ListParagraph"/>
        <w:numPr>
          <w:ilvl w:val="0"/>
          <w:numId w:val="1"/>
        </w:numPr>
        <w:spacing w:after="0" w:line="240" w:lineRule="auto"/>
        <w:rPr>
          <w:rFonts w:ascii="Segoe UI" w:hAnsi="Segoe UI" w:cs="Segoe UI"/>
          <w:color w:val="262626" w:themeColor="text1" w:themeTint="D9"/>
          <w:sz w:val="21"/>
          <w:szCs w:val="21"/>
        </w:rPr>
      </w:pPr>
      <w:r w:rsidRPr="006F4AB7">
        <w:rPr>
          <w:rFonts w:ascii="Segoe UI" w:hAnsi="Segoe UI" w:cs="Segoe UI"/>
          <w:color w:val="262626" w:themeColor="text1" w:themeTint="D9"/>
          <w:sz w:val="21"/>
          <w:szCs w:val="21"/>
        </w:rPr>
        <w:t>Got Appreciation for making a documentary on “Durgabai Deshmukh” on her birth anniversary.</w:t>
      </w:r>
    </w:p>
    <w:p w:rsidR="006F4AB7" w:rsidRPr="006F4AB7" w:rsidRDefault="006F4AB7" w:rsidP="006F4AB7">
      <w:pPr>
        <w:pStyle w:val="ListParagraph"/>
        <w:numPr>
          <w:ilvl w:val="0"/>
          <w:numId w:val="1"/>
        </w:numPr>
        <w:spacing w:after="0" w:line="240" w:lineRule="auto"/>
        <w:rPr>
          <w:rFonts w:ascii="Segoe UI" w:hAnsi="Segoe UI" w:cs="Segoe UI"/>
          <w:color w:val="262626" w:themeColor="text1" w:themeTint="D9"/>
          <w:sz w:val="21"/>
          <w:szCs w:val="21"/>
        </w:rPr>
      </w:pPr>
      <w:r w:rsidRPr="006F4AB7">
        <w:rPr>
          <w:rFonts w:ascii="Segoe UI" w:hAnsi="Segoe UI" w:cs="Segoe UI"/>
          <w:color w:val="262626" w:themeColor="text1" w:themeTint="D9"/>
          <w:sz w:val="21"/>
          <w:szCs w:val="21"/>
        </w:rPr>
        <w:t>Participated in college level presentations and seminars.</w:t>
      </w:r>
    </w:p>
    <w:p w:rsidR="006F4AB7" w:rsidRPr="00D0161E" w:rsidRDefault="00445E88" w:rsidP="006F4AB7">
      <w:pPr>
        <w:keepNext/>
        <w:keepLines/>
        <w:spacing w:after="0" w:line="240" w:lineRule="auto"/>
        <w:outlineLvl w:val="0"/>
        <w:rPr>
          <w:rFonts w:ascii="Arial" w:eastAsia="Times New Roman" w:hAnsi="Arial" w:cs="Times New Roman"/>
          <w:bCs/>
          <w:color w:val="283138"/>
          <w:sz w:val="28"/>
          <w:szCs w:val="28"/>
        </w:rPr>
      </w:pPr>
      <w:r>
        <w:rPr>
          <w:rFonts w:ascii="Segoe UI" w:hAnsi="Segoe UI" w:cs="Segoe UI"/>
          <w:sz w:val="16"/>
          <w:szCs w:val="16"/>
        </w:rPr>
        <w:pict>
          <v:rect id="_x0000_i1032" style="width:0;height:1.5pt" o:hralign="center" o:hrstd="t" o:hr="t" fillcolor="gray" stroked="f"/>
        </w:pict>
      </w:r>
    </w:p>
    <w:p w:rsidR="002E7F90" w:rsidRPr="000C7B4B" w:rsidRDefault="002E7F90" w:rsidP="002E7F90">
      <w:pPr>
        <w:spacing w:after="0"/>
        <w:rPr>
          <w:rFonts w:ascii="Segoe UI" w:hAnsi="Segoe UI" w:cs="Segoe UI"/>
          <w:color w:val="17365D" w:themeColor="text2" w:themeShade="BF"/>
          <w:sz w:val="32"/>
          <w:szCs w:val="32"/>
        </w:rPr>
      </w:pPr>
      <w:r w:rsidRPr="000C7B4B">
        <w:rPr>
          <w:rFonts w:ascii="Segoe UI" w:hAnsi="Segoe UI" w:cs="Segoe UI"/>
          <w:color w:val="17365D" w:themeColor="text2" w:themeShade="BF"/>
          <w:sz w:val="32"/>
          <w:szCs w:val="32"/>
        </w:rPr>
        <w:t>Personal Info</w:t>
      </w:r>
    </w:p>
    <w:p w:rsidR="002E7F90" w:rsidRPr="00EF4E7C" w:rsidRDefault="002E7F90" w:rsidP="002E7F90">
      <w:pPr>
        <w:spacing w:after="0" w:line="240" w:lineRule="auto"/>
        <w:rPr>
          <w:rFonts w:ascii="Segoe UI" w:hAnsi="Segoe UI" w:cs="Segoe UI"/>
        </w:rPr>
      </w:pPr>
      <w:r w:rsidRPr="00EF4E7C">
        <w:rPr>
          <w:rFonts w:ascii="Segoe UI" w:hAnsi="Segoe UI" w:cs="Segoe UI"/>
        </w:rPr>
        <w:t>Father Name</w:t>
      </w:r>
      <w:r>
        <w:rPr>
          <w:rFonts w:ascii="Segoe UI" w:hAnsi="Segoe UI" w:cs="Segoe UI"/>
        </w:rPr>
        <w:tab/>
      </w:r>
      <w:r>
        <w:rPr>
          <w:rFonts w:ascii="Segoe UI" w:hAnsi="Segoe UI" w:cs="Segoe UI"/>
        </w:rPr>
        <w:tab/>
      </w:r>
      <w:r w:rsidRPr="00EF4E7C">
        <w:rPr>
          <w:rFonts w:ascii="Segoe UI" w:hAnsi="Segoe UI" w:cs="Segoe UI"/>
        </w:rPr>
        <w:t xml:space="preserve">: </w:t>
      </w:r>
      <w:r w:rsidR="006F4AB7">
        <w:rPr>
          <w:rFonts w:ascii="Segoe UI" w:hAnsi="Segoe UI" w:cs="Segoe UI"/>
        </w:rPr>
        <w:t>V Seshagiri Rao</w:t>
      </w:r>
    </w:p>
    <w:p w:rsidR="002E7F90" w:rsidRPr="00EF4E7C" w:rsidRDefault="002E7F90" w:rsidP="002E7F90">
      <w:pPr>
        <w:spacing w:after="0" w:line="240" w:lineRule="auto"/>
        <w:rPr>
          <w:rFonts w:ascii="Segoe UI" w:hAnsi="Segoe UI" w:cs="Segoe UI"/>
        </w:rPr>
      </w:pPr>
      <w:r w:rsidRPr="00EF4E7C">
        <w:rPr>
          <w:rFonts w:ascii="Segoe UI" w:hAnsi="Segoe UI" w:cs="Segoe UI"/>
        </w:rPr>
        <w:t>Date of Birth</w:t>
      </w:r>
      <w:r>
        <w:rPr>
          <w:rFonts w:ascii="Segoe UI" w:hAnsi="Segoe UI" w:cs="Segoe UI"/>
        </w:rPr>
        <w:tab/>
      </w:r>
      <w:r>
        <w:rPr>
          <w:rFonts w:ascii="Segoe UI" w:hAnsi="Segoe UI" w:cs="Segoe UI"/>
        </w:rPr>
        <w:tab/>
      </w:r>
      <w:r w:rsidRPr="00EF4E7C">
        <w:rPr>
          <w:rFonts w:ascii="Segoe UI" w:hAnsi="Segoe UI" w:cs="Segoe UI"/>
        </w:rPr>
        <w:t xml:space="preserve">: </w:t>
      </w:r>
      <w:r w:rsidR="006F4AB7">
        <w:rPr>
          <w:rFonts w:ascii="Segoe UI" w:hAnsi="Segoe UI" w:cs="Segoe UI"/>
        </w:rPr>
        <w:t xml:space="preserve">10 – Jan – 1993 </w:t>
      </w:r>
    </w:p>
    <w:p w:rsidR="002E7F90" w:rsidRDefault="002E7F90" w:rsidP="002E7F90">
      <w:pPr>
        <w:spacing w:after="0" w:line="240" w:lineRule="auto"/>
        <w:rPr>
          <w:rFonts w:ascii="Calibri" w:eastAsia="Calibri" w:hAnsi="Calibri" w:cs="Times New Roman"/>
        </w:rPr>
      </w:pPr>
      <w:r w:rsidRPr="00EF4E7C">
        <w:rPr>
          <w:rFonts w:ascii="Segoe UI" w:hAnsi="Segoe UI" w:cs="Segoe UI"/>
        </w:rPr>
        <w:lastRenderedPageBreak/>
        <w:t>Contact Number</w:t>
      </w:r>
      <w:r>
        <w:rPr>
          <w:rFonts w:ascii="Segoe UI" w:hAnsi="Segoe UI" w:cs="Segoe UI"/>
        </w:rPr>
        <w:tab/>
      </w:r>
      <w:r w:rsidRPr="00EF4E7C">
        <w:rPr>
          <w:rFonts w:ascii="Segoe UI" w:hAnsi="Segoe UI" w:cs="Segoe UI"/>
        </w:rPr>
        <w:t>:</w:t>
      </w:r>
      <w:r w:rsidRPr="00EF4E7C">
        <w:rPr>
          <w:rFonts w:ascii="Calibri" w:eastAsia="Calibri" w:hAnsi="Calibri" w:cs="Times New Roman"/>
        </w:rPr>
        <w:t xml:space="preserve"> </w:t>
      </w:r>
      <w:r w:rsidR="006F4AB7">
        <w:rPr>
          <w:rFonts w:ascii="Calibri" w:eastAsia="Calibri" w:hAnsi="Calibri" w:cs="Times New Roman"/>
        </w:rPr>
        <w:t xml:space="preserve"> +91 8106 884799</w:t>
      </w:r>
    </w:p>
    <w:p w:rsidR="002E7F90" w:rsidRPr="00335A15" w:rsidRDefault="002E7F90" w:rsidP="002E7F90">
      <w:pPr>
        <w:spacing w:after="0" w:line="240" w:lineRule="auto"/>
        <w:rPr>
          <w:rFonts w:ascii="Segoe UI" w:eastAsia="Times New Roman" w:hAnsi="Segoe UI" w:cs="Segoe UI"/>
          <w:bCs/>
        </w:rPr>
      </w:pPr>
      <w:r>
        <w:rPr>
          <w:rFonts w:ascii="Segoe UI" w:eastAsia="Times New Roman" w:hAnsi="Segoe UI" w:cs="Segoe UI"/>
          <w:bCs/>
        </w:rPr>
        <w:t xml:space="preserve">Hobbies </w:t>
      </w:r>
      <w:r>
        <w:rPr>
          <w:rFonts w:ascii="Segoe UI" w:eastAsia="Times New Roman" w:hAnsi="Segoe UI" w:cs="Segoe UI"/>
          <w:bCs/>
        </w:rPr>
        <w:tab/>
      </w:r>
      <w:r>
        <w:rPr>
          <w:rFonts w:ascii="Segoe UI" w:eastAsia="Times New Roman" w:hAnsi="Segoe UI" w:cs="Segoe UI"/>
          <w:bCs/>
        </w:rPr>
        <w:tab/>
        <w:t>:</w:t>
      </w:r>
      <w:r w:rsidR="006F4AB7">
        <w:rPr>
          <w:rFonts w:ascii="Segoe UI" w:eastAsia="Times New Roman" w:hAnsi="Segoe UI" w:cs="Segoe UI"/>
          <w:bCs/>
        </w:rPr>
        <w:t xml:space="preserve"> </w:t>
      </w:r>
      <w:r w:rsidR="006F4AB7">
        <w:rPr>
          <w:rFonts w:ascii="Calibri" w:eastAsia="Calibri" w:hAnsi="Calibri" w:cs="Calibri"/>
        </w:rPr>
        <w:t>Listening Music, Exploring new Technologies on Internet</w:t>
      </w:r>
    </w:p>
    <w:p w:rsidR="002E7F90" w:rsidRPr="000C7B4B" w:rsidRDefault="00445E88" w:rsidP="002E7F90">
      <w:pPr>
        <w:keepNext/>
        <w:keepLines/>
        <w:spacing w:after="0" w:line="240" w:lineRule="auto"/>
        <w:outlineLvl w:val="0"/>
        <w:rPr>
          <w:rFonts w:ascii="Arial" w:eastAsia="Times New Roman" w:hAnsi="Arial" w:cs="Times New Roman"/>
          <w:bCs/>
          <w:color w:val="283138"/>
          <w:sz w:val="16"/>
          <w:szCs w:val="16"/>
        </w:rPr>
      </w:pPr>
      <w:r>
        <w:rPr>
          <w:rFonts w:ascii="Segoe UI" w:hAnsi="Segoe UI" w:cs="Segoe UI"/>
          <w:sz w:val="16"/>
          <w:szCs w:val="16"/>
        </w:rPr>
        <w:pict>
          <v:rect id="_x0000_i1033" style="width:0;height:1.5pt" o:hralign="center" o:hrstd="t" o:hr="t" fillcolor="gray" stroked="f"/>
        </w:pict>
      </w:r>
    </w:p>
    <w:p w:rsidR="006F4AB7" w:rsidRPr="006F4AB7" w:rsidRDefault="006F4AB7" w:rsidP="006F4AB7">
      <w:pPr>
        <w:spacing w:after="0"/>
        <w:rPr>
          <w:rFonts w:ascii="Segoe UI" w:hAnsi="Segoe UI" w:cs="Segoe UI"/>
          <w:color w:val="17365D" w:themeColor="text2" w:themeShade="BF"/>
          <w:sz w:val="32"/>
          <w:szCs w:val="32"/>
        </w:rPr>
      </w:pPr>
      <w:r w:rsidRPr="006F4AB7">
        <w:rPr>
          <w:rFonts w:ascii="Segoe UI" w:hAnsi="Segoe UI" w:cs="Segoe UI"/>
          <w:color w:val="17365D" w:themeColor="text2" w:themeShade="BF"/>
          <w:sz w:val="32"/>
          <w:szCs w:val="32"/>
        </w:rPr>
        <w:t>Declaration:</w:t>
      </w:r>
    </w:p>
    <w:p w:rsidR="006F4AB7" w:rsidRPr="006F4AB7" w:rsidRDefault="006F4AB7" w:rsidP="006F4AB7">
      <w:pPr>
        <w:spacing w:after="120" w:line="240" w:lineRule="auto"/>
        <w:jc w:val="both"/>
        <w:rPr>
          <w:rFonts w:ascii="Segoe UI" w:hAnsi="Segoe UI" w:cs="Segoe UI"/>
          <w:sz w:val="21"/>
          <w:szCs w:val="21"/>
        </w:rPr>
      </w:pPr>
      <w:r w:rsidRPr="006F4AB7">
        <w:rPr>
          <w:rFonts w:ascii="Segoe UI" w:hAnsi="Segoe UI" w:cs="Segoe UI"/>
          <w:sz w:val="21"/>
          <w:szCs w:val="21"/>
        </w:rPr>
        <w:t xml:space="preserve">I hereby declare that the information furnished above is true to the best of my knowledge.    </w:t>
      </w:r>
    </w:p>
    <w:p w:rsidR="006F4AB7" w:rsidRDefault="006F4AB7" w:rsidP="006F4AB7">
      <w:pPr>
        <w:spacing w:after="120" w:line="240" w:lineRule="auto"/>
        <w:jc w:val="both"/>
        <w:rPr>
          <w:rFonts w:ascii="Segoe UI" w:hAnsi="Segoe UI" w:cs="Segoe UI"/>
          <w:sz w:val="21"/>
          <w:szCs w:val="21"/>
        </w:rPr>
      </w:pPr>
    </w:p>
    <w:p w:rsidR="006F4AB7" w:rsidRPr="006F4AB7" w:rsidRDefault="006F4AB7" w:rsidP="006F4AB7">
      <w:pPr>
        <w:spacing w:after="120" w:line="240" w:lineRule="auto"/>
        <w:jc w:val="both"/>
        <w:rPr>
          <w:rFonts w:ascii="Segoe UI" w:hAnsi="Segoe UI" w:cs="Segoe UI"/>
          <w:sz w:val="21"/>
          <w:szCs w:val="21"/>
        </w:rPr>
      </w:pPr>
      <w:r w:rsidRPr="006F4AB7">
        <w:rPr>
          <w:rFonts w:ascii="Segoe UI" w:hAnsi="Segoe UI" w:cs="Segoe UI"/>
          <w:sz w:val="21"/>
          <w:szCs w:val="21"/>
        </w:rPr>
        <w:t>Date:</w:t>
      </w:r>
    </w:p>
    <w:p w:rsidR="007571AF" w:rsidRPr="006F4AB7" w:rsidRDefault="006F4AB7" w:rsidP="006F4AB7">
      <w:pPr>
        <w:spacing w:after="120" w:line="240" w:lineRule="auto"/>
        <w:jc w:val="both"/>
        <w:rPr>
          <w:rFonts w:ascii="Segoe UI" w:hAnsi="Segoe UI" w:cs="Segoe UI"/>
          <w:sz w:val="21"/>
          <w:szCs w:val="21"/>
        </w:rPr>
      </w:pPr>
      <w:r w:rsidRPr="006F4AB7">
        <w:rPr>
          <w:rFonts w:ascii="Segoe UI" w:hAnsi="Segoe UI" w:cs="Segoe UI"/>
          <w:sz w:val="21"/>
          <w:szCs w:val="21"/>
        </w:rPr>
        <w:t>Place: Hyderabad</w:t>
      </w:r>
    </w:p>
    <w:sectPr w:rsidR="007571AF" w:rsidRPr="006F4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C408F"/>
    <w:multiLevelType w:val="multilevel"/>
    <w:tmpl w:val="EAF8EC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ABC017F"/>
    <w:multiLevelType w:val="multilevel"/>
    <w:tmpl w:val="48D800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CC2165C"/>
    <w:multiLevelType w:val="multilevel"/>
    <w:tmpl w:val="D318E1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0176997"/>
    <w:multiLevelType w:val="multilevel"/>
    <w:tmpl w:val="1396E5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1420A31"/>
    <w:multiLevelType w:val="hybridMultilevel"/>
    <w:tmpl w:val="95AC9048"/>
    <w:lvl w:ilvl="0" w:tplc="A9EC3306">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nsid w:val="2D6C4ABE"/>
    <w:multiLevelType w:val="multilevel"/>
    <w:tmpl w:val="57E8B4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6A774B1"/>
    <w:multiLevelType w:val="multilevel"/>
    <w:tmpl w:val="0A54A9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DAF2583"/>
    <w:multiLevelType w:val="hybridMultilevel"/>
    <w:tmpl w:val="80C46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2AE7C99"/>
    <w:multiLevelType w:val="hybridMultilevel"/>
    <w:tmpl w:val="1A34B33A"/>
    <w:lvl w:ilvl="0" w:tplc="517C7152">
      <w:start w:val="1"/>
      <w:numFmt w:val="bullet"/>
      <w:lvlText w:val=""/>
      <w:lvlJc w:val="left"/>
      <w:pPr>
        <w:ind w:left="720" w:hanging="360"/>
      </w:pPr>
      <w:rPr>
        <w:rFonts w:ascii="Symbol" w:hAnsi="Symbol" w:hint="default"/>
        <w:color w:val="auto"/>
        <w:sz w:val="21"/>
        <w:szCs w:val="2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6"/>
  </w:num>
  <w:num w:numId="4">
    <w:abstractNumId w:val="3"/>
  </w:num>
  <w:num w:numId="5">
    <w:abstractNumId w:val="1"/>
  </w:num>
  <w:num w:numId="6">
    <w:abstractNumId w:val="5"/>
  </w:num>
  <w:num w:numId="7">
    <w:abstractNumId w:val="2"/>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7F90"/>
    <w:rsid w:val="001C1E79"/>
    <w:rsid w:val="002628BF"/>
    <w:rsid w:val="002E7F90"/>
    <w:rsid w:val="00305FF0"/>
    <w:rsid w:val="00414362"/>
    <w:rsid w:val="00420058"/>
    <w:rsid w:val="00431E66"/>
    <w:rsid w:val="00445E88"/>
    <w:rsid w:val="00576F87"/>
    <w:rsid w:val="00581439"/>
    <w:rsid w:val="006F4AB7"/>
    <w:rsid w:val="008B5BB3"/>
    <w:rsid w:val="00DB2B7E"/>
    <w:rsid w:val="00DC520C"/>
    <w:rsid w:val="00E52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7F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7F90"/>
    <w:pPr>
      <w:ind w:left="720"/>
      <w:contextualSpacing/>
    </w:pPr>
  </w:style>
  <w:style w:type="character" w:styleId="Hyperlink">
    <w:name w:val="Hyperlink"/>
    <w:basedOn w:val="DefaultParagraphFont"/>
    <w:uiPriority w:val="99"/>
    <w:unhideWhenUsed/>
    <w:rsid w:val="002E7F9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7F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7F90"/>
    <w:pPr>
      <w:ind w:left="720"/>
      <w:contextualSpacing/>
    </w:pPr>
  </w:style>
  <w:style w:type="character" w:styleId="Hyperlink">
    <w:name w:val="Hyperlink"/>
    <w:basedOn w:val="DefaultParagraphFont"/>
    <w:uiPriority w:val="99"/>
    <w:unhideWhenUsed/>
    <w:rsid w:val="002E7F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mail:%20svishali.199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4</Pages>
  <Words>852</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Wells Fargo &amp; Co.</Company>
  <LinksUpToDate>false</LinksUpToDate>
  <CharactersWithSpaces>5701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Voleti, Mani S.</dc:creator>
  <cp:lastModifiedBy>PrimaryAccount</cp:lastModifiedBy>
  <cp:revision>8</cp:revision>
  <dcterms:created xsi:type="dcterms:W3CDTF">2016-06-10T12:52:00Z</dcterms:created>
  <dcterms:modified xsi:type="dcterms:W3CDTF">2016-07-16T15:52:00Z</dcterms:modified>
</cp:coreProperties>
</file>