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F8093C" w:rsidP="00BA5B48">
            <w:pPr>
              <w:spacing w:after="0" w:line="240" w:lineRule="auto"/>
              <w:jc w:val="center"/>
              <w:rPr>
                <w:rFonts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PAVANI PONAGANTI</w:t>
            </w:r>
          </w:p>
        </w:tc>
      </w:tr>
    </w:tbl>
    <w:p w:rsidR="00811E45" w:rsidRPr="00784410" w:rsidRDefault="00811E45" w:rsidP="00BA5B4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40" w:lineRule="auto"/>
        <w:rPr>
          <w:rFonts w:eastAsia="Arial"/>
          <w:b/>
          <w:sz w:val="24"/>
          <w:szCs w:val="24"/>
        </w:rPr>
      </w:pPr>
      <w:r w:rsidRPr="00784410">
        <w:rPr>
          <w:rFonts w:eastAsia="Arial"/>
          <w:b/>
          <w:sz w:val="24"/>
          <w:szCs w:val="24"/>
        </w:rPr>
        <w:t>PL/SQL Developer</w:t>
      </w:r>
    </w:p>
    <w:p w:rsidR="00811E45" w:rsidRPr="00811E45" w:rsidRDefault="00811E45" w:rsidP="00BA5B48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line="240" w:lineRule="auto"/>
        <w:rPr>
          <w:rFonts w:eastAsia="Arial"/>
          <w:b/>
          <w:sz w:val="24"/>
          <w:szCs w:val="24"/>
        </w:rPr>
      </w:pPr>
      <w:r w:rsidRPr="00784410">
        <w:rPr>
          <w:b/>
          <w:sz w:val="24"/>
          <w:szCs w:val="24"/>
        </w:rPr>
        <w:t>Email:</w:t>
      </w:r>
      <w:r w:rsidR="00F8093C">
        <w:rPr>
          <w:sz w:val="24"/>
          <w:szCs w:val="24"/>
        </w:rPr>
        <w:t>pavani9895</w:t>
      </w:r>
      <w:r w:rsidRPr="00784410">
        <w:rPr>
          <w:sz w:val="24"/>
          <w:szCs w:val="24"/>
        </w:rPr>
        <w:t>@gmail.com</w:t>
      </w:r>
      <w:r w:rsidRPr="00784410">
        <w:rPr>
          <w:sz w:val="24"/>
          <w:szCs w:val="24"/>
        </w:rPr>
        <w:tab/>
      </w:r>
      <w:r w:rsidRPr="00784410">
        <w:rPr>
          <w:sz w:val="24"/>
          <w:szCs w:val="24"/>
        </w:rPr>
        <w:tab/>
      </w:r>
      <w:r w:rsidRPr="00784410">
        <w:rPr>
          <w:sz w:val="24"/>
          <w:szCs w:val="24"/>
        </w:rPr>
        <w:tab/>
      </w:r>
      <w:r w:rsidRPr="00784410">
        <w:rPr>
          <w:sz w:val="24"/>
          <w:szCs w:val="24"/>
        </w:rPr>
        <w:tab/>
      </w:r>
      <w:r w:rsidRPr="00784410">
        <w:rPr>
          <w:b/>
          <w:sz w:val="24"/>
          <w:szCs w:val="24"/>
        </w:rPr>
        <w:t>Phone:</w:t>
      </w:r>
      <w:r w:rsidRPr="00784410">
        <w:rPr>
          <w:rFonts w:eastAsia="Arial"/>
          <w:b/>
          <w:sz w:val="24"/>
          <w:szCs w:val="24"/>
        </w:rPr>
        <w:t xml:space="preserve"> (M) </w:t>
      </w:r>
      <w:r w:rsidRPr="00784410">
        <w:rPr>
          <w:rFonts w:eastAsia="Arial"/>
          <w:sz w:val="24"/>
          <w:szCs w:val="24"/>
        </w:rPr>
        <w:t>+91</w:t>
      </w:r>
      <w:r w:rsidR="00F8093C">
        <w:rPr>
          <w:rFonts w:eastAsia="Arial"/>
          <w:sz w:val="24"/>
          <w:szCs w:val="24"/>
        </w:rPr>
        <w:t>9916865104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rPr>
                <w:rFonts w:eastAsia="Times New Roman" w:cs="Times New Roman"/>
                <w:color w:val="333333"/>
                <w:sz w:val="24"/>
                <w:szCs w:val="24"/>
              </w:rPr>
            </w:pPr>
            <w:r w:rsidRPr="00784410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</w:tr>
    </w:tbl>
    <w:p w:rsidR="00811E45" w:rsidRPr="00811E45" w:rsidRDefault="00BA5B48" w:rsidP="003D0DA0">
      <w:pPr>
        <w:shd w:val="clear" w:color="auto" w:fill="FFFFFF"/>
        <w:tabs>
          <w:tab w:val="left" w:pos="2700"/>
        </w:tabs>
        <w:spacing w:after="24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Poised to leverage </w:t>
      </w:r>
      <w:r w:rsidR="00E05C3E">
        <w:rPr>
          <w:rFonts w:eastAsia="Times New Roman" w:cs="Times New Roman"/>
          <w:sz w:val="24"/>
          <w:szCs w:val="24"/>
        </w:rPr>
        <w:t>technical and</w:t>
      </w:r>
      <w:r>
        <w:rPr>
          <w:rFonts w:eastAsia="Times New Roman" w:cs="Times New Roman"/>
          <w:sz w:val="24"/>
          <w:szCs w:val="24"/>
        </w:rPr>
        <w:t xml:space="preserve"> analytical skills towards building a successful career, with a growth-centric organization that seeks commitment and ownership.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divId w:val="1306544687"/>
              <w:rPr>
                <w:rFonts w:eastAsia="Times New Roman" w:cs="Times New Roman"/>
                <w:color w:val="333333"/>
                <w:sz w:val="24"/>
                <w:szCs w:val="24"/>
              </w:rPr>
            </w:pPr>
            <w:r w:rsidRPr="00811E45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QUALIFICATION</w:t>
            </w:r>
          </w:p>
        </w:tc>
      </w:tr>
    </w:tbl>
    <w:p w:rsidR="00784410" w:rsidRPr="000153C7" w:rsidRDefault="00784410" w:rsidP="00BA5B48">
      <w:pPr>
        <w:widowControl w:val="0"/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  <w:r w:rsidRPr="00BA5B48">
        <w:rPr>
          <w:rFonts w:eastAsia="MS PMincho"/>
          <w:color w:val="000000"/>
        </w:rPr>
        <w:t xml:space="preserve">Bachelor </w:t>
      </w:r>
      <w:r w:rsidR="000B6C9E" w:rsidRPr="00BA5B48">
        <w:rPr>
          <w:rFonts w:eastAsia="MS PMincho"/>
          <w:color w:val="000000"/>
        </w:rPr>
        <w:t>of</w:t>
      </w:r>
      <w:r w:rsidRPr="00BA5B48">
        <w:rPr>
          <w:rFonts w:eastAsia="MS PMincho"/>
          <w:color w:val="000000"/>
        </w:rPr>
        <w:t xml:space="preserve"> Engineering (Electronics and Communication) from </w:t>
      </w:r>
      <w:proofErr w:type="spellStart"/>
      <w:r w:rsidR="00F8093C">
        <w:t>Vaishnavi</w:t>
      </w:r>
      <w:proofErr w:type="spellEnd"/>
      <w:r w:rsidR="00F8093C">
        <w:t xml:space="preserve"> Institute of Technology</w:t>
      </w:r>
      <w:r w:rsidRPr="00784410">
        <w:rPr>
          <w:sz w:val="24"/>
          <w:szCs w:val="24"/>
        </w:rPr>
        <w:t xml:space="preserve"> (</w:t>
      </w:r>
      <w:r w:rsidR="00F8093C">
        <w:rPr>
          <w:sz w:val="24"/>
          <w:szCs w:val="24"/>
        </w:rPr>
        <w:t>JNTU-</w:t>
      </w:r>
      <w:proofErr w:type="spellStart"/>
      <w:r w:rsidR="00F8093C">
        <w:rPr>
          <w:sz w:val="24"/>
          <w:szCs w:val="24"/>
        </w:rPr>
        <w:t>Anantapur</w:t>
      </w:r>
      <w:proofErr w:type="spellEnd"/>
      <w:r w:rsidR="00F8093C">
        <w:rPr>
          <w:sz w:val="24"/>
          <w:szCs w:val="24"/>
        </w:rPr>
        <w:t>)</w:t>
      </w:r>
      <w:proofErr w:type="gramStart"/>
      <w:r w:rsidR="00F8093C">
        <w:rPr>
          <w:sz w:val="24"/>
          <w:szCs w:val="24"/>
        </w:rPr>
        <w:t>,</w:t>
      </w:r>
      <w:proofErr w:type="spellStart"/>
      <w:r w:rsidR="00F8093C">
        <w:rPr>
          <w:sz w:val="24"/>
          <w:szCs w:val="24"/>
        </w:rPr>
        <w:t>Tirupati</w:t>
      </w:r>
      <w:proofErr w:type="spellEnd"/>
      <w:proofErr w:type="gramEnd"/>
      <w:r w:rsidR="00F8093C">
        <w:rPr>
          <w:sz w:val="24"/>
          <w:szCs w:val="24"/>
        </w:rPr>
        <w:t xml:space="preserve"> </w:t>
      </w:r>
      <w:r w:rsidRPr="00784410">
        <w:rPr>
          <w:sz w:val="24"/>
          <w:szCs w:val="24"/>
        </w:rPr>
        <w:t>in the year 2012</w:t>
      </w:r>
      <w:r w:rsidR="00F8093C">
        <w:rPr>
          <w:sz w:val="24"/>
          <w:szCs w:val="24"/>
        </w:rPr>
        <w:t>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divId w:val="295456011"/>
              <w:rPr>
                <w:rFonts w:eastAsia="Times New Roman" w:cs="Times New Roman"/>
                <w:color w:val="333333"/>
                <w:sz w:val="24"/>
                <w:szCs w:val="24"/>
              </w:rPr>
            </w:pPr>
            <w:r w:rsidRPr="00811E45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EXPERIENCE</w:t>
            </w:r>
          </w:p>
        </w:tc>
      </w:tr>
    </w:tbl>
    <w:p w:rsidR="00CD369F" w:rsidRDefault="00CD369F" w:rsidP="00BA5B48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333333"/>
          <w:sz w:val="24"/>
          <w:szCs w:val="24"/>
        </w:rPr>
      </w:pPr>
    </w:p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2464"/>
        <w:gridCol w:w="7097"/>
      </w:tblGrid>
      <w:tr w:rsidR="00CD369F" w:rsidRPr="00516E0A" w:rsidTr="003D0DA0">
        <w:trPr>
          <w:trHeight w:val="368"/>
        </w:trPr>
        <w:tc>
          <w:tcPr>
            <w:tcW w:w="2464" w:type="dxa"/>
            <w:tcBorders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D369F" w:rsidRPr="00516E0A" w:rsidRDefault="00CD369F" w:rsidP="00BA5B48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516E0A">
              <w:rPr>
                <w:rFonts w:asciiTheme="minorHAnsi" w:hAnsiTheme="minorHAnsi" w:cs="Arial"/>
                <w:sz w:val="22"/>
                <w:szCs w:val="22"/>
              </w:rPr>
              <w:t>Total IT experience</w:t>
            </w:r>
          </w:p>
        </w:tc>
        <w:tc>
          <w:tcPr>
            <w:tcW w:w="7097" w:type="dxa"/>
            <w:tcBorders>
              <w:left w:val="nil"/>
              <w:bottom w:val="single" w:sz="4" w:space="0" w:color="auto"/>
            </w:tcBorders>
            <w:shd w:val="clear" w:color="auto" w:fill="FFFFFF" w:themeFill="background1"/>
          </w:tcPr>
          <w:p w:rsidR="00CD369F" w:rsidRPr="00516E0A" w:rsidRDefault="004E3DCB" w:rsidP="004E3DCB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2 years </w:t>
            </w:r>
            <w:r w:rsidR="00F8093C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CD369F">
              <w:rPr>
                <w:rFonts w:asciiTheme="minorHAnsi" w:hAnsiTheme="minorHAnsi" w:cs="Arial"/>
                <w:sz w:val="22"/>
                <w:szCs w:val="22"/>
              </w:rPr>
              <w:t xml:space="preserve">(From </w:t>
            </w:r>
            <w:r w:rsidR="00F8093C">
              <w:rPr>
                <w:rFonts w:asciiTheme="minorHAnsi" w:hAnsiTheme="minorHAnsi" w:cs="Arial"/>
                <w:sz w:val="22"/>
                <w:szCs w:val="22"/>
              </w:rPr>
              <w:t>July</w:t>
            </w:r>
            <w:r w:rsidR="00C75AD8">
              <w:rPr>
                <w:rFonts w:asciiTheme="minorHAnsi" w:hAnsiTheme="minorHAnsi" w:cs="Arial"/>
                <w:sz w:val="22"/>
                <w:szCs w:val="22"/>
              </w:rPr>
              <w:t xml:space="preserve">-2014  to </w:t>
            </w:r>
            <w:r w:rsidR="00CD369F">
              <w:rPr>
                <w:rFonts w:asciiTheme="minorHAnsi" w:hAnsiTheme="minorHAnsi" w:cs="Arial"/>
                <w:sz w:val="22"/>
                <w:szCs w:val="22"/>
              </w:rPr>
              <w:t>Till date)</w:t>
            </w:r>
          </w:p>
        </w:tc>
      </w:tr>
      <w:tr w:rsidR="00CD369F" w:rsidRPr="00516E0A" w:rsidTr="003D0DA0">
        <w:trPr>
          <w:trHeight w:val="350"/>
        </w:trPr>
        <w:tc>
          <w:tcPr>
            <w:tcW w:w="246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D369F" w:rsidRPr="00516E0A" w:rsidRDefault="00CD369F" w:rsidP="00BA5B48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516E0A">
              <w:rPr>
                <w:rFonts w:asciiTheme="minorHAnsi" w:hAnsiTheme="minorHAnsi" w:cs="Arial"/>
                <w:sz w:val="22"/>
                <w:szCs w:val="22"/>
              </w:rPr>
              <w:t>Current Employer</w:t>
            </w:r>
          </w:p>
        </w:tc>
        <w:tc>
          <w:tcPr>
            <w:tcW w:w="709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D369F" w:rsidRPr="00516E0A" w:rsidRDefault="00053C5F" w:rsidP="00053C5F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TCS Ltd. Bangalore. (CMC Ltd. Has been amalgamated to TCS Ltd on 01-Oct-2015)</w:t>
            </w:r>
          </w:p>
        </w:tc>
      </w:tr>
      <w:tr w:rsidR="003D0DA0" w:rsidRPr="00516E0A" w:rsidTr="003D0DA0">
        <w:trPr>
          <w:trHeight w:val="350"/>
        </w:trPr>
        <w:tc>
          <w:tcPr>
            <w:tcW w:w="246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D0DA0" w:rsidRPr="00516E0A" w:rsidRDefault="003D0DA0" w:rsidP="00BA5B48">
            <w:pPr>
              <w:jc w:val="both"/>
              <w:rPr>
                <w:rFonts w:cs="Arial"/>
              </w:rPr>
            </w:pPr>
            <w:r w:rsidRPr="00516E0A">
              <w:rPr>
                <w:rFonts w:asciiTheme="minorHAnsi" w:hAnsiTheme="minorHAnsi" w:cs="Arial"/>
                <w:sz w:val="22"/>
                <w:szCs w:val="22"/>
              </w:rPr>
              <w:t>Current Designation</w:t>
            </w:r>
          </w:p>
        </w:tc>
        <w:tc>
          <w:tcPr>
            <w:tcW w:w="709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D0DA0" w:rsidRPr="00053C5F" w:rsidRDefault="009876BC" w:rsidP="00BA5B48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Software Engineer.(PL/SQL Developer)</w:t>
            </w:r>
          </w:p>
        </w:tc>
      </w:tr>
      <w:tr w:rsidR="00BA5B48" w:rsidRPr="00516E0A" w:rsidTr="003D0DA0">
        <w:trPr>
          <w:trHeight w:val="350"/>
        </w:trPr>
        <w:tc>
          <w:tcPr>
            <w:tcW w:w="9561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BA5B48" w:rsidRPr="009F034E" w:rsidRDefault="00BA5B48" w:rsidP="00BA5B48">
            <w:pPr>
              <w:jc w:val="both"/>
              <w:rPr>
                <w:rFonts w:cs="Arial"/>
                <w:color w:val="000000"/>
                <w:shd w:val="clear" w:color="auto" w:fill="E6F2FF"/>
              </w:rPr>
            </w:pPr>
            <w:r w:rsidRPr="00516E0A">
              <w:rPr>
                <w:rFonts w:asciiTheme="minorHAnsi" w:hAnsiTheme="minorHAnsi"/>
                <w:b/>
                <w:sz w:val="22"/>
                <w:szCs w:val="22"/>
              </w:rPr>
              <w:t>Current Project Details</w:t>
            </w:r>
          </w:p>
        </w:tc>
      </w:tr>
      <w:tr w:rsidR="00BA5B48" w:rsidRPr="00516E0A" w:rsidTr="003D0DA0">
        <w:trPr>
          <w:trHeight w:val="710"/>
        </w:trPr>
        <w:tc>
          <w:tcPr>
            <w:tcW w:w="9561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BA5B48" w:rsidRPr="00516E0A" w:rsidRDefault="00BA5B48" w:rsidP="00BA5B48">
            <w:pPr>
              <w:widowControl w:val="0"/>
              <w:tabs>
                <w:tab w:val="left" w:pos="1500"/>
                <w:tab w:val="left" w:pos="2040"/>
              </w:tabs>
              <w:autoSpaceDE w:val="0"/>
              <w:autoSpaceDN w:val="0"/>
              <w:adjustRightInd w:val="0"/>
              <w:jc w:val="both"/>
              <w:rPr>
                <w:rFonts w:asciiTheme="minorHAnsi" w:eastAsia="MS PMincho" w:hAnsiTheme="minorHAnsi"/>
                <w:b/>
                <w:bCs/>
                <w:color w:val="000000"/>
                <w:sz w:val="22"/>
                <w:szCs w:val="22"/>
              </w:rPr>
            </w:pPr>
            <w:r w:rsidRPr="00516E0A">
              <w:rPr>
                <w:rFonts w:asciiTheme="minorHAnsi" w:eastAsia="MS PMincho" w:hAnsiTheme="minorHAnsi"/>
                <w:b/>
                <w:bCs/>
                <w:color w:val="000000"/>
                <w:sz w:val="22"/>
                <w:szCs w:val="22"/>
              </w:rPr>
              <w:t>Project/ Client / Location</w:t>
            </w:r>
          </w:p>
          <w:p w:rsidR="00BA5B48" w:rsidRPr="00516E0A" w:rsidRDefault="00BA5B48" w:rsidP="00BA5B48">
            <w:pPr>
              <w:widowControl w:val="0"/>
              <w:tabs>
                <w:tab w:val="left" w:pos="1500"/>
                <w:tab w:val="left" w:pos="2040"/>
              </w:tabs>
              <w:autoSpaceDE w:val="0"/>
              <w:autoSpaceDN w:val="0"/>
              <w:adjustRightInd w:val="0"/>
              <w:jc w:val="both"/>
              <w:rPr>
                <w:rFonts w:asciiTheme="minorHAnsi" w:eastAsia="MS PMincho" w:hAnsiTheme="minorHAnsi"/>
                <w:bCs/>
                <w:color w:val="000000"/>
                <w:spacing w:val="-1"/>
                <w:sz w:val="22"/>
                <w:szCs w:val="22"/>
              </w:rPr>
            </w:pPr>
            <w:r w:rsidRPr="00516E0A">
              <w:rPr>
                <w:rFonts w:asciiTheme="minorHAnsi" w:hAnsiTheme="minorHAnsi"/>
                <w:sz w:val="22"/>
                <w:szCs w:val="22"/>
              </w:rPr>
              <w:t xml:space="preserve">KHAJANE / KARNATAKA TREASURY DEPARTMENT(GOVT. OF KARNATAKA) / </w:t>
            </w:r>
            <w:r w:rsidR="00E05C3E" w:rsidRPr="00516E0A">
              <w:rPr>
                <w:rFonts w:asciiTheme="minorHAnsi" w:hAnsiTheme="minorHAnsi"/>
                <w:sz w:val="22"/>
                <w:szCs w:val="22"/>
              </w:rPr>
              <w:t>Bangalore</w:t>
            </w:r>
            <w:r w:rsidRPr="00516E0A">
              <w:rPr>
                <w:rFonts w:asciiTheme="minorHAnsi" w:hAnsiTheme="minorHAnsi"/>
                <w:sz w:val="22"/>
                <w:szCs w:val="22"/>
              </w:rPr>
              <w:t xml:space="preserve">, India </w:t>
            </w:r>
          </w:p>
          <w:p w:rsidR="00BA5B48" w:rsidRPr="009F034E" w:rsidRDefault="00BA5B48" w:rsidP="00BA5B48">
            <w:pPr>
              <w:jc w:val="both"/>
              <w:rPr>
                <w:rFonts w:cs="Arial"/>
                <w:color w:val="000000"/>
                <w:shd w:val="clear" w:color="auto" w:fill="E6F2FF"/>
              </w:rPr>
            </w:pPr>
          </w:p>
        </w:tc>
      </w:tr>
      <w:tr w:rsidR="00BA5B48" w:rsidRPr="00516E0A" w:rsidTr="003D0DA0">
        <w:trPr>
          <w:trHeight w:val="350"/>
        </w:trPr>
        <w:tc>
          <w:tcPr>
            <w:tcW w:w="2464" w:type="dxa"/>
            <w:shd w:val="clear" w:color="auto" w:fill="FFFFFF" w:themeFill="background1"/>
          </w:tcPr>
          <w:p w:rsidR="00BA5B48" w:rsidRPr="00516E0A" w:rsidRDefault="00BA5B48" w:rsidP="00BA5B48">
            <w:pPr>
              <w:widowControl w:val="0"/>
              <w:tabs>
                <w:tab w:val="left" w:pos="1500"/>
                <w:tab w:val="left" w:pos="2040"/>
              </w:tabs>
              <w:autoSpaceDE w:val="0"/>
              <w:autoSpaceDN w:val="0"/>
              <w:adjustRightInd w:val="0"/>
              <w:jc w:val="both"/>
              <w:rPr>
                <w:rFonts w:asciiTheme="minorHAnsi" w:eastAsia="MS PMincho" w:hAnsiTheme="minorHAnsi"/>
                <w:b/>
                <w:bCs/>
                <w:color w:val="000000"/>
                <w:sz w:val="22"/>
                <w:szCs w:val="22"/>
              </w:rPr>
            </w:pPr>
            <w:r w:rsidRPr="00516E0A">
              <w:rPr>
                <w:rFonts w:asciiTheme="minorHAnsi" w:eastAsia="MS PMincho" w:hAnsiTheme="minorHAnsi"/>
                <w:b/>
                <w:bCs/>
                <w:color w:val="000000"/>
                <w:sz w:val="22"/>
                <w:szCs w:val="22"/>
              </w:rPr>
              <w:t>Tools and Technologies</w:t>
            </w:r>
          </w:p>
        </w:tc>
        <w:tc>
          <w:tcPr>
            <w:tcW w:w="7097" w:type="dxa"/>
            <w:shd w:val="clear" w:color="auto" w:fill="FFFFFF" w:themeFill="background1"/>
          </w:tcPr>
          <w:p w:rsidR="00BA5B48" w:rsidRPr="00516E0A" w:rsidRDefault="00BA5B48" w:rsidP="00BA5B48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516E0A">
              <w:rPr>
                <w:rFonts w:asciiTheme="minorHAnsi" w:hAnsiTheme="minorHAnsi"/>
                <w:bCs/>
                <w:sz w:val="22"/>
                <w:szCs w:val="22"/>
              </w:rPr>
              <w:t>D2K Forms and Reports 6i Developer, Oracle 8.1.6</w:t>
            </w:r>
          </w:p>
        </w:tc>
      </w:tr>
    </w:tbl>
    <w:p w:rsidR="00E05C3E" w:rsidRDefault="00E05C3E" w:rsidP="00E05C3E">
      <w:pPr>
        <w:widowControl w:val="0"/>
        <w:tabs>
          <w:tab w:val="left" w:pos="1500"/>
          <w:tab w:val="left" w:pos="2040"/>
        </w:tabs>
        <w:autoSpaceDE w:val="0"/>
        <w:autoSpaceDN w:val="0"/>
        <w:adjustRightInd w:val="0"/>
        <w:spacing w:after="0" w:line="240" w:lineRule="auto"/>
        <w:jc w:val="both"/>
        <w:rPr>
          <w:rFonts w:eastAsia="MS PMincho"/>
          <w:b/>
          <w:bCs/>
          <w:color w:val="000000"/>
        </w:rPr>
      </w:pPr>
    </w:p>
    <w:p w:rsidR="00CD369F" w:rsidRDefault="00CD369F" w:rsidP="00E05C3E">
      <w:pPr>
        <w:widowControl w:val="0"/>
        <w:tabs>
          <w:tab w:val="left" w:pos="1500"/>
          <w:tab w:val="left" w:pos="2040"/>
        </w:tabs>
        <w:autoSpaceDE w:val="0"/>
        <w:autoSpaceDN w:val="0"/>
        <w:adjustRightInd w:val="0"/>
        <w:spacing w:after="0" w:line="240" w:lineRule="auto"/>
        <w:jc w:val="both"/>
        <w:rPr>
          <w:rFonts w:eastAsia="MS PMincho"/>
          <w:b/>
          <w:bCs/>
          <w:color w:val="000000"/>
        </w:rPr>
      </w:pPr>
      <w:r w:rsidRPr="00516E0A">
        <w:rPr>
          <w:rFonts w:eastAsia="MS PMincho"/>
          <w:b/>
          <w:bCs/>
          <w:color w:val="000000"/>
        </w:rPr>
        <w:t xml:space="preserve">Project Profile: </w:t>
      </w:r>
    </w:p>
    <w:p w:rsidR="00CD369F" w:rsidRPr="00CD369F" w:rsidRDefault="00CD369F" w:rsidP="00E05C3E">
      <w:pPr>
        <w:widowControl w:val="0"/>
        <w:tabs>
          <w:tab w:val="left" w:pos="1500"/>
          <w:tab w:val="left" w:pos="2040"/>
        </w:tabs>
        <w:autoSpaceDE w:val="0"/>
        <w:autoSpaceDN w:val="0"/>
        <w:adjustRightInd w:val="0"/>
        <w:spacing w:after="0" w:line="240" w:lineRule="auto"/>
        <w:jc w:val="both"/>
        <w:rPr>
          <w:rFonts w:eastAsia="MS PMincho"/>
          <w:b/>
          <w:bCs/>
          <w:color w:val="000000"/>
        </w:rPr>
      </w:pPr>
      <w:r w:rsidRPr="00516E0A">
        <w:t xml:space="preserve">The Khajane solution is envisaged as the next generation Integrated Treasury automation initiative towards financial management, to provide </w:t>
      </w:r>
      <w:r w:rsidR="0037275B" w:rsidRPr="00516E0A">
        <w:t>transparency,</w:t>
      </w:r>
      <w:r w:rsidR="0037275B" w:rsidRPr="00516E0A">
        <w:rPr>
          <w:bCs/>
        </w:rPr>
        <w:t xml:space="preserve"> operational</w:t>
      </w:r>
      <w:r w:rsidRPr="00516E0A">
        <w:rPr>
          <w:bCs/>
        </w:rPr>
        <w:t xml:space="preserve"> hierarchy and the work flow procedure in treasury </w:t>
      </w:r>
      <w:r w:rsidR="0037275B" w:rsidRPr="00516E0A">
        <w:rPr>
          <w:bCs/>
        </w:rPr>
        <w:t>department. The</w:t>
      </w:r>
      <w:r w:rsidRPr="00516E0A">
        <w:rPr>
          <w:bCs/>
        </w:rPr>
        <w:t xml:space="preserve"> computerized </w:t>
      </w:r>
      <w:r w:rsidR="00E05C3E" w:rsidRPr="00516E0A">
        <w:rPr>
          <w:bCs/>
        </w:rPr>
        <w:t>solution</w:t>
      </w:r>
      <w:r w:rsidRPr="00516E0A">
        <w:rPr>
          <w:bCs/>
        </w:rPr>
        <w:t xml:space="preserve"> will incorporate central data base with </w:t>
      </w:r>
      <w:r w:rsidRPr="00516E0A">
        <w:t>KSWAN</w:t>
      </w:r>
      <w:r w:rsidRPr="00516E0A">
        <w:rPr>
          <w:bCs/>
        </w:rPr>
        <w:t xml:space="preserve"> links to all the 215 </w:t>
      </w:r>
      <w:r w:rsidR="0037275B" w:rsidRPr="00516E0A">
        <w:rPr>
          <w:bCs/>
        </w:rPr>
        <w:t>treasuries. All</w:t>
      </w:r>
      <w:r w:rsidRPr="00516E0A">
        <w:rPr>
          <w:bCs/>
        </w:rPr>
        <w:t xml:space="preserve"> treasury connected to central server in the network management </w:t>
      </w:r>
      <w:r w:rsidR="000B6C9E" w:rsidRPr="00516E0A">
        <w:rPr>
          <w:bCs/>
        </w:rPr>
        <w:t>center (</w:t>
      </w:r>
      <w:r w:rsidRPr="00516E0A">
        <w:rPr>
          <w:bCs/>
        </w:rPr>
        <w:t>NMC).All restricted data (Critical data) is populated either at treasury unit or at NMC server.</w:t>
      </w:r>
    </w:p>
    <w:p w:rsidR="00CD369F" w:rsidRDefault="00CD369F" w:rsidP="00E05C3E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516E0A">
        <w:rPr>
          <w:bCs/>
        </w:rPr>
        <w:t>The entire functionality is divide</w:t>
      </w:r>
      <w:r>
        <w:rPr>
          <w:bCs/>
        </w:rPr>
        <w:t xml:space="preserve">d into 8 MODULE· </w:t>
      </w:r>
      <w:r w:rsidRPr="00516E0A">
        <w:rPr>
          <w:bCs/>
        </w:rPr>
        <w:t xml:space="preserve">OAP· (Over Age Pension), </w:t>
      </w:r>
      <w:r w:rsidR="0037275B" w:rsidRPr="00516E0A">
        <w:rPr>
          <w:bCs/>
        </w:rPr>
        <w:t>Payments, Receipts</w:t>
      </w:r>
      <w:r w:rsidRPr="00516E0A">
        <w:rPr>
          <w:bCs/>
        </w:rPr>
        <w:tab/>
      </w:r>
      <w:r w:rsidR="000B6C9E" w:rsidRPr="00516E0A">
        <w:rPr>
          <w:bCs/>
        </w:rPr>
        <w:t>, Deposits</w:t>
      </w:r>
      <w:r w:rsidRPr="00516E0A">
        <w:rPr>
          <w:bCs/>
        </w:rPr>
        <w:t>, Returns, MIS, Accounts, Pension</w:t>
      </w:r>
    </w:p>
    <w:p w:rsidR="00E05C3E" w:rsidRDefault="00E05C3E" w:rsidP="00E05C3E">
      <w:pPr>
        <w:widowControl w:val="0"/>
        <w:tabs>
          <w:tab w:val="left" w:pos="1500"/>
          <w:tab w:val="left" w:pos="2040"/>
        </w:tabs>
        <w:autoSpaceDE w:val="0"/>
        <w:autoSpaceDN w:val="0"/>
        <w:adjustRightInd w:val="0"/>
        <w:spacing w:after="0" w:line="240" w:lineRule="auto"/>
        <w:jc w:val="both"/>
        <w:rPr>
          <w:rFonts w:eastAsia="MS PMincho"/>
          <w:b/>
          <w:bCs/>
          <w:color w:val="000000"/>
        </w:rPr>
      </w:pPr>
    </w:p>
    <w:p w:rsidR="00CD369F" w:rsidRPr="00516E0A" w:rsidRDefault="00CD369F" w:rsidP="00E05C3E">
      <w:pPr>
        <w:widowControl w:val="0"/>
        <w:tabs>
          <w:tab w:val="left" w:pos="1500"/>
          <w:tab w:val="left" w:pos="2040"/>
        </w:tabs>
        <w:autoSpaceDE w:val="0"/>
        <w:autoSpaceDN w:val="0"/>
        <w:adjustRightInd w:val="0"/>
        <w:spacing w:after="0" w:line="240" w:lineRule="auto"/>
        <w:jc w:val="both"/>
        <w:rPr>
          <w:rFonts w:eastAsia="MS PMincho"/>
          <w:b/>
          <w:bCs/>
          <w:color w:val="000000"/>
        </w:rPr>
      </w:pPr>
      <w:r w:rsidRPr="00516E0A">
        <w:rPr>
          <w:rFonts w:eastAsia="MS PMincho"/>
          <w:b/>
          <w:bCs/>
          <w:color w:val="000000"/>
        </w:rPr>
        <w:t>Responsibilities</w:t>
      </w:r>
    </w:p>
    <w:p w:rsidR="00CD369F" w:rsidRPr="00E05C3E" w:rsidRDefault="00CD369F" w:rsidP="00E05C3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Arial"/>
        </w:rPr>
      </w:pPr>
      <w:r w:rsidRPr="00E05C3E">
        <w:rPr>
          <w:rFonts w:eastAsia="Arial"/>
        </w:rPr>
        <w:t xml:space="preserve">Working as PL/SQL developer with a development </w:t>
      </w:r>
      <w:r w:rsidR="0037275B" w:rsidRPr="00E05C3E">
        <w:rPr>
          <w:rFonts w:eastAsia="Arial"/>
        </w:rPr>
        <w:t>team, responsible</w:t>
      </w:r>
      <w:r w:rsidRPr="00E05C3E">
        <w:rPr>
          <w:rFonts w:eastAsia="Arial"/>
        </w:rPr>
        <w:t xml:space="preserve"> for developing and maintaining</w:t>
      </w:r>
    </w:p>
    <w:p w:rsidR="00CD369F" w:rsidRPr="00CF6A88" w:rsidRDefault="00CF6A88" w:rsidP="00CF6A88">
      <w:pPr>
        <w:pStyle w:val="PlainText"/>
        <w:numPr>
          <w:ilvl w:val="0"/>
          <w:numId w:val="3"/>
        </w:numPr>
        <w:rPr>
          <w:rFonts w:asciiTheme="minorHAnsi" w:hAnsiTheme="minorHAnsi" w:cstheme="minorHAnsi"/>
          <w:b/>
          <w:sz w:val="22"/>
          <w:szCs w:val="22"/>
        </w:rPr>
      </w:pPr>
      <w:r w:rsidRPr="00CF6A88">
        <w:rPr>
          <w:rFonts w:asciiTheme="minorHAnsi" w:hAnsiTheme="minorHAnsi" w:cstheme="minorHAnsi"/>
          <w:sz w:val="22"/>
          <w:szCs w:val="22"/>
        </w:rPr>
        <w:t>Good working knowledge of D2k 6i Forms and reports.</w:t>
      </w:r>
    </w:p>
    <w:p w:rsidR="00CF6A88" w:rsidRPr="00CF6A88" w:rsidRDefault="00CF6A88" w:rsidP="00CF6A88">
      <w:pPr>
        <w:pStyle w:val="PlainText"/>
        <w:numPr>
          <w:ilvl w:val="0"/>
          <w:numId w:val="3"/>
        </w:numPr>
        <w:rPr>
          <w:rFonts w:asciiTheme="minorHAnsi" w:hAnsiTheme="minorHAnsi" w:cstheme="minorHAnsi"/>
          <w:b/>
          <w:sz w:val="22"/>
          <w:szCs w:val="22"/>
        </w:rPr>
      </w:pPr>
      <w:r w:rsidRPr="00CF6A88">
        <w:rPr>
          <w:rFonts w:asciiTheme="minorHAnsi" w:hAnsiTheme="minorHAnsi" w:cstheme="minorHAnsi"/>
          <w:sz w:val="22"/>
          <w:szCs w:val="22"/>
        </w:rPr>
        <w:t>Expertise in analyzing and resolving production issues in shorter time.</w:t>
      </w:r>
    </w:p>
    <w:p w:rsidR="00CD369F" w:rsidRPr="00E05C3E" w:rsidRDefault="00CD369F" w:rsidP="00E05C3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Arial"/>
        </w:rPr>
      </w:pPr>
      <w:r w:rsidRPr="00516E0A">
        <w:t>Solving the functionality problem of D2k forms and Reports</w:t>
      </w:r>
      <w:r w:rsidR="00CF6A88">
        <w:t>.</w:t>
      </w:r>
    </w:p>
    <w:p w:rsidR="00CD369F" w:rsidRPr="00CF6A88" w:rsidRDefault="00CD369F" w:rsidP="00E05C3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Arial"/>
        </w:rPr>
      </w:pPr>
      <w:r w:rsidRPr="00516E0A">
        <w:t xml:space="preserve">Writing Backend Scripting </w:t>
      </w:r>
      <w:r w:rsidRPr="00CF6A88">
        <w:t>- Procedures, Functions, Triggers ,cursors and packages</w:t>
      </w:r>
    </w:p>
    <w:p w:rsidR="00CD369F" w:rsidRPr="00E05C3E" w:rsidRDefault="00CD369F" w:rsidP="00E05C3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Arial"/>
        </w:rPr>
      </w:pPr>
      <w:r w:rsidRPr="00E05C3E">
        <w:rPr>
          <w:rFonts w:eastAsia="MS Mincho"/>
        </w:rPr>
        <w:t xml:space="preserve">Involved in the Analysis, Design and Development for New Requirement </w:t>
      </w:r>
      <w:r w:rsidRPr="00516E0A">
        <w:t>Working  as Module Leader</w:t>
      </w:r>
    </w:p>
    <w:p w:rsidR="00E05C3E" w:rsidRDefault="00E05C3E" w:rsidP="00E05C3E">
      <w:pPr>
        <w:shd w:val="clear" w:color="auto" w:fill="FFFFFF"/>
        <w:spacing w:after="0" w:line="240" w:lineRule="auto"/>
        <w:rPr>
          <w:rFonts w:eastAsia="Arial"/>
        </w:rPr>
      </w:pPr>
    </w:p>
    <w:p w:rsidR="00E05C3E" w:rsidRDefault="00CD369F" w:rsidP="00E05C3E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FFFFFF"/>
          <w:sz w:val="24"/>
          <w:szCs w:val="24"/>
        </w:rPr>
      </w:pPr>
      <w:r w:rsidRPr="00516E0A">
        <w:rPr>
          <w:rFonts w:eastAsia="Arial"/>
        </w:rPr>
        <w:t xml:space="preserve">Regular interaction with client to discuss the new </w:t>
      </w:r>
      <w:r w:rsidR="0037275B" w:rsidRPr="00516E0A">
        <w:rPr>
          <w:rFonts w:eastAsia="Arial"/>
        </w:rPr>
        <w:t>requirement</w:t>
      </w:r>
      <w:r w:rsidR="0037275B">
        <w:rPr>
          <w:rFonts w:eastAsia="Arial"/>
        </w:rPr>
        <w:t>s</w:t>
      </w:r>
      <w:r w:rsidR="0037275B" w:rsidRPr="00516E0A">
        <w:rPr>
          <w:rFonts w:eastAsia="Arial"/>
        </w:rPr>
        <w:t>.</w:t>
      </w:r>
      <w:r w:rsidR="0037275B" w:rsidRPr="00811E45">
        <w:rPr>
          <w:rFonts w:eastAsia="Times New Roman" w:cs="Times New Roman"/>
          <w:b/>
          <w:bCs/>
          <w:color w:val="FFFFFF"/>
          <w:sz w:val="24"/>
          <w:szCs w:val="24"/>
        </w:rPr>
        <w:t xml:space="preserve"> SON</w:t>
      </w:r>
    </w:p>
    <w:p w:rsidR="00E05C3E" w:rsidRDefault="00E05C3E" w:rsidP="00E05C3E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FFFFFF"/>
          <w:sz w:val="24"/>
          <w:szCs w:val="24"/>
        </w:rPr>
      </w:pPr>
    </w:p>
    <w:p w:rsidR="00E05C3E" w:rsidRDefault="00E05C3E" w:rsidP="00E05C3E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FFFFFF"/>
          <w:sz w:val="24"/>
          <w:szCs w:val="24"/>
        </w:rPr>
      </w:pPr>
    </w:p>
    <w:p w:rsidR="00E05C3E" w:rsidRDefault="00E05C3E" w:rsidP="00E05C3E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FFFFFF"/>
          <w:sz w:val="24"/>
          <w:szCs w:val="24"/>
        </w:rPr>
      </w:pPr>
    </w:p>
    <w:p w:rsidR="00811E45" w:rsidRPr="00811E45" w:rsidRDefault="00811E45" w:rsidP="00E05C3E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333333"/>
          <w:sz w:val="24"/>
          <w:szCs w:val="24"/>
        </w:rPr>
      </w:pPr>
      <w:r w:rsidRPr="00811E45">
        <w:rPr>
          <w:rFonts w:eastAsia="Times New Roman" w:cs="Times New Roman"/>
          <w:b/>
          <w:bCs/>
          <w:color w:val="FFFFFF"/>
          <w:sz w:val="24"/>
          <w:szCs w:val="24"/>
        </w:rPr>
        <w:t>AL SKILL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divId w:val="949628235"/>
              <w:rPr>
                <w:rFonts w:eastAsia="Times New Roman" w:cs="Times New Roman"/>
                <w:color w:val="333333"/>
                <w:sz w:val="24"/>
                <w:szCs w:val="24"/>
              </w:rPr>
            </w:pPr>
            <w:r w:rsidRPr="00811E45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TECHNICAL QUALIFICATIONS</w:t>
            </w:r>
          </w:p>
        </w:tc>
      </w:tr>
    </w:tbl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2356"/>
        <w:gridCol w:w="7052"/>
      </w:tblGrid>
      <w:tr w:rsidR="00CD369F" w:rsidRPr="00516E0A" w:rsidTr="00CF6A88">
        <w:trPr>
          <w:trHeight w:val="777"/>
        </w:trPr>
        <w:tc>
          <w:tcPr>
            <w:tcW w:w="2356" w:type="dxa"/>
            <w:shd w:val="clear" w:color="auto" w:fill="FFFFFF" w:themeFill="background1"/>
          </w:tcPr>
          <w:p w:rsidR="00CD369F" w:rsidRPr="00516E0A" w:rsidRDefault="00CD369F" w:rsidP="00BA5B48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516E0A">
              <w:rPr>
                <w:rFonts w:asciiTheme="minorHAnsi" w:hAnsiTheme="minorHAnsi" w:cs="Arial"/>
                <w:sz w:val="22"/>
                <w:szCs w:val="22"/>
              </w:rPr>
              <w:t>Major Skills</w:t>
            </w:r>
          </w:p>
        </w:tc>
        <w:tc>
          <w:tcPr>
            <w:tcW w:w="7052" w:type="dxa"/>
            <w:shd w:val="clear" w:color="auto" w:fill="FFFFFF" w:themeFill="background1"/>
          </w:tcPr>
          <w:p w:rsidR="00CD369F" w:rsidRPr="00516E0A" w:rsidRDefault="00CD369F" w:rsidP="00BA5B48">
            <w:pPr>
              <w:ind w:left="-18" w:firstLine="18"/>
              <w:rPr>
                <w:rFonts w:asciiTheme="minorHAnsi" w:hAnsiTheme="minorHAnsi"/>
                <w:b/>
                <w:sz w:val="22"/>
                <w:szCs w:val="22"/>
              </w:rPr>
            </w:pPr>
            <w:r w:rsidRPr="00516E0A">
              <w:rPr>
                <w:rFonts w:asciiTheme="minorHAnsi" w:hAnsiTheme="minorHAnsi"/>
                <w:sz w:val="22"/>
                <w:szCs w:val="22"/>
              </w:rPr>
              <w:t xml:space="preserve">Expertise in </w:t>
            </w:r>
            <w:r w:rsidRPr="00516E0A">
              <w:rPr>
                <w:rFonts w:asciiTheme="minorHAnsi" w:hAnsiTheme="minorHAnsi"/>
                <w:b/>
                <w:sz w:val="22"/>
                <w:szCs w:val="22"/>
              </w:rPr>
              <w:t>developing SQL queries, storedprocedures,functions,Triggers,cursors and exceptions in Oracle</w:t>
            </w:r>
          </w:p>
          <w:p w:rsidR="00CD369F" w:rsidRPr="00516E0A" w:rsidRDefault="00CD369F" w:rsidP="00BA5B48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516E0A">
              <w:rPr>
                <w:rFonts w:asciiTheme="minorHAnsi" w:hAnsiTheme="minorHAnsi" w:cs="Arial"/>
                <w:sz w:val="22"/>
                <w:szCs w:val="22"/>
              </w:rPr>
              <w:t xml:space="preserve">Experience in performance tuning and Query Tuning(Generating Plan Table, </w:t>
            </w:r>
            <w:r w:rsidR="0037275B" w:rsidRPr="00516E0A">
              <w:rPr>
                <w:rFonts w:asciiTheme="minorHAnsi" w:hAnsiTheme="minorHAnsi" w:cs="Arial"/>
                <w:sz w:val="22"/>
                <w:szCs w:val="22"/>
              </w:rPr>
              <w:t>Explain Plan</w:t>
            </w:r>
            <w:r w:rsidRPr="00516E0A">
              <w:rPr>
                <w:rFonts w:asciiTheme="minorHAnsi" w:hAnsiTheme="minorHAnsi" w:cs="Arial"/>
                <w:sz w:val="22"/>
                <w:szCs w:val="22"/>
              </w:rPr>
              <w:t>)</w:t>
            </w:r>
          </w:p>
        </w:tc>
      </w:tr>
      <w:tr w:rsidR="00CD369F" w:rsidRPr="00516E0A" w:rsidTr="00CF6A88">
        <w:trPr>
          <w:trHeight w:val="340"/>
        </w:trPr>
        <w:tc>
          <w:tcPr>
            <w:tcW w:w="2356" w:type="dxa"/>
            <w:shd w:val="clear" w:color="auto" w:fill="FFFFFF" w:themeFill="background1"/>
          </w:tcPr>
          <w:p w:rsidR="00CD369F" w:rsidRPr="00516E0A" w:rsidRDefault="00CF6A88" w:rsidP="00BA5B48">
            <w:pPr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Development Tools</w:t>
            </w:r>
          </w:p>
        </w:tc>
        <w:tc>
          <w:tcPr>
            <w:tcW w:w="7052" w:type="dxa"/>
            <w:shd w:val="clear" w:color="auto" w:fill="FFFFFF" w:themeFill="background1"/>
          </w:tcPr>
          <w:p w:rsidR="00CD369F" w:rsidRPr="00516E0A" w:rsidRDefault="00CF6A88" w:rsidP="006009FC">
            <w:pPr>
              <w:ind w:left="-18" w:firstLine="18"/>
              <w:rPr>
                <w:rFonts w:asciiTheme="minorHAnsi" w:hAnsiTheme="minorHAnsi"/>
                <w:sz w:val="22"/>
                <w:szCs w:val="22"/>
              </w:rPr>
            </w:pPr>
            <w:r w:rsidRPr="00516E0A">
              <w:rPr>
                <w:rFonts w:asciiTheme="minorHAnsi" w:hAnsiTheme="minorHAnsi"/>
                <w:sz w:val="22"/>
                <w:szCs w:val="22"/>
              </w:rPr>
              <w:t>Pl/</w:t>
            </w:r>
            <w:proofErr w:type="spellStart"/>
            <w:r w:rsidRPr="00516E0A">
              <w:rPr>
                <w:rFonts w:asciiTheme="minorHAnsi" w:hAnsiTheme="minorHAnsi"/>
                <w:sz w:val="22"/>
                <w:szCs w:val="22"/>
              </w:rPr>
              <w:t>sql</w:t>
            </w:r>
            <w:proofErr w:type="spellEnd"/>
            <w:r w:rsidRPr="00516E0A">
              <w:rPr>
                <w:rFonts w:asciiTheme="minorHAnsi" w:hAnsiTheme="minorHAnsi"/>
                <w:sz w:val="22"/>
                <w:szCs w:val="22"/>
              </w:rPr>
              <w:t xml:space="preserve"> developer, TOAD, SQL *Loader</w:t>
            </w:r>
          </w:p>
        </w:tc>
      </w:tr>
    </w:tbl>
    <w:p w:rsidR="00811E45" w:rsidRPr="00784410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p w:rsidR="00811E45" w:rsidRPr="00784410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divId w:val="464545458"/>
              <w:rPr>
                <w:rFonts w:eastAsia="Times New Roman" w:cs="Times New Roman"/>
                <w:color w:val="333333"/>
                <w:sz w:val="24"/>
                <w:szCs w:val="24"/>
              </w:rPr>
            </w:pPr>
            <w:r w:rsidRPr="00811E45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PERSONAL SKILL</w:t>
            </w:r>
          </w:p>
        </w:tc>
      </w:tr>
    </w:tbl>
    <w:p w:rsidR="00811E45" w:rsidRDefault="00E05C3E" w:rsidP="00E05C3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>Capable of switching any tool or Technology.</w:t>
      </w:r>
    </w:p>
    <w:p w:rsidR="00E05C3E" w:rsidRDefault="00E05C3E" w:rsidP="00E05C3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>Ability to work both in team environment and individually with minimal supervision.</w:t>
      </w:r>
    </w:p>
    <w:p w:rsidR="00E05C3E" w:rsidRPr="00E05C3E" w:rsidRDefault="00E05C3E" w:rsidP="00E05C3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>Self motivated and cheerful person with good communication.</w:t>
      </w:r>
    </w:p>
    <w:p w:rsidR="00CD369F" w:rsidRPr="00811E45" w:rsidRDefault="00CD369F" w:rsidP="00BA5B48">
      <w:pPr>
        <w:shd w:val="clear" w:color="auto" w:fill="FFFFFF"/>
        <w:spacing w:after="0" w:line="240" w:lineRule="auto"/>
        <w:ind w:hanging="360"/>
        <w:rPr>
          <w:rFonts w:eastAsia="Times New Roman" w:cs="Times New Roman"/>
          <w:color w:val="333333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divId w:val="771508989"/>
              <w:rPr>
                <w:rFonts w:eastAsia="Times New Roman" w:cs="Times New Roman"/>
                <w:sz w:val="24"/>
                <w:szCs w:val="24"/>
              </w:rPr>
            </w:pPr>
            <w:r w:rsidRPr="00811E45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PERSONAL PROFILE</w:t>
            </w:r>
          </w:p>
        </w:tc>
      </w:tr>
    </w:tbl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 w:rsidRPr="00811E45">
        <w:rPr>
          <w:rFonts w:eastAsia="Times New Roman" w:cs="Times New Roman"/>
          <w:color w:val="333333"/>
          <w:sz w:val="24"/>
          <w:szCs w:val="24"/>
        </w:rPr>
        <w:t>Father’s Name              </w:t>
      </w:r>
      <w:r w:rsidR="000153C7">
        <w:rPr>
          <w:rFonts w:eastAsia="Times New Roman" w:cs="Times New Roman"/>
          <w:color w:val="333333"/>
          <w:sz w:val="24"/>
          <w:szCs w:val="24"/>
        </w:rPr>
        <w:t xml:space="preserve"> :</w:t>
      </w:r>
      <w:r w:rsidRPr="00811E45">
        <w:rPr>
          <w:rFonts w:eastAsia="Times New Roman" w:cs="Times New Roman"/>
          <w:color w:val="333333"/>
          <w:sz w:val="24"/>
          <w:szCs w:val="24"/>
        </w:rPr>
        <w:t>       </w:t>
      </w:r>
      <w:r w:rsidR="00F8093C">
        <w:rPr>
          <w:rFonts w:eastAsia="Times New Roman" w:cs="Times New Roman"/>
          <w:color w:val="333333"/>
          <w:sz w:val="24"/>
          <w:szCs w:val="24"/>
        </w:rPr>
        <w:t xml:space="preserve">P </w:t>
      </w:r>
      <w:proofErr w:type="spellStart"/>
      <w:r w:rsidR="00F8093C">
        <w:rPr>
          <w:rFonts w:eastAsia="Times New Roman" w:cs="Times New Roman"/>
          <w:color w:val="333333"/>
          <w:sz w:val="24"/>
          <w:szCs w:val="24"/>
        </w:rPr>
        <w:t>Raghunadhaiah</w:t>
      </w:r>
      <w:proofErr w:type="spellEnd"/>
      <w:r w:rsidRPr="00811E45">
        <w:rPr>
          <w:rFonts w:eastAsia="Times New Roman" w:cs="Times New Roman"/>
          <w:color w:val="333333"/>
          <w:sz w:val="24"/>
          <w:szCs w:val="24"/>
        </w:rPr>
        <w:t>                          </w:t>
      </w:r>
    </w:p>
    <w:p w:rsidR="00811E45" w:rsidRPr="00811E45" w:rsidRDefault="000153C7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>Date of birth                  :</w:t>
      </w:r>
      <w:r w:rsidR="00811E45" w:rsidRPr="00811E45">
        <w:rPr>
          <w:rFonts w:eastAsia="Times New Roman" w:cs="Times New Roman"/>
          <w:color w:val="333333"/>
          <w:sz w:val="24"/>
          <w:szCs w:val="24"/>
        </w:rPr>
        <w:t xml:space="preserve">       </w:t>
      </w:r>
      <w:r w:rsidR="00F8093C">
        <w:rPr>
          <w:rFonts w:eastAsia="Times New Roman" w:cs="Times New Roman"/>
          <w:color w:val="333333"/>
          <w:sz w:val="24"/>
          <w:szCs w:val="24"/>
        </w:rPr>
        <w:t>29-Mar-1991</w:t>
      </w:r>
      <w:r w:rsidR="00811E45" w:rsidRPr="00811E45">
        <w:rPr>
          <w:rFonts w:eastAsia="Times New Roman" w:cs="Times New Roman"/>
          <w:color w:val="333333"/>
          <w:sz w:val="24"/>
          <w:szCs w:val="24"/>
        </w:rPr>
        <w:t>                  </w:t>
      </w:r>
    </w:p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 w:rsidRPr="00811E45">
        <w:rPr>
          <w:rFonts w:eastAsia="Times New Roman" w:cs="Times New Roman"/>
          <w:color w:val="333333"/>
          <w:sz w:val="24"/>
          <w:szCs w:val="24"/>
        </w:rPr>
        <w:t>N</w:t>
      </w:r>
      <w:r w:rsidR="000153C7">
        <w:rPr>
          <w:rFonts w:eastAsia="Times New Roman" w:cs="Times New Roman"/>
          <w:color w:val="333333"/>
          <w:sz w:val="24"/>
          <w:szCs w:val="24"/>
        </w:rPr>
        <w:t>ationality                     :</w:t>
      </w:r>
      <w:r w:rsidRPr="00811E45">
        <w:rPr>
          <w:rFonts w:eastAsia="Times New Roman" w:cs="Times New Roman"/>
          <w:color w:val="333333"/>
          <w:sz w:val="24"/>
          <w:szCs w:val="24"/>
        </w:rPr>
        <w:t>   </w:t>
      </w:r>
      <w:r w:rsidR="000153C7">
        <w:rPr>
          <w:rFonts w:eastAsia="Times New Roman" w:cs="Times New Roman"/>
          <w:color w:val="333333"/>
          <w:sz w:val="24"/>
          <w:szCs w:val="24"/>
        </w:rPr>
        <w:t xml:space="preserve">   Indian</w:t>
      </w:r>
    </w:p>
    <w:p w:rsidR="00811E45" w:rsidRDefault="00811E45" w:rsidP="00F8093C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 w:rsidRPr="00811E45">
        <w:rPr>
          <w:rFonts w:eastAsia="Times New Roman" w:cs="Times New Roman"/>
          <w:color w:val="333333"/>
          <w:sz w:val="24"/>
          <w:szCs w:val="24"/>
        </w:rPr>
        <w:t>Languages Known </w:t>
      </w:r>
      <w:r w:rsidR="000153C7">
        <w:rPr>
          <w:rFonts w:eastAsia="Times New Roman" w:cs="Times New Roman"/>
          <w:color w:val="333333"/>
          <w:sz w:val="24"/>
          <w:szCs w:val="24"/>
        </w:rPr>
        <w:t xml:space="preserve">        :      </w:t>
      </w:r>
      <w:proofErr w:type="spellStart"/>
      <w:r w:rsidR="000153C7">
        <w:rPr>
          <w:rFonts w:eastAsia="Times New Roman" w:cs="Times New Roman"/>
          <w:color w:val="333333"/>
          <w:sz w:val="24"/>
          <w:szCs w:val="24"/>
        </w:rPr>
        <w:t>English</w:t>
      </w:r>
      <w:proofErr w:type="gramStart"/>
      <w:r w:rsidR="00F8093C">
        <w:rPr>
          <w:rFonts w:eastAsia="Times New Roman" w:cs="Times New Roman"/>
          <w:color w:val="333333"/>
          <w:sz w:val="24"/>
          <w:szCs w:val="24"/>
        </w:rPr>
        <w:t>,Hindi</w:t>
      </w:r>
      <w:proofErr w:type="spellEnd"/>
      <w:proofErr w:type="gramEnd"/>
      <w:r w:rsidR="00F8093C">
        <w:rPr>
          <w:rFonts w:eastAsia="Times New Roman" w:cs="Times New Roman"/>
          <w:color w:val="333333"/>
          <w:sz w:val="24"/>
          <w:szCs w:val="24"/>
        </w:rPr>
        <w:t xml:space="preserve"> and Telugu</w:t>
      </w:r>
      <w:r w:rsidR="00F8093C" w:rsidRPr="00811E45">
        <w:rPr>
          <w:rFonts w:eastAsia="Times New Roman" w:cs="Times New Roman"/>
          <w:color w:val="333333"/>
          <w:sz w:val="24"/>
          <w:szCs w:val="24"/>
        </w:rPr>
        <w:t xml:space="preserve"> </w:t>
      </w:r>
      <w:r w:rsidRPr="00811E45">
        <w:rPr>
          <w:rFonts w:eastAsia="Times New Roman" w:cs="Times New Roman"/>
          <w:color w:val="333333"/>
          <w:sz w:val="24"/>
          <w:szCs w:val="24"/>
        </w:rPr>
        <w:br/>
        <w:t>Permanent Address</w:t>
      </w:r>
      <w:r w:rsidR="000153C7">
        <w:rPr>
          <w:rFonts w:eastAsia="Times New Roman" w:cs="Times New Roman"/>
          <w:color w:val="333333"/>
          <w:sz w:val="24"/>
          <w:szCs w:val="24"/>
        </w:rPr>
        <w:t xml:space="preserve">      :</w:t>
      </w:r>
      <w:r w:rsidRPr="00811E45">
        <w:rPr>
          <w:rFonts w:eastAsia="Times New Roman" w:cs="Times New Roman"/>
          <w:color w:val="333333"/>
          <w:sz w:val="24"/>
          <w:szCs w:val="24"/>
        </w:rPr>
        <w:t xml:space="preserve">  </w:t>
      </w:r>
      <w:r w:rsidR="000153C7">
        <w:rPr>
          <w:rFonts w:eastAsia="Times New Roman" w:cs="Times New Roman"/>
          <w:color w:val="333333"/>
          <w:sz w:val="24"/>
          <w:szCs w:val="24"/>
        </w:rPr>
        <w:t xml:space="preserve">    </w:t>
      </w:r>
      <w:r w:rsidR="00F8093C">
        <w:rPr>
          <w:rFonts w:eastAsia="Times New Roman" w:cs="Times New Roman"/>
          <w:color w:val="333333"/>
          <w:sz w:val="24"/>
          <w:szCs w:val="24"/>
        </w:rPr>
        <w:t xml:space="preserve">13-52/2, L B Nagar, </w:t>
      </w:r>
      <w:proofErr w:type="spellStart"/>
      <w:r w:rsidR="00F8093C">
        <w:rPr>
          <w:rFonts w:eastAsia="Times New Roman" w:cs="Times New Roman"/>
          <w:color w:val="333333"/>
          <w:sz w:val="24"/>
          <w:szCs w:val="24"/>
        </w:rPr>
        <w:t>Tirupati</w:t>
      </w:r>
      <w:proofErr w:type="spellEnd"/>
      <w:r w:rsidR="00F8093C">
        <w:rPr>
          <w:rFonts w:eastAsia="Times New Roman" w:cs="Times New Roman"/>
          <w:color w:val="333333"/>
          <w:sz w:val="24"/>
          <w:szCs w:val="24"/>
        </w:rPr>
        <w:t>.</w:t>
      </w:r>
    </w:p>
    <w:p w:rsidR="00E24C7D" w:rsidRPr="00811E45" w:rsidRDefault="00765F2C" w:rsidP="00E24C7D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>
        <w:rPr>
          <w:rFonts w:eastAsia="Times New Roman" w:cs="Times New Roman"/>
          <w:color w:val="333333"/>
          <w:sz w:val="24"/>
          <w:szCs w:val="24"/>
        </w:rPr>
        <w:t xml:space="preserve">Alternate mail-id           :      </w:t>
      </w:r>
      <w:r w:rsidR="00F8093C">
        <w:rPr>
          <w:rFonts w:eastAsia="Times New Roman" w:cs="Times New Roman"/>
          <w:color w:val="333333"/>
          <w:sz w:val="24"/>
          <w:szCs w:val="24"/>
        </w:rPr>
        <w:t>ponagantipavani@gmail.com</w:t>
      </w:r>
    </w:p>
    <w:p w:rsidR="00E24C7D" w:rsidRPr="00811E45" w:rsidRDefault="00E24C7D" w:rsidP="000153C7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468"/>
      </w:tblGrid>
      <w:tr w:rsidR="00811E45" w:rsidRPr="00811E45" w:rsidTr="00E05C3E">
        <w:tc>
          <w:tcPr>
            <w:tcW w:w="94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11E45" w:rsidRPr="00811E45" w:rsidRDefault="00811E45" w:rsidP="00BA5B48">
            <w:pPr>
              <w:spacing w:after="0" w:line="240" w:lineRule="auto"/>
              <w:divId w:val="680199459"/>
              <w:rPr>
                <w:rFonts w:eastAsia="Times New Roman" w:cs="Times New Roman"/>
                <w:sz w:val="24"/>
                <w:szCs w:val="24"/>
              </w:rPr>
            </w:pPr>
            <w:r w:rsidRPr="00811E45"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DECLARATION</w:t>
            </w:r>
          </w:p>
        </w:tc>
      </w:tr>
    </w:tbl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 w:rsidRPr="00811E45">
        <w:rPr>
          <w:rFonts w:eastAsia="Times New Roman" w:cs="Times New Roman"/>
          <w:color w:val="333333"/>
          <w:sz w:val="24"/>
          <w:szCs w:val="24"/>
        </w:rPr>
        <w:t>I hereby declare that the above information furnished is true to the best of my knowledge and belief.</w:t>
      </w:r>
    </w:p>
    <w:p w:rsidR="00811E45" w:rsidRPr="00811E45" w:rsidRDefault="00811E45" w:rsidP="00BA5B48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</w:p>
    <w:p w:rsidR="00811E45" w:rsidRPr="00811E45" w:rsidRDefault="00811E45" w:rsidP="00FA1434">
      <w:pPr>
        <w:shd w:val="clear" w:color="auto" w:fill="FFFFFF"/>
        <w:spacing w:after="0" w:line="240" w:lineRule="auto"/>
        <w:rPr>
          <w:rFonts w:eastAsia="Times New Roman" w:cs="Times New Roman"/>
          <w:color w:val="333333"/>
          <w:sz w:val="24"/>
          <w:szCs w:val="24"/>
        </w:rPr>
      </w:pPr>
      <w:r w:rsidRPr="00811E45">
        <w:rPr>
          <w:rFonts w:eastAsia="Times New Roman" w:cs="Times New Roman"/>
          <w:color w:val="333333"/>
          <w:sz w:val="24"/>
          <w:szCs w:val="24"/>
        </w:rPr>
        <w:t>Place      :</w:t>
      </w:r>
      <w:r w:rsidR="00E05C3E">
        <w:rPr>
          <w:rFonts w:eastAsia="Times New Roman" w:cs="Times New Roman"/>
          <w:color w:val="333333"/>
          <w:sz w:val="24"/>
          <w:szCs w:val="24"/>
        </w:rPr>
        <w:t xml:space="preserve"> Bangalore</w:t>
      </w:r>
    </w:p>
    <w:p w:rsidR="00811E45" w:rsidRPr="00811E45" w:rsidRDefault="00811E45" w:rsidP="00FA1434">
      <w:pPr>
        <w:shd w:val="clear" w:color="auto" w:fill="FFFFFF"/>
        <w:spacing w:before="180" w:after="0" w:line="240" w:lineRule="auto"/>
        <w:outlineLvl w:val="1"/>
        <w:rPr>
          <w:rFonts w:eastAsia="Times New Roman" w:cs="Times New Roman"/>
          <w:b/>
          <w:bCs/>
          <w:color w:val="333333"/>
          <w:sz w:val="24"/>
          <w:szCs w:val="24"/>
        </w:rPr>
      </w:pPr>
      <w:r w:rsidRPr="00811E45">
        <w:rPr>
          <w:rFonts w:eastAsia="Times New Roman" w:cs="Times New Roman"/>
          <w:bCs/>
          <w:color w:val="333333"/>
          <w:sz w:val="24"/>
          <w:szCs w:val="24"/>
        </w:rPr>
        <w:t>Date</w:t>
      </w:r>
      <w:r w:rsidRPr="00811E45">
        <w:rPr>
          <w:rFonts w:eastAsia="Times New Roman" w:cs="Times New Roman"/>
          <w:b/>
          <w:bCs/>
          <w:color w:val="333333"/>
          <w:sz w:val="24"/>
          <w:szCs w:val="24"/>
        </w:rPr>
        <w:t xml:space="preserve">       : </w:t>
      </w:r>
      <w:r w:rsidR="00E05C3E">
        <w:rPr>
          <w:rFonts w:eastAsia="Times New Roman" w:cs="Times New Roman"/>
          <w:b/>
          <w:bCs/>
          <w:color w:val="333333"/>
          <w:sz w:val="24"/>
          <w:szCs w:val="24"/>
        </w:rPr>
        <w:t> </w:t>
      </w:r>
    </w:p>
    <w:sectPr w:rsidR="00811E45" w:rsidRPr="00811E45" w:rsidSect="00937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981_"/>
      </v:shape>
    </w:pict>
  </w:numPicBullet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">
    <w:nsid w:val="52F843F1"/>
    <w:multiLevelType w:val="hybridMultilevel"/>
    <w:tmpl w:val="4F1C36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3955191"/>
    <w:multiLevelType w:val="hybridMultilevel"/>
    <w:tmpl w:val="8534BE60"/>
    <w:lvl w:ilvl="0" w:tplc="F9BC646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382971"/>
    <w:multiLevelType w:val="hybridMultilevel"/>
    <w:tmpl w:val="13E0B4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AE349CA"/>
    <w:multiLevelType w:val="hybridMultilevel"/>
    <w:tmpl w:val="7A44F946"/>
    <w:lvl w:ilvl="0" w:tplc="91D6515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11E45"/>
    <w:rsid w:val="00006A2D"/>
    <w:rsid w:val="000153C7"/>
    <w:rsid w:val="00021217"/>
    <w:rsid w:val="00052C3C"/>
    <w:rsid w:val="00053C5F"/>
    <w:rsid w:val="000B6C9E"/>
    <w:rsid w:val="000F2271"/>
    <w:rsid w:val="001A31EB"/>
    <w:rsid w:val="001B1DE1"/>
    <w:rsid w:val="00201F91"/>
    <w:rsid w:val="002054FF"/>
    <w:rsid w:val="00207EE0"/>
    <w:rsid w:val="002168A7"/>
    <w:rsid w:val="00222C50"/>
    <w:rsid w:val="002D4871"/>
    <w:rsid w:val="002F5BC2"/>
    <w:rsid w:val="003145B1"/>
    <w:rsid w:val="0037275B"/>
    <w:rsid w:val="00380817"/>
    <w:rsid w:val="003D0DA0"/>
    <w:rsid w:val="004308C6"/>
    <w:rsid w:val="004D0BA9"/>
    <w:rsid w:val="004E3DCB"/>
    <w:rsid w:val="00505548"/>
    <w:rsid w:val="005121E2"/>
    <w:rsid w:val="00520660"/>
    <w:rsid w:val="006009FC"/>
    <w:rsid w:val="006125FF"/>
    <w:rsid w:val="00657CFD"/>
    <w:rsid w:val="00664E4E"/>
    <w:rsid w:val="0067057B"/>
    <w:rsid w:val="00684DE8"/>
    <w:rsid w:val="006917C6"/>
    <w:rsid w:val="006E31E5"/>
    <w:rsid w:val="00723419"/>
    <w:rsid w:val="0074099F"/>
    <w:rsid w:val="007644FC"/>
    <w:rsid w:val="00765F2C"/>
    <w:rsid w:val="00784410"/>
    <w:rsid w:val="00795961"/>
    <w:rsid w:val="007A3B17"/>
    <w:rsid w:val="007B7860"/>
    <w:rsid w:val="00811E45"/>
    <w:rsid w:val="00831E2E"/>
    <w:rsid w:val="009162F4"/>
    <w:rsid w:val="0091749A"/>
    <w:rsid w:val="00937AEF"/>
    <w:rsid w:val="00957100"/>
    <w:rsid w:val="009876BC"/>
    <w:rsid w:val="00A80E10"/>
    <w:rsid w:val="00AA7293"/>
    <w:rsid w:val="00AE18D0"/>
    <w:rsid w:val="00B10F93"/>
    <w:rsid w:val="00B21617"/>
    <w:rsid w:val="00B56208"/>
    <w:rsid w:val="00BA5B48"/>
    <w:rsid w:val="00BB67AE"/>
    <w:rsid w:val="00BD17E5"/>
    <w:rsid w:val="00C75AD8"/>
    <w:rsid w:val="00C8015F"/>
    <w:rsid w:val="00C82B58"/>
    <w:rsid w:val="00CD369F"/>
    <w:rsid w:val="00CF6A88"/>
    <w:rsid w:val="00D12526"/>
    <w:rsid w:val="00D16651"/>
    <w:rsid w:val="00D822E6"/>
    <w:rsid w:val="00D920B1"/>
    <w:rsid w:val="00DB605A"/>
    <w:rsid w:val="00DD5604"/>
    <w:rsid w:val="00E05C3E"/>
    <w:rsid w:val="00E16144"/>
    <w:rsid w:val="00E24C7D"/>
    <w:rsid w:val="00E446FB"/>
    <w:rsid w:val="00E95958"/>
    <w:rsid w:val="00F4247D"/>
    <w:rsid w:val="00F8093C"/>
    <w:rsid w:val="00FA1434"/>
    <w:rsid w:val="00FA705F"/>
    <w:rsid w:val="00FC6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AEF"/>
  </w:style>
  <w:style w:type="paragraph" w:styleId="Heading2">
    <w:name w:val="heading 2"/>
    <w:basedOn w:val="Normal"/>
    <w:link w:val="Heading2Char"/>
    <w:uiPriority w:val="9"/>
    <w:qFormat/>
    <w:rsid w:val="00811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1E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811E45"/>
  </w:style>
  <w:style w:type="table" w:styleId="TableGrid">
    <w:name w:val="Table Grid"/>
    <w:basedOn w:val="TableNormal"/>
    <w:rsid w:val="00CD3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5C3E"/>
    <w:pPr>
      <w:ind w:left="720"/>
      <w:contextualSpacing/>
    </w:pPr>
  </w:style>
  <w:style w:type="paragraph" w:styleId="PlainText">
    <w:name w:val="Plain Text"/>
    <w:basedOn w:val="Normal"/>
    <w:link w:val="PlainTextChar"/>
    <w:rsid w:val="00CF6A8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F6A88"/>
    <w:rPr>
      <w:rFonts w:ascii="Courier New" w:eastAsia="Times New Roman" w:hAnsi="Courier New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1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0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5091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1894">
          <w:marLeft w:val="2160"/>
          <w:marRight w:val="6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OMSAI</cp:lastModifiedBy>
  <cp:revision>8</cp:revision>
  <dcterms:created xsi:type="dcterms:W3CDTF">2016-04-20T05:32:00Z</dcterms:created>
  <dcterms:modified xsi:type="dcterms:W3CDTF">2016-06-23T05:55:00Z</dcterms:modified>
</cp:coreProperties>
</file>