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CB" w:rsidRPr="0037426A" w:rsidRDefault="004338CB" w:rsidP="004338CB">
      <w:pPr>
        <w:widowControl w:val="0"/>
        <w:tabs>
          <w:tab w:val="left" w:pos="6840"/>
        </w:tabs>
        <w:autoSpaceDE w:val="0"/>
        <w:autoSpaceDN w:val="0"/>
        <w:adjustRightInd w:val="0"/>
        <w:spacing w:after="0" w:line="239" w:lineRule="auto"/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</w:pPr>
      <w:r w:rsidRPr="0037426A"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  <w:t>Avanish</w:t>
      </w:r>
      <w:r w:rsidR="00F4266C" w:rsidRPr="0037426A"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  <w:t xml:space="preserve"> Kumar</w:t>
      </w:r>
      <w:r w:rsidRPr="0037426A"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  <w:t xml:space="preserve"> Gupta </w:t>
      </w:r>
      <w:r w:rsidR="0037426A"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  <w:tab/>
      </w:r>
      <w:r w:rsidR="0037426A" w:rsidRPr="0037426A"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  <w:t xml:space="preserve"> </w:t>
      </w:r>
      <w:r w:rsidRPr="0037426A">
        <w:rPr>
          <w:rFonts w:ascii="Calibri" w:eastAsia="Times New Roman" w:hAnsi="Calibri" w:cs="Times New Roman"/>
          <w:b/>
          <w:bCs/>
          <w:color w:val="000080"/>
          <w:sz w:val="28"/>
          <w:szCs w:val="28"/>
          <w:u w:val="single"/>
          <w:lang w:eastAsia="en-IN"/>
        </w:rPr>
        <w:t>SAP FI Consultant</w:t>
      </w:r>
    </w:p>
    <w:p w:rsidR="00F4266C" w:rsidRDefault="00F4266C" w:rsidP="00F4266C">
      <w:pPr>
        <w:spacing w:after="0" w:line="270" w:lineRule="atLeast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 xml:space="preserve">Reflection, C-1002 near </w:t>
      </w:r>
      <w:proofErr w:type="spellStart"/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>Dange</w:t>
      </w:r>
      <w:proofErr w:type="spellEnd"/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 xml:space="preserve"> chock, Pune, Maharashtra.</w:t>
      </w:r>
    </w:p>
    <w:p w:rsidR="00F4266C" w:rsidRPr="00F4266C" w:rsidRDefault="00F4266C" w:rsidP="00F4266C">
      <w:pPr>
        <w:spacing w:after="0" w:line="270" w:lineRule="atLeast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>Email: Avanish_gupta2000@yahoo.com</w:t>
      </w:r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ab/>
      </w:r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ab/>
      </w:r>
      <w:r w:rsidRPr="00F4266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br/>
      </w:r>
      <w:r w:rsidRP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Phone: +91-9158545929</w:t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="0037426A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  <w:t xml:space="preserve">   .</w:t>
      </w:r>
    </w:p>
    <w:p w:rsidR="004338CB" w:rsidRDefault="004338CB" w:rsidP="007C4C35">
      <w:pPr>
        <w:spacing w:after="0" w:line="270" w:lineRule="atLeast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</w:p>
    <w:p w:rsidR="007C4C35" w:rsidRDefault="007C4C35" w:rsidP="007C4C35">
      <w:pPr>
        <w:spacing w:after="0" w:line="270" w:lineRule="atLeast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  <w:r w:rsidRPr="002A66B2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>Professional Summary</w:t>
      </w:r>
      <w:r w:rsidR="00C209A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>: -</w:t>
      </w:r>
    </w:p>
    <w:p w:rsidR="007C4C35" w:rsidRPr="0037426A" w:rsidRDefault="00F23E75" w:rsidP="0037426A">
      <w:pPr>
        <w:pStyle w:val="ListParagraph"/>
        <w:numPr>
          <w:ilvl w:val="0"/>
          <w:numId w:val="1"/>
        </w:numPr>
        <w:spacing w:after="0" w:line="270" w:lineRule="atLeast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000000" w:themeColor="text1"/>
          <w:sz w:val="23"/>
          <w:szCs w:val="23"/>
          <w:lang w:eastAsia="en-IN"/>
        </w:rPr>
        <w:t>SAP Expert with 3</w:t>
      </w:r>
      <w:r w:rsidR="007C4C35" w:rsidRPr="0037426A">
        <w:rPr>
          <w:rFonts w:ascii="Calibri" w:eastAsia="Times New Roman" w:hAnsi="Calibri" w:cs="Times New Roman"/>
          <w:color w:val="000000" w:themeColor="text1"/>
          <w:sz w:val="23"/>
          <w:szCs w:val="23"/>
          <w:lang w:eastAsia="en-IN"/>
        </w:rPr>
        <w:t xml:space="preserve">+ years of SAP FI Experience and Excelled at implementing improvised </w:t>
      </w:r>
      <w:r w:rsidR="007C4C35" w:rsidRPr="0037426A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ERP solutions SAP FI thus leading to better organizational performance and service delivery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Excellent knowledge of Indian Accounts, US-GAAP, Auditing, Loan Financing and Finalization of Accounts of the Business.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Sound hands-on experience in FI/MM, FI/SD and CIN Configuration, Testing, Support and Requirement gathering form the end user during execution of SAP projects.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Used FI tools, Different methodologies and Practical knowledge of SAP Best Practices.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Very good understanding of Logistics Business Processes and the integration of MM, SD &amp; PP with Financial Accounting.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Strong understanding of Problem solving skills, excellent interpersonal and communication skills, and Client Handling Skills.</w:t>
      </w:r>
      <w:bookmarkStart w:id="0" w:name="_GoBack"/>
      <w:bookmarkEnd w:id="0"/>
    </w:p>
    <w:p w:rsidR="007C4C35" w:rsidRPr="007C4C35" w:rsidRDefault="00C209AC" w:rsidP="007C4C35">
      <w:pPr>
        <w:spacing w:after="0" w:line="270" w:lineRule="atLeast"/>
        <w:rPr>
          <w:rFonts w:ascii="Calibri" w:eastAsia="Times New Roman" w:hAnsi="Calibri" w:cs="Times New Roman"/>
          <w:b/>
          <w:bCs/>
          <w:color w:val="000080"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>Controlling: -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Cost Element Accounting and Cost Centre Accounting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.</w:t>
      </w:r>
    </w:p>
    <w:p w:rsidR="007C4C35" w:rsidRPr="007C4C35" w:rsidRDefault="007C4C35" w:rsidP="007C4C35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Worked on Internal Orders for budgeting purpose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.</w:t>
      </w:r>
    </w:p>
    <w:p w:rsidR="00C209AC" w:rsidRDefault="007C4C35" w:rsidP="00C209AC">
      <w:pPr>
        <w:pStyle w:val="ListParagraph"/>
        <w:numPr>
          <w:ilvl w:val="0"/>
          <w:numId w:val="1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Execution of Costing Run and Variance Analysis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.</w:t>
      </w:r>
    </w:p>
    <w:p w:rsidR="0022238C" w:rsidRPr="0022238C" w:rsidRDefault="0022238C" w:rsidP="0022238C">
      <w:p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</w:p>
    <w:p w:rsidR="0022238C" w:rsidRPr="0022238C" w:rsidRDefault="0022238C" w:rsidP="0022238C">
      <w:pPr>
        <w:spacing w:after="0"/>
        <w:ind w:right="-613"/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</w:pPr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1</w:t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) </w:t>
      </w:r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Primus </w:t>
      </w:r>
      <w:proofErr w:type="spellStart"/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Techsystem</w:t>
      </w:r>
      <w:proofErr w:type="spellEnd"/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Pvt</w:t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.</w:t>
      </w:r>
      <w:proofErr w:type="spellEnd"/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 Ltd.(PUNE)</w:t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  <w:t xml:space="preserve">                      </w:t>
      </w:r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From </w:t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Dec. 2014</w:t>
      </w:r>
      <w:r w:rsidR="009B267D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 T</w:t>
      </w:r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o </w:t>
      </w:r>
      <w:r w:rsidR="009B267D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till</w:t>
      </w:r>
      <w:r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 xml:space="preserve"> Now</w:t>
      </w:r>
    </w:p>
    <w:p w:rsidR="00AE127C" w:rsidRDefault="00AE127C" w:rsidP="00C209AC">
      <w:pPr>
        <w:spacing w:after="0" w:line="270" w:lineRule="atLeast"/>
        <w:jc w:val="both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</w:p>
    <w:p w:rsidR="007C4C35" w:rsidRDefault="007C4C35" w:rsidP="00C209AC">
      <w:pPr>
        <w:spacing w:after="0" w:line="270" w:lineRule="atLeast"/>
        <w:jc w:val="both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  <w:r w:rsidRPr="00C209AC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 xml:space="preserve">SAP Functional Experience </w:t>
      </w:r>
    </w:p>
    <w:p w:rsidR="00870A7F" w:rsidRDefault="00870A7F" w:rsidP="00C209AC">
      <w:pPr>
        <w:spacing w:after="0" w:line="270" w:lineRule="atLeast"/>
        <w:jc w:val="both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</w:p>
    <w:tbl>
      <w:tblPr>
        <w:tblW w:w="665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4442"/>
      </w:tblGrid>
      <w:tr w:rsidR="000A4C4B" w:rsidRPr="0037305A" w:rsidTr="00EC4C15">
        <w:trPr>
          <w:trHeight w:val="283"/>
          <w:tblCellSpacing w:w="0" w:type="dxa"/>
        </w:trPr>
        <w:tc>
          <w:tcPr>
            <w:tcW w:w="2209" w:type="dxa"/>
            <w:vAlign w:val="bottom"/>
            <w:hideMark/>
          </w:tcPr>
          <w:p w:rsidR="000A4C4B" w:rsidRPr="0037305A" w:rsidRDefault="000A4C4B" w:rsidP="00EC4C1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Project</w:t>
            </w:r>
          </w:p>
        </w:tc>
        <w:tc>
          <w:tcPr>
            <w:tcW w:w="4442" w:type="dxa"/>
            <w:vAlign w:val="bottom"/>
            <w:hideMark/>
          </w:tcPr>
          <w:p w:rsidR="000A4C4B" w:rsidRPr="0037305A" w:rsidRDefault="000A4C4B" w:rsidP="00EC4C1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: SAP Maintenance &amp; Support</w:t>
            </w:r>
          </w:p>
        </w:tc>
      </w:tr>
      <w:tr w:rsidR="000A4C4B" w:rsidRPr="0037305A" w:rsidTr="00EC4C15">
        <w:trPr>
          <w:trHeight w:val="283"/>
          <w:tblCellSpacing w:w="0" w:type="dxa"/>
        </w:trPr>
        <w:tc>
          <w:tcPr>
            <w:tcW w:w="2209" w:type="dxa"/>
            <w:vAlign w:val="bottom"/>
            <w:hideMark/>
          </w:tcPr>
          <w:p w:rsidR="000A4C4B" w:rsidRPr="0037305A" w:rsidRDefault="000A4C4B" w:rsidP="00EC4C1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Client</w:t>
            </w:r>
          </w:p>
        </w:tc>
        <w:tc>
          <w:tcPr>
            <w:tcW w:w="4442" w:type="dxa"/>
            <w:vAlign w:val="bottom"/>
            <w:hideMark/>
          </w:tcPr>
          <w:p w:rsidR="000A4C4B" w:rsidRPr="0037305A" w:rsidRDefault="000A4C4B" w:rsidP="00EC4C15">
            <w:pPr>
              <w:spacing w:after="0" w:line="255" w:lineRule="atLeast"/>
              <w:rPr>
                <w:rFonts w:ascii="Calibri" w:eastAsia="Times New Roman" w:hAnsi="Calibri" w:cs="Times New Roman"/>
                <w:color w:val="000000"/>
                <w:sz w:val="21"/>
                <w:szCs w:val="21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1"/>
                <w:szCs w:val="21"/>
                <w:lang w:eastAsia="en-IN"/>
              </w:rPr>
              <w:t>: </w:t>
            </w:r>
            <w:proofErr w:type="spellStart"/>
            <w:r w:rsidRPr="000A4C4B">
              <w:rPr>
                <w:rFonts w:ascii="Calibri" w:eastAsia="Times New Roman" w:hAnsi="Calibri" w:cs="Times New Roman"/>
                <w:color w:val="000000"/>
                <w:sz w:val="21"/>
                <w:szCs w:val="21"/>
                <w:lang w:eastAsia="en-IN"/>
              </w:rPr>
              <w:t>Netafim</w:t>
            </w:r>
            <w:proofErr w:type="spellEnd"/>
            <w:r w:rsidRPr="000A4C4B">
              <w:rPr>
                <w:rFonts w:ascii="Calibri" w:eastAsia="Times New Roman" w:hAnsi="Calibri" w:cs="Times New Roman"/>
                <w:color w:val="000000"/>
                <w:sz w:val="21"/>
                <w:szCs w:val="21"/>
                <w:lang w:eastAsia="en-IN"/>
              </w:rPr>
              <w:t xml:space="preserve"> Irrigation India Private Limited</w:t>
            </w:r>
          </w:p>
        </w:tc>
      </w:tr>
      <w:tr w:rsidR="000A4C4B" w:rsidRPr="0037305A" w:rsidTr="00EC4C15">
        <w:trPr>
          <w:trHeight w:val="283"/>
          <w:tblCellSpacing w:w="0" w:type="dxa"/>
        </w:trPr>
        <w:tc>
          <w:tcPr>
            <w:tcW w:w="2209" w:type="dxa"/>
            <w:vAlign w:val="bottom"/>
            <w:hideMark/>
          </w:tcPr>
          <w:p w:rsidR="000A4C4B" w:rsidRPr="0037305A" w:rsidRDefault="000A4C4B" w:rsidP="00EC4C1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Duration</w:t>
            </w:r>
          </w:p>
        </w:tc>
        <w:tc>
          <w:tcPr>
            <w:tcW w:w="4442" w:type="dxa"/>
            <w:vAlign w:val="bottom"/>
            <w:hideMark/>
          </w:tcPr>
          <w:p w:rsidR="000A4C4B" w:rsidRPr="0037305A" w:rsidRDefault="000A4C4B" w:rsidP="00EC4C15">
            <w:pPr>
              <w:spacing w:after="0" w:line="270" w:lineRule="atLeast"/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: </w:t>
            </w:r>
            <w:r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  <w:t>Current Project</w:t>
            </w:r>
          </w:p>
        </w:tc>
      </w:tr>
      <w:tr w:rsidR="000A4C4B" w:rsidRPr="0037305A" w:rsidTr="00EC4C15">
        <w:trPr>
          <w:trHeight w:val="331"/>
          <w:tblCellSpacing w:w="0" w:type="dxa"/>
        </w:trPr>
        <w:tc>
          <w:tcPr>
            <w:tcW w:w="2209" w:type="dxa"/>
            <w:vAlign w:val="bottom"/>
            <w:hideMark/>
          </w:tcPr>
          <w:p w:rsidR="000A4C4B" w:rsidRPr="0037305A" w:rsidRDefault="000A4C4B" w:rsidP="00EC4C1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Role</w:t>
            </w:r>
          </w:p>
        </w:tc>
        <w:tc>
          <w:tcPr>
            <w:tcW w:w="4442" w:type="dxa"/>
            <w:vAlign w:val="bottom"/>
            <w:hideMark/>
          </w:tcPr>
          <w:p w:rsidR="000A4C4B" w:rsidRPr="0037305A" w:rsidRDefault="000A4C4B" w:rsidP="000A4C4B">
            <w:pPr>
              <w:spacing w:after="0" w:line="270" w:lineRule="atLeast"/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: </w:t>
            </w:r>
            <w:r w:rsidRPr="0037305A"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  <w:t xml:space="preserve"> Consultant SAP FI</w:t>
            </w:r>
          </w:p>
        </w:tc>
      </w:tr>
    </w:tbl>
    <w:p w:rsidR="000A4C4B" w:rsidRDefault="000A4C4B" w:rsidP="000A4C4B">
      <w:pPr>
        <w:spacing w:after="0" w:line="270" w:lineRule="atLeast"/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</w:pPr>
      <w:r w:rsidRPr="0037305A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Responsibilities:</w:t>
      </w:r>
    </w:p>
    <w:p w:rsidR="000A4C4B" w:rsidRPr="000A4C4B" w:rsidRDefault="000A4C4B" w:rsidP="000A4C4B">
      <w:pPr>
        <w:pStyle w:val="ListParagraph"/>
        <w:numPr>
          <w:ilvl w:val="0"/>
          <w:numId w:val="24"/>
        </w:numPr>
        <w:spacing w:after="0" w:line="270" w:lineRule="atLeast"/>
        <w:rPr>
          <w:rFonts w:ascii="Calibri" w:hAnsi="Calibri"/>
          <w:color w:val="000000"/>
          <w:sz w:val="23"/>
          <w:szCs w:val="23"/>
        </w:rPr>
      </w:pPr>
      <w:r>
        <w:rPr>
          <w:rStyle w:val="ft6"/>
          <w:rFonts w:ascii="Calibri" w:hAnsi="Calibri"/>
          <w:color w:val="000000"/>
          <w:sz w:val="23"/>
          <w:szCs w:val="23"/>
        </w:rPr>
        <w:t xml:space="preserve">Providing the Support to 21 countries. </w:t>
      </w:r>
    </w:p>
    <w:p w:rsidR="000A4C4B" w:rsidRDefault="000A4C4B" w:rsidP="000A4C4B">
      <w:pPr>
        <w:pStyle w:val="p4"/>
        <w:numPr>
          <w:ilvl w:val="0"/>
          <w:numId w:val="11"/>
        </w:numPr>
        <w:spacing w:before="0" w:beforeAutospacing="0" w:after="0" w:afterAutospacing="0" w:line="270" w:lineRule="atLeast"/>
        <w:jc w:val="both"/>
        <w:rPr>
          <w:rFonts w:ascii="Calibri" w:hAnsi="Calibri"/>
          <w:color w:val="000000"/>
          <w:sz w:val="23"/>
          <w:szCs w:val="23"/>
        </w:rPr>
      </w:pPr>
      <w:r>
        <w:rPr>
          <w:rStyle w:val="ft6"/>
          <w:rFonts w:ascii="Calibri" w:hAnsi="Calibri"/>
          <w:color w:val="000000"/>
          <w:sz w:val="23"/>
          <w:szCs w:val="23"/>
        </w:rPr>
        <w:t>Bank Reconciliation Problem Solved of Automatic Clearing when BDC uploaded.</w:t>
      </w:r>
    </w:p>
    <w:p w:rsidR="000A4C4B" w:rsidRDefault="000A4C4B" w:rsidP="000A4C4B">
      <w:pPr>
        <w:pStyle w:val="p11"/>
        <w:numPr>
          <w:ilvl w:val="0"/>
          <w:numId w:val="11"/>
        </w:numPr>
        <w:spacing w:before="0" w:beforeAutospacing="0" w:after="0" w:afterAutospacing="0" w:line="270" w:lineRule="atLeast"/>
        <w:jc w:val="both"/>
        <w:rPr>
          <w:rFonts w:ascii="Calibri" w:hAnsi="Calibri"/>
          <w:color w:val="000000"/>
          <w:sz w:val="23"/>
          <w:szCs w:val="23"/>
        </w:rPr>
      </w:pPr>
      <w:r>
        <w:rPr>
          <w:rStyle w:val="ft6"/>
          <w:rFonts w:ascii="Calibri" w:hAnsi="Calibri"/>
          <w:color w:val="000000"/>
          <w:sz w:val="23"/>
          <w:szCs w:val="23"/>
        </w:rPr>
        <w:t>Configuration and Maintenance of House Bank: Bank Account, Bank Reconciliation</w:t>
      </w:r>
      <w:r w:rsidR="0063683D">
        <w:rPr>
          <w:rStyle w:val="ft6"/>
          <w:rFonts w:ascii="Calibri" w:hAnsi="Calibri"/>
          <w:color w:val="000000"/>
          <w:sz w:val="23"/>
          <w:szCs w:val="23"/>
        </w:rPr>
        <w:t>, Asset, AR, AP</w:t>
      </w:r>
      <w:r>
        <w:rPr>
          <w:rStyle w:val="ft6"/>
          <w:rFonts w:ascii="Calibri" w:hAnsi="Calibri"/>
          <w:color w:val="000000"/>
          <w:sz w:val="23"/>
          <w:szCs w:val="23"/>
        </w:rPr>
        <w:t xml:space="preserve"> &amp; Cash Journal.</w:t>
      </w:r>
    </w:p>
    <w:p w:rsidR="000A4C4B" w:rsidRDefault="000A4C4B" w:rsidP="000A4C4B">
      <w:pPr>
        <w:pStyle w:val="p14"/>
        <w:numPr>
          <w:ilvl w:val="0"/>
          <w:numId w:val="11"/>
        </w:numPr>
        <w:spacing w:before="0" w:beforeAutospacing="0" w:after="0" w:afterAutospacing="0" w:line="270" w:lineRule="atLeast"/>
        <w:jc w:val="both"/>
        <w:rPr>
          <w:rFonts w:ascii="Calibri" w:hAnsi="Calibri"/>
          <w:color w:val="000000"/>
          <w:sz w:val="23"/>
          <w:szCs w:val="23"/>
        </w:rPr>
      </w:pPr>
      <w:r>
        <w:rPr>
          <w:rStyle w:val="ft6"/>
          <w:rFonts w:ascii="Calibri" w:hAnsi="Calibri"/>
          <w:color w:val="000000"/>
          <w:sz w:val="23"/>
          <w:szCs w:val="23"/>
        </w:rPr>
        <w:t>Worked with technical consultants and testing to ensure that client required reports are working properly (Purchase Register, Sales register &amp; Cheque printing).</w:t>
      </w:r>
    </w:p>
    <w:p w:rsidR="000A4C4B" w:rsidRDefault="000A4C4B" w:rsidP="000A4C4B">
      <w:pPr>
        <w:pStyle w:val="p4"/>
        <w:numPr>
          <w:ilvl w:val="0"/>
          <w:numId w:val="11"/>
        </w:numPr>
        <w:spacing w:before="0" w:beforeAutospacing="0" w:after="0" w:afterAutospacing="0" w:line="270" w:lineRule="atLeast"/>
        <w:jc w:val="both"/>
        <w:rPr>
          <w:rFonts w:ascii="Calibri" w:hAnsi="Calibri"/>
          <w:color w:val="000000"/>
          <w:sz w:val="23"/>
          <w:szCs w:val="23"/>
        </w:rPr>
      </w:pPr>
      <w:r>
        <w:rPr>
          <w:rStyle w:val="ft6"/>
          <w:rFonts w:ascii="Calibri" w:hAnsi="Calibri"/>
          <w:color w:val="000000"/>
          <w:sz w:val="23"/>
          <w:szCs w:val="23"/>
        </w:rPr>
        <w:t>End User Training and Documentation.</w:t>
      </w:r>
    </w:p>
    <w:p w:rsidR="000A4C4B" w:rsidRDefault="000A4C4B" w:rsidP="000A4C4B">
      <w:pPr>
        <w:pStyle w:val="p4"/>
        <w:numPr>
          <w:ilvl w:val="0"/>
          <w:numId w:val="11"/>
        </w:numPr>
        <w:spacing w:before="0" w:beforeAutospacing="0" w:after="0" w:afterAutospacing="0" w:line="270" w:lineRule="atLeast"/>
        <w:jc w:val="both"/>
        <w:rPr>
          <w:rFonts w:ascii="Calibri" w:hAnsi="Calibri"/>
          <w:color w:val="000000"/>
          <w:sz w:val="23"/>
          <w:szCs w:val="23"/>
        </w:rPr>
      </w:pPr>
      <w:r>
        <w:rPr>
          <w:rStyle w:val="ft6"/>
          <w:rFonts w:ascii="Calibri" w:hAnsi="Calibri"/>
          <w:color w:val="000000"/>
          <w:sz w:val="23"/>
          <w:szCs w:val="23"/>
        </w:rPr>
        <w:t>Preparation of Functional Specifications for ABAP Reports</w:t>
      </w:r>
    </w:p>
    <w:p w:rsidR="002756A6" w:rsidRPr="002756A6" w:rsidRDefault="000A4C4B" w:rsidP="006745F7">
      <w:pPr>
        <w:pStyle w:val="p4"/>
        <w:numPr>
          <w:ilvl w:val="0"/>
          <w:numId w:val="11"/>
        </w:numPr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  <w:r w:rsidRPr="002756A6">
        <w:rPr>
          <w:rStyle w:val="ft6"/>
          <w:rFonts w:ascii="Calibri" w:hAnsi="Calibri"/>
          <w:color w:val="000000"/>
          <w:sz w:val="23"/>
          <w:szCs w:val="23"/>
        </w:rPr>
        <w:t>Developing various and Query as per the need of the users.</w:t>
      </w:r>
    </w:p>
    <w:p w:rsidR="002756A6" w:rsidRDefault="002756A6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870A7F" w:rsidRDefault="00870A7F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870A7F" w:rsidRDefault="00870A7F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870A7F" w:rsidRDefault="00870A7F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870A7F" w:rsidRDefault="00870A7F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870A7F" w:rsidRDefault="00870A7F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870A7F" w:rsidRDefault="00870A7F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2756A6" w:rsidRDefault="002756A6" w:rsidP="002756A6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tbl>
      <w:tblPr>
        <w:tblW w:w="809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29"/>
        <w:gridCol w:w="4877"/>
        <w:gridCol w:w="629"/>
      </w:tblGrid>
      <w:tr w:rsidR="007C4C35" w:rsidRPr="002A66B2" w:rsidTr="0092210F">
        <w:trPr>
          <w:gridAfter w:val="1"/>
          <w:wAfter w:w="629" w:type="dxa"/>
          <w:trHeight w:val="290"/>
          <w:tblCellSpacing w:w="0" w:type="dxa"/>
        </w:trPr>
        <w:tc>
          <w:tcPr>
            <w:tcW w:w="2560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Project</w:t>
            </w:r>
          </w:p>
        </w:tc>
        <w:tc>
          <w:tcPr>
            <w:tcW w:w="4906" w:type="dxa"/>
            <w:gridSpan w:val="2"/>
            <w:vAlign w:val="bottom"/>
            <w:hideMark/>
          </w:tcPr>
          <w:p w:rsidR="007C4C35" w:rsidRPr="002A66B2" w:rsidRDefault="007C4C35" w:rsidP="00F145F3">
            <w:pPr>
              <w:spacing w:after="0" w:line="255" w:lineRule="atLeast"/>
              <w:rPr>
                <w:rFonts w:ascii="Calibri" w:eastAsia="Times New Roman" w:hAnsi="Calibri" w:cs="Times New Roman"/>
                <w:b/>
                <w:bCs/>
                <w:sz w:val="21"/>
                <w:szCs w:val="21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1"/>
                <w:szCs w:val="21"/>
                <w:lang w:eastAsia="en-IN"/>
              </w:rPr>
              <w:t xml:space="preserve">: </w:t>
            </w:r>
            <w:r w:rsidR="0092210F"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SAP Roll-out</w:t>
            </w:r>
            <w:r w:rsidR="006D20C1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 xml:space="preserve"> </w:t>
            </w:r>
            <w:r w:rsidR="00F145F3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 xml:space="preserve">and </w:t>
            </w:r>
            <w:r w:rsidR="00F145F3"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1"/>
                <w:szCs w:val="21"/>
                <w:lang w:eastAsia="en-IN"/>
              </w:rPr>
              <w:t>Maintenance &amp; Support</w:t>
            </w:r>
          </w:p>
        </w:tc>
      </w:tr>
      <w:tr w:rsidR="007C4C35" w:rsidRPr="002A66B2" w:rsidTr="0092210F">
        <w:trPr>
          <w:gridAfter w:val="1"/>
          <w:wAfter w:w="629" w:type="dxa"/>
          <w:trHeight w:val="290"/>
          <w:tblCellSpacing w:w="0" w:type="dxa"/>
        </w:trPr>
        <w:tc>
          <w:tcPr>
            <w:tcW w:w="2560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Client</w:t>
            </w:r>
          </w:p>
        </w:tc>
        <w:tc>
          <w:tcPr>
            <w:tcW w:w="4906" w:type="dxa"/>
            <w:gridSpan w:val="2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: </w:t>
            </w:r>
            <w:proofErr w:type="spellStart"/>
            <w:r w:rsidRPr="002A66B2"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  <w:t>Rusan</w:t>
            </w:r>
            <w:proofErr w:type="spellEnd"/>
            <w:r w:rsidRPr="002A66B2"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  <w:t xml:space="preserve"> Pharma Ltd.</w:t>
            </w:r>
          </w:p>
        </w:tc>
      </w:tr>
      <w:tr w:rsidR="007C4C35" w:rsidRPr="002A66B2" w:rsidTr="0092210F">
        <w:trPr>
          <w:gridAfter w:val="1"/>
          <w:wAfter w:w="629" w:type="dxa"/>
          <w:trHeight w:val="290"/>
          <w:tblCellSpacing w:w="0" w:type="dxa"/>
        </w:trPr>
        <w:tc>
          <w:tcPr>
            <w:tcW w:w="2560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Duration</w:t>
            </w:r>
          </w:p>
        </w:tc>
        <w:tc>
          <w:tcPr>
            <w:tcW w:w="4906" w:type="dxa"/>
            <w:gridSpan w:val="2"/>
            <w:vAlign w:val="bottom"/>
            <w:hideMark/>
          </w:tcPr>
          <w:p w:rsidR="007C4C35" w:rsidRPr="002A66B2" w:rsidRDefault="007C4C35" w:rsidP="00342F8D">
            <w:pPr>
              <w:spacing w:after="0" w:line="270" w:lineRule="atLeast"/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: </w:t>
            </w:r>
            <w:r w:rsidRPr="002A66B2"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  <w:t>6 Months</w:t>
            </w:r>
          </w:p>
        </w:tc>
      </w:tr>
      <w:tr w:rsidR="0092210F" w:rsidRPr="002A66B2" w:rsidTr="0092210F">
        <w:trPr>
          <w:trHeight w:val="319"/>
          <w:tblCellSpacing w:w="0" w:type="dxa"/>
        </w:trPr>
        <w:tc>
          <w:tcPr>
            <w:tcW w:w="2589" w:type="dxa"/>
            <w:gridSpan w:val="2"/>
            <w:vAlign w:val="bottom"/>
            <w:hideMark/>
          </w:tcPr>
          <w:p w:rsidR="0092210F" w:rsidRPr="002A66B2" w:rsidRDefault="0092210F" w:rsidP="0014547E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Role</w:t>
            </w:r>
          </w:p>
        </w:tc>
        <w:tc>
          <w:tcPr>
            <w:tcW w:w="5506" w:type="dxa"/>
            <w:gridSpan w:val="2"/>
            <w:vAlign w:val="bottom"/>
            <w:hideMark/>
          </w:tcPr>
          <w:p w:rsidR="0092210F" w:rsidRPr="002A66B2" w:rsidRDefault="0092210F" w:rsidP="0014547E">
            <w:pPr>
              <w:spacing w:after="0" w:line="270" w:lineRule="atLeast"/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: </w:t>
            </w:r>
            <w:r w:rsidRPr="002A66B2"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  <w:t>Consultant - SAP FI</w:t>
            </w:r>
          </w:p>
        </w:tc>
      </w:tr>
    </w:tbl>
    <w:p w:rsidR="0092210F" w:rsidRPr="002A66B2" w:rsidRDefault="0092210F" w:rsidP="0092210F">
      <w:pPr>
        <w:spacing w:before="15" w:after="0" w:line="270" w:lineRule="atLeast"/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</w:pPr>
      <w:r w:rsidRPr="002A66B2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Responsibilities:</w:t>
      </w:r>
      <w:r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 xml:space="preserve"> </w:t>
      </w:r>
      <w:r w:rsidRPr="002A66B2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Finance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As-Is Study, To-Be Documentation and Gap Analysis.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Accounts Payable and Accounts Receivable Accounting.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Asset Accounting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to End Bank Reconciliation and Cash Journal Processing.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CIN configuration and developments.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Development of TDS Report, Purchase Report, Vendor and Customer Account Statements, Accounts Receivable Summary Report with the help of ABAP consultant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User Training and Documentation.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Developed Validations and Substitutions for certain transactions.</w:t>
      </w:r>
    </w:p>
    <w:p w:rsidR="0092210F" w:rsidRPr="007C4C35" w:rsidRDefault="0092210F" w:rsidP="0092210F">
      <w:pPr>
        <w:pStyle w:val="ListParagraph"/>
        <w:numPr>
          <w:ilvl w:val="0"/>
          <w:numId w:val="4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Configuration of Financial Statement Version.</w:t>
      </w:r>
    </w:p>
    <w:p w:rsidR="007C4C35" w:rsidRPr="00397955" w:rsidRDefault="0092210F" w:rsidP="0092210F">
      <w:pPr>
        <w:pStyle w:val="ListParagraph"/>
        <w:numPr>
          <w:ilvl w:val="0"/>
          <w:numId w:val="7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7C4C3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FI-MM and FI-SD Integration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</w:t>
      </w:r>
      <w:r w:rsidR="007C4C35" w:rsidRPr="0039795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User Training and Documentation</w:t>
      </w:r>
    </w:p>
    <w:p w:rsidR="007C4C35" w:rsidRPr="00397955" w:rsidRDefault="007C4C35" w:rsidP="00397955">
      <w:pPr>
        <w:pStyle w:val="ListParagraph"/>
        <w:numPr>
          <w:ilvl w:val="0"/>
          <w:numId w:val="7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9795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Balance Sheet closing</w:t>
      </w:r>
    </w:p>
    <w:p w:rsidR="007C4C35" w:rsidRPr="00397955" w:rsidRDefault="007C4C35" w:rsidP="00397955">
      <w:pPr>
        <w:pStyle w:val="ListParagraph"/>
        <w:numPr>
          <w:ilvl w:val="0"/>
          <w:numId w:val="7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9795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to End Bank Reconciliation and Cash Journal Processing.</w:t>
      </w:r>
    </w:p>
    <w:p w:rsidR="007C4C35" w:rsidRPr="006D20C1" w:rsidRDefault="007C4C35" w:rsidP="006D20C1">
      <w:pPr>
        <w:pStyle w:val="ListParagraph"/>
        <w:numPr>
          <w:ilvl w:val="0"/>
          <w:numId w:val="7"/>
        </w:numPr>
        <w:spacing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97955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Accounts Payable and Accounts Receivable Accounting.</w:t>
      </w:r>
    </w:p>
    <w:tbl>
      <w:tblPr>
        <w:tblW w:w="679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4125"/>
      </w:tblGrid>
      <w:tr w:rsidR="007C4C35" w:rsidRPr="002A66B2" w:rsidTr="00E00A10">
        <w:trPr>
          <w:trHeight w:val="287"/>
          <w:tblCellSpacing w:w="0" w:type="dxa"/>
        </w:trPr>
        <w:tc>
          <w:tcPr>
            <w:tcW w:w="2666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Project</w:t>
            </w:r>
          </w:p>
        </w:tc>
        <w:tc>
          <w:tcPr>
            <w:tcW w:w="4125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: SAP Implementation</w:t>
            </w:r>
          </w:p>
        </w:tc>
      </w:tr>
      <w:tr w:rsidR="007C4C35" w:rsidRPr="002A66B2" w:rsidTr="00E00A10">
        <w:trPr>
          <w:trHeight w:val="287"/>
          <w:tblCellSpacing w:w="0" w:type="dxa"/>
        </w:trPr>
        <w:tc>
          <w:tcPr>
            <w:tcW w:w="2666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Client</w:t>
            </w:r>
          </w:p>
        </w:tc>
        <w:tc>
          <w:tcPr>
            <w:tcW w:w="4125" w:type="dxa"/>
            <w:vAlign w:val="bottom"/>
            <w:hideMark/>
          </w:tcPr>
          <w:p w:rsidR="007C4C35" w:rsidRPr="002A66B2" w:rsidRDefault="007C4C35" w:rsidP="004F0665">
            <w:pPr>
              <w:spacing w:after="0" w:line="255" w:lineRule="atLeast"/>
              <w:rPr>
                <w:rFonts w:ascii="Calibri" w:eastAsia="Times New Roman" w:hAnsi="Calibri" w:cs="Times New Roman"/>
                <w:sz w:val="21"/>
                <w:szCs w:val="21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1"/>
                <w:szCs w:val="21"/>
                <w:lang w:eastAsia="en-IN"/>
              </w:rPr>
              <w:t>: </w:t>
            </w:r>
            <w:r w:rsidRPr="002A66B2">
              <w:rPr>
                <w:rFonts w:ascii="Calibri" w:eastAsia="Times New Roman" w:hAnsi="Calibri" w:cs="Times New Roman"/>
                <w:sz w:val="21"/>
                <w:szCs w:val="21"/>
                <w:lang w:eastAsia="en-IN"/>
              </w:rPr>
              <w:t xml:space="preserve">Shiva </w:t>
            </w:r>
            <w:proofErr w:type="spellStart"/>
            <w:r w:rsidRPr="002A66B2">
              <w:rPr>
                <w:rFonts w:ascii="Calibri" w:eastAsia="Times New Roman" w:hAnsi="Calibri" w:cs="Times New Roman"/>
                <w:sz w:val="21"/>
                <w:szCs w:val="21"/>
                <w:lang w:eastAsia="en-IN"/>
              </w:rPr>
              <w:t>Pharmachem</w:t>
            </w:r>
            <w:proofErr w:type="spellEnd"/>
            <w:r w:rsidRPr="002A66B2">
              <w:rPr>
                <w:rFonts w:ascii="Calibri" w:eastAsia="Times New Roman" w:hAnsi="Calibri" w:cs="Times New Roman"/>
                <w:sz w:val="21"/>
                <w:szCs w:val="21"/>
                <w:lang w:eastAsia="en-IN"/>
              </w:rPr>
              <w:t xml:space="preserve"> Ltd.</w:t>
            </w:r>
          </w:p>
        </w:tc>
      </w:tr>
      <w:tr w:rsidR="007C4C35" w:rsidRPr="002A66B2" w:rsidTr="00E00A10">
        <w:trPr>
          <w:trHeight w:val="287"/>
          <w:tblCellSpacing w:w="0" w:type="dxa"/>
        </w:trPr>
        <w:tc>
          <w:tcPr>
            <w:tcW w:w="2666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Duration</w:t>
            </w:r>
          </w:p>
        </w:tc>
        <w:tc>
          <w:tcPr>
            <w:tcW w:w="4125" w:type="dxa"/>
            <w:vAlign w:val="bottom"/>
            <w:hideMark/>
          </w:tcPr>
          <w:p w:rsidR="007C4C35" w:rsidRPr="002A66B2" w:rsidRDefault="007C4C35" w:rsidP="00342F8D">
            <w:pPr>
              <w:spacing w:after="0" w:line="270" w:lineRule="atLeast"/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: </w:t>
            </w:r>
            <w:r w:rsidRPr="002A66B2"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  <w:t>8 Months</w:t>
            </w:r>
          </w:p>
        </w:tc>
      </w:tr>
      <w:tr w:rsidR="007C4C35" w:rsidRPr="002A66B2" w:rsidTr="00E00A10">
        <w:trPr>
          <w:trHeight w:val="319"/>
          <w:tblCellSpacing w:w="0" w:type="dxa"/>
        </w:trPr>
        <w:tc>
          <w:tcPr>
            <w:tcW w:w="2666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Role</w:t>
            </w:r>
          </w:p>
        </w:tc>
        <w:tc>
          <w:tcPr>
            <w:tcW w:w="4125" w:type="dxa"/>
            <w:vAlign w:val="bottom"/>
            <w:hideMark/>
          </w:tcPr>
          <w:p w:rsidR="007C4C35" w:rsidRPr="002A66B2" w:rsidRDefault="007C4C35" w:rsidP="004F0665">
            <w:pPr>
              <w:spacing w:after="0" w:line="270" w:lineRule="atLeast"/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</w:pPr>
            <w:r w:rsidRPr="002A66B2">
              <w:rPr>
                <w:rFonts w:ascii="Calibri" w:eastAsia="Times New Roman" w:hAnsi="Calibri" w:cs="Times New Roman"/>
                <w:b/>
                <w:bCs/>
                <w:sz w:val="23"/>
                <w:szCs w:val="23"/>
                <w:lang w:eastAsia="en-IN"/>
              </w:rPr>
              <w:t>: </w:t>
            </w:r>
            <w:r w:rsidRPr="002A66B2">
              <w:rPr>
                <w:rFonts w:ascii="Calibri" w:eastAsia="Times New Roman" w:hAnsi="Calibri" w:cs="Times New Roman"/>
                <w:sz w:val="23"/>
                <w:szCs w:val="23"/>
                <w:lang w:eastAsia="en-IN"/>
              </w:rPr>
              <w:t>Consultant - SAP FI</w:t>
            </w:r>
          </w:p>
        </w:tc>
      </w:tr>
    </w:tbl>
    <w:p w:rsidR="007C4C35" w:rsidRPr="002A66B2" w:rsidRDefault="007C4C35" w:rsidP="00486354">
      <w:pPr>
        <w:spacing w:before="15" w:after="0" w:line="270" w:lineRule="atLeast"/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</w:pPr>
      <w:r w:rsidRPr="002A66B2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Responsibilities:</w:t>
      </w:r>
      <w:r w:rsidR="00486354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 xml:space="preserve"> </w:t>
      </w:r>
      <w:r w:rsidRPr="002A66B2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Finance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As-Is Study, To-Be Documentation and Gap Analysis.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FI Enterprise Structure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General Ledger Accounting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Accounts Payable and Accounts Receivable Accounting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Asset Accounting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to End Bank Reconciliation and Cash Journal Processing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CIN configuration and developments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Development of TDS Report, Purchase Report, Vendor and Customer Account Statements, Accounts Receivable Summary Report with the help of ABAP consultant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User Training and Documentation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Developed Validations and Substitutions for certain transactions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Configuration of Financial Statement Version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FI-MM and FI-SD Integration</w:t>
      </w:r>
    </w:p>
    <w:p w:rsidR="007C4C35" w:rsidRPr="00486354" w:rsidRDefault="007C4C35" w:rsidP="00486354">
      <w:pPr>
        <w:spacing w:after="0" w:line="225" w:lineRule="atLeast"/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Controlling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Cost Element Accounting and Cost Centre Accounting</w:t>
      </w:r>
    </w:p>
    <w:p w:rsidR="007C4C35" w:rsidRPr="00486354" w:rsidRDefault="007C4C35" w:rsidP="00486354">
      <w:pPr>
        <w:pStyle w:val="ListParagraph"/>
        <w:numPr>
          <w:ilvl w:val="0"/>
          <w:numId w:val="6"/>
        </w:numPr>
        <w:spacing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Worked on Internal Orders for budgeting purpose</w:t>
      </w:r>
    </w:p>
    <w:p w:rsidR="0037305A" w:rsidRDefault="007C4C35" w:rsidP="0037305A">
      <w:pPr>
        <w:pStyle w:val="ListParagraph"/>
        <w:numPr>
          <w:ilvl w:val="0"/>
          <w:numId w:val="6"/>
        </w:numPr>
        <w:spacing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Execution of Costing Run and Variance Analysis</w:t>
      </w:r>
      <w:r w:rsidR="0037305A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.</w:t>
      </w:r>
    </w:p>
    <w:p w:rsidR="00870A7F" w:rsidRDefault="00870A7F" w:rsidP="00870A7F">
      <w:pPr>
        <w:spacing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</w:p>
    <w:p w:rsidR="00870A7F" w:rsidRPr="00870A7F" w:rsidRDefault="00870A7F" w:rsidP="00870A7F">
      <w:pPr>
        <w:spacing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</w:p>
    <w:tbl>
      <w:tblPr>
        <w:tblW w:w="72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7"/>
        <w:gridCol w:w="4746"/>
      </w:tblGrid>
      <w:tr w:rsidR="0037305A" w:rsidRPr="0037305A" w:rsidTr="00E00A10">
        <w:trPr>
          <w:trHeight w:val="290"/>
          <w:tblCellSpacing w:w="0" w:type="dxa"/>
        </w:trPr>
        <w:tc>
          <w:tcPr>
            <w:tcW w:w="2477" w:type="dxa"/>
            <w:vAlign w:val="bottom"/>
            <w:hideMark/>
          </w:tcPr>
          <w:p w:rsidR="0037305A" w:rsidRPr="0037305A" w:rsidRDefault="0037305A" w:rsidP="0037305A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lastRenderedPageBreak/>
              <w:t>Project</w:t>
            </w:r>
          </w:p>
        </w:tc>
        <w:tc>
          <w:tcPr>
            <w:tcW w:w="4746" w:type="dxa"/>
            <w:vAlign w:val="bottom"/>
            <w:hideMark/>
          </w:tcPr>
          <w:p w:rsidR="0037305A" w:rsidRPr="0037305A" w:rsidRDefault="0037305A" w:rsidP="0037305A">
            <w:pPr>
              <w:spacing w:after="0" w:line="255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1"/>
                <w:szCs w:val="21"/>
                <w:lang w:eastAsia="en-IN"/>
              </w:rPr>
              <w:t>: SAP Maintenance &amp; Support</w:t>
            </w:r>
          </w:p>
        </w:tc>
      </w:tr>
      <w:tr w:rsidR="0037305A" w:rsidRPr="0037305A" w:rsidTr="00E00A10">
        <w:trPr>
          <w:trHeight w:val="290"/>
          <w:tblCellSpacing w:w="0" w:type="dxa"/>
        </w:trPr>
        <w:tc>
          <w:tcPr>
            <w:tcW w:w="2477" w:type="dxa"/>
            <w:vAlign w:val="bottom"/>
            <w:hideMark/>
          </w:tcPr>
          <w:p w:rsidR="0037305A" w:rsidRPr="0037305A" w:rsidRDefault="0037305A" w:rsidP="0037305A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Client</w:t>
            </w:r>
          </w:p>
        </w:tc>
        <w:tc>
          <w:tcPr>
            <w:tcW w:w="4746" w:type="dxa"/>
            <w:vAlign w:val="bottom"/>
            <w:hideMark/>
          </w:tcPr>
          <w:p w:rsidR="0037305A" w:rsidRPr="0037305A" w:rsidRDefault="0037305A" w:rsidP="0037305A">
            <w:pPr>
              <w:spacing w:after="0" w:line="270" w:lineRule="atLeast"/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: </w:t>
            </w:r>
            <w:r w:rsidRPr="0037305A"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  <w:t>NIPRO India Private Ltd.</w:t>
            </w:r>
          </w:p>
        </w:tc>
      </w:tr>
      <w:tr w:rsidR="0037305A" w:rsidRPr="0037305A" w:rsidTr="00E00A10">
        <w:trPr>
          <w:trHeight w:val="274"/>
          <w:tblCellSpacing w:w="0" w:type="dxa"/>
        </w:trPr>
        <w:tc>
          <w:tcPr>
            <w:tcW w:w="2477" w:type="dxa"/>
            <w:vAlign w:val="bottom"/>
            <w:hideMark/>
          </w:tcPr>
          <w:p w:rsidR="0037305A" w:rsidRPr="0037305A" w:rsidRDefault="0037305A" w:rsidP="0037305A">
            <w:pPr>
              <w:spacing w:after="0" w:line="255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Duration</w:t>
            </w:r>
          </w:p>
        </w:tc>
        <w:tc>
          <w:tcPr>
            <w:tcW w:w="4746" w:type="dxa"/>
            <w:vAlign w:val="bottom"/>
            <w:hideMark/>
          </w:tcPr>
          <w:p w:rsidR="0037305A" w:rsidRPr="0037305A" w:rsidRDefault="0037305A" w:rsidP="00014E72">
            <w:pPr>
              <w:spacing w:after="0" w:line="255" w:lineRule="atLeast"/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: </w:t>
            </w:r>
            <w:r w:rsidRPr="0037305A"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  <w:t>6 Months</w:t>
            </w:r>
            <w:r w:rsidR="006D20C1"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  <w:t xml:space="preserve"> </w:t>
            </w:r>
          </w:p>
        </w:tc>
      </w:tr>
      <w:tr w:rsidR="0037305A" w:rsidRPr="0037305A" w:rsidTr="00E00A10">
        <w:trPr>
          <w:trHeight w:val="355"/>
          <w:tblCellSpacing w:w="0" w:type="dxa"/>
        </w:trPr>
        <w:tc>
          <w:tcPr>
            <w:tcW w:w="2477" w:type="dxa"/>
            <w:vAlign w:val="bottom"/>
            <w:hideMark/>
          </w:tcPr>
          <w:p w:rsidR="0037305A" w:rsidRPr="0037305A" w:rsidRDefault="0037305A" w:rsidP="0037305A">
            <w:pPr>
              <w:spacing w:after="0" w:line="270" w:lineRule="atLeast"/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Role</w:t>
            </w:r>
          </w:p>
        </w:tc>
        <w:tc>
          <w:tcPr>
            <w:tcW w:w="4746" w:type="dxa"/>
            <w:vAlign w:val="bottom"/>
            <w:hideMark/>
          </w:tcPr>
          <w:p w:rsidR="0037305A" w:rsidRPr="0037305A" w:rsidRDefault="0037305A" w:rsidP="00014E72">
            <w:pPr>
              <w:spacing w:after="0" w:line="270" w:lineRule="atLeast"/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</w:pPr>
            <w:r w:rsidRPr="0037305A">
              <w:rPr>
                <w:rFonts w:ascii="Calibri" w:eastAsia="Times New Roman" w:hAnsi="Calibri" w:cs="Times New Roman"/>
                <w:b/>
                <w:bCs/>
                <w:color w:val="000000"/>
                <w:sz w:val="23"/>
                <w:szCs w:val="23"/>
                <w:lang w:eastAsia="en-IN"/>
              </w:rPr>
              <w:t>: </w:t>
            </w:r>
            <w:r w:rsidRPr="0037305A">
              <w:rPr>
                <w:rFonts w:ascii="Calibri" w:eastAsia="Times New Roman" w:hAnsi="Calibri" w:cs="Times New Roman"/>
                <w:color w:val="000000"/>
                <w:sz w:val="23"/>
                <w:szCs w:val="23"/>
                <w:lang w:eastAsia="en-IN"/>
              </w:rPr>
              <w:t>Consultant - SAP FI</w:t>
            </w:r>
          </w:p>
        </w:tc>
      </w:tr>
    </w:tbl>
    <w:p w:rsidR="0037305A" w:rsidRPr="0037305A" w:rsidRDefault="0037305A" w:rsidP="0037305A">
      <w:pPr>
        <w:spacing w:after="0" w:line="225" w:lineRule="atLeast"/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</w:pPr>
      <w:r w:rsidRPr="0037305A">
        <w:rPr>
          <w:rFonts w:ascii="Calibri" w:eastAsia="Times New Roman" w:hAnsi="Calibri" w:cs="Times New Roman"/>
          <w:b/>
          <w:bCs/>
          <w:color w:val="000000"/>
          <w:sz w:val="23"/>
          <w:szCs w:val="23"/>
          <w:lang w:eastAsia="en-IN"/>
        </w:rPr>
        <w:t>Responsibilities:</w:t>
      </w:r>
    </w:p>
    <w:p w:rsidR="0037305A" w:rsidRPr="0037305A" w:rsidRDefault="0037305A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7305A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Worked on Accounts Payable and Accounts Receivable processes.</w:t>
      </w:r>
    </w:p>
    <w:p w:rsidR="0037305A" w:rsidRDefault="0037305A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7305A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Configuration and Maintenance of House Bank: Bank Account, Bank Reconciliation &amp; Cash Journal.</w:t>
      </w:r>
    </w:p>
    <w:p w:rsidR="00014E72" w:rsidRPr="0037305A" w:rsidRDefault="00014E72" w:rsidP="00014E72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New Process Mapped for Automatic </w:t>
      </w:r>
      <w:r w:rsidRPr="00014E72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Interest Calculation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and repayment for</w:t>
      </w:r>
      <w:r w:rsidRPr="00014E72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Term Loan</w:t>
      </w:r>
    </w:p>
    <w:p w:rsidR="0037305A" w:rsidRDefault="0037305A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7305A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End User Training and Documentation.</w:t>
      </w:r>
    </w:p>
    <w:p w:rsidR="00014E72" w:rsidRDefault="00014E72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014E72">
        <w:rPr>
          <w:rFonts w:ascii="Calibri" w:eastAsia="Times New Roman" w:hAnsi="Calibri" w:cs="Times New Roman"/>
          <w:b/>
          <w:color w:val="000000"/>
          <w:sz w:val="23"/>
          <w:szCs w:val="23"/>
          <w:lang w:eastAsia="en-IN"/>
        </w:rPr>
        <w:t>Asset accounting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changes as per </w:t>
      </w:r>
      <w:r>
        <w:rPr>
          <w:rFonts w:ascii="Calibri" w:eastAsia="Times New Roman" w:hAnsi="Calibri" w:cs="Times New Roman"/>
          <w:b/>
          <w:color w:val="000000"/>
          <w:sz w:val="23"/>
          <w:szCs w:val="23"/>
          <w:lang w:eastAsia="en-IN"/>
        </w:rPr>
        <w:t>Company A</w:t>
      </w:r>
      <w:r w:rsidRPr="00014E72">
        <w:rPr>
          <w:rFonts w:ascii="Calibri" w:eastAsia="Times New Roman" w:hAnsi="Calibri" w:cs="Times New Roman"/>
          <w:b/>
          <w:color w:val="000000"/>
          <w:sz w:val="23"/>
          <w:szCs w:val="23"/>
          <w:lang w:eastAsia="en-IN"/>
        </w:rPr>
        <w:t>ct</w:t>
      </w:r>
      <w:r>
        <w:rPr>
          <w:rFonts w:ascii="Calibri" w:eastAsia="Times New Roman" w:hAnsi="Calibri" w:cs="Times New Roman"/>
          <w:b/>
          <w:color w:val="000000"/>
          <w:sz w:val="23"/>
          <w:szCs w:val="23"/>
          <w:lang w:eastAsia="en-IN"/>
        </w:rPr>
        <w:t>.</w:t>
      </w:r>
      <w:r w:rsidRPr="00014E72">
        <w:rPr>
          <w:rFonts w:ascii="Calibri" w:eastAsia="Times New Roman" w:hAnsi="Calibri" w:cs="Times New Roman"/>
          <w:b/>
          <w:color w:val="000000"/>
          <w:sz w:val="23"/>
          <w:szCs w:val="23"/>
          <w:lang w:eastAsia="en-IN"/>
        </w:rPr>
        <w:t xml:space="preserve"> 2013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.</w:t>
      </w:r>
    </w:p>
    <w:p w:rsidR="00A53DD9" w:rsidRDefault="00A53DD9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Automatic interest calculation on Vendor Open Item.</w:t>
      </w:r>
    </w:p>
    <w:p w:rsidR="00A53DD9" w:rsidRDefault="00A53DD9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Changes </w:t>
      </w:r>
      <w:r w:rsidR="00014E72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in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tax codes as per rules changed Switch Bharat cess and Service Tax</w:t>
      </w:r>
      <w:r w:rsidR="00014E72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and Excise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.</w:t>
      </w:r>
    </w:p>
    <w:p w:rsidR="00A53DD9" w:rsidRPr="0037305A" w:rsidRDefault="00A53DD9" w:rsidP="0037305A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Changes in </w:t>
      </w:r>
      <w:proofErr w:type="spellStart"/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Smartform</w:t>
      </w:r>
      <w:proofErr w:type="spellEnd"/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</w:t>
      </w:r>
      <w:r w:rsidR="00014E72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and tax report </w:t>
      </w:r>
      <w:r w:rsidRPr="00486354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with the help of ABAP consultant</w:t>
      </w: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, As Per tax calculation. </w:t>
      </w:r>
    </w:p>
    <w:p w:rsidR="00A53DD9" w:rsidRDefault="0037305A" w:rsidP="00A53DD9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37305A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Preparation of Sales Report from all plants and developing various reports as per the need of the users.</w:t>
      </w:r>
    </w:p>
    <w:p w:rsidR="00A53DD9" w:rsidRDefault="00014E72" w:rsidP="00A53DD9">
      <w:pPr>
        <w:pStyle w:val="ListParagraph"/>
        <w:numPr>
          <w:ilvl w:val="0"/>
          <w:numId w:val="9"/>
        </w:numPr>
        <w:spacing w:after="0" w:line="270" w:lineRule="atLeast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Preparing</w:t>
      </w:r>
      <w:r w:rsidR="00A53DD9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the Customized Vendor and Customer Aging report.</w:t>
      </w:r>
    </w:p>
    <w:p w:rsidR="00870A7F" w:rsidRDefault="00870A7F" w:rsidP="00870A7F">
      <w:pPr>
        <w:pStyle w:val="BodyText"/>
        <w:numPr>
          <w:ilvl w:val="0"/>
          <w:numId w:val="9"/>
        </w:numPr>
        <w:jc w:val="left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Worked with technical consultants and testing to ensure that client required reports are working properly (Purchase Register, Sales register &amp; </w:t>
      </w:r>
      <w:proofErr w:type="spellStart"/>
      <w:r>
        <w:rPr>
          <w:rFonts w:ascii="Calibri" w:hAnsi="Calibri" w:cs="Calibri"/>
          <w:szCs w:val="24"/>
        </w:rPr>
        <w:t>Cheque</w:t>
      </w:r>
      <w:proofErr w:type="spellEnd"/>
      <w:r>
        <w:rPr>
          <w:rFonts w:ascii="Calibri" w:hAnsi="Calibri" w:cs="Calibri"/>
          <w:szCs w:val="24"/>
        </w:rPr>
        <w:t xml:space="preserve"> printing).</w:t>
      </w:r>
    </w:p>
    <w:p w:rsidR="00870A7F" w:rsidRPr="00435AF2" w:rsidRDefault="00870A7F" w:rsidP="00870A7F">
      <w:pPr>
        <w:pStyle w:val="BodyText"/>
        <w:numPr>
          <w:ilvl w:val="0"/>
          <w:numId w:val="9"/>
        </w:numPr>
        <w:suppressAutoHyphens w:val="0"/>
        <w:rPr>
          <w:rFonts w:ascii="Calibri" w:hAnsi="Calibri" w:cs="Calibri"/>
          <w:szCs w:val="22"/>
        </w:rPr>
      </w:pPr>
      <w:r w:rsidRPr="00AE6B53">
        <w:rPr>
          <w:rFonts w:ascii="Calibri" w:hAnsi="Calibri" w:cs="Calibri"/>
          <w:szCs w:val="22"/>
        </w:rPr>
        <w:t>Preparation of Functional Specifications for ABAP Reports</w:t>
      </w:r>
    </w:p>
    <w:p w:rsidR="00870A7F" w:rsidRPr="00A53DD9" w:rsidRDefault="00870A7F" w:rsidP="00870A7F">
      <w:pPr>
        <w:pStyle w:val="ListParagraph"/>
        <w:numPr>
          <w:ilvl w:val="0"/>
          <w:numId w:val="9"/>
        </w:numPr>
        <w:suppressAutoHyphens/>
        <w:spacing w:after="0" w:line="270" w:lineRule="atLeast"/>
        <w:contextualSpacing w:val="0"/>
        <w:jc w:val="both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>
        <w:rPr>
          <w:rFonts w:ascii="Calibri" w:hAnsi="Calibri" w:cs="Calibri"/>
          <w:szCs w:val="24"/>
        </w:rPr>
        <w:t>Configuration and Maintenance for AR AP Asset and Bank.</w:t>
      </w:r>
    </w:p>
    <w:p w:rsidR="00B905C7" w:rsidRDefault="00B905C7" w:rsidP="00B905C7">
      <w:pPr>
        <w:pStyle w:val="p4"/>
        <w:spacing w:before="0" w:beforeAutospacing="0" w:after="0" w:afterAutospacing="0" w:line="270" w:lineRule="atLeast"/>
        <w:jc w:val="both"/>
        <w:rPr>
          <w:rStyle w:val="ft6"/>
          <w:rFonts w:ascii="Calibri" w:hAnsi="Calibri"/>
          <w:color w:val="000000"/>
          <w:sz w:val="23"/>
          <w:szCs w:val="23"/>
        </w:rPr>
      </w:pPr>
    </w:p>
    <w:p w:rsidR="00B905C7" w:rsidRPr="0022238C" w:rsidRDefault="00B905C7" w:rsidP="00B905C7">
      <w:pPr>
        <w:spacing w:after="0"/>
        <w:ind w:left="1080" w:right="-613" w:hanging="1080"/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</w:pP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>2) Infosys BPO Ltd.(PUNE)</w:t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</w:r>
      <w:r w:rsidRPr="0022238C">
        <w:rPr>
          <w:rFonts w:ascii="Calibri" w:eastAsia="Times New Roman" w:hAnsi="Calibri" w:cs="Times New Roman"/>
          <w:b/>
          <w:bCs/>
          <w:color w:val="000080"/>
          <w:sz w:val="24"/>
          <w:szCs w:val="24"/>
          <w:u w:val="single"/>
          <w:lang w:eastAsia="en-IN"/>
        </w:rPr>
        <w:tab/>
        <w:t xml:space="preserve">                      From Jan 2013- To-  Dec. 2014</w:t>
      </w:r>
    </w:p>
    <w:p w:rsidR="00B905C7" w:rsidRPr="00B905C7" w:rsidRDefault="00B905C7" w:rsidP="00B905C7">
      <w:pPr>
        <w:spacing w:after="0"/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</w:pPr>
      <w:r w:rsidRPr="00B905C7">
        <w:rPr>
          <w:rFonts w:ascii="Calibri" w:eastAsia="Times New Roman" w:hAnsi="Calibri" w:cs="Times New Roman"/>
          <w:b/>
          <w:bCs/>
          <w:color w:val="000080"/>
          <w:sz w:val="24"/>
          <w:szCs w:val="24"/>
          <w:lang w:eastAsia="en-IN"/>
        </w:rPr>
        <w:t>Senior Process Executive (Grade 2A BFSIS)-Pune (Bank of Montreal, CANADA)</w:t>
      </w:r>
    </w:p>
    <w:p w:rsidR="00B905C7" w:rsidRPr="00490C03" w:rsidRDefault="00B905C7" w:rsidP="00490C03">
      <w:pPr>
        <w:spacing w:after="0"/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</w:pPr>
      <w:r w:rsidRPr="00490C03"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  <w:t>Work Responsibilities (Overdraft Administration):</w:t>
      </w:r>
      <w:r w:rsidR="00490C03"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  <w:t xml:space="preserve"> </w:t>
      </w:r>
      <w:r w:rsidRPr="00490C03"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  <w:t>-</w:t>
      </w:r>
    </w:p>
    <w:p w:rsidR="00B905C7" w:rsidRPr="00B905C7" w:rsidRDefault="00B905C7" w:rsidP="00490C03">
      <w:pPr>
        <w:pStyle w:val="ListParagraph"/>
        <w:numPr>
          <w:ilvl w:val="0"/>
          <w:numId w:val="14"/>
        </w:numPr>
        <w:spacing w:after="0"/>
        <w:ind w:right="-188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Responsibilities of Transferring amount from customers of Bank to customer’s different account.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Currency conversion for US and CANADA.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Handling portfolio manager’s query through email &amp; calls.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Maintain the daily detail report for the volume.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Trained new associates of our process.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Worked with Bank of Montreal US, CANADA and Harish Private Banking.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Work in different regions cut-off of different sub processes.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Verify that transactions comply with financial policies and procedures.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Responsibility for making presentations for the internal &amp; external errors, productivity, quality, volumes &amp; escalations for every month.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Give training to new associates of our process as well as trainees from different team.</w:t>
      </w:r>
    </w:p>
    <w:p w:rsidR="00B905C7" w:rsidRPr="00B905C7" w:rsidRDefault="00B905C7" w:rsidP="00B905C7">
      <w:pPr>
        <w:pStyle w:val="ListParagraph"/>
        <w:numPr>
          <w:ilvl w:val="0"/>
          <w:numId w:val="14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Perform audit of the financial transactions to maintain the quality.</w:t>
      </w:r>
    </w:p>
    <w:p w:rsidR="00B905C7" w:rsidRPr="00490C03" w:rsidRDefault="00B905C7" w:rsidP="00B905C7">
      <w:pPr>
        <w:spacing w:after="0"/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</w:pPr>
      <w:r w:rsidRPr="00490C03"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  <w:t>Used Application: -</w:t>
      </w:r>
      <w:r w:rsidRPr="00490C03">
        <w:rPr>
          <w:rStyle w:val="ft6"/>
          <w:rFonts w:ascii="Calibri" w:eastAsia="Times New Roman" w:hAnsi="Calibri"/>
          <w:b/>
          <w:color w:val="000000"/>
          <w:sz w:val="23"/>
          <w:szCs w:val="23"/>
          <w:lang w:eastAsia="en-IN"/>
        </w:rPr>
        <w:tab/>
      </w:r>
    </w:p>
    <w:p w:rsidR="00B905C7" w:rsidRPr="00B905C7" w:rsidRDefault="00B905C7" w:rsidP="00B905C7">
      <w:pPr>
        <w:pStyle w:val="ListParagraph"/>
        <w:numPr>
          <w:ilvl w:val="0"/>
          <w:numId w:val="13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Live-link</w:t>
      </w:r>
    </w:p>
    <w:p w:rsidR="00B905C7" w:rsidRPr="00B905C7" w:rsidRDefault="00B905C7" w:rsidP="00B905C7">
      <w:pPr>
        <w:pStyle w:val="ListParagraph"/>
        <w:numPr>
          <w:ilvl w:val="0"/>
          <w:numId w:val="13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Citrix</w:t>
      </w:r>
    </w:p>
    <w:p w:rsidR="00B905C7" w:rsidRPr="00B905C7" w:rsidRDefault="00B905C7" w:rsidP="00B905C7">
      <w:pPr>
        <w:pStyle w:val="ListParagraph"/>
        <w:numPr>
          <w:ilvl w:val="0"/>
          <w:numId w:val="13"/>
        </w:numPr>
        <w:spacing w:after="0"/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Customer connect</w:t>
      </w:r>
    </w:p>
    <w:p w:rsidR="00870A7F" w:rsidRPr="00870A7F" w:rsidRDefault="00B905C7" w:rsidP="00870A7F">
      <w:pPr>
        <w:pStyle w:val="ListParagraph"/>
        <w:numPr>
          <w:ilvl w:val="0"/>
          <w:numId w:val="13"/>
        </w:numPr>
        <w:spacing w:after="0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B905C7">
        <w:rPr>
          <w:rStyle w:val="ft6"/>
          <w:rFonts w:ascii="Calibri" w:eastAsia="Times New Roman" w:hAnsi="Calibri" w:cs="Times New Roman"/>
          <w:color w:val="000000"/>
          <w:sz w:val="23"/>
          <w:szCs w:val="23"/>
          <w:lang w:eastAsia="en-IN"/>
        </w:rPr>
        <w:t>Optimizer 8.1</w:t>
      </w:r>
    </w:p>
    <w:p w:rsidR="00F4266C" w:rsidRPr="00F4266C" w:rsidRDefault="00E53D0C" w:rsidP="00E53D0C">
      <w:pPr>
        <w:tabs>
          <w:tab w:val="left" w:pos="2263"/>
        </w:tabs>
        <w:spacing w:after="0"/>
        <w:rPr>
          <w:rFonts w:ascii="Calibri" w:hAnsi="Calibri"/>
          <w:b/>
          <w:color w:val="000080"/>
          <w:lang w:eastAsia="en-IN"/>
        </w:rPr>
      </w:pPr>
      <w:r>
        <w:rPr>
          <w:rFonts w:ascii="Calibri" w:hAnsi="Calibri"/>
          <w:b/>
          <w:color w:val="000080"/>
          <w:lang w:eastAsia="en-IN"/>
        </w:rPr>
        <w:lastRenderedPageBreak/>
        <w:t>Intended Specialisation: -</w:t>
      </w:r>
    </w:p>
    <w:p w:rsidR="00F4266C" w:rsidRPr="00F4266C" w:rsidRDefault="00F4266C" w:rsidP="00E53D0C">
      <w:pPr>
        <w:numPr>
          <w:ilvl w:val="3"/>
          <w:numId w:val="16"/>
        </w:numPr>
        <w:spacing w:after="0" w:line="240" w:lineRule="auto"/>
        <w:ind w:left="810" w:firstLine="0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Finance</w:t>
      </w:r>
    </w:p>
    <w:p w:rsidR="00F4266C" w:rsidRPr="00E53D0C" w:rsidRDefault="00F4266C" w:rsidP="00376C6D">
      <w:pPr>
        <w:numPr>
          <w:ilvl w:val="3"/>
          <w:numId w:val="16"/>
        </w:numPr>
        <w:spacing w:after="0" w:line="240" w:lineRule="auto"/>
        <w:ind w:left="810" w:firstLine="0"/>
        <w:rPr>
          <w:rFonts w:ascii="Times New Roman" w:hAnsi="Times New Roman" w:cs="Times New Roman"/>
        </w:rPr>
      </w:pPr>
      <w:r w:rsidRPr="00E53D0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Marketing</w:t>
      </w:r>
    </w:p>
    <w:p w:rsidR="00F4266C" w:rsidRPr="00F4266C" w:rsidRDefault="00E53D0C" w:rsidP="00E53D0C">
      <w:pPr>
        <w:pStyle w:val="NormalWeb"/>
        <w:spacing w:before="0" w:after="0"/>
        <w:rPr>
          <w:rFonts w:ascii="Calibri" w:hAnsi="Calibri"/>
          <w:b/>
          <w:color w:val="000080"/>
          <w:lang w:val="en-IN" w:eastAsia="en-IN"/>
        </w:rPr>
      </w:pPr>
      <w:r>
        <w:rPr>
          <w:rFonts w:ascii="Calibri" w:hAnsi="Calibri"/>
          <w:b/>
          <w:color w:val="000080"/>
          <w:lang w:val="en-IN" w:eastAsia="en-IN"/>
        </w:rPr>
        <w:t>Education: -</w:t>
      </w:r>
    </w:p>
    <w:p w:rsidR="00F4266C" w:rsidRPr="00F4266C" w:rsidRDefault="00F4266C" w:rsidP="00E53D0C">
      <w:pPr>
        <w:pStyle w:val="NormalWeb"/>
        <w:numPr>
          <w:ilvl w:val="0"/>
          <w:numId w:val="15"/>
        </w:numPr>
        <w:spacing w:before="0" w:after="0"/>
        <w:ind w:left="1080" w:hanging="270"/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</w:pPr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MBA (Finance) from </w:t>
      </w:r>
      <w:r w:rsidR="00E53D0C"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>Shanghvi</w:t>
      </w:r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 Institute of Management &amp; Science Indore, D.A.V.V., Indore in 2012.</w:t>
      </w:r>
    </w:p>
    <w:p w:rsidR="00F4266C" w:rsidRPr="00F4266C" w:rsidRDefault="00F4266C" w:rsidP="00E53D0C">
      <w:pPr>
        <w:pStyle w:val="NormalWeb"/>
        <w:numPr>
          <w:ilvl w:val="0"/>
          <w:numId w:val="15"/>
        </w:numPr>
        <w:spacing w:before="0" w:after="0"/>
        <w:ind w:left="1080" w:hanging="270"/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</w:pPr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>B.Com. from Govt.</w:t>
      </w:r>
      <w:r w:rsidR="00E53D0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 </w:t>
      </w:r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M.L.B College of Excellence Gwalior, </w:t>
      </w:r>
      <w:proofErr w:type="spellStart"/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>Jiwaji</w:t>
      </w:r>
      <w:proofErr w:type="spellEnd"/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 University, Gwalior in 2009.</w:t>
      </w:r>
    </w:p>
    <w:p w:rsidR="00F4266C" w:rsidRDefault="00F4266C" w:rsidP="00E53D0C">
      <w:pPr>
        <w:pStyle w:val="NormalWeb"/>
        <w:numPr>
          <w:ilvl w:val="0"/>
          <w:numId w:val="15"/>
        </w:numPr>
        <w:spacing w:before="0" w:after="0"/>
        <w:ind w:left="1080" w:hanging="270"/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</w:pPr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>12th (commerce) From Govt. Boys H.S.</w:t>
      </w:r>
      <w:r w:rsidR="00E53D0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 </w:t>
      </w:r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School Lahar </w:t>
      </w:r>
      <w:proofErr w:type="spellStart"/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>Bhind</w:t>
      </w:r>
      <w:proofErr w:type="spellEnd"/>
      <w:r w:rsidRPr="00F4266C">
        <w:rPr>
          <w:rStyle w:val="ft6"/>
          <w:rFonts w:ascii="Calibri" w:hAnsi="Calibri"/>
          <w:color w:val="000000"/>
          <w:sz w:val="23"/>
          <w:szCs w:val="23"/>
          <w:lang w:val="en-IN" w:eastAsia="en-IN"/>
        </w:rPr>
        <w:t xml:space="preserve"> (M.P.), M.P. board in 2006.</w:t>
      </w:r>
    </w:p>
    <w:p w:rsidR="00AE127C" w:rsidRPr="00E53D0C" w:rsidRDefault="00AE127C" w:rsidP="00AE127C">
      <w:pPr>
        <w:pStyle w:val="NormalWeb"/>
        <w:spacing w:before="0" w:after="0"/>
        <w:ind w:left="1080"/>
        <w:rPr>
          <w:rFonts w:ascii="Calibri" w:hAnsi="Calibri"/>
          <w:color w:val="000000"/>
          <w:sz w:val="23"/>
          <w:szCs w:val="23"/>
          <w:lang w:val="en-IN" w:eastAsia="en-IN"/>
        </w:rPr>
      </w:pPr>
    </w:p>
    <w:p w:rsidR="00E53D0C" w:rsidRDefault="00E53D0C" w:rsidP="00E53D0C">
      <w:pPr>
        <w:pStyle w:val="NormalWeb"/>
        <w:spacing w:before="0" w:after="0"/>
        <w:rPr>
          <w:rFonts w:ascii="Calibri" w:hAnsi="Calibri"/>
          <w:b/>
          <w:bCs/>
          <w:color w:val="000080"/>
          <w:lang w:val="en-IN" w:eastAsia="en-IN"/>
        </w:rPr>
      </w:pPr>
      <w:r>
        <w:rPr>
          <w:rFonts w:ascii="Calibri" w:hAnsi="Calibri"/>
          <w:b/>
          <w:bCs/>
          <w:color w:val="000080"/>
          <w:lang w:val="en-IN" w:eastAsia="en-IN"/>
        </w:rPr>
        <w:t xml:space="preserve">Traineeship Experience: - </w:t>
      </w:r>
    </w:p>
    <w:p w:rsidR="00F4266C" w:rsidRPr="00F4266C" w:rsidRDefault="00F4266C" w:rsidP="00E53D0C">
      <w:pPr>
        <w:pStyle w:val="NormalWeb"/>
        <w:numPr>
          <w:ilvl w:val="0"/>
          <w:numId w:val="23"/>
        </w:numPr>
        <w:spacing w:before="0" w:after="0"/>
        <w:ind w:left="993" w:hanging="284"/>
        <w:rPr>
          <w:rFonts w:ascii="Calibri" w:hAnsi="Calibri"/>
          <w:color w:val="000000"/>
          <w:sz w:val="23"/>
          <w:szCs w:val="23"/>
          <w:lang w:eastAsia="en-IN"/>
        </w:rPr>
      </w:pPr>
      <w:r w:rsidRPr="00F4266C">
        <w:rPr>
          <w:rFonts w:ascii="Calibri" w:hAnsi="Calibri"/>
          <w:color w:val="000000"/>
          <w:sz w:val="23"/>
          <w:szCs w:val="23"/>
          <w:lang w:eastAsia="en-IN"/>
        </w:rPr>
        <w:t xml:space="preserve">45 Days Summer Internship Training from </w:t>
      </w:r>
      <w:proofErr w:type="spellStart"/>
      <w:r w:rsidRPr="00F4266C">
        <w:rPr>
          <w:rFonts w:ascii="Calibri" w:hAnsi="Calibri"/>
          <w:color w:val="000000"/>
          <w:sz w:val="23"/>
          <w:szCs w:val="23"/>
          <w:lang w:eastAsia="en-IN"/>
        </w:rPr>
        <w:t>RajRatan</w:t>
      </w:r>
      <w:proofErr w:type="spellEnd"/>
      <w:r w:rsidRPr="00F4266C">
        <w:rPr>
          <w:rFonts w:ascii="Calibri" w:hAnsi="Calibri"/>
          <w:color w:val="000000"/>
          <w:sz w:val="23"/>
          <w:szCs w:val="23"/>
          <w:lang w:eastAsia="en-IN"/>
        </w:rPr>
        <w:t xml:space="preserve"> Global Wire limited </w:t>
      </w:r>
      <w:proofErr w:type="spellStart"/>
      <w:r w:rsidRPr="00F4266C">
        <w:rPr>
          <w:rFonts w:ascii="Calibri" w:hAnsi="Calibri"/>
          <w:color w:val="000000"/>
          <w:sz w:val="23"/>
          <w:szCs w:val="23"/>
          <w:lang w:eastAsia="en-IN"/>
        </w:rPr>
        <w:t>Pithampur</w:t>
      </w:r>
      <w:proofErr w:type="spellEnd"/>
      <w:r w:rsidRPr="00F4266C">
        <w:rPr>
          <w:rFonts w:ascii="Calibri" w:hAnsi="Calibri"/>
          <w:color w:val="000000"/>
          <w:sz w:val="23"/>
          <w:szCs w:val="23"/>
          <w:lang w:eastAsia="en-IN"/>
        </w:rPr>
        <w:t xml:space="preserve"> (Indore) M.P.</w:t>
      </w:r>
    </w:p>
    <w:p w:rsidR="00F4266C" w:rsidRPr="00F4266C" w:rsidRDefault="005F4006" w:rsidP="00E53D0C">
      <w:pPr>
        <w:pStyle w:val="NormalWeb"/>
        <w:spacing w:before="0" w:after="0"/>
        <w:rPr>
          <w:rFonts w:ascii="Calibri" w:hAnsi="Calibri"/>
          <w:b/>
          <w:color w:val="000080"/>
          <w:lang w:val="en-IN" w:eastAsia="en-IN"/>
        </w:rPr>
      </w:pPr>
      <w:r>
        <w:rPr>
          <w:rFonts w:ascii="Calibri" w:hAnsi="Calibri"/>
          <w:b/>
          <w:color w:val="000080"/>
          <w:lang w:val="en-IN" w:eastAsia="en-IN"/>
        </w:rPr>
        <w:t xml:space="preserve">Computer Skills: - </w:t>
      </w:r>
    </w:p>
    <w:p w:rsidR="00F4266C" w:rsidRPr="00F4266C" w:rsidRDefault="00F4266C" w:rsidP="00E53D0C">
      <w:pPr>
        <w:numPr>
          <w:ilvl w:val="0"/>
          <w:numId w:val="17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Tally 4.5,5.4,7.</w:t>
      </w:r>
      <w:r w:rsidR="00E53D0C"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2, &amp;</w:t>
      </w: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9.0</w:t>
      </w:r>
    </w:p>
    <w:p w:rsidR="00F4266C" w:rsidRPr="00F4266C" w:rsidRDefault="00F4266C" w:rsidP="00F4266C">
      <w:pPr>
        <w:numPr>
          <w:ilvl w:val="0"/>
          <w:numId w:val="17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knowledge </w:t>
      </w:r>
      <w:r w:rsidR="00E53D0C"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of MS.</w:t>
      </w: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 Office</w:t>
      </w:r>
    </w:p>
    <w:p w:rsidR="00F4266C" w:rsidRPr="00F4266C" w:rsidRDefault="00F4266C" w:rsidP="00F4266C">
      <w:pPr>
        <w:numPr>
          <w:ilvl w:val="0"/>
          <w:numId w:val="17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Internet    </w:t>
      </w:r>
    </w:p>
    <w:p w:rsidR="00F4266C" w:rsidRPr="00E53D0C" w:rsidRDefault="005F4006" w:rsidP="00E53D0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 xml:space="preserve">Extra Circular Activity </w:t>
      </w:r>
    </w:p>
    <w:p w:rsidR="005F4006" w:rsidRDefault="00F4266C" w:rsidP="005F4006">
      <w:pPr>
        <w:numPr>
          <w:ilvl w:val="0"/>
          <w:numId w:val="17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Participated in cultural activities at college/school level.</w:t>
      </w:r>
    </w:p>
    <w:p w:rsidR="00F4266C" w:rsidRPr="005F4006" w:rsidRDefault="005F4006" w:rsidP="005F4006">
      <w:p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5F4006"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>Strength: -</w:t>
      </w:r>
    </w:p>
    <w:p w:rsidR="00F4266C" w:rsidRPr="00F4266C" w:rsidRDefault="00F4266C" w:rsidP="005F4006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Friendly Nature.</w:t>
      </w:r>
    </w:p>
    <w:p w:rsidR="00F4266C" w:rsidRPr="00F4266C" w:rsidRDefault="00F4266C" w:rsidP="005F4006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>Positive Thinking.</w:t>
      </w:r>
    </w:p>
    <w:p w:rsidR="00F4266C" w:rsidRPr="00F4266C" w:rsidRDefault="00F4266C" w:rsidP="005F4006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</w:pPr>
      <w:r w:rsidRPr="00F4266C">
        <w:rPr>
          <w:rFonts w:ascii="Calibri" w:eastAsia="Times New Roman" w:hAnsi="Calibri" w:cs="Times New Roman"/>
          <w:color w:val="000000"/>
          <w:sz w:val="23"/>
          <w:szCs w:val="23"/>
          <w:lang w:eastAsia="en-IN"/>
        </w:rPr>
        <w:t xml:space="preserve">Good Analytical Skills </w:t>
      </w:r>
    </w:p>
    <w:p w:rsidR="005F4006" w:rsidRPr="00F4266C" w:rsidRDefault="005F4006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>Personal Details</w:t>
      </w:r>
    </w:p>
    <w:tbl>
      <w:tblPr>
        <w:tblW w:w="9742" w:type="dxa"/>
        <w:tblLook w:val="04A0" w:firstRow="1" w:lastRow="0" w:firstColumn="1" w:lastColumn="0" w:noHBand="0" w:noVBand="1"/>
      </w:tblPr>
      <w:tblGrid>
        <w:gridCol w:w="3002"/>
        <w:gridCol w:w="6740"/>
      </w:tblGrid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Name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Avanish Kumar Gupta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Fathers Name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Mr. </w:t>
            </w:r>
            <w:proofErr w:type="spellStart"/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Hargovind</w:t>
            </w:r>
            <w:proofErr w:type="spellEnd"/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Gupta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Mothers Name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Mrs. Anita Gupta 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Nationality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Indian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Languages Knows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Hindi and English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Date Of Birth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26-02-1988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Marital Status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Unmarried</w:t>
            </w:r>
          </w:p>
        </w:tc>
      </w:tr>
      <w:tr w:rsidR="005F4006" w:rsidRPr="005F4006" w:rsidTr="005F4006">
        <w:trPr>
          <w:trHeight w:val="246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Permanent Address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4006" w:rsidRPr="005F4006" w:rsidRDefault="005F4006" w:rsidP="005F40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60 Nehru Colony </w:t>
            </w:r>
            <w:proofErr w:type="spellStart"/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Thatipur</w:t>
            </w:r>
            <w:proofErr w:type="spellEnd"/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</w:t>
            </w:r>
            <w:proofErr w:type="spellStart"/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>Morar</w:t>
            </w:r>
            <w:proofErr w:type="spellEnd"/>
            <w:r w:rsidRPr="005F4006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Gwalior M.P.</w:t>
            </w:r>
          </w:p>
        </w:tc>
      </w:tr>
    </w:tbl>
    <w:p w:rsidR="00F4266C" w:rsidRPr="00F32212" w:rsidRDefault="00F4266C" w:rsidP="005F4006">
      <w:pPr>
        <w:pStyle w:val="NormalWeb"/>
        <w:spacing w:before="0" w:after="0"/>
        <w:ind w:left="450" w:firstLine="90"/>
        <w:rPr>
          <w:rStyle w:val="Strong"/>
          <w:b w:val="0"/>
          <w:lang w:eastAsia="en-US"/>
        </w:rPr>
      </w:pPr>
    </w:p>
    <w:p w:rsidR="007C6D7D" w:rsidRDefault="007C6D7D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</w:p>
    <w:p w:rsidR="00F4266C" w:rsidRPr="00F4266C" w:rsidRDefault="00F4266C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  <w:r w:rsidRPr="00F4266C"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>Declaration:</w:t>
      </w:r>
    </w:p>
    <w:p w:rsidR="00F4266C" w:rsidRPr="00F4266C" w:rsidRDefault="00F4266C" w:rsidP="005F4006">
      <w:pPr>
        <w:pStyle w:val="NormalWeb"/>
        <w:spacing w:after="0"/>
        <w:rPr>
          <w:rFonts w:ascii="Calibri" w:hAnsi="Calibri"/>
          <w:bCs/>
          <w:color w:val="000000"/>
          <w:sz w:val="23"/>
          <w:szCs w:val="23"/>
          <w:lang w:val="en-IN" w:eastAsia="en-IN"/>
        </w:rPr>
      </w:pPr>
      <w:r w:rsidRPr="00F4266C">
        <w:rPr>
          <w:rFonts w:ascii="Calibri" w:hAnsi="Calibri"/>
          <w:bCs/>
          <w:color w:val="000000"/>
          <w:sz w:val="23"/>
          <w:szCs w:val="23"/>
          <w:lang w:val="en-IN" w:eastAsia="en-IN"/>
        </w:rPr>
        <w:t xml:space="preserve"> I hereby declare that all the information given by me is true to the best of my knowledge.</w:t>
      </w:r>
    </w:p>
    <w:p w:rsidR="00AE127C" w:rsidRDefault="00AE127C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</w:p>
    <w:p w:rsidR="00AE127C" w:rsidRDefault="00AE127C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</w:p>
    <w:p w:rsidR="00870A7F" w:rsidRDefault="00870A7F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</w:p>
    <w:p w:rsidR="007C6D7D" w:rsidRDefault="007C6D7D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</w:p>
    <w:p w:rsidR="00F4266C" w:rsidRPr="00F4266C" w:rsidRDefault="00F4266C" w:rsidP="005F4006">
      <w:pPr>
        <w:spacing w:after="0" w:line="240" w:lineRule="auto"/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</w:pPr>
      <w:r w:rsidRPr="00F4266C"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>Place- Pune</w:t>
      </w:r>
    </w:p>
    <w:p w:rsidR="00F4266C" w:rsidRDefault="00F4266C" w:rsidP="00870A7F">
      <w:pPr>
        <w:spacing w:after="0" w:line="240" w:lineRule="auto"/>
        <w:rPr>
          <w:rFonts w:ascii="Calibri" w:hAnsi="Calibri"/>
          <w:color w:val="000000"/>
          <w:sz w:val="23"/>
          <w:szCs w:val="23"/>
        </w:rPr>
      </w:pPr>
      <w:r w:rsidRPr="00F4266C"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 xml:space="preserve">Date                                                                                      </w:t>
      </w:r>
      <w:r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 xml:space="preserve">                             </w:t>
      </w:r>
      <w:r w:rsidR="00870A7F">
        <w:rPr>
          <w:rFonts w:ascii="Calibri" w:eastAsia="Times New Roman" w:hAnsi="Calibri" w:cs="Times New Roman"/>
          <w:b/>
          <w:color w:val="000080"/>
          <w:sz w:val="24"/>
          <w:szCs w:val="24"/>
          <w:lang w:eastAsia="en-IN"/>
        </w:rPr>
        <w:t xml:space="preserve"> Avanish Kumar Gupta</w:t>
      </w:r>
    </w:p>
    <w:sectPr w:rsidR="00F42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04265869"/>
    <w:multiLevelType w:val="hybridMultilevel"/>
    <w:tmpl w:val="D82A7E78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" w15:restartNumberingAfterBreak="0">
    <w:nsid w:val="09122FB7"/>
    <w:multiLevelType w:val="hybridMultilevel"/>
    <w:tmpl w:val="88FCC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F34F2"/>
    <w:multiLevelType w:val="hybridMultilevel"/>
    <w:tmpl w:val="698EF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E1E70"/>
    <w:multiLevelType w:val="hybridMultilevel"/>
    <w:tmpl w:val="E5E06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E3229"/>
    <w:multiLevelType w:val="hybridMultilevel"/>
    <w:tmpl w:val="1E646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E34AE"/>
    <w:multiLevelType w:val="hybridMultilevel"/>
    <w:tmpl w:val="6102F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460CE"/>
    <w:multiLevelType w:val="hybridMultilevel"/>
    <w:tmpl w:val="064AB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706B12"/>
    <w:multiLevelType w:val="hybridMultilevel"/>
    <w:tmpl w:val="DA56BB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855D17"/>
    <w:multiLevelType w:val="hybridMultilevel"/>
    <w:tmpl w:val="F684B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D7CD9"/>
    <w:multiLevelType w:val="hybridMultilevel"/>
    <w:tmpl w:val="C4D81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76E54"/>
    <w:multiLevelType w:val="hybridMultilevel"/>
    <w:tmpl w:val="CEEE3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E70F3"/>
    <w:multiLevelType w:val="hybridMultilevel"/>
    <w:tmpl w:val="D42AF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3030B3"/>
    <w:multiLevelType w:val="hybridMultilevel"/>
    <w:tmpl w:val="01FA2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B0731F"/>
    <w:multiLevelType w:val="hybridMultilevel"/>
    <w:tmpl w:val="983E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94566"/>
    <w:multiLevelType w:val="hybridMultilevel"/>
    <w:tmpl w:val="C866A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87088"/>
    <w:multiLevelType w:val="hybridMultilevel"/>
    <w:tmpl w:val="AA2A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15857"/>
    <w:multiLevelType w:val="hybridMultilevel"/>
    <w:tmpl w:val="5328BB5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507E4590"/>
    <w:multiLevelType w:val="hybridMultilevel"/>
    <w:tmpl w:val="DE7CFA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923077"/>
    <w:multiLevelType w:val="hybridMultilevel"/>
    <w:tmpl w:val="6B3A0200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E654F"/>
    <w:multiLevelType w:val="hybridMultilevel"/>
    <w:tmpl w:val="A954AB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5C4203"/>
    <w:multiLevelType w:val="hybridMultilevel"/>
    <w:tmpl w:val="779C4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80737"/>
    <w:multiLevelType w:val="hybridMultilevel"/>
    <w:tmpl w:val="1240A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C6737"/>
    <w:multiLevelType w:val="hybridMultilevel"/>
    <w:tmpl w:val="F6D25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483B07"/>
    <w:multiLevelType w:val="hybridMultilevel"/>
    <w:tmpl w:val="8A50C1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FF7A18"/>
    <w:multiLevelType w:val="hybridMultilevel"/>
    <w:tmpl w:val="9CDE8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6"/>
  </w:num>
  <w:num w:numId="4">
    <w:abstractNumId w:val="2"/>
  </w:num>
  <w:num w:numId="5">
    <w:abstractNumId w:val="9"/>
  </w:num>
  <w:num w:numId="6">
    <w:abstractNumId w:val="22"/>
  </w:num>
  <w:num w:numId="7">
    <w:abstractNumId w:val="23"/>
  </w:num>
  <w:num w:numId="8">
    <w:abstractNumId w:val="4"/>
  </w:num>
  <w:num w:numId="9">
    <w:abstractNumId w:val="14"/>
  </w:num>
  <w:num w:numId="10">
    <w:abstractNumId w:val="16"/>
  </w:num>
  <w:num w:numId="11">
    <w:abstractNumId w:val="11"/>
  </w:num>
  <w:num w:numId="12">
    <w:abstractNumId w:val="21"/>
  </w:num>
  <w:num w:numId="13">
    <w:abstractNumId w:val="20"/>
  </w:num>
  <w:num w:numId="14">
    <w:abstractNumId w:val="8"/>
  </w:num>
  <w:num w:numId="15">
    <w:abstractNumId w:val="1"/>
  </w:num>
  <w:num w:numId="16">
    <w:abstractNumId w:val="3"/>
  </w:num>
  <w:num w:numId="17">
    <w:abstractNumId w:val="17"/>
  </w:num>
  <w:num w:numId="18">
    <w:abstractNumId w:val="13"/>
  </w:num>
  <w:num w:numId="19">
    <w:abstractNumId w:val="25"/>
  </w:num>
  <w:num w:numId="20">
    <w:abstractNumId w:val="12"/>
  </w:num>
  <w:num w:numId="21">
    <w:abstractNumId w:val="10"/>
  </w:num>
  <w:num w:numId="22">
    <w:abstractNumId w:val="7"/>
  </w:num>
  <w:num w:numId="23">
    <w:abstractNumId w:val="18"/>
  </w:num>
  <w:num w:numId="24">
    <w:abstractNumId w:val="5"/>
  </w:num>
  <w:num w:numId="25">
    <w:abstractNumId w:val="0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C35"/>
    <w:rsid w:val="00014E72"/>
    <w:rsid w:val="000A4C4B"/>
    <w:rsid w:val="00135BF4"/>
    <w:rsid w:val="00174CD5"/>
    <w:rsid w:val="0022238C"/>
    <w:rsid w:val="002756A6"/>
    <w:rsid w:val="0030226D"/>
    <w:rsid w:val="00327A4A"/>
    <w:rsid w:val="00342F8D"/>
    <w:rsid w:val="0037305A"/>
    <w:rsid w:val="0037426A"/>
    <w:rsid w:val="00397955"/>
    <w:rsid w:val="004338CB"/>
    <w:rsid w:val="00486354"/>
    <w:rsid w:val="00490C03"/>
    <w:rsid w:val="00573868"/>
    <w:rsid w:val="005F4006"/>
    <w:rsid w:val="0060706B"/>
    <w:rsid w:val="006179C8"/>
    <w:rsid w:val="0063683D"/>
    <w:rsid w:val="006D20C1"/>
    <w:rsid w:val="007C4C35"/>
    <w:rsid w:val="007C6D7D"/>
    <w:rsid w:val="00870A7F"/>
    <w:rsid w:val="0092210F"/>
    <w:rsid w:val="009B267D"/>
    <w:rsid w:val="00A51643"/>
    <w:rsid w:val="00A53DD9"/>
    <w:rsid w:val="00AC6CE3"/>
    <w:rsid w:val="00AE127C"/>
    <w:rsid w:val="00B905C7"/>
    <w:rsid w:val="00C209AC"/>
    <w:rsid w:val="00DF7842"/>
    <w:rsid w:val="00E00A10"/>
    <w:rsid w:val="00E53D0C"/>
    <w:rsid w:val="00F145F3"/>
    <w:rsid w:val="00F23E75"/>
    <w:rsid w:val="00F4266C"/>
    <w:rsid w:val="00F67FC4"/>
    <w:rsid w:val="00F9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9F66"/>
  <w15:chartTrackingRefBased/>
  <w15:docId w15:val="{E4559D43-14AF-470F-99AE-F3C53C86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4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C35"/>
    <w:pPr>
      <w:ind w:left="720"/>
      <w:contextualSpacing/>
    </w:pPr>
  </w:style>
  <w:style w:type="paragraph" w:customStyle="1" w:styleId="p0">
    <w:name w:val="p0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7">
    <w:name w:val="p7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7">
    <w:name w:val="ft7"/>
    <w:basedOn w:val="DefaultParagraphFont"/>
    <w:rsid w:val="0037305A"/>
  </w:style>
  <w:style w:type="character" w:customStyle="1" w:styleId="apple-converted-space">
    <w:name w:val="apple-converted-space"/>
    <w:basedOn w:val="DefaultParagraphFont"/>
    <w:rsid w:val="0037305A"/>
  </w:style>
  <w:style w:type="paragraph" w:customStyle="1" w:styleId="p5">
    <w:name w:val="p5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4">
    <w:name w:val="p4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2">
    <w:name w:val="ft2"/>
    <w:basedOn w:val="DefaultParagraphFont"/>
    <w:rsid w:val="0037305A"/>
  </w:style>
  <w:style w:type="character" w:customStyle="1" w:styleId="ft6">
    <w:name w:val="ft6"/>
    <w:basedOn w:val="DefaultParagraphFont"/>
    <w:rsid w:val="0037305A"/>
  </w:style>
  <w:style w:type="paragraph" w:customStyle="1" w:styleId="p11">
    <w:name w:val="p11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0">
    <w:name w:val="ft10"/>
    <w:basedOn w:val="DefaultParagraphFont"/>
    <w:rsid w:val="0037305A"/>
  </w:style>
  <w:style w:type="paragraph" w:customStyle="1" w:styleId="p12">
    <w:name w:val="p12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8">
    <w:name w:val="ft8"/>
    <w:basedOn w:val="DefaultParagraphFont"/>
    <w:rsid w:val="0037305A"/>
  </w:style>
  <w:style w:type="paragraph" w:customStyle="1" w:styleId="p13">
    <w:name w:val="p13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0">
    <w:name w:val="p10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8">
    <w:name w:val="p8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4">
    <w:name w:val="p14"/>
    <w:basedOn w:val="Normal"/>
    <w:rsid w:val="0037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qFormat/>
    <w:rsid w:val="004338CB"/>
    <w:rPr>
      <w:b/>
      <w:bCs/>
    </w:rPr>
  </w:style>
  <w:style w:type="paragraph" w:styleId="NormalWeb">
    <w:name w:val="Normal (Web)"/>
    <w:basedOn w:val="Normal"/>
    <w:rsid w:val="004338CB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BodyText">
    <w:name w:val="Body Text"/>
    <w:basedOn w:val="Normal"/>
    <w:link w:val="BodyTextChar"/>
    <w:rsid w:val="00870A7F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870A7F"/>
    <w:rPr>
      <w:rFonts w:ascii="Times New Roman" w:eastAsia="Times New Roman" w:hAnsi="Times New Roman" w:cs="Times New Roman"/>
      <w:szCs w:val="20"/>
      <w:lang w:val="en-US" w:eastAsia="ar-SA"/>
    </w:rPr>
  </w:style>
  <w:style w:type="character" w:customStyle="1" w:styleId="WW8Num4z0">
    <w:name w:val="WW8Num4z0"/>
    <w:rsid w:val="00870A7F"/>
    <w:rPr>
      <w:rFonts w:ascii="Wingdings" w:hAnsi="Wingdings" w:cs="Wingding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Gupta</dc:creator>
  <cp:keywords/>
  <dc:description/>
  <cp:lastModifiedBy>Avanish Gupta</cp:lastModifiedBy>
  <cp:revision>10</cp:revision>
  <cp:lastPrinted>2016-05-27T04:30:00Z</cp:lastPrinted>
  <dcterms:created xsi:type="dcterms:W3CDTF">2016-05-18T07:17:00Z</dcterms:created>
  <dcterms:modified xsi:type="dcterms:W3CDTF">2016-06-17T05:58:00Z</dcterms:modified>
</cp:coreProperties>
</file>