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094" w:rsidRPr="00F12D1A" w:rsidRDefault="00DA4094" w:rsidP="004A39BF">
      <w:pPr>
        <w:rPr>
          <w:rFonts w:ascii="Arial" w:hAnsi="Arial" w:cs="Arial"/>
        </w:rPr>
      </w:pPr>
    </w:p>
    <w:p w:rsidR="004A39BF" w:rsidRPr="00F12D1A" w:rsidRDefault="00F12D1A" w:rsidP="00F12D1A">
      <w:pPr>
        <w:jc w:val="center"/>
        <w:rPr>
          <w:rFonts w:ascii="Arial" w:hAnsi="Arial" w:cs="Arial"/>
          <w:b/>
          <w:u w:val="single"/>
        </w:rPr>
      </w:pPr>
      <w:r w:rsidRPr="00F12D1A">
        <w:rPr>
          <w:rFonts w:ascii="Arial" w:hAnsi="Arial" w:cs="Arial"/>
          <w:b/>
          <w:u w:val="single"/>
        </w:rPr>
        <w:t>Resume</w:t>
      </w:r>
    </w:p>
    <w:p w:rsidR="004A39BF" w:rsidRPr="00F12D1A" w:rsidRDefault="004A39BF" w:rsidP="004A39BF">
      <w:pPr>
        <w:rPr>
          <w:rFonts w:ascii="Arial" w:hAnsi="Arial" w:cs="Arial"/>
        </w:rPr>
      </w:pPr>
    </w:p>
    <w:p w:rsidR="004A39BF" w:rsidRPr="00663DEE" w:rsidRDefault="004A39BF" w:rsidP="00F12D1A">
      <w:pPr>
        <w:jc w:val="both"/>
        <w:rPr>
          <w:rFonts w:ascii="Cambria" w:hAnsi="Cambria" w:cs="Tahoma"/>
          <w:b/>
          <w:i/>
          <w:sz w:val="32"/>
        </w:rPr>
      </w:pPr>
      <w:r w:rsidRPr="00663DEE">
        <w:rPr>
          <w:rFonts w:ascii="Cambria" w:hAnsi="Cambria" w:cs="Tahoma"/>
          <w:b/>
          <w:i/>
          <w:sz w:val="32"/>
        </w:rPr>
        <w:t xml:space="preserve">Deepshikha Patel </w:t>
      </w:r>
      <w:r w:rsidRPr="00663DEE">
        <w:rPr>
          <w:rFonts w:ascii="Cambria" w:hAnsi="Cambria" w:cs="Tahoma"/>
          <w:b/>
          <w:i/>
          <w:sz w:val="32"/>
        </w:rPr>
        <w:tab/>
      </w:r>
    </w:p>
    <w:p w:rsidR="004A39BF" w:rsidRDefault="004A39BF" w:rsidP="00F12D1A">
      <w:pPr>
        <w:jc w:val="both"/>
        <w:rPr>
          <w:rFonts w:ascii="Cambria" w:hAnsi="Cambria" w:cs="Tahoma"/>
          <w:b/>
          <w:i/>
        </w:rPr>
      </w:pPr>
      <w:r w:rsidRPr="00D516ED">
        <w:rPr>
          <w:rFonts w:ascii="Cambria" w:hAnsi="Cambria" w:cs="Tahoma"/>
          <w:b/>
          <w:i/>
        </w:rPr>
        <w:t xml:space="preserve">Add: </w:t>
      </w:r>
      <w:r w:rsidR="00CB6EBC">
        <w:rPr>
          <w:rFonts w:ascii="Cambria" w:hAnsi="Cambria" w:cs="Tahoma"/>
          <w:b/>
          <w:i/>
        </w:rPr>
        <w:t>BE-129, WZ-30 2</w:t>
      </w:r>
      <w:r w:rsidR="00CB6EBC" w:rsidRPr="00CB6EBC">
        <w:rPr>
          <w:rFonts w:ascii="Cambria" w:hAnsi="Cambria" w:cs="Tahoma"/>
          <w:b/>
          <w:i/>
          <w:vertAlign w:val="superscript"/>
        </w:rPr>
        <w:t>nd</w:t>
      </w:r>
      <w:r w:rsidR="00CB6EBC">
        <w:rPr>
          <w:rFonts w:ascii="Cambria" w:hAnsi="Cambria" w:cs="Tahoma"/>
          <w:b/>
          <w:i/>
        </w:rPr>
        <w:t xml:space="preserve"> Floor</w:t>
      </w:r>
      <w:r w:rsidRPr="00D516ED">
        <w:rPr>
          <w:rFonts w:ascii="Cambria" w:hAnsi="Cambria" w:cs="Tahoma"/>
          <w:b/>
          <w:i/>
        </w:rPr>
        <w:t>,</w:t>
      </w:r>
      <w:r w:rsidR="00BA0836">
        <w:rPr>
          <w:rFonts w:ascii="Cambria" w:hAnsi="Cambria" w:cs="Tahoma"/>
          <w:b/>
          <w:i/>
        </w:rPr>
        <w:t xml:space="preserve"> </w:t>
      </w:r>
      <w:r w:rsidRPr="00D516ED">
        <w:rPr>
          <w:rFonts w:ascii="Cambria" w:hAnsi="Cambria" w:cs="Tahoma"/>
          <w:b/>
          <w:i/>
        </w:rPr>
        <w:t>Hari Nagar</w:t>
      </w:r>
      <w:r w:rsidR="00CB6EBC">
        <w:rPr>
          <w:rFonts w:ascii="Cambria" w:hAnsi="Cambria" w:cs="Tahoma"/>
          <w:b/>
          <w:i/>
        </w:rPr>
        <w:t xml:space="preserve">, </w:t>
      </w:r>
    </w:p>
    <w:p w:rsidR="00CB6EBC" w:rsidRPr="00D516ED" w:rsidRDefault="00CB6EBC" w:rsidP="00F12D1A">
      <w:pPr>
        <w:jc w:val="both"/>
        <w:rPr>
          <w:rFonts w:ascii="Cambria" w:hAnsi="Cambria" w:cs="Tahoma"/>
          <w:b/>
          <w:i/>
        </w:rPr>
      </w:pPr>
      <w:r>
        <w:rPr>
          <w:rFonts w:ascii="Cambria" w:hAnsi="Cambria" w:cs="Tahoma"/>
          <w:b/>
          <w:i/>
        </w:rPr>
        <w:t>Near Tagore School, Mayapuri,</w:t>
      </w:r>
    </w:p>
    <w:p w:rsidR="00465CDA" w:rsidRPr="00D516ED" w:rsidRDefault="004A39BF" w:rsidP="00F12D1A">
      <w:pPr>
        <w:jc w:val="both"/>
        <w:rPr>
          <w:rFonts w:ascii="Cambria" w:hAnsi="Cambria" w:cs="Tahoma"/>
          <w:b/>
          <w:i/>
        </w:rPr>
      </w:pPr>
      <w:r w:rsidRPr="00D516ED">
        <w:rPr>
          <w:rFonts w:ascii="Cambria" w:hAnsi="Cambria" w:cs="Tahoma"/>
          <w:b/>
          <w:i/>
        </w:rPr>
        <w:t>New Delhi-110064</w:t>
      </w:r>
      <w:r w:rsidRPr="00D516ED">
        <w:rPr>
          <w:rFonts w:ascii="Cambria" w:hAnsi="Cambria" w:cs="Tahoma"/>
          <w:b/>
          <w:i/>
        </w:rPr>
        <w:tab/>
      </w:r>
      <w:r w:rsidRPr="00D516ED">
        <w:rPr>
          <w:rFonts w:ascii="Cambria" w:hAnsi="Cambria" w:cs="Tahoma"/>
          <w:b/>
          <w:i/>
        </w:rPr>
        <w:tab/>
      </w:r>
      <w:r w:rsidRPr="00D516ED">
        <w:rPr>
          <w:rFonts w:ascii="Cambria" w:hAnsi="Cambria" w:cs="Tahoma"/>
          <w:b/>
          <w:i/>
        </w:rPr>
        <w:tab/>
      </w:r>
      <w:r w:rsidRPr="00D516ED">
        <w:rPr>
          <w:rFonts w:ascii="Cambria" w:hAnsi="Cambria" w:cs="Tahoma"/>
          <w:b/>
          <w:i/>
        </w:rPr>
        <w:tab/>
      </w:r>
      <w:r w:rsidRPr="00D516ED">
        <w:rPr>
          <w:rFonts w:ascii="Cambria" w:hAnsi="Cambria" w:cs="Tahoma"/>
          <w:b/>
          <w:i/>
        </w:rPr>
        <w:tab/>
      </w:r>
      <w:r w:rsidRPr="00D516ED">
        <w:rPr>
          <w:rFonts w:ascii="Cambria" w:hAnsi="Cambria" w:cs="Tahoma"/>
          <w:b/>
          <w:i/>
        </w:rPr>
        <w:tab/>
      </w:r>
    </w:p>
    <w:p w:rsidR="004A39BF" w:rsidRPr="00D516ED" w:rsidRDefault="00465CDA" w:rsidP="00F12D1A">
      <w:pPr>
        <w:jc w:val="both"/>
        <w:rPr>
          <w:rFonts w:ascii="Cambria" w:hAnsi="Cambria" w:cs="Tahoma"/>
          <w:b/>
          <w:i/>
        </w:rPr>
      </w:pPr>
      <w:r w:rsidRPr="00D516ED">
        <w:rPr>
          <w:rFonts w:ascii="Cambria" w:hAnsi="Cambria" w:cs="Tahoma"/>
          <w:b/>
          <w:i/>
        </w:rPr>
        <w:t>Mobile:</w:t>
      </w:r>
      <w:r w:rsidR="004A39BF" w:rsidRPr="00D516ED">
        <w:rPr>
          <w:rFonts w:ascii="Cambria" w:hAnsi="Cambria" w:cs="Tahoma"/>
          <w:b/>
          <w:i/>
        </w:rPr>
        <w:t xml:space="preserve">  9910845080</w:t>
      </w:r>
    </w:p>
    <w:p w:rsidR="00E562F6" w:rsidRPr="00663DEE" w:rsidRDefault="00E562F6" w:rsidP="00F12D1A">
      <w:pPr>
        <w:jc w:val="both"/>
        <w:rPr>
          <w:rStyle w:val="Hyperlink"/>
          <w:rFonts w:ascii="Cambria" w:hAnsi="Cambria" w:cs="Tahoma"/>
          <w:b/>
          <w:i/>
        </w:rPr>
      </w:pPr>
      <w:r w:rsidRPr="00D516ED">
        <w:rPr>
          <w:rFonts w:ascii="Cambria" w:hAnsi="Cambria" w:cs="Tahoma"/>
          <w:b/>
          <w:i/>
        </w:rPr>
        <w:t xml:space="preserve">Email: </w:t>
      </w:r>
      <w:hyperlink r:id="rId6" w:history="1">
        <w:r w:rsidR="00663DEE" w:rsidRPr="00A81C04">
          <w:rPr>
            <w:rStyle w:val="Hyperlink"/>
            <w:rFonts w:ascii="Cambria" w:hAnsi="Cambria" w:cs="Tahoma"/>
            <w:b/>
            <w:i/>
          </w:rPr>
          <w:t>deepshikha2050@gmail.com</w:t>
        </w:r>
      </w:hyperlink>
    </w:p>
    <w:p w:rsidR="00DA4094" w:rsidRPr="00D516ED" w:rsidRDefault="00DA4094" w:rsidP="004A39BF">
      <w:pPr>
        <w:rPr>
          <w:rFonts w:ascii="Cambria" w:hAnsi="Cambria" w:cs="Tahoma"/>
          <w:b/>
          <w:i/>
        </w:rPr>
      </w:pPr>
    </w:p>
    <w:p w:rsidR="00D516ED" w:rsidRPr="007F14BD" w:rsidRDefault="00D516ED" w:rsidP="00D516ED">
      <w:pPr>
        <w:jc w:val="both"/>
        <w:rPr>
          <w:rFonts w:ascii="Cambria" w:hAnsi="Cambria" w:cs="Tahoma"/>
          <w:b/>
          <w:i/>
        </w:rPr>
      </w:pPr>
      <w:r w:rsidRPr="005454AC">
        <w:rPr>
          <w:rFonts w:ascii="Cambria" w:hAnsi="Cambria" w:cs="Tahoma"/>
          <w:b/>
          <w:i/>
          <w:u w:val="single"/>
        </w:rPr>
        <w:t>Career Outline:-</w:t>
      </w:r>
    </w:p>
    <w:p w:rsidR="00D516ED" w:rsidRDefault="00D516ED" w:rsidP="00D516ED">
      <w:pPr>
        <w:jc w:val="both"/>
        <w:rPr>
          <w:rFonts w:ascii="Cambria" w:hAnsi="Cambria" w:cs="Tahoma"/>
          <w:b/>
          <w:i/>
          <w:u w:val="single"/>
        </w:rPr>
      </w:pPr>
    </w:p>
    <w:p w:rsidR="00D516ED" w:rsidRDefault="00663DEE" w:rsidP="00D516ED">
      <w:pPr>
        <w:jc w:val="both"/>
        <w:rPr>
          <w:rFonts w:ascii="Cambria" w:hAnsi="Cambria" w:cs="Tahoma"/>
          <w:b/>
          <w:i/>
          <w:u w:val="single"/>
        </w:rPr>
      </w:pPr>
      <w:r>
        <w:rPr>
          <w:rFonts w:ascii="Cambria" w:hAnsi="Cambria" w:cs="Tahoma"/>
          <w:b/>
          <w:i/>
        </w:rPr>
        <w:t xml:space="preserve"> </w:t>
      </w:r>
      <w:r w:rsidR="00D516ED" w:rsidRPr="005454AC">
        <w:rPr>
          <w:rFonts w:ascii="Cambria" w:hAnsi="Cambria" w:cs="Tahoma"/>
          <w:b/>
          <w:i/>
        </w:rPr>
        <w:t>In pursuit of enriching and challenging assignments in Operations &amp; Process Management with a growth oriented organization.</w:t>
      </w:r>
    </w:p>
    <w:p w:rsidR="00D516ED" w:rsidRDefault="00D516ED" w:rsidP="004A39BF">
      <w:pPr>
        <w:rPr>
          <w:rFonts w:ascii="Arial" w:hAnsi="Arial" w:cs="Arial"/>
          <w:b/>
          <w:u w:val="single"/>
        </w:rPr>
      </w:pPr>
    </w:p>
    <w:p w:rsidR="004A39BF" w:rsidRPr="00D516ED" w:rsidRDefault="00F12D1A" w:rsidP="004A39BF">
      <w:pPr>
        <w:rPr>
          <w:rFonts w:ascii="Cambria" w:hAnsi="Cambria" w:cs="Tahoma"/>
          <w:b/>
          <w:i/>
          <w:u w:val="single"/>
        </w:rPr>
      </w:pPr>
      <w:r w:rsidRPr="00D516ED">
        <w:rPr>
          <w:rFonts w:ascii="Cambria" w:hAnsi="Cambria" w:cs="Tahoma"/>
          <w:b/>
          <w:i/>
          <w:u w:val="single"/>
        </w:rPr>
        <w:t>Experience:-</w:t>
      </w:r>
    </w:p>
    <w:p w:rsidR="004A39BF" w:rsidRPr="00D516ED" w:rsidRDefault="004A39BF" w:rsidP="00D516ED">
      <w:pPr>
        <w:jc w:val="both"/>
        <w:rPr>
          <w:rFonts w:ascii="Cambria" w:hAnsi="Cambria" w:cs="Tahoma"/>
          <w:b/>
          <w:i/>
        </w:rPr>
      </w:pPr>
    </w:p>
    <w:p w:rsidR="00D516ED" w:rsidRPr="00D516ED" w:rsidRDefault="00D03979" w:rsidP="00D516ED">
      <w:pPr>
        <w:pStyle w:val="ListParagraph"/>
        <w:numPr>
          <w:ilvl w:val="0"/>
          <w:numId w:val="4"/>
        </w:numPr>
        <w:spacing w:before="40" w:after="40"/>
        <w:jc w:val="both"/>
        <w:rPr>
          <w:rFonts w:ascii="Cambria" w:hAnsi="Cambria" w:cs="Tahoma"/>
          <w:b/>
          <w:i/>
          <w:sz w:val="22"/>
          <w:szCs w:val="22"/>
        </w:rPr>
      </w:pPr>
      <w:r>
        <w:rPr>
          <w:rFonts w:ascii="Cambria" w:hAnsi="Cambria" w:cs="Tahoma"/>
          <w:b/>
          <w:i/>
        </w:rPr>
        <w:t xml:space="preserve">Working as </w:t>
      </w:r>
      <w:r w:rsidR="006149DC">
        <w:rPr>
          <w:rFonts w:ascii="Cambria" w:hAnsi="Cambria" w:cs="Tahoma"/>
          <w:b/>
          <w:i/>
        </w:rPr>
        <w:t xml:space="preserve">Sales Coordinator </w:t>
      </w:r>
      <w:r w:rsidR="001F5A2E">
        <w:rPr>
          <w:rFonts w:ascii="Cambria" w:hAnsi="Cambria" w:cs="Tahoma"/>
          <w:b/>
          <w:i/>
        </w:rPr>
        <w:t xml:space="preserve">- </w:t>
      </w:r>
      <w:r w:rsidR="002C4764">
        <w:rPr>
          <w:rFonts w:ascii="Cambria" w:hAnsi="Cambria" w:cs="Tahoma"/>
          <w:b/>
          <w:i/>
        </w:rPr>
        <w:t>MIS</w:t>
      </w:r>
      <w:r w:rsidR="00F12D1A" w:rsidRPr="00D516ED">
        <w:rPr>
          <w:rFonts w:ascii="Cambria" w:hAnsi="Cambria" w:cs="Tahoma"/>
          <w:b/>
          <w:i/>
        </w:rPr>
        <w:t xml:space="preserve"> with </w:t>
      </w:r>
      <w:r w:rsidR="002E51CE" w:rsidRPr="00D516ED">
        <w:rPr>
          <w:rFonts w:ascii="Cambria" w:hAnsi="Cambria" w:cs="Tahoma"/>
          <w:b/>
          <w:i/>
        </w:rPr>
        <w:t xml:space="preserve">Ranbaxy Lab. Ltd </w:t>
      </w:r>
      <w:r w:rsidR="00630C05" w:rsidRPr="00D516ED">
        <w:rPr>
          <w:rFonts w:ascii="Cambria" w:hAnsi="Cambria" w:cs="Tahoma"/>
          <w:b/>
          <w:i/>
        </w:rPr>
        <w:t>(Global Consumer Healthcare)</w:t>
      </w:r>
      <w:r w:rsidR="00F12D1A" w:rsidRPr="00D516ED">
        <w:rPr>
          <w:rFonts w:ascii="Cambria" w:hAnsi="Cambria" w:cs="Tahoma"/>
          <w:b/>
          <w:i/>
        </w:rPr>
        <w:t xml:space="preserve"> since Feb. 2014</w:t>
      </w:r>
      <w:r w:rsidR="00D516ED">
        <w:rPr>
          <w:rFonts w:ascii="Cambria" w:hAnsi="Cambria" w:cs="Tahoma"/>
          <w:b/>
          <w:i/>
        </w:rPr>
        <w:t xml:space="preserve"> to till date. </w:t>
      </w:r>
    </w:p>
    <w:p w:rsidR="00D516ED" w:rsidRPr="00D516ED" w:rsidRDefault="00D516ED" w:rsidP="00D516ED">
      <w:pPr>
        <w:pStyle w:val="ListParagraph"/>
        <w:spacing w:before="40" w:after="40"/>
        <w:ind w:left="644"/>
        <w:jc w:val="both"/>
        <w:rPr>
          <w:rFonts w:ascii="Cambria" w:hAnsi="Cambria" w:cs="Tahoma"/>
          <w:b/>
          <w:i/>
          <w:sz w:val="22"/>
          <w:szCs w:val="22"/>
        </w:rPr>
      </w:pPr>
    </w:p>
    <w:p w:rsidR="00D516ED" w:rsidRPr="00DB4286" w:rsidRDefault="00D516ED" w:rsidP="00D516ED">
      <w:pPr>
        <w:pStyle w:val="ListParagraph"/>
        <w:numPr>
          <w:ilvl w:val="0"/>
          <w:numId w:val="4"/>
        </w:numPr>
        <w:spacing w:before="40" w:after="40"/>
        <w:jc w:val="both"/>
        <w:rPr>
          <w:rFonts w:ascii="Cambria" w:hAnsi="Cambria" w:cs="Tahoma"/>
          <w:b/>
          <w:i/>
          <w:sz w:val="22"/>
          <w:szCs w:val="22"/>
        </w:rPr>
      </w:pPr>
      <w:r w:rsidRPr="00DB4286">
        <w:rPr>
          <w:rFonts w:ascii="Cambria" w:hAnsi="Cambria" w:cs="Tahoma"/>
          <w:b/>
          <w:i/>
          <w:sz w:val="22"/>
          <w:szCs w:val="22"/>
        </w:rPr>
        <w:t>Ranbaxy Laboratories Ltd. being merged with Sun Pharmaceutical Industries Ltd. dated on 25</w:t>
      </w:r>
      <w:r w:rsidRPr="00DB4286">
        <w:rPr>
          <w:rFonts w:ascii="Cambria" w:hAnsi="Cambria" w:cs="Tahoma"/>
          <w:b/>
          <w:i/>
          <w:sz w:val="22"/>
          <w:szCs w:val="22"/>
          <w:vertAlign w:val="superscript"/>
        </w:rPr>
        <w:t>th</w:t>
      </w:r>
      <w:r w:rsidRPr="00DB4286">
        <w:rPr>
          <w:rFonts w:ascii="Cambria" w:hAnsi="Cambria" w:cs="Tahoma"/>
          <w:b/>
          <w:i/>
          <w:sz w:val="22"/>
          <w:szCs w:val="22"/>
        </w:rPr>
        <w:t xml:space="preserve"> Mar’15.</w:t>
      </w:r>
    </w:p>
    <w:p w:rsidR="002E51CE" w:rsidRPr="00D516ED" w:rsidRDefault="002E51CE" w:rsidP="00D516ED">
      <w:pPr>
        <w:jc w:val="both"/>
        <w:rPr>
          <w:rFonts w:ascii="Cambria" w:hAnsi="Cambria" w:cs="Tahoma"/>
          <w:b/>
          <w:i/>
        </w:rPr>
      </w:pPr>
    </w:p>
    <w:p w:rsidR="00D516ED" w:rsidRPr="00D516ED" w:rsidRDefault="00D516ED" w:rsidP="00C759D5">
      <w:pPr>
        <w:rPr>
          <w:rFonts w:ascii="Cambria" w:hAnsi="Cambria" w:cs="Tahoma"/>
          <w:i/>
        </w:rPr>
      </w:pPr>
    </w:p>
    <w:p w:rsidR="00D516ED" w:rsidRP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b/>
          <w:i/>
        </w:rPr>
      </w:pPr>
      <w:r w:rsidRPr="00D516ED">
        <w:rPr>
          <w:rFonts w:ascii="Cambria" w:hAnsi="Cambria" w:cs="Tahoma"/>
          <w:i/>
        </w:rPr>
        <w:t xml:space="preserve">Efficiently handling </w:t>
      </w:r>
      <w:r w:rsidRPr="00D516ED">
        <w:rPr>
          <w:rFonts w:ascii="Cambria" w:hAnsi="Cambria" w:cs="Tahoma"/>
          <w:b/>
          <w:i/>
        </w:rPr>
        <w:t>Global Consumer Healthcare</w:t>
      </w:r>
      <w:r>
        <w:rPr>
          <w:rFonts w:ascii="Cambria" w:hAnsi="Cambria" w:cs="Tahoma"/>
          <w:b/>
          <w:i/>
        </w:rPr>
        <w:t xml:space="preserve"> which includes Revita</w:t>
      </w:r>
      <w:r w:rsidR="00E64321">
        <w:rPr>
          <w:rFonts w:ascii="Cambria" w:hAnsi="Cambria" w:cs="Tahoma"/>
          <w:b/>
          <w:i/>
        </w:rPr>
        <w:t>l</w:t>
      </w:r>
      <w:r>
        <w:rPr>
          <w:rFonts w:ascii="Cambria" w:hAnsi="Cambria" w:cs="Tahoma"/>
          <w:b/>
          <w:i/>
        </w:rPr>
        <w:t>, Volini etc.</w:t>
      </w:r>
      <w:r w:rsidR="005C13F9">
        <w:rPr>
          <w:rFonts w:ascii="Cambria" w:hAnsi="Cambria" w:cs="Tahoma"/>
          <w:b/>
          <w:i/>
        </w:rPr>
        <w:t xml:space="preserve"> (FMCG)</w:t>
      </w:r>
    </w:p>
    <w:p w:rsidR="00D516ED" w:rsidRP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 w:rsidRPr="00D516ED">
        <w:rPr>
          <w:rFonts w:ascii="Cambria" w:hAnsi="Cambria" w:cs="Tahoma"/>
          <w:i/>
        </w:rPr>
        <w:t xml:space="preserve">Fetch out data form </w:t>
      </w:r>
      <w:r w:rsidRPr="00D22497">
        <w:rPr>
          <w:rFonts w:ascii="Cambria" w:hAnsi="Cambria" w:cs="Tahoma"/>
          <w:b/>
          <w:i/>
        </w:rPr>
        <w:t>SAP-SD</w:t>
      </w:r>
      <w:r w:rsidRPr="00D516ED">
        <w:rPr>
          <w:rFonts w:ascii="Cambria" w:hAnsi="Cambria" w:cs="Tahoma"/>
          <w:i/>
        </w:rPr>
        <w:t xml:space="preserve"> </w:t>
      </w:r>
      <w:r w:rsidR="00D22497">
        <w:rPr>
          <w:rFonts w:ascii="Cambria" w:hAnsi="Cambria" w:cs="Tahoma"/>
          <w:i/>
        </w:rPr>
        <w:t xml:space="preserve">or </w:t>
      </w:r>
      <w:r w:rsidR="00D22497" w:rsidRPr="00D22497">
        <w:rPr>
          <w:rFonts w:ascii="Cambria" w:hAnsi="Cambria" w:cs="Tahoma"/>
          <w:b/>
          <w:i/>
        </w:rPr>
        <w:t>METIS</w:t>
      </w:r>
      <w:r w:rsidR="00D22497">
        <w:rPr>
          <w:rFonts w:ascii="Cambria" w:hAnsi="Cambria" w:cs="Tahoma"/>
          <w:i/>
        </w:rPr>
        <w:t xml:space="preserve"> </w:t>
      </w:r>
      <w:r w:rsidRPr="00D516ED">
        <w:rPr>
          <w:rFonts w:ascii="Cambria" w:hAnsi="Cambria" w:cs="Tahoma"/>
          <w:i/>
        </w:rPr>
        <w:t>for all the reports.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Prepare &amp; Forecast the various MIS reports.</w:t>
      </w:r>
    </w:p>
    <w:p w:rsidR="00292058" w:rsidRDefault="00292058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 xml:space="preserve">Prepare targets for ISR’s on monthly basis. </w:t>
      </w:r>
    </w:p>
    <w:p w:rsidR="00D516ED" w:rsidRPr="00ED6806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 w:rsidRPr="00ED6806">
        <w:rPr>
          <w:rFonts w:ascii="Cambria" w:hAnsi="Cambria" w:cs="Tahoma"/>
          <w:i/>
        </w:rPr>
        <w:t xml:space="preserve">Preparing MIS Reports on Daily, Weekly &amp; Monthly basis for </w:t>
      </w:r>
      <w:r>
        <w:rPr>
          <w:rFonts w:ascii="Cambria" w:hAnsi="Cambria" w:cs="Tahoma"/>
          <w:i/>
        </w:rPr>
        <w:t>ASE (</w:t>
      </w:r>
      <w:r w:rsidRPr="00D516ED">
        <w:rPr>
          <w:rFonts w:ascii="Cambria" w:hAnsi="Cambria" w:cs="Tahoma"/>
          <w:b/>
          <w:i/>
        </w:rPr>
        <w:t>Area Sales Executive</w:t>
      </w:r>
      <w:r>
        <w:rPr>
          <w:rFonts w:ascii="Cambria" w:hAnsi="Cambria" w:cs="Tahoma"/>
          <w:i/>
        </w:rPr>
        <w:t>)</w:t>
      </w:r>
      <w:r w:rsidRPr="00ED6806">
        <w:rPr>
          <w:rFonts w:ascii="Cambria" w:hAnsi="Cambria" w:cs="Tahoma"/>
          <w:i/>
        </w:rPr>
        <w:t xml:space="preserve"> productivity.</w:t>
      </w:r>
    </w:p>
    <w:p w:rsidR="00D516ED" w:rsidRPr="00D516ED" w:rsidRDefault="00D516ED" w:rsidP="00D516ED">
      <w:pPr>
        <w:numPr>
          <w:ilvl w:val="0"/>
          <w:numId w:val="3"/>
        </w:numPr>
        <w:ind w:left="1440"/>
        <w:jc w:val="both"/>
        <w:rPr>
          <w:rFonts w:ascii="Cambria" w:hAnsi="Cambria" w:cs="Tahoma"/>
          <w:i/>
        </w:rPr>
      </w:pPr>
      <w:r w:rsidRPr="00D516ED">
        <w:rPr>
          <w:rFonts w:ascii="Cambria" w:hAnsi="Cambria" w:cs="Tahoma"/>
          <w:i/>
        </w:rPr>
        <w:t xml:space="preserve">Report for Products wise, Stock Status &amp; Pending Order on Daily, Weekly &amp; Monthly basis &amp; sales report send to </w:t>
      </w:r>
      <w:r>
        <w:rPr>
          <w:rFonts w:ascii="Cambria" w:hAnsi="Cambria" w:cs="Tahoma"/>
          <w:i/>
        </w:rPr>
        <w:t>ASM (</w:t>
      </w:r>
      <w:r w:rsidRPr="00D516ED">
        <w:rPr>
          <w:rFonts w:ascii="Cambria" w:hAnsi="Cambria" w:cs="Tahoma"/>
          <w:b/>
          <w:i/>
        </w:rPr>
        <w:t>Area Sales Manager</w:t>
      </w:r>
      <w:r>
        <w:rPr>
          <w:rFonts w:ascii="Cambria" w:hAnsi="Cambria" w:cs="Tahoma"/>
          <w:i/>
        </w:rPr>
        <w:t>).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Coordination with the ASE</w:t>
      </w:r>
      <w:r w:rsidRPr="00CA6DF5">
        <w:rPr>
          <w:rFonts w:ascii="Cambria" w:hAnsi="Cambria" w:cs="Tahoma"/>
          <w:i/>
        </w:rPr>
        <w:t xml:space="preserve"> for</w:t>
      </w:r>
      <w:r>
        <w:rPr>
          <w:rFonts w:ascii="Cambria" w:hAnsi="Cambria" w:cs="Tahoma"/>
          <w:i/>
        </w:rPr>
        <w:t xml:space="preserve"> </w:t>
      </w:r>
      <w:r w:rsidRPr="00564D86">
        <w:rPr>
          <w:rFonts w:ascii="Cambria" w:hAnsi="Cambria" w:cs="Tahoma"/>
          <w:b/>
          <w:i/>
        </w:rPr>
        <w:t>DSR</w:t>
      </w:r>
      <w:r w:rsidRPr="00CA6DF5">
        <w:rPr>
          <w:rFonts w:ascii="Cambria" w:hAnsi="Cambria" w:cs="Tahoma"/>
          <w:i/>
        </w:rPr>
        <w:t xml:space="preserve"> </w:t>
      </w:r>
      <w:r>
        <w:rPr>
          <w:rFonts w:ascii="Cambria" w:hAnsi="Cambria" w:cs="Tahoma"/>
          <w:i/>
        </w:rPr>
        <w:t>(</w:t>
      </w:r>
      <w:r w:rsidRPr="00564D86">
        <w:rPr>
          <w:rFonts w:ascii="Cambria" w:hAnsi="Cambria" w:cs="Tahoma"/>
          <w:b/>
          <w:i/>
        </w:rPr>
        <w:t>Daily Sales Report</w:t>
      </w:r>
      <w:r>
        <w:rPr>
          <w:rFonts w:ascii="Cambria" w:hAnsi="Cambria" w:cs="Tahoma"/>
          <w:i/>
        </w:rPr>
        <w:t xml:space="preserve">) </w:t>
      </w:r>
      <w:r w:rsidRPr="00CA6DF5">
        <w:rPr>
          <w:rFonts w:ascii="Cambria" w:hAnsi="Cambria" w:cs="Tahoma"/>
          <w:i/>
        </w:rPr>
        <w:t>and other requirements.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 w:rsidRPr="006121BC">
        <w:rPr>
          <w:rFonts w:ascii="Cambria" w:hAnsi="Cambria" w:cs="Tahoma"/>
          <w:i/>
        </w:rPr>
        <w:t>Follow</w:t>
      </w:r>
      <w:r>
        <w:rPr>
          <w:rFonts w:ascii="Cambria" w:hAnsi="Cambria" w:cs="Tahoma"/>
          <w:i/>
        </w:rPr>
        <w:t xml:space="preserve"> up with</w:t>
      </w:r>
      <w:r w:rsidRPr="006121BC">
        <w:rPr>
          <w:rFonts w:ascii="Cambria" w:hAnsi="Cambria" w:cs="Tahoma"/>
          <w:i/>
        </w:rPr>
        <w:t xml:space="preserve"> all </w:t>
      </w:r>
      <w:r>
        <w:rPr>
          <w:rFonts w:ascii="Cambria" w:hAnsi="Cambria" w:cs="Tahoma"/>
          <w:i/>
        </w:rPr>
        <w:t xml:space="preserve">ASE’s for orders  on daily basis with </w:t>
      </w:r>
      <w:r w:rsidRPr="00564D86">
        <w:rPr>
          <w:rFonts w:ascii="Cambria" w:hAnsi="Cambria" w:cs="Tahoma"/>
          <w:b/>
          <w:i/>
        </w:rPr>
        <w:t>CFA</w:t>
      </w:r>
      <w:r>
        <w:rPr>
          <w:rFonts w:ascii="Cambria" w:hAnsi="Cambria" w:cs="Tahoma"/>
          <w:b/>
          <w:i/>
        </w:rPr>
        <w:t>’s</w:t>
      </w:r>
      <w:r>
        <w:rPr>
          <w:rFonts w:ascii="Cambria" w:hAnsi="Cambria" w:cs="Tahoma"/>
          <w:i/>
        </w:rPr>
        <w:t xml:space="preserve"> (</w:t>
      </w:r>
      <w:r w:rsidRPr="00564D86">
        <w:rPr>
          <w:rFonts w:ascii="Cambria" w:hAnsi="Cambria" w:cs="Tahoma"/>
          <w:b/>
          <w:i/>
        </w:rPr>
        <w:t>Carrying &amp; Forwarding Agent</w:t>
      </w:r>
      <w:r>
        <w:rPr>
          <w:rFonts w:ascii="Cambria" w:hAnsi="Cambria" w:cs="Tahoma"/>
          <w:i/>
        </w:rPr>
        <w:t>)</w:t>
      </w:r>
      <w:r w:rsidRPr="006121BC">
        <w:rPr>
          <w:rFonts w:ascii="Cambria" w:hAnsi="Cambria" w:cs="Tahoma"/>
          <w:i/>
        </w:rPr>
        <w:t xml:space="preserve"> and inform accordingly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 w:rsidRPr="006121BC">
        <w:rPr>
          <w:rFonts w:ascii="Cambria" w:hAnsi="Cambria" w:cs="Tahoma"/>
          <w:i/>
        </w:rPr>
        <w:t xml:space="preserve">Follow up all mails on daily basis and reply to </w:t>
      </w:r>
      <w:r>
        <w:rPr>
          <w:rFonts w:ascii="Cambria" w:hAnsi="Cambria" w:cs="Tahoma"/>
          <w:i/>
        </w:rPr>
        <w:t xml:space="preserve">the </w:t>
      </w:r>
      <w:r w:rsidRPr="006121BC">
        <w:rPr>
          <w:rFonts w:ascii="Cambria" w:hAnsi="Cambria" w:cs="Tahoma"/>
          <w:i/>
        </w:rPr>
        <w:t>concern</w:t>
      </w:r>
      <w:r>
        <w:rPr>
          <w:rFonts w:ascii="Cambria" w:hAnsi="Cambria" w:cs="Tahoma"/>
          <w:i/>
        </w:rPr>
        <w:t xml:space="preserve"> </w:t>
      </w:r>
      <w:r w:rsidRPr="006121BC">
        <w:rPr>
          <w:rFonts w:ascii="Cambria" w:hAnsi="Cambria" w:cs="Tahoma"/>
          <w:i/>
        </w:rPr>
        <w:t>accordingly</w:t>
      </w:r>
      <w:r>
        <w:rPr>
          <w:rFonts w:ascii="Cambria" w:hAnsi="Cambria" w:cs="Tahoma"/>
          <w:i/>
        </w:rPr>
        <w:t>.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 xml:space="preserve">Tracking of </w:t>
      </w:r>
      <w:r w:rsidRPr="006121BC">
        <w:rPr>
          <w:rFonts w:ascii="Cambria" w:hAnsi="Cambria" w:cs="Tahoma"/>
          <w:i/>
        </w:rPr>
        <w:t>Breakage and Expiry on monthly basis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 xml:space="preserve">Follow up with CFA for </w:t>
      </w:r>
      <w:r w:rsidRPr="006121BC">
        <w:rPr>
          <w:rFonts w:ascii="Cambria" w:hAnsi="Cambria" w:cs="Tahoma"/>
          <w:i/>
        </w:rPr>
        <w:t>Promo</w:t>
      </w:r>
      <w:r>
        <w:rPr>
          <w:rFonts w:ascii="Cambria" w:hAnsi="Cambria" w:cs="Tahoma"/>
          <w:i/>
        </w:rPr>
        <w:t>tional items /</w:t>
      </w:r>
      <w:r w:rsidRPr="006121BC">
        <w:rPr>
          <w:rFonts w:ascii="Cambria" w:hAnsi="Cambria" w:cs="Tahoma"/>
          <w:i/>
        </w:rPr>
        <w:t>sample distribution for all team</w:t>
      </w:r>
      <w:r>
        <w:rPr>
          <w:rFonts w:ascii="Cambria" w:hAnsi="Cambria" w:cs="Tahoma"/>
          <w:i/>
        </w:rPr>
        <w:t xml:space="preserve"> members.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Forecast the Core Analysis</w:t>
      </w:r>
      <w:r w:rsidRPr="006121BC">
        <w:rPr>
          <w:rFonts w:ascii="Cambria" w:hAnsi="Cambria" w:cs="Tahoma"/>
          <w:i/>
        </w:rPr>
        <w:t xml:space="preserve"> </w:t>
      </w:r>
      <w:r>
        <w:rPr>
          <w:rFonts w:ascii="Cambria" w:hAnsi="Cambria" w:cs="Tahoma"/>
          <w:i/>
        </w:rPr>
        <w:t>Product and</w:t>
      </w:r>
      <w:r w:rsidRPr="006121BC">
        <w:rPr>
          <w:rFonts w:ascii="Cambria" w:hAnsi="Cambria" w:cs="Tahoma"/>
          <w:i/>
        </w:rPr>
        <w:t xml:space="preserve"> </w:t>
      </w:r>
      <w:r>
        <w:rPr>
          <w:rFonts w:ascii="Cambria" w:hAnsi="Cambria" w:cs="Tahoma"/>
          <w:i/>
        </w:rPr>
        <w:t xml:space="preserve">CFA wise sales </w:t>
      </w:r>
      <w:r w:rsidRPr="006121BC">
        <w:rPr>
          <w:rFonts w:ascii="Cambria" w:hAnsi="Cambria" w:cs="Tahoma"/>
          <w:i/>
        </w:rPr>
        <w:t xml:space="preserve">for all </w:t>
      </w:r>
      <w:r>
        <w:rPr>
          <w:rFonts w:ascii="Cambria" w:hAnsi="Cambria" w:cs="Tahoma"/>
          <w:i/>
        </w:rPr>
        <w:t>ASM.</w:t>
      </w:r>
    </w:p>
    <w:p w:rsidR="00D516ED" w:rsidRPr="005C171C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 xml:space="preserve">Check the availability of Stock and Transit. And share the same with ASE/ASM/MRA/RSM </w:t>
      </w:r>
      <w:r w:rsidRPr="006121BC">
        <w:rPr>
          <w:rFonts w:ascii="Cambria" w:hAnsi="Cambria" w:cs="Tahoma"/>
          <w:i/>
        </w:rPr>
        <w:t xml:space="preserve">and </w:t>
      </w:r>
      <w:r>
        <w:rPr>
          <w:rFonts w:ascii="Cambria" w:hAnsi="Cambria" w:cs="Tahoma"/>
          <w:i/>
        </w:rPr>
        <w:t xml:space="preserve">get the </w:t>
      </w:r>
      <w:r w:rsidRPr="006121BC">
        <w:rPr>
          <w:rFonts w:ascii="Cambria" w:hAnsi="Cambria" w:cs="Tahoma"/>
          <w:i/>
        </w:rPr>
        <w:t>stock</w:t>
      </w:r>
      <w:r>
        <w:rPr>
          <w:rFonts w:ascii="Cambria" w:hAnsi="Cambria" w:cs="Tahoma"/>
          <w:i/>
        </w:rPr>
        <w:t xml:space="preserve"> </w:t>
      </w:r>
      <w:r w:rsidRPr="006121BC">
        <w:rPr>
          <w:rFonts w:ascii="Cambria" w:hAnsi="Cambria" w:cs="Tahoma"/>
          <w:i/>
        </w:rPr>
        <w:t>arrange if any request</w:t>
      </w:r>
      <w:r>
        <w:rPr>
          <w:rFonts w:ascii="Cambria" w:hAnsi="Cambria" w:cs="Tahoma"/>
          <w:i/>
        </w:rPr>
        <w:t>/Shortage.</w:t>
      </w:r>
    </w:p>
    <w:p w:rsidR="00D516ED" w:rsidRPr="0086638F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Core Analysis</w:t>
      </w:r>
      <w:r w:rsidRPr="006121BC">
        <w:rPr>
          <w:rFonts w:ascii="Cambria" w:hAnsi="Cambria" w:cs="Tahoma"/>
          <w:i/>
        </w:rPr>
        <w:t xml:space="preserve"> &amp; Coverage report for all team </w:t>
      </w:r>
      <w:r>
        <w:rPr>
          <w:rFonts w:ascii="Cambria" w:hAnsi="Cambria" w:cs="Tahoma"/>
          <w:i/>
        </w:rPr>
        <w:t xml:space="preserve">members and </w:t>
      </w:r>
      <w:r w:rsidRPr="006121BC">
        <w:rPr>
          <w:rFonts w:ascii="Cambria" w:hAnsi="Cambria" w:cs="Tahoma"/>
          <w:i/>
        </w:rPr>
        <w:t>send the details to all concern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Prepare</w:t>
      </w:r>
      <w:r w:rsidRPr="006121BC">
        <w:rPr>
          <w:rFonts w:ascii="Cambria" w:hAnsi="Cambria" w:cs="Tahoma"/>
          <w:i/>
        </w:rPr>
        <w:t xml:space="preserve"> Weekly &amp; Monthly Presentation</w:t>
      </w:r>
      <w:r>
        <w:rPr>
          <w:rFonts w:ascii="Cambria" w:hAnsi="Cambria" w:cs="Tahoma"/>
          <w:i/>
        </w:rPr>
        <w:t>s for ASE/ASM/RSM.</w:t>
      </w:r>
    </w:p>
    <w:p w:rsid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 w:rsidRPr="006121BC">
        <w:rPr>
          <w:rFonts w:ascii="Cambria" w:hAnsi="Cambria" w:cs="Tahoma"/>
          <w:i/>
        </w:rPr>
        <w:t>Secondary compilation for concern HQ accordingly</w:t>
      </w:r>
      <w:r>
        <w:rPr>
          <w:rFonts w:ascii="Cambria" w:hAnsi="Cambria" w:cs="Tahoma"/>
          <w:i/>
        </w:rPr>
        <w:t>.</w:t>
      </w:r>
    </w:p>
    <w:p w:rsidR="00D516ED" w:rsidRPr="00D516ED" w:rsidRDefault="00D516ED" w:rsidP="00D516ED">
      <w:pPr>
        <w:numPr>
          <w:ilvl w:val="0"/>
          <w:numId w:val="3"/>
        </w:numPr>
        <w:jc w:val="both"/>
        <w:rPr>
          <w:rFonts w:ascii="Cambria" w:hAnsi="Cambria" w:cs="Tahoma"/>
          <w:i/>
        </w:rPr>
      </w:pPr>
      <w:r w:rsidRPr="00D516ED">
        <w:rPr>
          <w:rFonts w:ascii="Cambria" w:hAnsi="Cambria" w:cs="Tahoma"/>
          <w:i/>
        </w:rPr>
        <w:lastRenderedPageBreak/>
        <w:t>Office Correspondence on behalf of the Account Manager like preparation of expenses for ASE &amp; ISR.</w:t>
      </w:r>
    </w:p>
    <w:p w:rsidR="00D516ED" w:rsidRDefault="00D516ED" w:rsidP="00D516ED">
      <w:pPr>
        <w:numPr>
          <w:ilvl w:val="0"/>
          <w:numId w:val="3"/>
        </w:numPr>
        <w:ind w:right="567"/>
        <w:jc w:val="both"/>
        <w:rPr>
          <w:rFonts w:ascii="Arial" w:hAnsi="Arial" w:cs="Arial"/>
          <w:snapToGrid w:val="0"/>
        </w:rPr>
      </w:pPr>
      <w:r w:rsidRPr="00D516ED">
        <w:rPr>
          <w:rFonts w:ascii="Cambria" w:hAnsi="Cambria" w:cs="Tahoma"/>
          <w:i/>
        </w:rPr>
        <w:t>All routine work of an Assistant such as Filing, Indexing &amp; commercial reports etc</w:t>
      </w:r>
      <w:r w:rsidRPr="00F12D1A">
        <w:rPr>
          <w:rFonts w:ascii="Arial" w:hAnsi="Arial" w:cs="Arial"/>
          <w:snapToGrid w:val="0"/>
        </w:rPr>
        <w:t>.</w:t>
      </w:r>
    </w:p>
    <w:p w:rsidR="00D516ED" w:rsidRPr="007274C8" w:rsidRDefault="00EE4172" w:rsidP="00663DEE">
      <w:pPr>
        <w:numPr>
          <w:ilvl w:val="0"/>
          <w:numId w:val="3"/>
        </w:numPr>
        <w:ind w:right="567"/>
        <w:jc w:val="both"/>
        <w:rPr>
          <w:rFonts w:ascii="Cambria" w:hAnsi="Cambria" w:cs="Tahoma"/>
          <w:i/>
        </w:rPr>
      </w:pPr>
      <w:r w:rsidRPr="00EE4172">
        <w:rPr>
          <w:rFonts w:ascii="Cambria" w:hAnsi="Cambria" w:cs="Tahoma"/>
          <w:i/>
        </w:rPr>
        <w:t>Preparing Monthly/Qtrly/Yearly Budget for ASE/ISR</w:t>
      </w:r>
      <w:r w:rsidRPr="00EE4172">
        <w:rPr>
          <w:rFonts w:ascii="Arial" w:hAnsi="Arial" w:cs="Arial"/>
          <w:snapToGrid w:val="0"/>
        </w:rPr>
        <w:t>.</w:t>
      </w:r>
    </w:p>
    <w:p w:rsidR="007274C8" w:rsidRPr="00EE4172" w:rsidRDefault="007274C8" w:rsidP="00663DEE">
      <w:pPr>
        <w:numPr>
          <w:ilvl w:val="0"/>
          <w:numId w:val="3"/>
        </w:numPr>
        <w:ind w:right="567"/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Checking Display Claims</w:t>
      </w:r>
      <w:r w:rsidR="00CD7431">
        <w:rPr>
          <w:rFonts w:ascii="Cambria" w:hAnsi="Cambria" w:cs="Tahoma"/>
          <w:i/>
        </w:rPr>
        <w:t>.</w:t>
      </w:r>
    </w:p>
    <w:p w:rsidR="00D516ED" w:rsidRPr="00F12D1A" w:rsidRDefault="00D516ED" w:rsidP="00C759D5">
      <w:pPr>
        <w:rPr>
          <w:rFonts w:ascii="Arial" w:hAnsi="Arial" w:cs="Arial"/>
        </w:rPr>
      </w:pPr>
    </w:p>
    <w:p w:rsidR="00F12D1A" w:rsidRDefault="00F12D1A" w:rsidP="00F12D1A">
      <w:pPr>
        <w:rPr>
          <w:rFonts w:ascii="Arial" w:hAnsi="Arial" w:cs="Arial"/>
        </w:rPr>
      </w:pPr>
    </w:p>
    <w:p w:rsidR="00D516ED" w:rsidRDefault="00F12D1A" w:rsidP="00D516ED">
      <w:pPr>
        <w:pStyle w:val="ListParagraph"/>
        <w:numPr>
          <w:ilvl w:val="0"/>
          <w:numId w:val="4"/>
        </w:numPr>
        <w:spacing w:before="40" w:after="40"/>
        <w:jc w:val="both"/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>Worked as Back</w:t>
      </w:r>
      <w:r w:rsidR="00FD77C0" w:rsidRPr="00D516ED">
        <w:rPr>
          <w:rFonts w:ascii="Cambria" w:hAnsi="Cambria" w:cs="Tahoma"/>
          <w:b/>
          <w:i/>
          <w:sz w:val="22"/>
          <w:szCs w:val="22"/>
        </w:rPr>
        <w:t xml:space="preserve"> end 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office Executive </w:t>
      </w:r>
      <w:r w:rsidR="00430BE8" w:rsidRPr="00D516ED">
        <w:rPr>
          <w:rFonts w:ascii="Cambria" w:hAnsi="Cambria" w:cs="Tahoma"/>
          <w:b/>
          <w:i/>
          <w:sz w:val="22"/>
          <w:szCs w:val="22"/>
        </w:rPr>
        <w:t xml:space="preserve">(in Account Deptt.) 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with </w:t>
      </w:r>
      <w:r w:rsidRPr="00663DEE">
        <w:rPr>
          <w:rFonts w:ascii="Cambria" w:hAnsi="Cambria" w:cs="Tahoma"/>
          <w:b/>
          <w:i/>
          <w:sz w:val="22"/>
          <w:szCs w:val="22"/>
          <w:u w:val="single"/>
        </w:rPr>
        <w:t>AARK Pharmaceuticals (CFA of Bristol-Myers Squibb India Pvt. Ltd)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 from March 2012 to Feb.2014</w:t>
      </w:r>
      <w:r w:rsidR="00430BE8" w:rsidRPr="00D516ED">
        <w:rPr>
          <w:rFonts w:ascii="Cambria" w:hAnsi="Cambria" w:cs="Tahoma"/>
          <w:b/>
          <w:i/>
          <w:sz w:val="22"/>
          <w:szCs w:val="22"/>
        </w:rPr>
        <w:t>.</w:t>
      </w:r>
    </w:p>
    <w:p w:rsidR="00EE4172" w:rsidRDefault="00EE4172" w:rsidP="00EE4172">
      <w:pPr>
        <w:pStyle w:val="ListParagraph"/>
        <w:spacing w:before="40" w:after="40"/>
        <w:ind w:left="644"/>
        <w:jc w:val="both"/>
        <w:rPr>
          <w:rFonts w:ascii="Cambria" w:hAnsi="Cambria" w:cs="Tahoma"/>
          <w:b/>
          <w:i/>
          <w:sz w:val="22"/>
          <w:szCs w:val="22"/>
        </w:rPr>
      </w:pPr>
    </w:p>
    <w:p w:rsidR="00EE4172" w:rsidRPr="00D516ED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 w:rsidRPr="00D516ED">
        <w:rPr>
          <w:rFonts w:ascii="Cambria" w:hAnsi="Cambria" w:cs="Tahoma"/>
          <w:i/>
        </w:rPr>
        <w:t xml:space="preserve">Fetch out data form </w:t>
      </w:r>
      <w:r w:rsidRPr="00D22497">
        <w:rPr>
          <w:rFonts w:ascii="Cambria" w:hAnsi="Cambria" w:cs="Tahoma"/>
          <w:b/>
          <w:i/>
        </w:rPr>
        <w:t>SAP-SD</w:t>
      </w:r>
      <w:r w:rsidRPr="00D516ED">
        <w:rPr>
          <w:rFonts w:ascii="Cambria" w:hAnsi="Cambria" w:cs="Tahoma"/>
          <w:i/>
        </w:rPr>
        <w:t xml:space="preserve"> for all the reports.</w:t>
      </w:r>
    </w:p>
    <w:p w:rsidR="00EE4172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Prepare MIS reports.</w:t>
      </w:r>
    </w:p>
    <w:p w:rsidR="00EE4172" w:rsidRPr="00ED6806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 w:rsidRPr="00ED6806">
        <w:rPr>
          <w:rFonts w:ascii="Cambria" w:hAnsi="Cambria" w:cs="Tahoma"/>
          <w:i/>
        </w:rPr>
        <w:t xml:space="preserve">Preparing MIS Reports on Daily, Weekly &amp; Monthly basis for </w:t>
      </w:r>
      <w:r>
        <w:rPr>
          <w:rFonts w:ascii="Cambria" w:hAnsi="Cambria" w:cs="Tahoma"/>
          <w:i/>
        </w:rPr>
        <w:t>ASE (</w:t>
      </w:r>
      <w:r w:rsidRPr="00D516ED">
        <w:rPr>
          <w:rFonts w:ascii="Cambria" w:hAnsi="Cambria" w:cs="Tahoma"/>
          <w:b/>
          <w:i/>
        </w:rPr>
        <w:t>Area Sales Executive</w:t>
      </w:r>
      <w:r>
        <w:rPr>
          <w:rFonts w:ascii="Cambria" w:hAnsi="Cambria" w:cs="Tahoma"/>
          <w:i/>
        </w:rPr>
        <w:t>)</w:t>
      </w:r>
      <w:r w:rsidRPr="00ED6806">
        <w:rPr>
          <w:rFonts w:ascii="Cambria" w:hAnsi="Cambria" w:cs="Tahoma"/>
          <w:i/>
        </w:rPr>
        <w:t xml:space="preserve"> productivity.</w:t>
      </w:r>
    </w:p>
    <w:p w:rsidR="00EE4172" w:rsidRPr="00D516ED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 w:rsidRPr="00D516ED">
        <w:rPr>
          <w:rFonts w:ascii="Cambria" w:hAnsi="Cambria" w:cs="Tahoma"/>
          <w:i/>
        </w:rPr>
        <w:t xml:space="preserve">Report for Products wise, Stock Status &amp; Pending Order on Daily, Weekly &amp; Monthly basis &amp; sales report send to </w:t>
      </w:r>
      <w:r>
        <w:rPr>
          <w:rFonts w:ascii="Cambria" w:hAnsi="Cambria" w:cs="Tahoma"/>
          <w:i/>
        </w:rPr>
        <w:t>ASM (</w:t>
      </w:r>
      <w:r w:rsidRPr="00D516ED">
        <w:rPr>
          <w:rFonts w:ascii="Cambria" w:hAnsi="Cambria" w:cs="Tahoma"/>
          <w:b/>
          <w:i/>
        </w:rPr>
        <w:t>Area Sales Manager</w:t>
      </w:r>
      <w:r>
        <w:rPr>
          <w:rFonts w:ascii="Cambria" w:hAnsi="Cambria" w:cs="Tahoma"/>
          <w:i/>
        </w:rPr>
        <w:t>).</w:t>
      </w:r>
    </w:p>
    <w:p w:rsidR="00EE4172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 w:rsidRPr="006121BC">
        <w:rPr>
          <w:rFonts w:ascii="Cambria" w:hAnsi="Cambria" w:cs="Tahoma"/>
          <w:i/>
        </w:rPr>
        <w:t>Follow</w:t>
      </w:r>
      <w:r>
        <w:rPr>
          <w:rFonts w:ascii="Cambria" w:hAnsi="Cambria" w:cs="Tahoma"/>
          <w:i/>
        </w:rPr>
        <w:t xml:space="preserve"> up with</w:t>
      </w:r>
      <w:r w:rsidRPr="006121BC">
        <w:rPr>
          <w:rFonts w:ascii="Cambria" w:hAnsi="Cambria" w:cs="Tahoma"/>
          <w:i/>
        </w:rPr>
        <w:t xml:space="preserve"> all </w:t>
      </w:r>
      <w:r>
        <w:rPr>
          <w:rFonts w:ascii="Cambria" w:hAnsi="Cambria" w:cs="Tahoma"/>
          <w:i/>
        </w:rPr>
        <w:t xml:space="preserve">ASE’s for orders  on daily basis with </w:t>
      </w:r>
      <w:r w:rsidRPr="00564D86">
        <w:rPr>
          <w:rFonts w:ascii="Cambria" w:hAnsi="Cambria" w:cs="Tahoma"/>
          <w:b/>
          <w:i/>
        </w:rPr>
        <w:t>CFA</w:t>
      </w:r>
      <w:r>
        <w:rPr>
          <w:rFonts w:ascii="Cambria" w:hAnsi="Cambria" w:cs="Tahoma"/>
          <w:b/>
          <w:i/>
        </w:rPr>
        <w:t>’s</w:t>
      </w:r>
      <w:r>
        <w:rPr>
          <w:rFonts w:ascii="Cambria" w:hAnsi="Cambria" w:cs="Tahoma"/>
          <w:i/>
        </w:rPr>
        <w:t xml:space="preserve"> (</w:t>
      </w:r>
      <w:r w:rsidRPr="00564D86">
        <w:rPr>
          <w:rFonts w:ascii="Cambria" w:hAnsi="Cambria" w:cs="Tahoma"/>
          <w:b/>
          <w:i/>
        </w:rPr>
        <w:t>Carrying &amp; Forwarding Agent</w:t>
      </w:r>
      <w:r>
        <w:rPr>
          <w:rFonts w:ascii="Cambria" w:hAnsi="Cambria" w:cs="Tahoma"/>
          <w:i/>
        </w:rPr>
        <w:t>)</w:t>
      </w:r>
      <w:r w:rsidRPr="006121BC">
        <w:rPr>
          <w:rFonts w:ascii="Cambria" w:hAnsi="Cambria" w:cs="Tahoma"/>
          <w:i/>
        </w:rPr>
        <w:t xml:space="preserve"> and inform accordingly</w:t>
      </w:r>
    </w:p>
    <w:p w:rsidR="00EE4172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 w:rsidRPr="006121BC">
        <w:rPr>
          <w:rFonts w:ascii="Cambria" w:hAnsi="Cambria" w:cs="Tahoma"/>
          <w:i/>
        </w:rPr>
        <w:t xml:space="preserve">Follow up all mails on daily basis and reply to </w:t>
      </w:r>
      <w:r>
        <w:rPr>
          <w:rFonts w:ascii="Cambria" w:hAnsi="Cambria" w:cs="Tahoma"/>
          <w:i/>
        </w:rPr>
        <w:t xml:space="preserve">the </w:t>
      </w:r>
      <w:r w:rsidRPr="006121BC">
        <w:rPr>
          <w:rFonts w:ascii="Cambria" w:hAnsi="Cambria" w:cs="Tahoma"/>
          <w:i/>
        </w:rPr>
        <w:t>concern</w:t>
      </w:r>
      <w:r>
        <w:rPr>
          <w:rFonts w:ascii="Cambria" w:hAnsi="Cambria" w:cs="Tahoma"/>
          <w:i/>
        </w:rPr>
        <w:t xml:space="preserve"> </w:t>
      </w:r>
      <w:r w:rsidRPr="006121BC">
        <w:rPr>
          <w:rFonts w:ascii="Cambria" w:hAnsi="Cambria" w:cs="Tahoma"/>
          <w:i/>
        </w:rPr>
        <w:t>accordingly</w:t>
      </w:r>
      <w:r>
        <w:rPr>
          <w:rFonts w:ascii="Cambria" w:hAnsi="Cambria" w:cs="Tahoma"/>
          <w:i/>
        </w:rPr>
        <w:t>.</w:t>
      </w:r>
    </w:p>
    <w:p w:rsidR="00EE4172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 xml:space="preserve">Tracking of </w:t>
      </w:r>
      <w:r w:rsidRPr="006121BC">
        <w:rPr>
          <w:rFonts w:ascii="Cambria" w:hAnsi="Cambria" w:cs="Tahoma"/>
          <w:i/>
        </w:rPr>
        <w:t>Breakage and Expiry on monthly basis</w:t>
      </w:r>
    </w:p>
    <w:p w:rsidR="00EE4172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 xml:space="preserve">Follow up with CFA for </w:t>
      </w:r>
      <w:r w:rsidRPr="006121BC">
        <w:rPr>
          <w:rFonts w:ascii="Cambria" w:hAnsi="Cambria" w:cs="Tahoma"/>
          <w:i/>
        </w:rPr>
        <w:t>Promo</w:t>
      </w:r>
      <w:r>
        <w:rPr>
          <w:rFonts w:ascii="Cambria" w:hAnsi="Cambria" w:cs="Tahoma"/>
          <w:i/>
        </w:rPr>
        <w:t>tional items /</w:t>
      </w:r>
      <w:r w:rsidRPr="006121BC">
        <w:rPr>
          <w:rFonts w:ascii="Cambria" w:hAnsi="Cambria" w:cs="Tahoma"/>
          <w:i/>
        </w:rPr>
        <w:t>sample distribution for all team</w:t>
      </w:r>
      <w:r>
        <w:rPr>
          <w:rFonts w:ascii="Cambria" w:hAnsi="Cambria" w:cs="Tahoma"/>
          <w:i/>
        </w:rPr>
        <w:t xml:space="preserve"> members.</w:t>
      </w:r>
    </w:p>
    <w:p w:rsidR="00EE4172" w:rsidRPr="005C171C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 xml:space="preserve">Check the availability of Stock and Transit. And share the same with ASE/ASM/MRA/RSM </w:t>
      </w:r>
      <w:r w:rsidRPr="006121BC">
        <w:rPr>
          <w:rFonts w:ascii="Cambria" w:hAnsi="Cambria" w:cs="Tahoma"/>
          <w:i/>
        </w:rPr>
        <w:t xml:space="preserve">and </w:t>
      </w:r>
      <w:r>
        <w:rPr>
          <w:rFonts w:ascii="Cambria" w:hAnsi="Cambria" w:cs="Tahoma"/>
          <w:i/>
        </w:rPr>
        <w:t xml:space="preserve">get the </w:t>
      </w:r>
      <w:r w:rsidRPr="006121BC">
        <w:rPr>
          <w:rFonts w:ascii="Cambria" w:hAnsi="Cambria" w:cs="Tahoma"/>
          <w:i/>
        </w:rPr>
        <w:t>stock</w:t>
      </w:r>
      <w:r>
        <w:rPr>
          <w:rFonts w:ascii="Cambria" w:hAnsi="Cambria" w:cs="Tahoma"/>
          <w:i/>
        </w:rPr>
        <w:t xml:space="preserve"> </w:t>
      </w:r>
      <w:r w:rsidRPr="006121BC">
        <w:rPr>
          <w:rFonts w:ascii="Cambria" w:hAnsi="Cambria" w:cs="Tahoma"/>
          <w:i/>
        </w:rPr>
        <w:t>arrange if any request</w:t>
      </w:r>
      <w:r>
        <w:rPr>
          <w:rFonts w:ascii="Cambria" w:hAnsi="Cambria" w:cs="Tahoma"/>
          <w:i/>
        </w:rPr>
        <w:t>/Shortage.</w:t>
      </w:r>
    </w:p>
    <w:p w:rsidR="00EE4172" w:rsidRPr="00EE4172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i/>
        </w:rPr>
        <w:t>Core Analysis</w:t>
      </w:r>
      <w:r w:rsidRPr="006121BC">
        <w:rPr>
          <w:rFonts w:ascii="Cambria" w:hAnsi="Cambria" w:cs="Tahoma"/>
          <w:i/>
        </w:rPr>
        <w:t xml:space="preserve"> &amp; Coverage report for all team </w:t>
      </w:r>
      <w:r>
        <w:rPr>
          <w:rFonts w:ascii="Cambria" w:hAnsi="Cambria" w:cs="Tahoma"/>
          <w:i/>
        </w:rPr>
        <w:t xml:space="preserve">members and </w:t>
      </w:r>
      <w:r w:rsidRPr="006121BC">
        <w:rPr>
          <w:rFonts w:ascii="Cambria" w:hAnsi="Cambria" w:cs="Tahoma"/>
          <w:i/>
        </w:rPr>
        <w:t>send the details to all concern</w:t>
      </w:r>
      <w:r w:rsidRPr="00EE4172">
        <w:rPr>
          <w:rFonts w:ascii="Cambria" w:hAnsi="Cambria" w:cs="Tahoma"/>
          <w:i/>
        </w:rPr>
        <w:t>.</w:t>
      </w:r>
    </w:p>
    <w:p w:rsidR="00EE4172" w:rsidRDefault="00EE4172" w:rsidP="00EE4172">
      <w:pPr>
        <w:numPr>
          <w:ilvl w:val="0"/>
          <w:numId w:val="4"/>
        </w:numPr>
        <w:jc w:val="both"/>
        <w:rPr>
          <w:rFonts w:ascii="Cambria" w:hAnsi="Cambria" w:cs="Tahoma"/>
          <w:i/>
        </w:rPr>
      </w:pPr>
      <w:r w:rsidRPr="006121BC">
        <w:rPr>
          <w:rFonts w:ascii="Cambria" w:hAnsi="Cambria" w:cs="Tahoma"/>
          <w:i/>
        </w:rPr>
        <w:t>Secondary compilation for concern HQ accordingly</w:t>
      </w:r>
      <w:r>
        <w:rPr>
          <w:rFonts w:ascii="Cambria" w:hAnsi="Cambria" w:cs="Tahoma"/>
          <w:i/>
        </w:rPr>
        <w:t>.</w:t>
      </w:r>
    </w:p>
    <w:p w:rsidR="00D516ED" w:rsidRDefault="00D516ED" w:rsidP="00D516ED">
      <w:pPr>
        <w:pStyle w:val="ListParagraph"/>
        <w:spacing w:before="40" w:after="40"/>
        <w:ind w:left="644"/>
        <w:jc w:val="both"/>
        <w:rPr>
          <w:rFonts w:ascii="Cambria" w:hAnsi="Cambria" w:cs="Tahoma"/>
          <w:b/>
          <w:i/>
          <w:sz w:val="22"/>
          <w:szCs w:val="22"/>
        </w:rPr>
      </w:pPr>
    </w:p>
    <w:p w:rsidR="00663DEE" w:rsidRDefault="00663DEE" w:rsidP="00D516ED">
      <w:pPr>
        <w:pStyle w:val="ListParagraph"/>
        <w:spacing w:before="40" w:after="40"/>
        <w:ind w:left="644"/>
        <w:jc w:val="both"/>
        <w:rPr>
          <w:rFonts w:ascii="Cambria" w:hAnsi="Cambria" w:cs="Tahoma"/>
          <w:b/>
          <w:i/>
          <w:sz w:val="22"/>
          <w:szCs w:val="22"/>
        </w:rPr>
      </w:pPr>
    </w:p>
    <w:p w:rsidR="00663DEE" w:rsidRPr="00663DEE" w:rsidRDefault="00D516ED" w:rsidP="00D516ED">
      <w:pPr>
        <w:numPr>
          <w:ilvl w:val="0"/>
          <w:numId w:val="5"/>
        </w:numPr>
        <w:jc w:val="both"/>
        <w:rPr>
          <w:rFonts w:ascii="Cambria" w:hAnsi="Cambria" w:cs="Tahoma"/>
          <w:i/>
        </w:rPr>
      </w:pPr>
      <w:r>
        <w:rPr>
          <w:rFonts w:ascii="Cambria" w:hAnsi="Cambria" w:cs="Tahoma"/>
          <w:b/>
          <w:i/>
          <w:sz w:val="22"/>
          <w:szCs w:val="22"/>
        </w:rPr>
        <w:t>W</w:t>
      </w:r>
      <w:r w:rsidR="00FD77C0" w:rsidRPr="00D516ED">
        <w:rPr>
          <w:rFonts w:ascii="Cambria" w:hAnsi="Cambria" w:cs="Tahoma"/>
          <w:b/>
          <w:i/>
          <w:sz w:val="22"/>
          <w:szCs w:val="22"/>
        </w:rPr>
        <w:t xml:space="preserve">orked as Customer care representative with </w:t>
      </w:r>
      <w:r w:rsidR="00FD77C0" w:rsidRPr="00663DEE">
        <w:rPr>
          <w:rFonts w:ascii="Cambria" w:hAnsi="Cambria" w:cs="Tahoma"/>
          <w:b/>
          <w:i/>
          <w:sz w:val="22"/>
          <w:szCs w:val="22"/>
          <w:u w:val="single"/>
        </w:rPr>
        <w:t>Intouch Solutions Pvt. Ltd</w:t>
      </w:r>
      <w:r w:rsidR="00FD77C0" w:rsidRPr="00D516ED">
        <w:rPr>
          <w:rFonts w:ascii="Cambria" w:hAnsi="Cambria" w:cs="Tahoma"/>
          <w:b/>
          <w:i/>
          <w:sz w:val="22"/>
          <w:szCs w:val="22"/>
        </w:rPr>
        <w:t xml:space="preserve"> for </w:t>
      </w:r>
      <w:r w:rsidR="006F0E24" w:rsidRPr="00D516ED">
        <w:rPr>
          <w:rFonts w:ascii="Cambria" w:hAnsi="Cambria" w:cs="Tahoma"/>
          <w:b/>
          <w:i/>
          <w:sz w:val="22"/>
          <w:szCs w:val="22"/>
        </w:rPr>
        <w:t>3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years. </w:t>
      </w:r>
    </w:p>
    <w:p w:rsidR="009124FA" w:rsidRPr="00D516ED" w:rsidRDefault="00D516ED" w:rsidP="00D516ED">
      <w:pPr>
        <w:numPr>
          <w:ilvl w:val="0"/>
          <w:numId w:val="5"/>
        </w:numPr>
        <w:jc w:val="both"/>
        <w:rPr>
          <w:rFonts w:ascii="Cambria" w:hAnsi="Cambria" w:cs="Tahoma"/>
          <w:i/>
        </w:rPr>
      </w:pPr>
      <w:r w:rsidRPr="00375BF1">
        <w:rPr>
          <w:rFonts w:ascii="Cambria" w:hAnsi="Cambria" w:cs="Tahoma"/>
          <w:i/>
        </w:rPr>
        <w:t>Taking care of customer</w:t>
      </w:r>
      <w:r>
        <w:rPr>
          <w:rFonts w:ascii="Cambria" w:hAnsi="Cambria" w:cs="Tahoma"/>
          <w:i/>
        </w:rPr>
        <w:t>’s</w:t>
      </w:r>
      <w:r w:rsidRPr="00375BF1">
        <w:rPr>
          <w:rFonts w:ascii="Cambria" w:hAnsi="Cambria" w:cs="Tahoma"/>
          <w:i/>
        </w:rPr>
        <w:t xml:space="preserve"> requirement and </w:t>
      </w:r>
      <w:r>
        <w:rPr>
          <w:rFonts w:ascii="Cambria" w:hAnsi="Cambria" w:cs="Tahoma"/>
          <w:i/>
        </w:rPr>
        <w:t>problems. Solving customer’s queries</w:t>
      </w:r>
      <w:r w:rsidRPr="00375BF1">
        <w:rPr>
          <w:rFonts w:ascii="Cambria" w:hAnsi="Cambria" w:cs="Tahoma"/>
          <w:i/>
        </w:rPr>
        <w:t xml:space="preserve"> on priority basis</w:t>
      </w:r>
      <w:r>
        <w:rPr>
          <w:rFonts w:ascii="Cambria" w:hAnsi="Cambria" w:cs="Tahoma"/>
          <w:i/>
        </w:rPr>
        <w:t xml:space="preserve"> on calls.</w:t>
      </w:r>
    </w:p>
    <w:p w:rsidR="00663DEE" w:rsidRDefault="00663DEE" w:rsidP="004A39BF">
      <w:pPr>
        <w:rPr>
          <w:rFonts w:ascii="Arial" w:hAnsi="Arial" w:cs="Arial"/>
          <w:b/>
          <w:u w:val="single"/>
        </w:rPr>
      </w:pPr>
    </w:p>
    <w:p w:rsidR="004A39BF" w:rsidRPr="00D516ED" w:rsidRDefault="00FD77C0" w:rsidP="004A39BF">
      <w:pPr>
        <w:rPr>
          <w:rFonts w:ascii="Cambria" w:hAnsi="Cambria" w:cs="Tahoma"/>
          <w:b/>
          <w:i/>
          <w:u w:val="single"/>
        </w:rPr>
      </w:pPr>
      <w:r w:rsidRPr="00D516ED">
        <w:rPr>
          <w:rFonts w:ascii="Cambria" w:hAnsi="Cambria" w:cs="Tahoma"/>
          <w:b/>
          <w:i/>
          <w:u w:val="single"/>
        </w:rPr>
        <w:t xml:space="preserve">Educational Qualification:- </w:t>
      </w:r>
    </w:p>
    <w:p w:rsidR="00FD77C0" w:rsidRPr="00D516ED" w:rsidRDefault="00FD77C0" w:rsidP="004A39BF">
      <w:pPr>
        <w:rPr>
          <w:rFonts w:ascii="Cambria" w:hAnsi="Cambria" w:cs="Tahoma"/>
          <w:b/>
          <w:i/>
          <w:sz w:val="22"/>
          <w:szCs w:val="22"/>
        </w:rPr>
      </w:pPr>
    </w:p>
    <w:p w:rsidR="0052113E" w:rsidRDefault="00FD77C0" w:rsidP="004A39BF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 xml:space="preserve">B. Sc. </w:t>
      </w:r>
      <w:r w:rsidR="00B6581D" w:rsidRPr="00D516ED">
        <w:rPr>
          <w:rFonts w:ascii="Cambria" w:hAnsi="Cambria" w:cs="Tahoma"/>
          <w:b/>
          <w:i/>
          <w:sz w:val="22"/>
          <w:szCs w:val="22"/>
        </w:rPr>
        <w:t xml:space="preserve">(Gen.) – Graduate. </w:t>
      </w:r>
    </w:p>
    <w:p w:rsidR="00D516ED" w:rsidRDefault="00D516ED" w:rsidP="004A39BF">
      <w:pPr>
        <w:rPr>
          <w:rFonts w:ascii="Cambria" w:hAnsi="Cambria" w:cs="Tahoma"/>
          <w:b/>
          <w:i/>
          <w:sz w:val="22"/>
          <w:szCs w:val="22"/>
        </w:rPr>
      </w:pPr>
    </w:p>
    <w:p w:rsidR="00D516ED" w:rsidRPr="00D516ED" w:rsidRDefault="00D516ED" w:rsidP="004A39BF">
      <w:pPr>
        <w:rPr>
          <w:rFonts w:ascii="Cambria" w:hAnsi="Cambria" w:cs="Tahoma"/>
          <w:b/>
          <w:i/>
          <w:sz w:val="22"/>
          <w:szCs w:val="22"/>
        </w:rPr>
      </w:pPr>
      <w:r>
        <w:rPr>
          <w:rFonts w:ascii="Cambria" w:hAnsi="Cambria" w:cs="Tahoma"/>
          <w:b/>
          <w:i/>
          <w:sz w:val="22"/>
          <w:szCs w:val="22"/>
        </w:rPr>
        <w:t>10</w:t>
      </w:r>
      <w:r w:rsidRPr="00D516ED">
        <w:rPr>
          <w:rFonts w:ascii="Cambria" w:hAnsi="Cambria" w:cs="Tahoma"/>
          <w:b/>
          <w:i/>
          <w:sz w:val="22"/>
          <w:szCs w:val="22"/>
          <w:vertAlign w:val="superscript"/>
        </w:rPr>
        <w:t>th</w:t>
      </w:r>
      <w:r>
        <w:rPr>
          <w:rFonts w:ascii="Cambria" w:hAnsi="Cambria" w:cs="Tahoma"/>
          <w:b/>
          <w:i/>
          <w:sz w:val="22"/>
          <w:szCs w:val="22"/>
        </w:rPr>
        <w:t>/12</w:t>
      </w:r>
      <w:r w:rsidRPr="00D516ED">
        <w:rPr>
          <w:rFonts w:ascii="Cambria" w:hAnsi="Cambria" w:cs="Tahoma"/>
          <w:b/>
          <w:i/>
          <w:sz w:val="22"/>
          <w:szCs w:val="22"/>
          <w:vertAlign w:val="superscript"/>
        </w:rPr>
        <w:t>th</w:t>
      </w:r>
      <w:r>
        <w:rPr>
          <w:rFonts w:ascii="Cambria" w:hAnsi="Cambria" w:cs="Tahoma"/>
          <w:b/>
          <w:i/>
          <w:sz w:val="22"/>
          <w:szCs w:val="22"/>
        </w:rPr>
        <w:t xml:space="preserve"> from CBSE.</w:t>
      </w:r>
    </w:p>
    <w:p w:rsidR="00B6581D" w:rsidRPr="00D516ED" w:rsidRDefault="00B6581D" w:rsidP="004A39BF">
      <w:pPr>
        <w:rPr>
          <w:rFonts w:ascii="Cambria" w:hAnsi="Cambria" w:cs="Tahoma"/>
          <w:b/>
          <w:i/>
          <w:sz w:val="22"/>
          <w:szCs w:val="22"/>
        </w:rPr>
      </w:pPr>
    </w:p>
    <w:p w:rsidR="0052113E" w:rsidRPr="00D516ED" w:rsidRDefault="00FD77C0" w:rsidP="0052113E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>Done C</w:t>
      </w:r>
      <w:r w:rsidR="00895FBC" w:rsidRPr="00D516ED">
        <w:rPr>
          <w:rFonts w:ascii="Cambria" w:hAnsi="Cambria" w:cs="Tahoma"/>
          <w:b/>
          <w:i/>
          <w:sz w:val="22"/>
          <w:szCs w:val="22"/>
        </w:rPr>
        <w:t>omputer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 Courses</w:t>
      </w:r>
      <w:r w:rsidR="00E74379" w:rsidRPr="00D516ED">
        <w:rPr>
          <w:rFonts w:ascii="Cambria" w:hAnsi="Cambria" w:cs="Tahoma"/>
          <w:b/>
          <w:i/>
          <w:sz w:val="22"/>
          <w:szCs w:val="22"/>
        </w:rPr>
        <w:t xml:space="preserve"> (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MS – Office, </w:t>
      </w:r>
      <w:r w:rsidR="00E74379" w:rsidRPr="00D516ED">
        <w:rPr>
          <w:rFonts w:ascii="Cambria" w:hAnsi="Cambria" w:cs="Tahoma"/>
          <w:b/>
          <w:i/>
          <w:sz w:val="22"/>
          <w:szCs w:val="22"/>
        </w:rPr>
        <w:t>MS-Word, MS-</w:t>
      </w:r>
      <w:r w:rsidR="00203C64" w:rsidRPr="00D516ED">
        <w:rPr>
          <w:rFonts w:ascii="Cambria" w:hAnsi="Cambria" w:cs="Tahoma"/>
          <w:b/>
          <w:i/>
          <w:sz w:val="22"/>
          <w:szCs w:val="22"/>
        </w:rPr>
        <w:t>Excel</w:t>
      </w:r>
      <w:r w:rsidR="00E74379" w:rsidRPr="00D516ED">
        <w:rPr>
          <w:rFonts w:ascii="Cambria" w:hAnsi="Cambria" w:cs="Tahoma"/>
          <w:b/>
          <w:i/>
          <w:sz w:val="22"/>
          <w:szCs w:val="22"/>
        </w:rPr>
        <w:t>, MS-Power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 P</w:t>
      </w:r>
      <w:r w:rsidR="00E74379" w:rsidRPr="00D516ED">
        <w:rPr>
          <w:rFonts w:ascii="Cambria" w:hAnsi="Cambria" w:cs="Tahoma"/>
          <w:b/>
          <w:i/>
          <w:sz w:val="22"/>
          <w:szCs w:val="22"/>
        </w:rPr>
        <w:t>oint, Internet</w:t>
      </w:r>
      <w:r w:rsidR="0052113E" w:rsidRPr="00D516ED">
        <w:rPr>
          <w:rFonts w:ascii="Cambria" w:hAnsi="Cambria" w:cs="Tahoma"/>
          <w:b/>
          <w:i/>
          <w:sz w:val="22"/>
          <w:szCs w:val="22"/>
        </w:rPr>
        <w:t>).</w:t>
      </w:r>
    </w:p>
    <w:p w:rsidR="0052113E" w:rsidRPr="00D516ED" w:rsidRDefault="0052113E" w:rsidP="0052113E">
      <w:pPr>
        <w:rPr>
          <w:rFonts w:ascii="Cambria" w:hAnsi="Cambria" w:cs="Tahoma"/>
          <w:b/>
          <w:i/>
          <w:sz w:val="22"/>
          <w:szCs w:val="22"/>
        </w:rPr>
      </w:pPr>
    </w:p>
    <w:p w:rsidR="00E74379" w:rsidRDefault="0052113E" w:rsidP="004A39BF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 xml:space="preserve">Depth Knowledge of </w:t>
      </w:r>
      <w:r w:rsidR="00E74379" w:rsidRPr="00D516ED">
        <w:rPr>
          <w:rFonts w:ascii="Cambria" w:hAnsi="Cambria" w:cs="Tahoma"/>
          <w:b/>
          <w:i/>
          <w:sz w:val="22"/>
          <w:szCs w:val="22"/>
        </w:rPr>
        <w:t xml:space="preserve"> SAP </w:t>
      </w:r>
      <w:r w:rsidR="002E51CE" w:rsidRPr="00D516ED">
        <w:rPr>
          <w:rFonts w:ascii="Cambria" w:hAnsi="Cambria" w:cs="Tahoma"/>
          <w:b/>
          <w:i/>
          <w:sz w:val="22"/>
          <w:szCs w:val="22"/>
        </w:rPr>
        <w:t>SD</w:t>
      </w:r>
      <w:r w:rsidR="00AE33CF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E74379" w:rsidRPr="00D516ED">
        <w:rPr>
          <w:rFonts w:ascii="Cambria" w:hAnsi="Cambria" w:cs="Tahoma"/>
          <w:b/>
          <w:i/>
          <w:sz w:val="22"/>
          <w:szCs w:val="22"/>
        </w:rPr>
        <w:t>(VA</w:t>
      </w:r>
      <w:r w:rsidR="00D610BE" w:rsidRPr="00D516ED">
        <w:rPr>
          <w:rFonts w:ascii="Cambria" w:hAnsi="Cambria" w:cs="Tahoma"/>
          <w:b/>
          <w:i/>
          <w:sz w:val="22"/>
          <w:szCs w:val="22"/>
        </w:rPr>
        <w:t>01,VA02,</w:t>
      </w:r>
      <w:r w:rsidR="00203C64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293AA8" w:rsidRPr="00D516ED">
        <w:rPr>
          <w:rFonts w:ascii="Cambria" w:hAnsi="Cambria" w:cs="Tahoma"/>
          <w:b/>
          <w:i/>
          <w:sz w:val="22"/>
          <w:szCs w:val="22"/>
        </w:rPr>
        <w:t xml:space="preserve">VA03, VF01, </w:t>
      </w:r>
      <w:r w:rsidR="00EC0108" w:rsidRPr="00D516ED">
        <w:rPr>
          <w:rFonts w:ascii="Cambria" w:hAnsi="Cambria" w:cs="Tahoma"/>
          <w:b/>
          <w:i/>
          <w:sz w:val="22"/>
          <w:szCs w:val="22"/>
        </w:rPr>
        <w:t>VLN01,</w:t>
      </w:r>
      <w:r w:rsidR="00293AA8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EC0108" w:rsidRPr="00D516ED">
        <w:rPr>
          <w:rFonts w:ascii="Cambria" w:hAnsi="Cambria" w:cs="Tahoma"/>
          <w:b/>
          <w:i/>
          <w:sz w:val="22"/>
          <w:szCs w:val="22"/>
        </w:rPr>
        <w:t>SQ01,</w:t>
      </w:r>
      <w:r w:rsidR="00293AA8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EC0108" w:rsidRPr="00D516ED">
        <w:rPr>
          <w:rFonts w:ascii="Cambria" w:hAnsi="Cambria" w:cs="Tahoma"/>
          <w:b/>
          <w:i/>
          <w:sz w:val="22"/>
          <w:szCs w:val="22"/>
        </w:rPr>
        <w:t>MCSI,</w:t>
      </w:r>
      <w:r w:rsidR="00293AA8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EC0108" w:rsidRPr="00D516ED">
        <w:rPr>
          <w:rFonts w:ascii="Cambria" w:hAnsi="Cambria" w:cs="Tahoma"/>
          <w:b/>
          <w:i/>
          <w:sz w:val="22"/>
          <w:szCs w:val="22"/>
        </w:rPr>
        <w:t>/NMBT5,</w:t>
      </w:r>
      <w:r w:rsidR="00293AA8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EC0108" w:rsidRPr="00D516ED">
        <w:rPr>
          <w:rFonts w:ascii="Cambria" w:hAnsi="Cambria" w:cs="Tahoma"/>
          <w:b/>
          <w:i/>
          <w:sz w:val="22"/>
          <w:szCs w:val="22"/>
        </w:rPr>
        <w:t>ZV052, etc</w:t>
      </w:r>
      <w:r w:rsidR="00A02321">
        <w:rPr>
          <w:rFonts w:ascii="Cambria" w:hAnsi="Cambria" w:cs="Tahoma"/>
          <w:b/>
          <w:i/>
          <w:sz w:val="22"/>
          <w:szCs w:val="22"/>
        </w:rPr>
        <w:t>)</w:t>
      </w:r>
      <w:r w:rsidR="00E74379" w:rsidRPr="00D516ED">
        <w:rPr>
          <w:rFonts w:ascii="Cambria" w:hAnsi="Cambria" w:cs="Tahoma"/>
          <w:b/>
          <w:i/>
          <w:sz w:val="22"/>
          <w:szCs w:val="22"/>
        </w:rPr>
        <w:t>.</w:t>
      </w:r>
    </w:p>
    <w:p w:rsidR="00EE4172" w:rsidRDefault="00EE4172" w:rsidP="004A39BF">
      <w:pPr>
        <w:rPr>
          <w:rFonts w:ascii="Cambria" w:hAnsi="Cambria" w:cs="Tahoma"/>
          <w:b/>
          <w:i/>
          <w:sz w:val="22"/>
          <w:szCs w:val="22"/>
        </w:rPr>
      </w:pPr>
    </w:p>
    <w:p w:rsidR="00EE4172" w:rsidRDefault="00EE4172" w:rsidP="004A39BF">
      <w:pPr>
        <w:rPr>
          <w:rFonts w:ascii="Cambria" w:hAnsi="Cambria" w:cs="Tahoma"/>
          <w:b/>
          <w:i/>
          <w:sz w:val="22"/>
          <w:szCs w:val="22"/>
        </w:rPr>
      </w:pPr>
    </w:p>
    <w:p w:rsidR="00EE4172" w:rsidRPr="00D516ED" w:rsidRDefault="00EE4172" w:rsidP="004A39BF">
      <w:pPr>
        <w:rPr>
          <w:rFonts w:ascii="Cambria" w:hAnsi="Cambria" w:cs="Tahoma"/>
          <w:b/>
          <w:i/>
          <w:sz w:val="22"/>
          <w:szCs w:val="22"/>
        </w:rPr>
      </w:pPr>
    </w:p>
    <w:p w:rsidR="00630C05" w:rsidRPr="00D516ED" w:rsidRDefault="00630C05" w:rsidP="004A39BF">
      <w:pPr>
        <w:rPr>
          <w:rFonts w:ascii="Cambria" w:hAnsi="Cambria" w:cs="Tahoma"/>
          <w:b/>
          <w:i/>
          <w:sz w:val="22"/>
          <w:szCs w:val="22"/>
        </w:rPr>
      </w:pPr>
    </w:p>
    <w:p w:rsidR="004A39BF" w:rsidRPr="00D516ED" w:rsidRDefault="004A39BF" w:rsidP="004A39BF">
      <w:pPr>
        <w:rPr>
          <w:rFonts w:ascii="Cambria" w:hAnsi="Cambria" w:cs="Tahoma"/>
          <w:b/>
          <w:i/>
          <w:u w:val="single"/>
        </w:rPr>
      </w:pPr>
      <w:r w:rsidRPr="00D516ED">
        <w:rPr>
          <w:rFonts w:ascii="Cambria" w:hAnsi="Cambria" w:cs="Tahoma"/>
          <w:b/>
          <w:i/>
          <w:u w:val="single"/>
        </w:rPr>
        <w:t>PERSONAL DETAIL: -</w:t>
      </w:r>
    </w:p>
    <w:p w:rsidR="004A39BF" w:rsidRPr="00D516ED" w:rsidRDefault="004A39BF" w:rsidP="004A39BF">
      <w:pPr>
        <w:rPr>
          <w:rFonts w:ascii="Cambria" w:hAnsi="Cambria" w:cs="Tahoma"/>
          <w:b/>
          <w:i/>
          <w:u w:val="single"/>
        </w:rPr>
      </w:pPr>
    </w:p>
    <w:p w:rsidR="004A39BF" w:rsidRPr="00D516ED" w:rsidRDefault="004A39BF" w:rsidP="003E5543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 xml:space="preserve">Father's Name       :      </w:t>
      </w:r>
      <w:r w:rsidR="00652EBF" w:rsidRPr="00D516ED">
        <w:rPr>
          <w:rFonts w:ascii="Cambria" w:hAnsi="Cambria" w:cs="Tahoma"/>
          <w:b/>
          <w:i/>
          <w:sz w:val="22"/>
          <w:szCs w:val="22"/>
        </w:rPr>
        <w:t xml:space="preserve">(Late) 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Shri </w:t>
      </w:r>
      <w:r w:rsidR="00652EBF" w:rsidRPr="00D516ED">
        <w:rPr>
          <w:rFonts w:ascii="Cambria" w:hAnsi="Cambria" w:cs="Tahoma"/>
          <w:b/>
          <w:i/>
          <w:sz w:val="22"/>
          <w:szCs w:val="22"/>
        </w:rPr>
        <w:t>Shivji Patel</w:t>
      </w:r>
    </w:p>
    <w:p w:rsidR="004A39BF" w:rsidRPr="00D516ED" w:rsidRDefault="004A39BF" w:rsidP="003E5543">
      <w:pPr>
        <w:rPr>
          <w:rFonts w:ascii="Cambria" w:hAnsi="Cambria" w:cs="Tahoma"/>
          <w:b/>
          <w:i/>
          <w:sz w:val="22"/>
          <w:szCs w:val="22"/>
        </w:rPr>
      </w:pPr>
    </w:p>
    <w:p w:rsidR="004A39BF" w:rsidRPr="00D516ED" w:rsidRDefault="004A39BF" w:rsidP="003E5543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 xml:space="preserve">Date of birth         :      </w:t>
      </w:r>
      <w:r w:rsidR="00652EBF" w:rsidRPr="00D516ED">
        <w:rPr>
          <w:rFonts w:ascii="Cambria" w:hAnsi="Cambria" w:cs="Tahoma"/>
          <w:b/>
          <w:i/>
          <w:sz w:val="22"/>
          <w:szCs w:val="22"/>
        </w:rPr>
        <w:t xml:space="preserve">2nd </w:t>
      </w:r>
      <w:r w:rsidR="00DA4094" w:rsidRPr="00D516ED">
        <w:rPr>
          <w:rFonts w:ascii="Cambria" w:hAnsi="Cambria" w:cs="Tahoma"/>
          <w:b/>
          <w:i/>
          <w:sz w:val="22"/>
          <w:szCs w:val="22"/>
        </w:rPr>
        <w:t xml:space="preserve">of </w:t>
      </w:r>
      <w:r w:rsidR="00652EBF" w:rsidRPr="00D516ED">
        <w:rPr>
          <w:rFonts w:ascii="Cambria" w:hAnsi="Cambria" w:cs="Tahoma"/>
          <w:b/>
          <w:i/>
          <w:sz w:val="22"/>
          <w:szCs w:val="22"/>
        </w:rPr>
        <w:t>March 1989</w:t>
      </w:r>
    </w:p>
    <w:p w:rsidR="00652EBF" w:rsidRPr="00D516ED" w:rsidRDefault="00652EBF" w:rsidP="003E5543">
      <w:pPr>
        <w:rPr>
          <w:rFonts w:ascii="Cambria" w:hAnsi="Cambria" w:cs="Tahoma"/>
          <w:b/>
          <w:i/>
          <w:sz w:val="22"/>
          <w:szCs w:val="22"/>
        </w:rPr>
      </w:pPr>
    </w:p>
    <w:p w:rsidR="004A39BF" w:rsidRPr="00D516ED" w:rsidRDefault="00D516ED" w:rsidP="003E5543">
      <w:pPr>
        <w:rPr>
          <w:rFonts w:ascii="Cambria" w:hAnsi="Cambria" w:cs="Tahoma"/>
          <w:b/>
          <w:i/>
          <w:sz w:val="22"/>
          <w:szCs w:val="22"/>
        </w:rPr>
      </w:pPr>
      <w:r>
        <w:rPr>
          <w:rFonts w:ascii="Cambria" w:hAnsi="Cambria" w:cs="Tahoma"/>
          <w:b/>
          <w:i/>
          <w:sz w:val="22"/>
          <w:szCs w:val="22"/>
        </w:rPr>
        <w:t xml:space="preserve">Marital status      </w:t>
      </w:r>
      <w:r w:rsidR="004A39BF" w:rsidRPr="00D516ED">
        <w:rPr>
          <w:rFonts w:ascii="Cambria" w:hAnsi="Cambria" w:cs="Tahoma"/>
          <w:b/>
          <w:i/>
          <w:sz w:val="22"/>
          <w:szCs w:val="22"/>
        </w:rPr>
        <w:t xml:space="preserve"> :      </w:t>
      </w:r>
      <w:r w:rsidR="00D826FD" w:rsidRPr="00D516ED">
        <w:rPr>
          <w:rFonts w:ascii="Cambria" w:hAnsi="Cambria" w:cs="Tahoma"/>
          <w:b/>
          <w:i/>
          <w:sz w:val="22"/>
          <w:szCs w:val="22"/>
        </w:rPr>
        <w:t>Un-</w:t>
      </w:r>
      <w:r w:rsidR="004A39BF" w:rsidRPr="00D516ED">
        <w:rPr>
          <w:rFonts w:ascii="Cambria" w:hAnsi="Cambria" w:cs="Tahoma"/>
          <w:b/>
          <w:i/>
          <w:sz w:val="22"/>
          <w:szCs w:val="22"/>
        </w:rPr>
        <w:t>Married</w:t>
      </w:r>
    </w:p>
    <w:p w:rsidR="00DA4094" w:rsidRPr="00D516ED" w:rsidRDefault="00DA4094" w:rsidP="003E5543">
      <w:pPr>
        <w:rPr>
          <w:rFonts w:ascii="Cambria" w:hAnsi="Cambria" w:cs="Tahoma"/>
          <w:b/>
          <w:i/>
          <w:sz w:val="22"/>
          <w:szCs w:val="22"/>
        </w:rPr>
      </w:pPr>
    </w:p>
    <w:p w:rsidR="004A39BF" w:rsidRPr="00D516ED" w:rsidRDefault="004A39BF" w:rsidP="003E5543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>Nationality            :      Indian</w:t>
      </w:r>
    </w:p>
    <w:p w:rsidR="004A39BF" w:rsidRPr="00D516ED" w:rsidRDefault="004A39BF" w:rsidP="003E5543">
      <w:pPr>
        <w:rPr>
          <w:rFonts w:ascii="Cambria" w:hAnsi="Cambria" w:cs="Tahoma"/>
          <w:b/>
          <w:i/>
          <w:sz w:val="22"/>
          <w:szCs w:val="22"/>
        </w:rPr>
      </w:pPr>
    </w:p>
    <w:p w:rsidR="00652EBF" w:rsidRPr="00D516ED" w:rsidRDefault="004A39BF" w:rsidP="003E5543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>Language             :     Hindi, English</w:t>
      </w:r>
    </w:p>
    <w:p w:rsidR="002C0EA1" w:rsidRPr="00D516ED" w:rsidRDefault="002C0EA1" w:rsidP="003E5543">
      <w:pPr>
        <w:rPr>
          <w:rFonts w:ascii="Cambria" w:hAnsi="Cambria" w:cs="Tahoma"/>
          <w:b/>
          <w:i/>
          <w:sz w:val="22"/>
          <w:szCs w:val="22"/>
        </w:rPr>
      </w:pPr>
    </w:p>
    <w:p w:rsidR="004A39BF" w:rsidRPr="00D516ED" w:rsidRDefault="004A39BF" w:rsidP="003E5543">
      <w:pPr>
        <w:tabs>
          <w:tab w:val="left" w:pos="2520"/>
        </w:tabs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 xml:space="preserve">Date                  </w:t>
      </w:r>
      <w:r w:rsidR="009B2A08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52113E" w:rsidRPr="00D516ED">
        <w:rPr>
          <w:rFonts w:ascii="Cambria" w:hAnsi="Cambria" w:cs="Tahoma"/>
          <w:b/>
          <w:i/>
          <w:sz w:val="22"/>
          <w:szCs w:val="22"/>
        </w:rPr>
        <w:t xml:space="preserve"> :     </w:t>
      </w:r>
      <w:r w:rsidR="00FD24C8">
        <w:rPr>
          <w:rFonts w:ascii="Cambria" w:hAnsi="Cambria" w:cs="Tahoma"/>
          <w:b/>
          <w:i/>
          <w:sz w:val="22"/>
          <w:szCs w:val="22"/>
        </w:rPr>
        <w:t>1</w:t>
      </w:r>
      <w:bookmarkStart w:id="0" w:name="_GoBack"/>
      <w:bookmarkEnd w:id="0"/>
      <w:r w:rsidR="00FE630E">
        <w:rPr>
          <w:rFonts w:ascii="Cambria" w:hAnsi="Cambria" w:cs="Tahoma"/>
          <w:b/>
          <w:i/>
          <w:sz w:val="22"/>
          <w:szCs w:val="22"/>
        </w:rPr>
        <w:t>9</w:t>
      </w:r>
      <w:r w:rsidR="00BD77F3">
        <w:rPr>
          <w:rFonts w:ascii="Cambria" w:hAnsi="Cambria" w:cs="Tahoma"/>
          <w:b/>
          <w:i/>
          <w:sz w:val="22"/>
          <w:szCs w:val="22"/>
        </w:rPr>
        <w:t>.0</w:t>
      </w:r>
      <w:r w:rsidR="00CD7431">
        <w:rPr>
          <w:rFonts w:ascii="Cambria" w:hAnsi="Cambria" w:cs="Tahoma"/>
          <w:b/>
          <w:i/>
          <w:sz w:val="22"/>
          <w:szCs w:val="22"/>
        </w:rPr>
        <w:t>8</w:t>
      </w:r>
      <w:r w:rsidR="009B2A08" w:rsidRPr="00D516ED">
        <w:rPr>
          <w:rFonts w:ascii="Cambria" w:hAnsi="Cambria" w:cs="Tahoma"/>
          <w:b/>
          <w:i/>
          <w:sz w:val="22"/>
          <w:szCs w:val="22"/>
        </w:rPr>
        <w:t>.</w:t>
      </w:r>
      <w:r w:rsidR="00A2794A" w:rsidRPr="00D516ED">
        <w:rPr>
          <w:rFonts w:ascii="Cambria" w:hAnsi="Cambria" w:cs="Tahoma"/>
          <w:b/>
          <w:i/>
          <w:sz w:val="22"/>
          <w:szCs w:val="22"/>
        </w:rPr>
        <w:t>201</w:t>
      </w:r>
      <w:r w:rsidR="0080290C" w:rsidRPr="00D516ED">
        <w:rPr>
          <w:rFonts w:ascii="Cambria" w:hAnsi="Cambria" w:cs="Tahoma"/>
          <w:b/>
          <w:i/>
          <w:sz w:val="22"/>
          <w:szCs w:val="22"/>
        </w:rPr>
        <w:t>6</w:t>
      </w:r>
    </w:p>
    <w:p w:rsidR="002C0EA1" w:rsidRPr="00D516ED" w:rsidRDefault="002C0EA1" w:rsidP="003E5543">
      <w:pPr>
        <w:rPr>
          <w:rFonts w:ascii="Cambria" w:hAnsi="Cambria" w:cs="Tahoma"/>
          <w:b/>
          <w:i/>
          <w:sz w:val="22"/>
          <w:szCs w:val="22"/>
        </w:rPr>
      </w:pPr>
    </w:p>
    <w:p w:rsidR="004A39BF" w:rsidRPr="00D516ED" w:rsidRDefault="004A39BF" w:rsidP="003E5543">
      <w:pPr>
        <w:rPr>
          <w:rFonts w:ascii="Cambria" w:hAnsi="Cambria" w:cs="Tahoma"/>
          <w:b/>
          <w:i/>
          <w:sz w:val="22"/>
          <w:szCs w:val="22"/>
        </w:rPr>
      </w:pPr>
      <w:r w:rsidRPr="00D516ED">
        <w:rPr>
          <w:rFonts w:ascii="Cambria" w:hAnsi="Cambria" w:cs="Tahoma"/>
          <w:b/>
          <w:i/>
          <w:sz w:val="22"/>
          <w:szCs w:val="22"/>
        </w:rPr>
        <w:t xml:space="preserve">Place </w:t>
      </w:r>
      <w:r w:rsidR="0052113E" w:rsidRPr="00D516ED">
        <w:rPr>
          <w:rFonts w:ascii="Cambria" w:hAnsi="Cambria" w:cs="Tahoma"/>
          <w:b/>
          <w:i/>
          <w:sz w:val="22"/>
          <w:szCs w:val="22"/>
        </w:rPr>
        <w:t xml:space="preserve">              </w:t>
      </w:r>
      <w:r w:rsidR="009B2A08" w:rsidRPr="00D516ED">
        <w:rPr>
          <w:rFonts w:ascii="Cambria" w:hAnsi="Cambria" w:cs="Tahoma"/>
          <w:b/>
          <w:i/>
          <w:sz w:val="22"/>
          <w:szCs w:val="22"/>
        </w:rPr>
        <w:t xml:space="preserve"> </w:t>
      </w:r>
      <w:r w:rsidR="0052113E" w:rsidRPr="00D516ED">
        <w:rPr>
          <w:rFonts w:ascii="Cambria" w:hAnsi="Cambria" w:cs="Tahoma"/>
          <w:b/>
          <w:i/>
          <w:sz w:val="22"/>
          <w:szCs w:val="22"/>
        </w:rPr>
        <w:t xml:space="preserve">  </w:t>
      </w:r>
      <w:r w:rsidRPr="00D516ED">
        <w:rPr>
          <w:rFonts w:ascii="Cambria" w:hAnsi="Cambria" w:cs="Tahoma"/>
          <w:b/>
          <w:i/>
          <w:sz w:val="22"/>
          <w:szCs w:val="22"/>
        </w:rPr>
        <w:t xml:space="preserve">  :     New Delhi</w:t>
      </w:r>
    </w:p>
    <w:p w:rsidR="00DA4094" w:rsidRPr="00F12D1A" w:rsidRDefault="004A39BF" w:rsidP="004A39BF">
      <w:pPr>
        <w:rPr>
          <w:rFonts w:ascii="Arial" w:hAnsi="Arial" w:cs="Arial"/>
        </w:rPr>
      </w:pPr>
      <w:r w:rsidRPr="00F12D1A">
        <w:rPr>
          <w:rFonts w:ascii="Arial" w:hAnsi="Arial" w:cs="Arial"/>
          <w:i/>
        </w:rPr>
        <w:t xml:space="preserve">                                                                                                          </w:t>
      </w:r>
      <w:r w:rsidRPr="00F12D1A">
        <w:rPr>
          <w:rFonts w:ascii="Arial" w:hAnsi="Arial" w:cs="Arial"/>
        </w:rPr>
        <w:br/>
        <w:t xml:space="preserve">                                                                             </w:t>
      </w:r>
    </w:p>
    <w:p w:rsidR="00DA4094" w:rsidRPr="00F12D1A" w:rsidRDefault="00DA4094" w:rsidP="004A39BF">
      <w:pPr>
        <w:rPr>
          <w:rFonts w:ascii="Arial" w:hAnsi="Arial" w:cs="Arial"/>
        </w:rPr>
      </w:pPr>
    </w:p>
    <w:p w:rsidR="00187F4B" w:rsidRPr="00F12D1A" w:rsidRDefault="00DA4094" w:rsidP="00A801ED">
      <w:pPr>
        <w:ind w:left="6480"/>
        <w:rPr>
          <w:rFonts w:ascii="Arial" w:hAnsi="Arial" w:cs="Arial"/>
        </w:rPr>
      </w:pPr>
      <w:r w:rsidRPr="00F12D1A">
        <w:rPr>
          <w:rFonts w:ascii="Arial" w:hAnsi="Arial" w:cs="Arial"/>
          <w:b/>
          <w:i/>
        </w:rPr>
        <w:t xml:space="preserve">                                                                                                                 </w:t>
      </w:r>
      <w:r w:rsidR="00652EBF" w:rsidRPr="00F12D1A">
        <w:rPr>
          <w:rFonts w:ascii="Arial" w:hAnsi="Arial" w:cs="Arial"/>
          <w:b/>
          <w:i/>
        </w:rPr>
        <w:t xml:space="preserve">Deepshikha Patel </w:t>
      </w:r>
      <w:r w:rsidR="007C3247" w:rsidRPr="00F12D1A">
        <w:rPr>
          <w:rFonts w:ascii="Arial" w:hAnsi="Arial" w:cs="Arial"/>
        </w:rPr>
        <w:t xml:space="preserve">                                     </w:t>
      </w:r>
    </w:p>
    <w:sectPr w:rsidR="00187F4B" w:rsidRPr="00F12D1A" w:rsidSect="000E7434">
      <w:pgSz w:w="12240" w:h="15840"/>
      <w:pgMar w:top="72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13D2B"/>
    <w:multiLevelType w:val="hybridMultilevel"/>
    <w:tmpl w:val="BA02730C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AEFA2568">
      <w:numFmt w:val="bullet"/>
      <w:lvlText w:val="-"/>
      <w:lvlJc w:val="left"/>
      <w:pPr>
        <w:ind w:left="1364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AD377B0"/>
    <w:multiLevelType w:val="hybridMultilevel"/>
    <w:tmpl w:val="FF2AA2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493F43"/>
    <w:multiLevelType w:val="hybridMultilevel"/>
    <w:tmpl w:val="797E69A4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4B467B20"/>
    <w:multiLevelType w:val="hybridMultilevel"/>
    <w:tmpl w:val="A69EACD4"/>
    <w:lvl w:ilvl="0" w:tplc="040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b/>
      </w:rPr>
    </w:lvl>
    <w:lvl w:ilvl="1" w:tplc="6052C546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A22ACF9A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BBE00C06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BA2E0B4E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EC783D94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B6AC96E8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B316CE6C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A89CDBEE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">
    <w:nsid w:val="72212DE6"/>
    <w:multiLevelType w:val="hybridMultilevel"/>
    <w:tmpl w:val="FAC288AE"/>
    <w:lvl w:ilvl="0" w:tplc="04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AEFA2568">
      <w:numFmt w:val="bullet"/>
      <w:lvlText w:val="-"/>
      <w:lvlJc w:val="left"/>
      <w:pPr>
        <w:ind w:left="2073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4E7328"/>
    <w:rsid w:val="00000E4E"/>
    <w:rsid w:val="00064556"/>
    <w:rsid w:val="00067139"/>
    <w:rsid w:val="00076E6A"/>
    <w:rsid w:val="000D49B2"/>
    <w:rsid w:val="000E7434"/>
    <w:rsid w:val="000F6491"/>
    <w:rsid w:val="00102E42"/>
    <w:rsid w:val="00107A20"/>
    <w:rsid w:val="001220E3"/>
    <w:rsid w:val="00127627"/>
    <w:rsid w:val="0018590C"/>
    <w:rsid w:val="00187F4B"/>
    <w:rsid w:val="0019392D"/>
    <w:rsid w:val="001B6A5D"/>
    <w:rsid w:val="001E5995"/>
    <w:rsid w:val="001F07E0"/>
    <w:rsid w:val="001F5A2E"/>
    <w:rsid w:val="00203C64"/>
    <w:rsid w:val="00212361"/>
    <w:rsid w:val="00221E12"/>
    <w:rsid w:val="00291B6E"/>
    <w:rsid w:val="00292058"/>
    <w:rsid w:val="00293AA8"/>
    <w:rsid w:val="002A5799"/>
    <w:rsid w:val="002C0EA1"/>
    <w:rsid w:val="002C3263"/>
    <w:rsid w:val="002C4764"/>
    <w:rsid w:val="002E51CE"/>
    <w:rsid w:val="00317C5D"/>
    <w:rsid w:val="003E5543"/>
    <w:rsid w:val="003E6811"/>
    <w:rsid w:val="003F59E8"/>
    <w:rsid w:val="004074A9"/>
    <w:rsid w:val="00430BE8"/>
    <w:rsid w:val="00465CDA"/>
    <w:rsid w:val="004A39BF"/>
    <w:rsid w:val="004C2257"/>
    <w:rsid w:val="004D4341"/>
    <w:rsid w:val="004E59B0"/>
    <w:rsid w:val="004E7328"/>
    <w:rsid w:val="004F21C1"/>
    <w:rsid w:val="0052113E"/>
    <w:rsid w:val="00536DDE"/>
    <w:rsid w:val="00554C8D"/>
    <w:rsid w:val="00570B9C"/>
    <w:rsid w:val="005A3EB6"/>
    <w:rsid w:val="005A73B3"/>
    <w:rsid w:val="005C13F9"/>
    <w:rsid w:val="005D5F45"/>
    <w:rsid w:val="00601E4F"/>
    <w:rsid w:val="006145EA"/>
    <w:rsid w:val="006149DC"/>
    <w:rsid w:val="00625D4F"/>
    <w:rsid w:val="00630C05"/>
    <w:rsid w:val="0063360A"/>
    <w:rsid w:val="00652EBF"/>
    <w:rsid w:val="00663DEE"/>
    <w:rsid w:val="00671A8C"/>
    <w:rsid w:val="00675512"/>
    <w:rsid w:val="0067638B"/>
    <w:rsid w:val="006A5AA2"/>
    <w:rsid w:val="006D2707"/>
    <w:rsid w:val="006F0E24"/>
    <w:rsid w:val="006F3BF1"/>
    <w:rsid w:val="00701D82"/>
    <w:rsid w:val="00705A2E"/>
    <w:rsid w:val="007274C8"/>
    <w:rsid w:val="00761204"/>
    <w:rsid w:val="007C3247"/>
    <w:rsid w:val="007C417A"/>
    <w:rsid w:val="0080290C"/>
    <w:rsid w:val="008119CF"/>
    <w:rsid w:val="008310BB"/>
    <w:rsid w:val="00856446"/>
    <w:rsid w:val="008623CD"/>
    <w:rsid w:val="00870643"/>
    <w:rsid w:val="00875C55"/>
    <w:rsid w:val="0088158D"/>
    <w:rsid w:val="00895FBC"/>
    <w:rsid w:val="00897B9E"/>
    <w:rsid w:val="008B5C78"/>
    <w:rsid w:val="009124FA"/>
    <w:rsid w:val="00921DC1"/>
    <w:rsid w:val="00930FB0"/>
    <w:rsid w:val="009324FB"/>
    <w:rsid w:val="00937211"/>
    <w:rsid w:val="00953451"/>
    <w:rsid w:val="0098301E"/>
    <w:rsid w:val="009959A1"/>
    <w:rsid w:val="009A379B"/>
    <w:rsid w:val="009B2A08"/>
    <w:rsid w:val="009B4714"/>
    <w:rsid w:val="009B558C"/>
    <w:rsid w:val="009E375B"/>
    <w:rsid w:val="00A02321"/>
    <w:rsid w:val="00A0326F"/>
    <w:rsid w:val="00A101D0"/>
    <w:rsid w:val="00A131FD"/>
    <w:rsid w:val="00A2794A"/>
    <w:rsid w:val="00A328A8"/>
    <w:rsid w:val="00A37813"/>
    <w:rsid w:val="00A801ED"/>
    <w:rsid w:val="00AB330D"/>
    <w:rsid w:val="00AE33CF"/>
    <w:rsid w:val="00B01D36"/>
    <w:rsid w:val="00B5433B"/>
    <w:rsid w:val="00B61C5C"/>
    <w:rsid w:val="00B6581D"/>
    <w:rsid w:val="00B80766"/>
    <w:rsid w:val="00B8769F"/>
    <w:rsid w:val="00B90ADD"/>
    <w:rsid w:val="00BA0836"/>
    <w:rsid w:val="00BB16A1"/>
    <w:rsid w:val="00BB2C40"/>
    <w:rsid w:val="00BD1D8D"/>
    <w:rsid w:val="00BD77F3"/>
    <w:rsid w:val="00BE282E"/>
    <w:rsid w:val="00BE5E3F"/>
    <w:rsid w:val="00BE7B43"/>
    <w:rsid w:val="00BF5A4D"/>
    <w:rsid w:val="00C068CD"/>
    <w:rsid w:val="00C4117A"/>
    <w:rsid w:val="00C50F27"/>
    <w:rsid w:val="00C759D5"/>
    <w:rsid w:val="00C7746A"/>
    <w:rsid w:val="00CA7719"/>
    <w:rsid w:val="00CB5CC7"/>
    <w:rsid w:val="00CB6EBC"/>
    <w:rsid w:val="00CD7431"/>
    <w:rsid w:val="00CE4970"/>
    <w:rsid w:val="00D03979"/>
    <w:rsid w:val="00D22497"/>
    <w:rsid w:val="00D36C5B"/>
    <w:rsid w:val="00D516ED"/>
    <w:rsid w:val="00D533DF"/>
    <w:rsid w:val="00D60976"/>
    <w:rsid w:val="00D610BE"/>
    <w:rsid w:val="00D826FD"/>
    <w:rsid w:val="00D864CA"/>
    <w:rsid w:val="00D86A9A"/>
    <w:rsid w:val="00D93F45"/>
    <w:rsid w:val="00DA4094"/>
    <w:rsid w:val="00DA4DE8"/>
    <w:rsid w:val="00DB515E"/>
    <w:rsid w:val="00DC3629"/>
    <w:rsid w:val="00DC5FE5"/>
    <w:rsid w:val="00DE36B1"/>
    <w:rsid w:val="00E144DD"/>
    <w:rsid w:val="00E430B1"/>
    <w:rsid w:val="00E562F6"/>
    <w:rsid w:val="00E64200"/>
    <w:rsid w:val="00E64321"/>
    <w:rsid w:val="00E74379"/>
    <w:rsid w:val="00EC0108"/>
    <w:rsid w:val="00EC254B"/>
    <w:rsid w:val="00EC62E1"/>
    <w:rsid w:val="00EE4172"/>
    <w:rsid w:val="00F12D1A"/>
    <w:rsid w:val="00F423E0"/>
    <w:rsid w:val="00F5657E"/>
    <w:rsid w:val="00F9172E"/>
    <w:rsid w:val="00FB5227"/>
    <w:rsid w:val="00FD24C8"/>
    <w:rsid w:val="00FD5903"/>
    <w:rsid w:val="00FD77C0"/>
    <w:rsid w:val="00FE630E"/>
    <w:rsid w:val="00FE671B"/>
    <w:rsid w:val="00FF35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75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763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E33C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612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612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shikha205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A909A-2CA8-4833-8ABA-F260E10DA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4322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sun</dc:creator>
  <cp:lastModifiedBy>abc</cp:lastModifiedBy>
  <cp:revision>2</cp:revision>
  <cp:lastPrinted>2016-03-04T09:56:00Z</cp:lastPrinted>
  <dcterms:created xsi:type="dcterms:W3CDTF">2016-08-19T15:35:00Z</dcterms:created>
  <dcterms:modified xsi:type="dcterms:W3CDTF">2016-08-19T15:35:00Z</dcterms:modified>
</cp:coreProperties>
</file>