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82C" w:rsidRDefault="00D0682C" w:rsidP="002A70FD">
      <w:pPr>
        <w:spacing w:before="240"/>
        <w:jc w:val="both"/>
        <w:rPr>
          <w:b/>
          <w:sz w:val="28"/>
          <w:szCs w:val="28"/>
          <w:u w:val="single"/>
        </w:rPr>
      </w:pPr>
      <w:r>
        <w:rPr>
          <w:sz w:val="24"/>
          <w:szCs w:val="24"/>
        </w:rPr>
        <w:t>Mobile: +91-9966265432</w:t>
      </w:r>
      <w:r>
        <w:rPr>
          <w:sz w:val="24"/>
          <w:szCs w:val="24"/>
        </w:rPr>
        <w:tab/>
        <w:t xml:space="preserve">                                                                          Email: </w:t>
      </w:r>
      <w:hyperlink r:id="rId7" w:history="1">
        <w:r w:rsidRPr="007C604E">
          <w:rPr>
            <w:rStyle w:val="Hyperlink"/>
            <w:sz w:val="24"/>
            <w:szCs w:val="24"/>
          </w:rPr>
          <w:t>Nikhil.sugandhi34@gmail.com</w:t>
        </w:r>
      </w:hyperlink>
    </w:p>
    <w:p w:rsidR="00F87D1F" w:rsidRPr="00F87D1F" w:rsidRDefault="00954009" w:rsidP="002A70FD">
      <w:pPr>
        <w:spacing w:before="240"/>
        <w:jc w:val="both"/>
        <w:rPr>
          <w:b/>
          <w:sz w:val="28"/>
          <w:szCs w:val="28"/>
          <w:u w:val="single"/>
        </w:rPr>
      </w:pPr>
      <w:r w:rsidRPr="00F87D1F">
        <w:rPr>
          <w:b/>
          <w:sz w:val="28"/>
          <w:szCs w:val="28"/>
          <w:u w:val="single"/>
        </w:rPr>
        <w:t>Career Objective</w:t>
      </w:r>
    </w:p>
    <w:p w:rsidR="00954009" w:rsidRPr="00F9488A" w:rsidRDefault="00D0682C" w:rsidP="002A70FD">
      <w:pPr>
        <w:jc w:val="both"/>
        <w:rPr>
          <w:sz w:val="24"/>
          <w:szCs w:val="24"/>
        </w:rPr>
      </w:pPr>
      <w:r w:rsidRPr="00F9488A">
        <w:rPr>
          <w:sz w:val="24"/>
          <w:szCs w:val="24"/>
        </w:rPr>
        <w:t xml:space="preserve">Aspiring to work in the field of market research </w:t>
      </w:r>
      <w:r w:rsidR="00954009" w:rsidRPr="00F9488A">
        <w:rPr>
          <w:sz w:val="24"/>
          <w:szCs w:val="24"/>
        </w:rPr>
        <w:t>where I can apply my acquired knowledge</w:t>
      </w:r>
      <w:r w:rsidRPr="00F9488A">
        <w:rPr>
          <w:sz w:val="24"/>
          <w:szCs w:val="24"/>
        </w:rPr>
        <w:t xml:space="preserve">, </w:t>
      </w:r>
      <w:r w:rsidR="00F87D1F" w:rsidRPr="00F9488A">
        <w:rPr>
          <w:sz w:val="24"/>
          <w:szCs w:val="24"/>
        </w:rPr>
        <w:t>there by continuously growing and contributing to the main objective of the organization.</w:t>
      </w:r>
    </w:p>
    <w:p w:rsidR="00A63B9D" w:rsidRDefault="00A16D19" w:rsidP="00D0682C">
      <w:pPr>
        <w:spacing w:line="24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Summary</w:t>
      </w:r>
    </w:p>
    <w:p w:rsidR="00D0682C" w:rsidRDefault="00D0682C" w:rsidP="002A70FD">
      <w:pPr>
        <w:pStyle w:val="ListParagraph"/>
        <w:snapToGrid w:val="0"/>
        <w:spacing w:before="240" w:after="240" w:line="240" w:lineRule="auto"/>
        <w:ind w:left="0"/>
        <w:contextualSpacing w:val="0"/>
        <w:jc w:val="both"/>
        <w:rPr>
          <w:rFonts w:eastAsia="Arial" w:cs="Arial"/>
        </w:rPr>
      </w:pPr>
      <w:r w:rsidRPr="00F9488A">
        <w:rPr>
          <w:rFonts w:eastAsia="Arial" w:cs="Arial"/>
          <w:sz w:val="24"/>
          <w:szCs w:val="24"/>
        </w:rPr>
        <w:t>As a business research and marketing professional I have worked on different markets and geographies for clients across verticals such as BFSI, Retail, IT and Hedge Funds to drive effective marketing campaigns</w:t>
      </w:r>
      <w:r>
        <w:rPr>
          <w:rFonts w:eastAsia="Arial" w:cs="Arial"/>
        </w:rPr>
        <w:t>.</w:t>
      </w:r>
    </w:p>
    <w:p w:rsidR="00D0682C" w:rsidRDefault="00A70922" w:rsidP="00D0682C">
      <w:pPr>
        <w:spacing w:line="240" w:lineRule="auto"/>
        <w:jc w:val="both"/>
        <w:rPr>
          <w:rFonts w:eastAsia="Arial" w:cs="Arial"/>
          <w:b/>
          <w:sz w:val="28"/>
          <w:szCs w:val="28"/>
          <w:u w:val="single"/>
        </w:rPr>
      </w:pPr>
      <w:r>
        <w:rPr>
          <w:rFonts w:eastAsia="Arial" w:cs="Arial"/>
          <w:b/>
          <w:sz w:val="28"/>
          <w:szCs w:val="28"/>
          <w:u w:val="single"/>
        </w:rPr>
        <w:t>Core Competencies</w:t>
      </w:r>
    </w:p>
    <w:p w:rsidR="00FE041C" w:rsidRPr="00F9488A" w:rsidRDefault="00D0682C" w:rsidP="00FE041C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rial" w:cs="Arial"/>
          <w:sz w:val="24"/>
          <w:szCs w:val="24"/>
        </w:rPr>
      </w:pPr>
      <w:r w:rsidRPr="00F9488A">
        <w:rPr>
          <w:rFonts w:eastAsia="Arial" w:cs="Arial"/>
          <w:sz w:val="24"/>
          <w:szCs w:val="24"/>
        </w:rPr>
        <w:t>Account Management</w:t>
      </w:r>
    </w:p>
    <w:p w:rsidR="00FE041C" w:rsidRPr="00F9488A" w:rsidRDefault="00FE041C" w:rsidP="00FE041C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rial" w:cs="Arial"/>
          <w:sz w:val="24"/>
          <w:szCs w:val="24"/>
        </w:rPr>
      </w:pPr>
      <w:r w:rsidRPr="00F9488A">
        <w:rPr>
          <w:rFonts w:eastAsia="Arial" w:cs="Arial"/>
          <w:sz w:val="24"/>
          <w:szCs w:val="24"/>
        </w:rPr>
        <w:t>Coordinating with different teams to formulate strategy for better research in order to achieve targets.</w:t>
      </w:r>
    </w:p>
    <w:p w:rsidR="00FE041C" w:rsidRPr="00F9488A" w:rsidRDefault="00FE041C" w:rsidP="00FE041C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rial" w:cs="Arial"/>
          <w:sz w:val="24"/>
          <w:szCs w:val="24"/>
        </w:rPr>
      </w:pPr>
      <w:r w:rsidRPr="00F9488A">
        <w:rPr>
          <w:rFonts w:eastAsia="Arial" w:cs="Arial"/>
          <w:sz w:val="24"/>
          <w:szCs w:val="24"/>
        </w:rPr>
        <w:t>Recommending clients to launch campaigns based on secondary market research.</w:t>
      </w:r>
    </w:p>
    <w:p w:rsidR="00FE041C" w:rsidRPr="00F9488A" w:rsidRDefault="00FE041C" w:rsidP="00FE041C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rial" w:cs="Arial"/>
          <w:sz w:val="24"/>
          <w:szCs w:val="24"/>
        </w:rPr>
      </w:pPr>
      <w:r w:rsidRPr="00F9488A">
        <w:rPr>
          <w:rFonts w:eastAsia="Arial" w:cs="Arial"/>
          <w:sz w:val="24"/>
          <w:szCs w:val="24"/>
        </w:rPr>
        <w:t>Creating Campaign content based on clients requirements.</w:t>
      </w:r>
    </w:p>
    <w:p w:rsidR="00FE041C" w:rsidRPr="00F9488A" w:rsidRDefault="00FE041C" w:rsidP="00FE041C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rial" w:cs="Arial"/>
          <w:sz w:val="24"/>
          <w:szCs w:val="24"/>
        </w:rPr>
      </w:pPr>
      <w:r w:rsidRPr="00F9488A">
        <w:rPr>
          <w:rFonts w:eastAsia="Arial" w:cs="Arial"/>
          <w:sz w:val="24"/>
          <w:szCs w:val="24"/>
        </w:rPr>
        <w:t>Workflows designing for automation platform like Act-On.</w:t>
      </w:r>
    </w:p>
    <w:p w:rsidR="00FE041C" w:rsidRDefault="00FE041C" w:rsidP="00FE041C">
      <w:pPr>
        <w:spacing w:after="0" w:line="240" w:lineRule="auto"/>
        <w:jc w:val="both"/>
        <w:rPr>
          <w:rFonts w:eastAsia="Arial" w:cs="Arial"/>
        </w:rPr>
      </w:pPr>
    </w:p>
    <w:p w:rsidR="00FE041C" w:rsidRDefault="00FE041C" w:rsidP="00FE041C">
      <w:pPr>
        <w:spacing w:after="0" w:line="240" w:lineRule="auto"/>
        <w:jc w:val="both"/>
        <w:rPr>
          <w:rFonts w:eastAsia="Arial" w:cs="Arial"/>
          <w:b/>
          <w:sz w:val="28"/>
          <w:szCs w:val="28"/>
          <w:u w:val="single"/>
        </w:rPr>
      </w:pPr>
      <w:r w:rsidRPr="00FE041C">
        <w:rPr>
          <w:rFonts w:eastAsia="Arial" w:cs="Arial"/>
          <w:b/>
          <w:sz w:val="28"/>
          <w:szCs w:val="28"/>
          <w:u w:val="single"/>
        </w:rPr>
        <w:t>Work Experience</w:t>
      </w:r>
    </w:p>
    <w:p w:rsidR="00FE041C" w:rsidRDefault="00FE041C" w:rsidP="00FE041C">
      <w:pPr>
        <w:spacing w:after="0" w:line="240" w:lineRule="auto"/>
        <w:jc w:val="both"/>
        <w:rPr>
          <w:rFonts w:eastAsia="Arial" w:cs="Arial"/>
          <w:b/>
          <w:sz w:val="28"/>
          <w:szCs w:val="28"/>
          <w:u w:val="single"/>
        </w:rPr>
      </w:pPr>
    </w:p>
    <w:p w:rsidR="00FE041C" w:rsidRDefault="00FE041C" w:rsidP="00FE041C">
      <w:pPr>
        <w:spacing w:line="240" w:lineRule="auto"/>
        <w:jc w:val="both"/>
        <w:rPr>
          <w:rFonts w:eastAsia="Arial" w:cs="Arial"/>
          <w:b/>
        </w:rPr>
      </w:pPr>
      <w:r>
        <w:rPr>
          <w:rFonts w:eastAsia="Arial" w:cs="Arial"/>
          <w:b/>
        </w:rPr>
        <w:t xml:space="preserve">Since 2014: </w:t>
      </w:r>
      <w:r w:rsidRPr="001C6B0E">
        <w:rPr>
          <w:rFonts w:eastAsia="Arial" w:cs="Arial"/>
          <w:b/>
        </w:rPr>
        <w:t xml:space="preserve">TailCurrent Technologies Pvt. Ltd. (Now Part of </w:t>
      </w:r>
      <w:proofErr w:type="spellStart"/>
      <w:r w:rsidRPr="001C6B0E">
        <w:rPr>
          <w:rFonts w:eastAsia="Arial" w:cs="Arial"/>
          <w:b/>
        </w:rPr>
        <w:t>GenY</w:t>
      </w:r>
      <w:proofErr w:type="spellEnd"/>
      <w:r w:rsidRPr="001C6B0E">
        <w:rPr>
          <w:rFonts w:eastAsia="Arial" w:cs="Arial"/>
          <w:b/>
        </w:rPr>
        <w:t xml:space="preserve"> Medium)</w:t>
      </w:r>
    </w:p>
    <w:p w:rsidR="00FE041C" w:rsidRDefault="00FE041C" w:rsidP="00FE041C">
      <w:pPr>
        <w:spacing w:line="240" w:lineRule="auto"/>
        <w:jc w:val="both"/>
        <w:rPr>
          <w:rFonts w:eastAsia="Arial" w:cs="Arial"/>
          <w:b/>
        </w:rPr>
      </w:pPr>
      <w:r>
        <w:rPr>
          <w:rFonts w:eastAsia="Arial" w:cs="Arial"/>
          <w:b/>
        </w:rPr>
        <w:t>Acquisition Date: June 2016</w:t>
      </w:r>
    </w:p>
    <w:p w:rsidR="009B1831" w:rsidRPr="001C6B0E" w:rsidRDefault="009B1831" w:rsidP="00FE041C">
      <w:pPr>
        <w:spacing w:line="240" w:lineRule="auto"/>
        <w:jc w:val="both"/>
        <w:rPr>
          <w:rFonts w:eastAsia="Arial" w:cs="Arial"/>
          <w:b/>
        </w:rPr>
      </w:pPr>
      <w:r>
        <w:rPr>
          <w:rFonts w:eastAsia="Arial" w:cs="Arial"/>
          <w:b/>
        </w:rPr>
        <w:t>Designation – Associate Account Manager</w:t>
      </w:r>
    </w:p>
    <w:p w:rsidR="00FE041C" w:rsidRPr="0034240C" w:rsidRDefault="00FE041C" w:rsidP="0009201F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Calibri" w:eastAsia="Arial" w:hAnsi="Calibri" w:cs="Arial"/>
          <w:sz w:val="24"/>
          <w:szCs w:val="24"/>
        </w:rPr>
      </w:pPr>
      <w:r w:rsidRPr="0034240C">
        <w:rPr>
          <w:rFonts w:ascii="Calibri" w:eastAsia="Arial" w:hAnsi="Calibri" w:cs="Arial"/>
          <w:sz w:val="24"/>
          <w:szCs w:val="24"/>
        </w:rPr>
        <w:t xml:space="preserve">Generating qualified leads and creating databases through research from various sources such as Hoovers, </w:t>
      </w:r>
      <w:proofErr w:type="spellStart"/>
      <w:r w:rsidRPr="0034240C">
        <w:rPr>
          <w:rFonts w:ascii="Calibri" w:eastAsia="Arial" w:hAnsi="Calibri" w:cs="Arial"/>
          <w:sz w:val="24"/>
          <w:szCs w:val="24"/>
        </w:rPr>
        <w:t>iSell</w:t>
      </w:r>
      <w:proofErr w:type="spellEnd"/>
      <w:r w:rsidRPr="0034240C">
        <w:rPr>
          <w:rFonts w:ascii="Calibri" w:eastAsia="Arial" w:hAnsi="Calibri" w:cs="Arial"/>
          <w:sz w:val="24"/>
          <w:szCs w:val="24"/>
        </w:rPr>
        <w:t>, Jigsaw etc.</w:t>
      </w:r>
    </w:p>
    <w:p w:rsidR="00FE041C" w:rsidRPr="0034240C" w:rsidRDefault="00FE041C" w:rsidP="0009201F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Calibri" w:eastAsia="Arial" w:hAnsi="Calibri" w:cs="Arial"/>
          <w:sz w:val="24"/>
          <w:szCs w:val="24"/>
        </w:rPr>
      </w:pPr>
      <w:r w:rsidRPr="0034240C">
        <w:rPr>
          <w:rFonts w:ascii="Calibri" w:eastAsia="Arial" w:hAnsi="Calibri" w:cs="Arial"/>
          <w:sz w:val="24"/>
          <w:szCs w:val="24"/>
        </w:rPr>
        <w:t>Overseeing multiple accounts, responsible for team's performance in terms of conducting quality research and generating qualified sales leads for clients.</w:t>
      </w:r>
    </w:p>
    <w:p w:rsidR="00FE041C" w:rsidRPr="0034240C" w:rsidRDefault="00FE041C" w:rsidP="0009201F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Calibri" w:eastAsia="Arial" w:hAnsi="Calibri" w:cs="Arial"/>
          <w:sz w:val="24"/>
          <w:szCs w:val="24"/>
        </w:rPr>
      </w:pPr>
      <w:r w:rsidRPr="0034240C">
        <w:rPr>
          <w:rFonts w:ascii="Calibri" w:eastAsia="Arial" w:hAnsi="Calibri" w:cs="Arial"/>
          <w:sz w:val="24"/>
          <w:szCs w:val="24"/>
        </w:rPr>
        <w:t>Research and marketing for client in hedge fund, Retail and Healthcare space. Support team to reach designated research task within agreed timelines.</w:t>
      </w:r>
      <w:r w:rsidR="002358AB" w:rsidRPr="0034240C">
        <w:rPr>
          <w:rFonts w:ascii="Calibri" w:eastAsia="Arial" w:hAnsi="Calibri" w:cs="Arial"/>
          <w:sz w:val="24"/>
          <w:szCs w:val="24"/>
        </w:rPr>
        <w:t xml:space="preserve"> </w:t>
      </w:r>
      <w:r w:rsidRPr="0034240C">
        <w:rPr>
          <w:rFonts w:ascii="Calibri" w:eastAsia="Arial" w:hAnsi="Calibri" w:cs="Arial"/>
          <w:sz w:val="24"/>
          <w:szCs w:val="24"/>
        </w:rPr>
        <w:t>Ensuring deliverables are met from multiple accounts working for cli</w:t>
      </w:r>
      <w:r w:rsidR="002358AB" w:rsidRPr="0034240C">
        <w:rPr>
          <w:rFonts w:ascii="Calibri" w:eastAsia="Arial" w:hAnsi="Calibri" w:cs="Arial"/>
          <w:sz w:val="24"/>
          <w:szCs w:val="24"/>
        </w:rPr>
        <w:t>ents from different verticals.</w:t>
      </w:r>
    </w:p>
    <w:p w:rsidR="00C00FBB" w:rsidRDefault="00C00FBB" w:rsidP="00C00FBB">
      <w:pPr>
        <w:pStyle w:val="ListParagraph"/>
        <w:jc w:val="both"/>
        <w:rPr>
          <w:rFonts w:eastAsia="Arial" w:cs="Arial"/>
        </w:rPr>
      </w:pPr>
    </w:p>
    <w:p w:rsidR="002358AB" w:rsidRDefault="002358AB" w:rsidP="002358AB">
      <w:pPr>
        <w:jc w:val="both"/>
        <w:rPr>
          <w:rFonts w:eastAsia="Arial" w:cs="Arial"/>
          <w:b/>
        </w:rPr>
      </w:pPr>
      <w:r w:rsidRPr="009B1831">
        <w:rPr>
          <w:rFonts w:eastAsia="Arial" w:cs="Arial"/>
          <w:b/>
        </w:rPr>
        <w:t xml:space="preserve">Dec 2013 </w:t>
      </w:r>
      <w:r w:rsidR="009B1831" w:rsidRPr="009B1831">
        <w:rPr>
          <w:rFonts w:eastAsia="Arial" w:cs="Arial"/>
          <w:b/>
        </w:rPr>
        <w:t xml:space="preserve">to Jan 2014: </w:t>
      </w:r>
      <w:proofErr w:type="spellStart"/>
      <w:r w:rsidR="009B1831" w:rsidRPr="009B1831">
        <w:rPr>
          <w:rFonts w:eastAsia="Arial" w:cs="Arial"/>
          <w:b/>
        </w:rPr>
        <w:t>MedPlus</w:t>
      </w:r>
      <w:proofErr w:type="spellEnd"/>
      <w:r w:rsidR="009B1831" w:rsidRPr="009B1831">
        <w:rPr>
          <w:rFonts w:eastAsia="Arial" w:cs="Arial"/>
          <w:b/>
        </w:rPr>
        <w:t xml:space="preserve"> India </w:t>
      </w:r>
      <w:proofErr w:type="spellStart"/>
      <w:r w:rsidR="009B1831" w:rsidRPr="009B1831">
        <w:rPr>
          <w:rFonts w:eastAsia="Arial" w:cs="Arial"/>
          <w:b/>
        </w:rPr>
        <w:t>Pvt</w:t>
      </w:r>
      <w:proofErr w:type="spellEnd"/>
      <w:r w:rsidR="009B1831" w:rsidRPr="009B1831">
        <w:rPr>
          <w:rFonts w:eastAsia="Arial" w:cs="Arial"/>
          <w:b/>
        </w:rPr>
        <w:t xml:space="preserve"> Limited.</w:t>
      </w:r>
    </w:p>
    <w:p w:rsidR="009B1831" w:rsidRDefault="009B1831" w:rsidP="002358AB">
      <w:pPr>
        <w:jc w:val="both"/>
        <w:rPr>
          <w:rFonts w:eastAsia="Arial" w:cs="Arial"/>
          <w:b/>
        </w:rPr>
      </w:pPr>
      <w:r>
        <w:rPr>
          <w:rFonts w:eastAsia="Arial" w:cs="Arial"/>
          <w:b/>
        </w:rPr>
        <w:t xml:space="preserve">Designation - </w:t>
      </w:r>
      <w:r w:rsidRPr="009B1831">
        <w:rPr>
          <w:rFonts w:eastAsia="Arial" w:cs="Arial"/>
          <w:b/>
        </w:rPr>
        <w:t>Deputy Manager Retail Sales and Operations</w:t>
      </w:r>
    </w:p>
    <w:p w:rsidR="009B1831" w:rsidRPr="0034240C" w:rsidRDefault="009B1831" w:rsidP="009B1831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Calibri" w:hAnsi="Calibri"/>
          <w:sz w:val="24"/>
          <w:szCs w:val="24"/>
        </w:rPr>
      </w:pPr>
      <w:r w:rsidRPr="0034240C">
        <w:rPr>
          <w:rFonts w:ascii="Calibri" w:hAnsi="Calibri"/>
          <w:sz w:val="24"/>
          <w:szCs w:val="24"/>
        </w:rPr>
        <w:t>Implementation of Standard Operating Procedures for 800 Company owned Retail Stores (PAN India).</w:t>
      </w:r>
    </w:p>
    <w:p w:rsidR="009B1831" w:rsidRPr="0034240C" w:rsidRDefault="009B1831" w:rsidP="009B1831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Calibri" w:hAnsi="Calibri"/>
          <w:sz w:val="24"/>
          <w:szCs w:val="24"/>
        </w:rPr>
      </w:pPr>
      <w:r w:rsidRPr="0034240C">
        <w:rPr>
          <w:rFonts w:ascii="Calibri" w:hAnsi="Calibri"/>
          <w:sz w:val="24"/>
          <w:szCs w:val="24"/>
        </w:rPr>
        <w:t>Sales forecasting on day to day basis and sales improvement by promoting private label products.</w:t>
      </w:r>
    </w:p>
    <w:p w:rsidR="009B1831" w:rsidRPr="0034240C" w:rsidRDefault="009B1831" w:rsidP="009B1831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Calibri" w:hAnsi="Calibri"/>
          <w:sz w:val="24"/>
          <w:szCs w:val="24"/>
        </w:rPr>
      </w:pPr>
      <w:r w:rsidRPr="0034240C">
        <w:rPr>
          <w:rFonts w:ascii="Calibri" w:hAnsi="Calibri"/>
          <w:sz w:val="24"/>
          <w:szCs w:val="24"/>
        </w:rPr>
        <w:t>Identifying Key Result Area of Improvement and Analyzing degraded stores on Monthly basis and providing training to store level employees.</w:t>
      </w:r>
    </w:p>
    <w:p w:rsidR="009B1831" w:rsidRPr="0034240C" w:rsidRDefault="009B1831" w:rsidP="009B1831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Calibri" w:hAnsi="Calibri"/>
          <w:sz w:val="24"/>
          <w:szCs w:val="24"/>
        </w:rPr>
      </w:pPr>
      <w:r w:rsidRPr="0034240C">
        <w:rPr>
          <w:rFonts w:ascii="Calibri" w:hAnsi="Calibri"/>
          <w:sz w:val="24"/>
          <w:szCs w:val="24"/>
        </w:rPr>
        <w:t>Responsible for the sales and profitability of the stores.</w:t>
      </w:r>
    </w:p>
    <w:p w:rsidR="00952C30" w:rsidRDefault="009B1831" w:rsidP="00952C30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Calibri" w:hAnsi="Calibri"/>
          <w:sz w:val="24"/>
          <w:szCs w:val="28"/>
        </w:rPr>
      </w:pPr>
      <w:r w:rsidRPr="0034240C">
        <w:rPr>
          <w:rFonts w:ascii="Calibri" w:hAnsi="Calibri"/>
          <w:sz w:val="24"/>
          <w:szCs w:val="24"/>
        </w:rPr>
        <w:t>Ensuring that the stores adhere to the predefined operational budgets</w:t>
      </w:r>
      <w:r w:rsidRPr="00A63B9D">
        <w:rPr>
          <w:rFonts w:ascii="Calibri" w:hAnsi="Calibri"/>
          <w:sz w:val="24"/>
          <w:szCs w:val="28"/>
        </w:rPr>
        <w:t>.</w:t>
      </w:r>
    </w:p>
    <w:p w:rsidR="00952C30" w:rsidRDefault="00952C30" w:rsidP="00952C30">
      <w:pPr>
        <w:spacing w:line="240" w:lineRule="auto"/>
        <w:jc w:val="both"/>
        <w:rPr>
          <w:rFonts w:ascii="Calibri" w:hAnsi="Calibri"/>
          <w:sz w:val="24"/>
          <w:szCs w:val="28"/>
        </w:rPr>
      </w:pPr>
    </w:p>
    <w:p w:rsidR="00952C30" w:rsidRDefault="00952C30" w:rsidP="00952C30">
      <w:pPr>
        <w:spacing w:line="240" w:lineRule="auto"/>
        <w:jc w:val="both"/>
        <w:rPr>
          <w:b/>
          <w:sz w:val="24"/>
          <w:szCs w:val="28"/>
        </w:rPr>
      </w:pPr>
      <w:r w:rsidRPr="00952C30">
        <w:rPr>
          <w:rFonts w:ascii="Calibri" w:hAnsi="Calibri"/>
          <w:b/>
          <w:sz w:val="24"/>
          <w:szCs w:val="28"/>
        </w:rPr>
        <w:t xml:space="preserve">June 2010 to Aug 2011: </w:t>
      </w:r>
      <w:r w:rsidRPr="00952C30">
        <w:rPr>
          <w:b/>
          <w:sz w:val="24"/>
          <w:szCs w:val="28"/>
        </w:rPr>
        <w:t>Apollo Health Street (Now Sutherland Global)</w:t>
      </w:r>
    </w:p>
    <w:p w:rsidR="00952C30" w:rsidRDefault="00952C30" w:rsidP="00952C30">
      <w:pPr>
        <w:spacing w:line="240" w:lineRule="auto"/>
        <w:jc w:val="both"/>
        <w:rPr>
          <w:b/>
          <w:sz w:val="24"/>
          <w:szCs w:val="28"/>
        </w:rPr>
      </w:pPr>
      <w:r>
        <w:rPr>
          <w:b/>
          <w:sz w:val="24"/>
          <w:szCs w:val="28"/>
        </w:rPr>
        <w:t>Designation – Process Associate – Operations</w:t>
      </w:r>
    </w:p>
    <w:p w:rsidR="00952C30" w:rsidRPr="00D72649" w:rsidRDefault="00952C30" w:rsidP="00952C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="Calibri,Bold"/>
          <w:bCs/>
          <w:sz w:val="24"/>
          <w:szCs w:val="24"/>
        </w:rPr>
      </w:pPr>
      <w:r>
        <w:rPr>
          <w:rFonts w:cs="Calibri,Bold"/>
          <w:bCs/>
          <w:sz w:val="24"/>
          <w:szCs w:val="24"/>
        </w:rPr>
        <w:t>Management of confidential client data.</w:t>
      </w:r>
    </w:p>
    <w:p w:rsidR="00952C30" w:rsidRDefault="00952C30" w:rsidP="00952C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="Calibri,Bold"/>
          <w:bCs/>
          <w:sz w:val="24"/>
          <w:szCs w:val="24"/>
        </w:rPr>
      </w:pPr>
      <w:r>
        <w:rPr>
          <w:rFonts w:cs="Calibri,Bold"/>
          <w:bCs/>
          <w:sz w:val="24"/>
          <w:szCs w:val="24"/>
        </w:rPr>
        <w:t>Online training tool for introduction of company product offering to clients.</w:t>
      </w:r>
    </w:p>
    <w:p w:rsidR="00952C30" w:rsidRPr="00DC7FAC" w:rsidRDefault="00952C30" w:rsidP="00952C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color w:val="292929"/>
          <w:sz w:val="24"/>
          <w:szCs w:val="24"/>
          <w:shd w:val="clear" w:color="auto" w:fill="FFFFFF"/>
        </w:rPr>
      </w:pPr>
      <w:r w:rsidRPr="00DC7FAC">
        <w:rPr>
          <w:color w:val="292929"/>
          <w:sz w:val="24"/>
          <w:szCs w:val="24"/>
          <w:shd w:val="clear" w:color="auto" w:fill="FFFFFF"/>
        </w:rPr>
        <w:t>Verifying Medicare sanction information through the O</w:t>
      </w:r>
      <w:r>
        <w:rPr>
          <w:color w:val="292929"/>
          <w:sz w:val="24"/>
          <w:szCs w:val="24"/>
          <w:shd w:val="clear" w:color="auto" w:fill="FFFFFF"/>
        </w:rPr>
        <w:t>IG sanctions exclusion database.</w:t>
      </w:r>
    </w:p>
    <w:p w:rsidR="00952C30" w:rsidRPr="00952C30" w:rsidRDefault="00952C30" w:rsidP="00952C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="Calibri,Bold"/>
          <w:bCs/>
          <w:sz w:val="24"/>
          <w:szCs w:val="24"/>
        </w:rPr>
      </w:pPr>
      <w:r w:rsidRPr="00DC7FAC">
        <w:rPr>
          <w:color w:val="292929"/>
          <w:sz w:val="24"/>
          <w:szCs w:val="24"/>
          <w:shd w:val="clear" w:color="auto" w:fill="FFFFFF"/>
        </w:rPr>
        <w:t>Querying the National Practitioner Data Bank on closed and settled claims history.</w:t>
      </w:r>
    </w:p>
    <w:p w:rsidR="00952C30" w:rsidRDefault="00952C30" w:rsidP="00952C30">
      <w:pPr>
        <w:autoSpaceDE w:val="0"/>
        <w:autoSpaceDN w:val="0"/>
        <w:adjustRightInd w:val="0"/>
        <w:spacing w:after="0" w:line="240" w:lineRule="auto"/>
        <w:jc w:val="both"/>
        <w:rPr>
          <w:rFonts w:cs="Calibri,Bold"/>
          <w:bCs/>
          <w:sz w:val="24"/>
          <w:szCs w:val="24"/>
        </w:rPr>
      </w:pPr>
    </w:p>
    <w:p w:rsidR="00952C30" w:rsidRPr="00F9488A" w:rsidRDefault="00952C30" w:rsidP="00952C30">
      <w:pPr>
        <w:autoSpaceDE w:val="0"/>
        <w:autoSpaceDN w:val="0"/>
        <w:adjustRightInd w:val="0"/>
        <w:spacing w:after="0" w:line="240" w:lineRule="auto"/>
        <w:jc w:val="both"/>
        <w:rPr>
          <w:rFonts w:cs="Calibri,Bold"/>
          <w:b/>
          <w:bCs/>
          <w:sz w:val="28"/>
          <w:szCs w:val="28"/>
          <w:u w:val="single"/>
        </w:rPr>
      </w:pPr>
      <w:r w:rsidRPr="00F9488A">
        <w:rPr>
          <w:rFonts w:cs="Calibri,Bold"/>
          <w:b/>
          <w:bCs/>
          <w:sz w:val="28"/>
          <w:szCs w:val="28"/>
          <w:u w:val="single"/>
        </w:rPr>
        <w:t>Education</w:t>
      </w:r>
    </w:p>
    <w:p w:rsidR="00B31216" w:rsidRPr="00A70922" w:rsidRDefault="00B31216" w:rsidP="00B3121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cs="Calibri,Bold"/>
          <w:bCs/>
          <w:sz w:val="24"/>
          <w:szCs w:val="24"/>
        </w:rPr>
      </w:pPr>
      <w:r w:rsidRPr="00A70922">
        <w:rPr>
          <w:rFonts w:cs="Calibri,Bold"/>
          <w:bCs/>
          <w:sz w:val="24"/>
          <w:szCs w:val="24"/>
        </w:rPr>
        <w:t xml:space="preserve">PGDM – Operation and Marketing from </w:t>
      </w:r>
      <w:proofErr w:type="spellStart"/>
      <w:r w:rsidRPr="00A70922">
        <w:rPr>
          <w:rFonts w:cs="Calibri,Bold"/>
          <w:bCs/>
          <w:sz w:val="24"/>
          <w:szCs w:val="24"/>
        </w:rPr>
        <w:t>Vignan</w:t>
      </w:r>
      <w:proofErr w:type="spellEnd"/>
      <w:r w:rsidRPr="00A70922">
        <w:rPr>
          <w:rFonts w:cs="Calibri,Bold"/>
          <w:bCs/>
          <w:sz w:val="24"/>
          <w:szCs w:val="24"/>
        </w:rPr>
        <w:t xml:space="preserve"> </w:t>
      </w:r>
      <w:proofErr w:type="spellStart"/>
      <w:r w:rsidRPr="00A70922">
        <w:rPr>
          <w:rFonts w:cs="Calibri,Bold"/>
          <w:bCs/>
          <w:sz w:val="24"/>
          <w:szCs w:val="24"/>
        </w:rPr>
        <w:t>Jyothi</w:t>
      </w:r>
      <w:proofErr w:type="spellEnd"/>
      <w:r w:rsidRPr="00A70922">
        <w:rPr>
          <w:rFonts w:cs="Calibri,Bold"/>
          <w:bCs/>
          <w:sz w:val="24"/>
          <w:szCs w:val="24"/>
        </w:rPr>
        <w:t xml:space="preserve"> Institute of Management (Hyderabad) 2013.</w:t>
      </w:r>
    </w:p>
    <w:p w:rsidR="00B31216" w:rsidRPr="00A70922" w:rsidRDefault="00B31216" w:rsidP="00B3121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cs="Calibri,Bold"/>
          <w:bCs/>
          <w:sz w:val="24"/>
          <w:szCs w:val="24"/>
        </w:rPr>
      </w:pPr>
      <w:r w:rsidRPr="00A70922">
        <w:rPr>
          <w:rFonts w:cs="Calibri,Bold"/>
          <w:bCs/>
          <w:sz w:val="24"/>
          <w:szCs w:val="24"/>
        </w:rPr>
        <w:t>Electronic Engineering at Gokaraju Rangaraju College of Engineering and Technology (Hyderabad) 2010</w:t>
      </w:r>
    </w:p>
    <w:p w:rsidR="00B31216" w:rsidRPr="002A70FD" w:rsidRDefault="00B31216" w:rsidP="002A70FD">
      <w:pPr>
        <w:pStyle w:val="ListParagraph"/>
        <w:snapToGrid w:val="0"/>
        <w:spacing w:before="240" w:after="240" w:line="240" w:lineRule="auto"/>
        <w:ind w:left="0"/>
        <w:contextualSpacing w:val="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Key Skills and Achievement</w:t>
      </w:r>
    </w:p>
    <w:p w:rsidR="00B31216" w:rsidRPr="00F9488A" w:rsidRDefault="00B31216" w:rsidP="00B31216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F9488A">
        <w:rPr>
          <w:sz w:val="24"/>
          <w:szCs w:val="24"/>
        </w:rPr>
        <w:t>Well versed in all components of MS office (MS Word, Power point, Excel).</w:t>
      </w:r>
    </w:p>
    <w:p w:rsidR="00B31216" w:rsidRPr="00F9488A" w:rsidRDefault="00B31216" w:rsidP="00B31216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F9488A">
        <w:rPr>
          <w:rFonts w:eastAsia="Arial" w:cs="Arial"/>
          <w:sz w:val="24"/>
          <w:szCs w:val="24"/>
        </w:rPr>
        <w:t>Extracting relevant data from sources such</w:t>
      </w:r>
      <w:r w:rsidR="00B3767A" w:rsidRPr="00F9488A">
        <w:rPr>
          <w:rFonts w:eastAsia="Arial" w:cs="Arial"/>
          <w:sz w:val="24"/>
          <w:szCs w:val="24"/>
        </w:rPr>
        <w:t xml:space="preserve"> as Hoovers, </w:t>
      </w:r>
      <w:proofErr w:type="spellStart"/>
      <w:r w:rsidR="00B3767A" w:rsidRPr="00F9488A">
        <w:rPr>
          <w:rFonts w:eastAsia="Arial" w:cs="Arial"/>
          <w:sz w:val="24"/>
          <w:szCs w:val="24"/>
        </w:rPr>
        <w:t>iSell</w:t>
      </w:r>
      <w:proofErr w:type="spellEnd"/>
      <w:r w:rsidR="00B3767A" w:rsidRPr="00F9488A">
        <w:rPr>
          <w:rFonts w:eastAsia="Arial" w:cs="Arial"/>
          <w:sz w:val="24"/>
          <w:szCs w:val="24"/>
        </w:rPr>
        <w:t>, Insideview</w:t>
      </w:r>
      <w:r w:rsidR="00600145" w:rsidRPr="00F9488A">
        <w:rPr>
          <w:rFonts w:eastAsia="Arial" w:cs="Arial"/>
          <w:sz w:val="24"/>
          <w:szCs w:val="24"/>
        </w:rPr>
        <w:t xml:space="preserve">, HFM Week, </w:t>
      </w:r>
      <w:proofErr w:type="spellStart"/>
      <w:r w:rsidR="00600145" w:rsidRPr="00F9488A">
        <w:rPr>
          <w:rFonts w:eastAsia="Arial" w:cs="Arial"/>
          <w:sz w:val="24"/>
          <w:szCs w:val="24"/>
        </w:rPr>
        <w:t>Octafinance</w:t>
      </w:r>
      <w:proofErr w:type="spellEnd"/>
      <w:r w:rsidR="00600145" w:rsidRPr="00F9488A">
        <w:rPr>
          <w:rFonts w:eastAsia="Arial" w:cs="Arial"/>
          <w:sz w:val="24"/>
          <w:szCs w:val="24"/>
        </w:rPr>
        <w:t xml:space="preserve">, </w:t>
      </w:r>
      <w:proofErr w:type="spellStart"/>
      <w:proofErr w:type="gramStart"/>
      <w:r w:rsidR="00600145" w:rsidRPr="00F9488A">
        <w:rPr>
          <w:rFonts w:eastAsia="Arial" w:cs="Arial"/>
          <w:sz w:val="24"/>
          <w:szCs w:val="24"/>
        </w:rPr>
        <w:t>Ria</w:t>
      </w:r>
      <w:proofErr w:type="spellEnd"/>
      <w:proofErr w:type="gramEnd"/>
      <w:r w:rsidR="00600145" w:rsidRPr="00F9488A">
        <w:rPr>
          <w:rFonts w:eastAsia="Arial" w:cs="Arial"/>
          <w:sz w:val="24"/>
          <w:szCs w:val="24"/>
        </w:rPr>
        <w:t xml:space="preserve"> Guide and IPE</w:t>
      </w:r>
      <w:r w:rsidRPr="00F9488A">
        <w:rPr>
          <w:rFonts w:eastAsia="Arial" w:cs="Arial"/>
          <w:sz w:val="24"/>
          <w:szCs w:val="24"/>
        </w:rPr>
        <w:t xml:space="preserve"> etc.</w:t>
      </w:r>
    </w:p>
    <w:p w:rsidR="00B31216" w:rsidRPr="00F9488A" w:rsidRDefault="00B31216" w:rsidP="00B31216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F9488A">
        <w:rPr>
          <w:rFonts w:eastAsia="Arial" w:cs="Arial"/>
          <w:sz w:val="24"/>
          <w:szCs w:val="24"/>
        </w:rPr>
        <w:t>Marketing Automation (Act-On).</w:t>
      </w:r>
    </w:p>
    <w:p w:rsidR="00B31216" w:rsidRPr="00F9488A" w:rsidRDefault="00B31216" w:rsidP="00B31216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F9488A">
        <w:rPr>
          <w:rFonts w:eastAsia="Arial" w:cs="Arial"/>
          <w:sz w:val="24"/>
          <w:szCs w:val="24"/>
        </w:rPr>
        <w:t>Facebook Advertisement</w:t>
      </w:r>
    </w:p>
    <w:p w:rsidR="000E59D6" w:rsidRPr="00F9488A" w:rsidRDefault="00BE2A18" w:rsidP="00B31216">
      <w:pPr>
        <w:pStyle w:val="ListParagraph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F9488A">
        <w:rPr>
          <w:b/>
          <w:sz w:val="24"/>
          <w:szCs w:val="24"/>
        </w:rPr>
        <w:t>Employee of the quarter</w:t>
      </w:r>
      <w:r w:rsidRPr="00F9488A">
        <w:rPr>
          <w:sz w:val="24"/>
          <w:szCs w:val="24"/>
        </w:rPr>
        <w:t xml:space="preserve"> 2011, Best Quality and production for </w:t>
      </w:r>
      <w:r w:rsidR="000E59D6" w:rsidRPr="00F9488A">
        <w:rPr>
          <w:sz w:val="24"/>
          <w:szCs w:val="24"/>
        </w:rPr>
        <w:t>quarter 2.</w:t>
      </w:r>
      <w:bookmarkStart w:id="0" w:name="_GoBack"/>
      <w:bookmarkEnd w:id="0"/>
    </w:p>
    <w:p w:rsidR="006C443F" w:rsidRDefault="006C443F" w:rsidP="006C443F">
      <w:pPr>
        <w:spacing w:line="240" w:lineRule="auto"/>
        <w:jc w:val="both"/>
        <w:rPr>
          <w:sz w:val="24"/>
          <w:szCs w:val="28"/>
        </w:rPr>
      </w:pPr>
      <w:r w:rsidRPr="006C443F">
        <w:rPr>
          <w:b/>
          <w:sz w:val="28"/>
          <w:szCs w:val="28"/>
          <w:u w:val="single"/>
        </w:rPr>
        <w:t>Strength</w:t>
      </w:r>
      <w:r>
        <w:rPr>
          <w:b/>
          <w:sz w:val="28"/>
          <w:szCs w:val="28"/>
          <w:u w:val="single"/>
        </w:rPr>
        <w:t>s</w:t>
      </w:r>
      <w:r>
        <w:rPr>
          <w:sz w:val="24"/>
          <w:szCs w:val="28"/>
        </w:rPr>
        <w:t xml:space="preserve">: </w:t>
      </w:r>
    </w:p>
    <w:p w:rsidR="006C443F" w:rsidRDefault="006C443F" w:rsidP="006C443F">
      <w:pPr>
        <w:pStyle w:val="ListParagraph"/>
        <w:numPr>
          <w:ilvl w:val="0"/>
          <w:numId w:val="24"/>
        </w:numPr>
        <w:spacing w:line="240" w:lineRule="auto"/>
        <w:jc w:val="both"/>
        <w:rPr>
          <w:sz w:val="24"/>
          <w:szCs w:val="28"/>
        </w:rPr>
      </w:pPr>
      <w:r>
        <w:rPr>
          <w:sz w:val="24"/>
          <w:szCs w:val="28"/>
        </w:rPr>
        <w:t>Positive</w:t>
      </w:r>
    </w:p>
    <w:p w:rsidR="006C443F" w:rsidRDefault="006C443F" w:rsidP="006C443F">
      <w:pPr>
        <w:pStyle w:val="ListParagraph"/>
        <w:numPr>
          <w:ilvl w:val="0"/>
          <w:numId w:val="24"/>
        </w:numPr>
        <w:spacing w:line="240" w:lineRule="auto"/>
        <w:jc w:val="both"/>
        <w:rPr>
          <w:sz w:val="24"/>
          <w:szCs w:val="28"/>
        </w:rPr>
      </w:pPr>
      <w:r>
        <w:rPr>
          <w:sz w:val="24"/>
          <w:szCs w:val="28"/>
        </w:rPr>
        <w:t>Honest</w:t>
      </w:r>
    </w:p>
    <w:p w:rsidR="006C443F" w:rsidRDefault="006C443F" w:rsidP="006C443F">
      <w:pPr>
        <w:pStyle w:val="ListParagraph"/>
        <w:numPr>
          <w:ilvl w:val="0"/>
          <w:numId w:val="24"/>
        </w:numPr>
        <w:spacing w:line="240" w:lineRule="auto"/>
        <w:jc w:val="both"/>
        <w:rPr>
          <w:sz w:val="24"/>
          <w:szCs w:val="28"/>
        </w:rPr>
      </w:pPr>
      <w:r>
        <w:rPr>
          <w:sz w:val="24"/>
          <w:szCs w:val="28"/>
        </w:rPr>
        <w:t>Adaptability</w:t>
      </w:r>
    </w:p>
    <w:p w:rsidR="006C443F" w:rsidRDefault="006C443F" w:rsidP="006C443F">
      <w:pPr>
        <w:pStyle w:val="ListParagraph"/>
        <w:numPr>
          <w:ilvl w:val="0"/>
          <w:numId w:val="24"/>
        </w:numPr>
        <w:spacing w:line="240" w:lineRule="auto"/>
        <w:jc w:val="both"/>
        <w:rPr>
          <w:sz w:val="24"/>
          <w:szCs w:val="28"/>
        </w:rPr>
      </w:pPr>
      <w:r>
        <w:rPr>
          <w:sz w:val="24"/>
          <w:szCs w:val="28"/>
        </w:rPr>
        <w:t>Focus</w:t>
      </w:r>
    </w:p>
    <w:p w:rsidR="006C443F" w:rsidRPr="006C443F" w:rsidRDefault="006C443F" w:rsidP="006C443F">
      <w:pPr>
        <w:pStyle w:val="ListParagraph"/>
        <w:numPr>
          <w:ilvl w:val="0"/>
          <w:numId w:val="24"/>
        </w:numPr>
        <w:spacing w:line="240" w:lineRule="auto"/>
        <w:jc w:val="both"/>
        <w:rPr>
          <w:sz w:val="24"/>
          <w:szCs w:val="28"/>
        </w:rPr>
      </w:pPr>
      <w:r>
        <w:rPr>
          <w:sz w:val="24"/>
          <w:szCs w:val="28"/>
        </w:rPr>
        <w:t>Quick Learner</w:t>
      </w:r>
    </w:p>
    <w:p w:rsidR="000E59D6" w:rsidRPr="007678C2" w:rsidRDefault="000E59D6" w:rsidP="007678C2">
      <w:pPr>
        <w:spacing w:before="240"/>
        <w:jc w:val="both"/>
        <w:rPr>
          <w:b/>
          <w:sz w:val="28"/>
          <w:szCs w:val="28"/>
          <w:u w:val="single"/>
        </w:rPr>
      </w:pPr>
      <w:r w:rsidRPr="007678C2">
        <w:rPr>
          <w:b/>
          <w:sz w:val="28"/>
          <w:szCs w:val="28"/>
          <w:u w:val="single"/>
        </w:rPr>
        <w:t>Personal</w:t>
      </w:r>
    </w:p>
    <w:p w:rsidR="00BE2A18" w:rsidRDefault="000E59D6" w:rsidP="002A70FD">
      <w:pPr>
        <w:pStyle w:val="ListParagraph"/>
        <w:numPr>
          <w:ilvl w:val="0"/>
          <w:numId w:val="8"/>
        </w:numPr>
        <w:spacing w:line="240" w:lineRule="auto"/>
        <w:jc w:val="both"/>
        <w:rPr>
          <w:sz w:val="24"/>
          <w:szCs w:val="28"/>
        </w:rPr>
      </w:pPr>
      <w:r>
        <w:rPr>
          <w:sz w:val="24"/>
          <w:szCs w:val="28"/>
        </w:rPr>
        <w:t>Hobbies and Interest: Travelling, Music, Photography, Adventure Sports, Cricket.</w:t>
      </w:r>
    </w:p>
    <w:p w:rsidR="000E59D6" w:rsidRDefault="000E59D6" w:rsidP="002A70FD">
      <w:pPr>
        <w:pStyle w:val="ListParagraph"/>
        <w:numPr>
          <w:ilvl w:val="0"/>
          <w:numId w:val="8"/>
        </w:numPr>
        <w:spacing w:line="240" w:lineRule="auto"/>
        <w:jc w:val="both"/>
        <w:rPr>
          <w:sz w:val="24"/>
          <w:szCs w:val="28"/>
        </w:rPr>
      </w:pPr>
      <w:r>
        <w:rPr>
          <w:sz w:val="24"/>
          <w:szCs w:val="28"/>
        </w:rPr>
        <w:t>Marital Status – Married.</w:t>
      </w:r>
    </w:p>
    <w:p w:rsidR="000E59D6" w:rsidRPr="00BE2A18" w:rsidRDefault="000E59D6" w:rsidP="002A70FD">
      <w:pPr>
        <w:pStyle w:val="ListParagraph"/>
        <w:numPr>
          <w:ilvl w:val="0"/>
          <w:numId w:val="8"/>
        </w:numPr>
        <w:spacing w:line="240" w:lineRule="auto"/>
        <w:jc w:val="both"/>
        <w:rPr>
          <w:sz w:val="24"/>
          <w:szCs w:val="28"/>
        </w:rPr>
      </w:pPr>
      <w:r>
        <w:rPr>
          <w:sz w:val="24"/>
          <w:szCs w:val="28"/>
        </w:rPr>
        <w:t>Languages</w:t>
      </w:r>
      <w:r w:rsidR="007678C2">
        <w:rPr>
          <w:sz w:val="24"/>
          <w:szCs w:val="28"/>
        </w:rPr>
        <w:t xml:space="preserve"> known</w:t>
      </w:r>
      <w:r>
        <w:rPr>
          <w:sz w:val="24"/>
          <w:szCs w:val="28"/>
        </w:rPr>
        <w:t xml:space="preserve"> – English, Hindi, </w:t>
      </w:r>
      <w:r w:rsidR="00EE5845">
        <w:rPr>
          <w:sz w:val="24"/>
          <w:szCs w:val="28"/>
        </w:rPr>
        <w:t>Gu</w:t>
      </w:r>
      <w:r w:rsidR="00FB5312">
        <w:rPr>
          <w:sz w:val="24"/>
          <w:szCs w:val="28"/>
        </w:rPr>
        <w:t>jarati</w:t>
      </w:r>
      <w:r>
        <w:rPr>
          <w:sz w:val="24"/>
          <w:szCs w:val="28"/>
        </w:rPr>
        <w:t xml:space="preserve"> and Telugu.</w:t>
      </w:r>
    </w:p>
    <w:p w:rsidR="00BE2A18" w:rsidRPr="00BE2A18" w:rsidRDefault="00BE2A18" w:rsidP="002A70FD">
      <w:pPr>
        <w:spacing w:line="240" w:lineRule="auto"/>
        <w:jc w:val="both"/>
        <w:rPr>
          <w:sz w:val="24"/>
          <w:szCs w:val="28"/>
        </w:rPr>
      </w:pPr>
    </w:p>
    <w:p w:rsidR="00954009" w:rsidRDefault="00954009" w:rsidP="002A70FD">
      <w:pPr>
        <w:jc w:val="both"/>
      </w:pPr>
    </w:p>
    <w:sectPr w:rsidR="00954009" w:rsidSect="00B769DD">
      <w:headerReference w:type="default" r:id="rId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569E" w:rsidRDefault="00FB569E" w:rsidP="00954009">
      <w:pPr>
        <w:spacing w:after="0" w:line="240" w:lineRule="auto"/>
      </w:pPr>
      <w:r>
        <w:separator/>
      </w:r>
    </w:p>
  </w:endnote>
  <w:endnote w:type="continuationSeparator" w:id="0">
    <w:p w:rsidR="00FB569E" w:rsidRDefault="00FB569E" w:rsidP="00954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569E" w:rsidRDefault="00FB569E" w:rsidP="00954009">
      <w:pPr>
        <w:spacing w:after="0" w:line="240" w:lineRule="auto"/>
      </w:pPr>
      <w:r>
        <w:separator/>
      </w:r>
    </w:p>
  </w:footnote>
  <w:footnote w:type="continuationSeparator" w:id="0">
    <w:p w:rsidR="00FB569E" w:rsidRDefault="00FB569E" w:rsidP="00954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682C" w:rsidRPr="00D0682C" w:rsidRDefault="00B769DD" w:rsidP="00D0682C">
    <w:pPr>
      <w:pStyle w:val="Header"/>
      <w:jc w:val="center"/>
      <w:rPr>
        <w:b/>
        <w:sz w:val="32"/>
        <w:szCs w:val="24"/>
      </w:rPr>
    </w:pPr>
    <w:r w:rsidRPr="00B769DD">
      <w:rPr>
        <w:b/>
        <w:sz w:val="32"/>
        <w:szCs w:val="24"/>
      </w:rPr>
      <w:t>Nikhil Sugandhi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D1F27"/>
    <w:multiLevelType w:val="hybridMultilevel"/>
    <w:tmpl w:val="C1067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FA71CF"/>
    <w:multiLevelType w:val="hybridMultilevel"/>
    <w:tmpl w:val="EA06A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582F67"/>
    <w:multiLevelType w:val="hybridMultilevel"/>
    <w:tmpl w:val="5E1833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3D7B32"/>
    <w:multiLevelType w:val="hybridMultilevel"/>
    <w:tmpl w:val="F7065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D93D95"/>
    <w:multiLevelType w:val="hybridMultilevel"/>
    <w:tmpl w:val="80EA2F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38D19C8"/>
    <w:multiLevelType w:val="hybridMultilevel"/>
    <w:tmpl w:val="A28E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F31C76"/>
    <w:multiLevelType w:val="hybridMultilevel"/>
    <w:tmpl w:val="FD2A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A81FAD"/>
    <w:multiLevelType w:val="hybridMultilevel"/>
    <w:tmpl w:val="771C0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5C7CF4"/>
    <w:multiLevelType w:val="hybridMultilevel"/>
    <w:tmpl w:val="DB807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623422"/>
    <w:multiLevelType w:val="hybridMultilevel"/>
    <w:tmpl w:val="8C2C1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D50B92"/>
    <w:multiLevelType w:val="hybridMultilevel"/>
    <w:tmpl w:val="3B7A0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166D11"/>
    <w:multiLevelType w:val="multilevel"/>
    <w:tmpl w:val="EC8C6C16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56E5873"/>
    <w:multiLevelType w:val="hybridMultilevel"/>
    <w:tmpl w:val="D7CC3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2E36C9"/>
    <w:multiLevelType w:val="hybridMultilevel"/>
    <w:tmpl w:val="F8EE8A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F32065"/>
    <w:multiLevelType w:val="hybridMultilevel"/>
    <w:tmpl w:val="F2F66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2BA56EE"/>
    <w:multiLevelType w:val="hybridMultilevel"/>
    <w:tmpl w:val="4B42A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091797"/>
    <w:multiLevelType w:val="hybridMultilevel"/>
    <w:tmpl w:val="882C6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834868"/>
    <w:multiLevelType w:val="hybridMultilevel"/>
    <w:tmpl w:val="1D221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AF4A15"/>
    <w:multiLevelType w:val="hybridMultilevel"/>
    <w:tmpl w:val="B9627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D6631D"/>
    <w:multiLevelType w:val="hybridMultilevel"/>
    <w:tmpl w:val="B0124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D373E5"/>
    <w:multiLevelType w:val="hybridMultilevel"/>
    <w:tmpl w:val="80EA2F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A3A5246"/>
    <w:multiLevelType w:val="hybridMultilevel"/>
    <w:tmpl w:val="06CAC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8A5321"/>
    <w:multiLevelType w:val="hybridMultilevel"/>
    <w:tmpl w:val="DDBAB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327E50"/>
    <w:multiLevelType w:val="hybridMultilevel"/>
    <w:tmpl w:val="0D5E0C9A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9"/>
  </w:num>
  <w:num w:numId="5">
    <w:abstractNumId w:val="14"/>
  </w:num>
  <w:num w:numId="6">
    <w:abstractNumId w:val="6"/>
  </w:num>
  <w:num w:numId="7">
    <w:abstractNumId w:val="23"/>
  </w:num>
  <w:num w:numId="8">
    <w:abstractNumId w:val="5"/>
  </w:num>
  <w:num w:numId="9">
    <w:abstractNumId w:val="19"/>
  </w:num>
  <w:num w:numId="10">
    <w:abstractNumId w:val="13"/>
  </w:num>
  <w:num w:numId="11">
    <w:abstractNumId w:val="12"/>
  </w:num>
  <w:num w:numId="12">
    <w:abstractNumId w:val="22"/>
  </w:num>
  <w:num w:numId="13">
    <w:abstractNumId w:val="18"/>
  </w:num>
  <w:num w:numId="14">
    <w:abstractNumId w:val="17"/>
  </w:num>
  <w:num w:numId="15">
    <w:abstractNumId w:val="4"/>
  </w:num>
  <w:num w:numId="16">
    <w:abstractNumId w:val="21"/>
  </w:num>
  <w:num w:numId="17">
    <w:abstractNumId w:val="20"/>
  </w:num>
  <w:num w:numId="18">
    <w:abstractNumId w:val="8"/>
  </w:num>
  <w:num w:numId="19">
    <w:abstractNumId w:val="2"/>
  </w:num>
  <w:num w:numId="20">
    <w:abstractNumId w:val="1"/>
  </w:num>
  <w:num w:numId="21">
    <w:abstractNumId w:val="15"/>
  </w:num>
  <w:num w:numId="22">
    <w:abstractNumId w:val="3"/>
  </w:num>
  <w:num w:numId="23">
    <w:abstractNumId w:val="11"/>
  </w:num>
  <w:num w:numId="24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hdrShapeDefaults>
    <o:shapedefaults v:ext="edit" spidmax="45058"/>
  </w:hdrShapeDefaults>
  <w:footnotePr>
    <w:footnote w:id="-1"/>
    <w:footnote w:id="0"/>
  </w:footnotePr>
  <w:endnotePr>
    <w:endnote w:id="-1"/>
    <w:endnote w:id="0"/>
  </w:endnotePr>
  <w:compat/>
  <w:rsids>
    <w:rsidRoot w:val="00954009"/>
    <w:rsid w:val="00045621"/>
    <w:rsid w:val="0009201F"/>
    <w:rsid w:val="000B4D1D"/>
    <w:rsid w:val="000E59D6"/>
    <w:rsid w:val="001108EA"/>
    <w:rsid w:val="001A1BED"/>
    <w:rsid w:val="001A4106"/>
    <w:rsid w:val="001B298A"/>
    <w:rsid w:val="002358AB"/>
    <w:rsid w:val="00271199"/>
    <w:rsid w:val="00293034"/>
    <w:rsid w:val="002A70FD"/>
    <w:rsid w:val="002B1A56"/>
    <w:rsid w:val="002F20DE"/>
    <w:rsid w:val="002F56B1"/>
    <w:rsid w:val="003279AC"/>
    <w:rsid w:val="0034240C"/>
    <w:rsid w:val="00344970"/>
    <w:rsid w:val="00385715"/>
    <w:rsid w:val="004027C6"/>
    <w:rsid w:val="00415210"/>
    <w:rsid w:val="00420454"/>
    <w:rsid w:val="00443B8A"/>
    <w:rsid w:val="00485671"/>
    <w:rsid w:val="004A7340"/>
    <w:rsid w:val="004D3BF6"/>
    <w:rsid w:val="004D54EC"/>
    <w:rsid w:val="005331B7"/>
    <w:rsid w:val="00572E7E"/>
    <w:rsid w:val="00587AAC"/>
    <w:rsid w:val="005B30FD"/>
    <w:rsid w:val="005D2375"/>
    <w:rsid w:val="005D6D19"/>
    <w:rsid w:val="005E574E"/>
    <w:rsid w:val="005F71DB"/>
    <w:rsid w:val="00600145"/>
    <w:rsid w:val="00604A33"/>
    <w:rsid w:val="0060711D"/>
    <w:rsid w:val="00607A28"/>
    <w:rsid w:val="00622AF7"/>
    <w:rsid w:val="00625A76"/>
    <w:rsid w:val="00691020"/>
    <w:rsid w:val="006B274E"/>
    <w:rsid w:val="006C443F"/>
    <w:rsid w:val="006D39E8"/>
    <w:rsid w:val="00735BBF"/>
    <w:rsid w:val="007678C2"/>
    <w:rsid w:val="00782910"/>
    <w:rsid w:val="00794CE7"/>
    <w:rsid w:val="007A5D8C"/>
    <w:rsid w:val="007B5ECA"/>
    <w:rsid w:val="007B6E9F"/>
    <w:rsid w:val="007E7B75"/>
    <w:rsid w:val="008326F4"/>
    <w:rsid w:val="008722E6"/>
    <w:rsid w:val="008D25FC"/>
    <w:rsid w:val="00923B5D"/>
    <w:rsid w:val="00952C30"/>
    <w:rsid w:val="00954009"/>
    <w:rsid w:val="00975016"/>
    <w:rsid w:val="00980E38"/>
    <w:rsid w:val="009B1831"/>
    <w:rsid w:val="00A16D19"/>
    <w:rsid w:val="00A23366"/>
    <w:rsid w:val="00A23B06"/>
    <w:rsid w:val="00A577B0"/>
    <w:rsid w:val="00A63B9D"/>
    <w:rsid w:val="00A70922"/>
    <w:rsid w:val="00A73F9E"/>
    <w:rsid w:val="00AE1D1B"/>
    <w:rsid w:val="00AE6BBD"/>
    <w:rsid w:val="00AF4982"/>
    <w:rsid w:val="00B22143"/>
    <w:rsid w:val="00B24CAB"/>
    <w:rsid w:val="00B27EB9"/>
    <w:rsid w:val="00B31216"/>
    <w:rsid w:val="00B35C78"/>
    <w:rsid w:val="00B3767A"/>
    <w:rsid w:val="00B52BB1"/>
    <w:rsid w:val="00B647EB"/>
    <w:rsid w:val="00B64C97"/>
    <w:rsid w:val="00B769DD"/>
    <w:rsid w:val="00B91660"/>
    <w:rsid w:val="00BB2423"/>
    <w:rsid w:val="00BD2CA2"/>
    <w:rsid w:val="00BE2A18"/>
    <w:rsid w:val="00BE4B41"/>
    <w:rsid w:val="00C00FBB"/>
    <w:rsid w:val="00C0440C"/>
    <w:rsid w:val="00C0710D"/>
    <w:rsid w:val="00C17D17"/>
    <w:rsid w:val="00C56FE0"/>
    <w:rsid w:val="00C633CC"/>
    <w:rsid w:val="00C96CF7"/>
    <w:rsid w:val="00D0682C"/>
    <w:rsid w:val="00DC040C"/>
    <w:rsid w:val="00DC0B4B"/>
    <w:rsid w:val="00DC7FAC"/>
    <w:rsid w:val="00DE3978"/>
    <w:rsid w:val="00E30A9B"/>
    <w:rsid w:val="00E34C9C"/>
    <w:rsid w:val="00E5190C"/>
    <w:rsid w:val="00E52365"/>
    <w:rsid w:val="00E52D8F"/>
    <w:rsid w:val="00E5771E"/>
    <w:rsid w:val="00E627CF"/>
    <w:rsid w:val="00E82234"/>
    <w:rsid w:val="00EC069A"/>
    <w:rsid w:val="00ED67D9"/>
    <w:rsid w:val="00EE5845"/>
    <w:rsid w:val="00F05DAB"/>
    <w:rsid w:val="00F20378"/>
    <w:rsid w:val="00F87D1F"/>
    <w:rsid w:val="00F9488A"/>
    <w:rsid w:val="00FB5312"/>
    <w:rsid w:val="00FB569E"/>
    <w:rsid w:val="00FD75AA"/>
    <w:rsid w:val="00FE0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26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4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009"/>
  </w:style>
  <w:style w:type="paragraph" w:styleId="Footer">
    <w:name w:val="footer"/>
    <w:basedOn w:val="Normal"/>
    <w:link w:val="FooterChar"/>
    <w:uiPriority w:val="99"/>
    <w:unhideWhenUsed/>
    <w:rsid w:val="00954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009"/>
  </w:style>
  <w:style w:type="paragraph" w:styleId="BalloonText">
    <w:name w:val="Balloon Text"/>
    <w:basedOn w:val="Normal"/>
    <w:link w:val="BalloonTextChar"/>
    <w:uiPriority w:val="99"/>
    <w:semiHidden/>
    <w:unhideWhenUsed/>
    <w:rsid w:val="00954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00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5400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87D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17D17"/>
    <w:rPr>
      <w:b/>
      <w:bCs/>
    </w:rPr>
  </w:style>
  <w:style w:type="character" w:customStyle="1" w:styleId="apple-converted-space">
    <w:name w:val="apple-converted-space"/>
    <w:basedOn w:val="DefaultParagraphFont"/>
    <w:rsid w:val="00C17D17"/>
  </w:style>
  <w:style w:type="table" w:styleId="TableGrid">
    <w:name w:val="Table Grid"/>
    <w:basedOn w:val="TableNormal"/>
    <w:uiPriority w:val="59"/>
    <w:rsid w:val="00B27E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4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009"/>
  </w:style>
  <w:style w:type="paragraph" w:styleId="Footer">
    <w:name w:val="footer"/>
    <w:basedOn w:val="Normal"/>
    <w:link w:val="FooterChar"/>
    <w:uiPriority w:val="99"/>
    <w:unhideWhenUsed/>
    <w:rsid w:val="00954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009"/>
  </w:style>
  <w:style w:type="paragraph" w:styleId="BalloonText">
    <w:name w:val="Balloon Text"/>
    <w:basedOn w:val="Normal"/>
    <w:link w:val="BalloonTextChar"/>
    <w:uiPriority w:val="99"/>
    <w:semiHidden/>
    <w:unhideWhenUsed/>
    <w:rsid w:val="00954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00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5400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87D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17D17"/>
    <w:rPr>
      <w:b/>
      <w:bCs/>
    </w:rPr>
  </w:style>
  <w:style w:type="character" w:customStyle="1" w:styleId="apple-converted-space">
    <w:name w:val="apple-converted-space"/>
    <w:basedOn w:val="DefaultParagraphFont"/>
    <w:rsid w:val="00C17D17"/>
  </w:style>
  <w:style w:type="table" w:styleId="TableGrid">
    <w:name w:val="Table Grid"/>
    <w:basedOn w:val="TableNormal"/>
    <w:uiPriority w:val="59"/>
    <w:rsid w:val="00B27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ikhil.sugandhi3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Nikhil Sugandhi</vt:lpstr>
    </vt:vector>
  </TitlesOfParts>
  <Company/>
  <LinksUpToDate>false</LinksUpToDate>
  <CharactersWithSpaces>3367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Nikhil Sugandhi</dc:title>
  <dc:creator>15381</dc:creator>
  <cp:lastModifiedBy>Nikhil Sugandhi</cp:lastModifiedBy>
  <cp:revision>65</cp:revision>
  <cp:lastPrinted>2016-09-23T05:10:00Z</cp:lastPrinted>
  <dcterms:created xsi:type="dcterms:W3CDTF">2016-04-18T07:16:00Z</dcterms:created>
  <dcterms:modified xsi:type="dcterms:W3CDTF">2016-09-23T08:47:00Z</dcterms:modified>
</cp:coreProperties>
</file>