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F4E" w:rsidRPr="007C58FC" w:rsidRDefault="004671BB" w:rsidP="001B3CA7">
      <w:pPr>
        <w:spacing w:after="200" w:line="276" w:lineRule="auto"/>
        <w:rPr>
          <w:rFonts w:asciiTheme="majorHAnsi" w:hAnsiTheme="majorHAnsi"/>
          <w:b/>
        </w:rPr>
      </w:pPr>
      <w:r>
        <w:rPr>
          <w:rFonts w:asciiTheme="majorHAnsi" w:eastAsia="Calibri" w:hAnsiTheme="majorHAnsi"/>
          <w:lang w:val="en-IN"/>
        </w:rPr>
        <w:t>S</w:t>
      </w:r>
      <w:proofErr w:type="spellStart"/>
      <w:r w:rsidR="00B66F4E" w:rsidRPr="007C58FC">
        <w:rPr>
          <w:rFonts w:asciiTheme="majorHAnsi" w:hAnsiTheme="majorHAnsi"/>
          <w:b/>
        </w:rPr>
        <w:t>weety</w:t>
      </w:r>
      <w:proofErr w:type="spellEnd"/>
      <w:r w:rsidR="00B66F4E" w:rsidRPr="007C58FC">
        <w:rPr>
          <w:rFonts w:asciiTheme="majorHAnsi" w:hAnsiTheme="majorHAnsi"/>
          <w:b/>
        </w:rPr>
        <w:t xml:space="preserve"> Goel</w:t>
      </w:r>
      <w:r w:rsidR="00E820EA" w:rsidRPr="007C58FC">
        <w:rPr>
          <w:rFonts w:asciiTheme="majorHAnsi" w:hAnsiTheme="majorHAnsi"/>
          <w:b/>
        </w:rPr>
        <w:t xml:space="preserve"> </w:t>
      </w:r>
    </w:p>
    <w:p w:rsidR="00E820EA" w:rsidRPr="007C58FC" w:rsidRDefault="00505B7B" w:rsidP="00B66F4E">
      <w:pPr>
        <w:rPr>
          <w:rFonts w:asciiTheme="majorHAnsi" w:hAnsiTheme="majorHAnsi"/>
          <w:b/>
        </w:rPr>
      </w:pPr>
      <w:hyperlink r:id="rId5" w:history="1">
        <w:r w:rsidR="00E820EA" w:rsidRPr="007C58FC">
          <w:rPr>
            <w:rStyle w:val="Hyperlink"/>
            <w:rFonts w:asciiTheme="majorHAnsi" w:hAnsiTheme="majorHAnsi"/>
            <w:b/>
          </w:rPr>
          <w:t>sweety.goel152@gmail.com</w:t>
        </w:r>
      </w:hyperlink>
    </w:p>
    <w:p w:rsidR="00926487" w:rsidRPr="007C58FC" w:rsidRDefault="00926487" w:rsidP="00B66F4E">
      <w:pPr>
        <w:rPr>
          <w:rFonts w:asciiTheme="majorHAnsi" w:hAnsiTheme="majorHAnsi"/>
          <w:b/>
        </w:rPr>
      </w:pPr>
    </w:p>
    <w:p w:rsidR="00B66F4E" w:rsidRPr="007C58FC" w:rsidRDefault="00770689" w:rsidP="00B66F4E">
      <w:pPr>
        <w:spacing w:after="200" w:line="276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Contact No</w:t>
      </w:r>
      <w:r w:rsidR="00E820EA" w:rsidRPr="007C58FC">
        <w:rPr>
          <w:rFonts w:asciiTheme="majorHAnsi" w:hAnsiTheme="majorHAnsi"/>
          <w:b/>
        </w:rPr>
        <w:t>: +91 9643202542</w:t>
      </w:r>
    </w:p>
    <w:tbl>
      <w:tblPr>
        <w:tblW w:w="0" w:type="auto"/>
        <w:tblLayout w:type="fixed"/>
        <w:tblLook w:val="0000"/>
      </w:tblPr>
      <w:tblGrid>
        <w:gridCol w:w="9442"/>
      </w:tblGrid>
      <w:tr w:rsidR="00B66F4E" w:rsidRPr="007C58FC" w:rsidTr="00226841">
        <w:trPr>
          <w:trHeight w:val="352"/>
        </w:trPr>
        <w:tc>
          <w:tcPr>
            <w:tcW w:w="9442" w:type="dxa"/>
          </w:tcPr>
          <w:p w:rsidR="00B66F4E" w:rsidRPr="007C58FC" w:rsidRDefault="00B66F4E" w:rsidP="00581F6E">
            <w:pPr>
              <w:pStyle w:val="SectionTitle"/>
              <w:rPr>
                <w:rFonts w:cs="Times New Roman"/>
              </w:rPr>
            </w:pPr>
            <w:r w:rsidRPr="007C58FC">
              <w:rPr>
                <w:rFonts w:cs="Times New Roman"/>
              </w:rPr>
              <w:t>CAREER   OBJECTIVE</w:t>
            </w:r>
          </w:p>
        </w:tc>
      </w:tr>
    </w:tbl>
    <w:p w:rsidR="008363F8" w:rsidRPr="007C58FC" w:rsidRDefault="008363F8" w:rsidP="00B66F4E">
      <w:pPr>
        <w:pStyle w:val="BodyText"/>
        <w:tabs>
          <w:tab w:val="left" w:pos="860"/>
        </w:tabs>
        <w:jc w:val="both"/>
        <w:rPr>
          <w:rFonts w:asciiTheme="majorHAnsi" w:hAnsiTheme="majorHAnsi"/>
          <w:sz w:val="20"/>
        </w:rPr>
      </w:pPr>
    </w:p>
    <w:p w:rsidR="008363F8" w:rsidRPr="007C58FC" w:rsidRDefault="008363F8" w:rsidP="00B66F4E">
      <w:pPr>
        <w:pStyle w:val="BodyText"/>
        <w:tabs>
          <w:tab w:val="left" w:pos="860"/>
        </w:tabs>
        <w:jc w:val="both"/>
        <w:rPr>
          <w:rFonts w:asciiTheme="majorHAnsi" w:hAnsiTheme="majorHAnsi"/>
          <w:sz w:val="20"/>
        </w:rPr>
      </w:pPr>
      <w:r w:rsidRPr="007C58FC">
        <w:rPr>
          <w:rFonts w:asciiTheme="majorHAnsi" w:hAnsiTheme="majorHAnsi"/>
          <w:sz w:val="20"/>
        </w:rPr>
        <w:t>Seeking a responsible position in a growth oriented organization where I can utilize my versatile and creative     skill-set and add significantly to the achievement of the corporate growth.</w:t>
      </w:r>
    </w:p>
    <w:p w:rsidR="0051753C" w:rsidRPr="007C58FC" w:rsidRDefault="0051753C" w:rsidP="00B66F4E">
      <w:pPr>
        <w:pStyle w:val="BodyText"/>
        <w:tabs>
          <w:tab w:val="left" w:pos="860"/>
        </w:tabs>
        <w:jc w:val="both"/>
        <w:rPr>
          <w:rFonts w:asciiTheme="majorHAnsi" w:hAnsiTheme="majorHAnsi"/>
          <w:sz w:val="20"/>
        </w:rPr>
      </w:pPr>
    </w:p>
    <w:p w:rsidR="0051753C" w:rsidRPr="007C58FC" w:rsidRDefault="0051753C" w:rsidP="00581F6E">
      <w:pPr>
        <w:pStyle w:val="SectionTitle"/>
        <w:rPr>
          <w:rFonts w:cs="Times New Roman"/>
        </w:rPr>
      </w:pPr>
      <w:r w:rsidRPr="007C58FC">
        <w:rPr>
          <w:rFonts w:cs="Times New Roman"/>
        </w:rPr>
        <w:t>PROFESSIONAL QUALIFICATIONS</w:t>
      </w:r>
    </w:p>
    <w:p w:rsidR="008363F8" w:rsidRPr="007C58FC" w:rsidRDefault="008363F8" w:rsidP="00B66F4E">
      <w:pPr>
        <w:pStyle w:val="BodyText"/>
        <w:tabs>
          <w:tab w:val="left" w:pos="860"/>
        </w:tabs>
        <w:jc w:val="both"/>
        <w:rPr>
          <w:rFonts w:asciiTheme="majorHAnsi" w:hAnsiTheme="majorHAnsi"/>
          <w:sz w:val="20"/>
        </w:rPr>
      </w:pPr>
    </w:p>
    <w:p w:rsidR="0051753C" w:rsidRPr="007C58FC" w:rsidRDefault="0051753C" w:rsidP="0051753C">
      <w:pPr>
        <w:autoSpaceDE w:val="0"/>
        <w:autoSpaceDN w:val="0"/>
        <w:adjustRightInd w:val="0"/>
        <w:rPr>
          <w:rFonts w:asciiTheme="majorHAnsi" w:eastAsiaTheme="minorHAnsi" w:hAnsiTheme="majorHAnsi"/>
          <w:color w:val="000000"/>
        </w:rPr>
      </w:pPr>
      <w:r w:rsidRPr="007C58FC">
        <w:rPr>
          <w:rFonts w:asciiTheme="majorHAnsi" w:eastAsiaTheme="minorHAnsi" w:hAnsiTheme="majorHAnsi"/>
          <w:color w:val="000000"/>
        </w:rPr>
        <w:t>Bachelor of Technology (</w:t>
      </w:r>
      <w:proofErr w:type="spellStart"/>
      <w:r w:rsidRPr="007C58FC">
        <w:rPr>
          <w:rFonts w:asciiTheme="majorHAnsi" w:eastAsiaTheme="minorHAnsi" w:hAnsiTheme="majorHAnsi"/>
          <w:b/>
          <w:bCs/>
          <w:color w:val="000000"/>
        </w:rPr>
        <w:t>B.Tech</w:t>
      </w:r>
      <w:proofErr w:type="spellEnd"/>
      <w:r w:rsidRPr="007C58FC">
        <w:rPr>
          <w:rFonts w:asciiTheme="majorHAnsi" w:eastAsiaTheme="minorHAnsi" w:hAnsiTheme="majorHAnsi"/>
          <w:color w:val="000000"/>
        </w:rPr>
        <w:t>) Graduate (Electronics and Communication Engineering) from</w:t>
      </w:r>
    </w:p>
    <w:p w:rsidR="0051753C" w:rsidRPr="007C58FC" w:rsidRDefault="00C72BEE" w:rsidP="0051753C">
      <w:pPr>
        <w:autoSpaceDE w:val="0"/>
        <w:autoSpaceDN w:val="0"/>
        <w:adjustRightInd w:val="0"/>
        <w:rPr>
          <w:rFonts w:asciiTheme="majorHAnsi" w:eastAsiaTheme="minorHAnsi" w:hAnsiTheme="majorHAnsi"/>
          <w:color w:val="000000"/>
        </w:rPr>
      </w:pPr>
      <w:proofErr w:type="spellStart"/>
      <w:proofErr w:type="gramStart"/>
      <w:r w:rsidRPr="007C58FC">
        <w:rPr>
          <w:rFonts w:asciiTheme="majorHAnsi" w:eastAsiaTheme="minorHAnsi" w:hAnsiTheme="majorHAnsi"/>
          <w:color w:val="000000"/>
        </w:rPr>
        <w:t>Rayat</w:t>
      </w:r>
      <w:proofErr w:type="spellEnd"/>
      <w:r w:rsidRPr="007C58FC">
        <w:rPr>
          <w:rFonts w:asciiTheme="majorHAnsi" w:eastAsiaTheme="minorHAnsi" w:hAnsiTheme="majorHAnsi"/>
          <w:color w:val="000000"/>
        </w:rPr>
        <w:t xml:space="preserve"> and </w:t>
      </w:r>
      <w:proofErr w:type="spellStart"/>
      <w:r w:rsidRPr="007C58FC">
        <w:rPr>
          <w:rFonts w:asciiTheme="majorHAnsi" w:eastAsiaTheme="minorHAnsi" w:hAnsiTheme="majorHAnsi"/>
          <w:color w:val="000000"/>
        </w:rPr>
        <w:t>Bahra</w:t>
      </w:r>
      <w:proofErr w:type="spellEnd"/>
      <w:r w:rsidRPr="007C58FC">
        <w:rPr>
          <w:rFonts w:asciiTheme="majorHAnsi" w:eastAsiaTheme="minorHAnsi" w:hAnsiTheme="majorHAnsi"/>
          <w:color w:val="000000"/>
        </w:rPr>
        <w:t xml:space="preserve"> college of E</w:t>
      </w:r>
      <w:r w:rsidR="0051753C" w:rsidRPr="007C58FC">
        <w:rPr>
          <w:rFonts w:asciiTheme="majorHAnsi" w:eastAsiaTheme="minorHAnsi" w:hAnsiTheme="majorHAnsi"/>
          <w:color w:val="000000"/>
        </w:rPr>
        <w:t xml:space="preserve">ngineering and biotechnology </w:t>
      </w:r>
      <w:proofErr w:type="spellStart"/>
      <w:r w:rsidR="0051753C" w:rsidRPr="007C58FC">
        <w:rPr>
          <w:rFonts w:asciiTheme="majorHAnsi" w:eastAsiaTheme="minorHAnsi" w:hAnsiTheme="majorHAnsi"/>
          <w:color w:val="000000"/>
        </w:rPr>
        <w:t>Mohali</w:t>
      </w:r>
      <w:proofErr w:type="spellEnd"/>
      <w:r w:rsidR="0051753C" w:rsidRPr="007C58FC">
        <w:rPr>
          <w:rFonts w:asciiTheme="majorHAnsi" w:eastAsiaTheme="minorHAnsi" w:hAnsiTheme="majorHAnsi"/>
          <w:color w:val="000000"/>
        </w:rPr>
        <w:t xml:space="preserve"> </w:t>
      </w:r>
      <w:r w:rsidR="007A22B4">
        <w:rPr>
          <w:rFonts w:asciiTheme="majorHAnsi" w:eastAsiaTheme="minorHAnsi" w:hAnsiTheme="majorHAnsi"/>
          <w:color w:val="000000"/>
        </w:rPr>
        <w:t xml:space="preserve">Chandigarh </w:t>
      </w:r>
      <w:r w:rsidR="007C58FC" w:rsidRPr="007C58FC">
        <w:rPr>
          <w:rFonts w:asciiTheme="majorHAnsi" w:eastAsiaTheme="minorHAnsi" w:hAnsiTheme="majorHAnsi"/>
          <w:color w:val="000000"/>
        </w:rPr>
        <w:t>(</w:t>
      </w:r>
      <w:r w:rsidR="0051753C" w:rsidRPr="007C58FC">
        <w:rPr>
          <w:rFonts w:asciiTheme="majorHAnsi" w:eastAsiaTheme="minorHAnsi" w:hAnsiTheme="majorHAnsi"/>
          <w:color w:val="000000"/>
        </w:rPr>
        <w:t>PTU).</w:t>
      </w:r>
      <w:proofErr w:type="gramEnd"/>
      <w:r w:rsidR="0051753C" w:rsidRPr="007C58FC">
        <w:rPr>
          <w:rFonts w:asciiTheme="majorHAnsi" w:eastAsiaTheme="minorHAnsi" w:hAnsiTheme="majorHAnsi"/>
          <w:color w:val="000000"/>
        </w:rPr>
        <w:t xml:space="preserve"> </w:t>
      </w:r>
    </w:p>
    <w:p w:rsidR="008363F8" w:rsidRPr="007C58FC" w:rsidRDefault="008363F8" w:rsidP="0051753C">
      <w:pPr>
        <w:pStyle w:val="BodyText"/>
        <w:tabs>
          <w:tab w:val="left" w:pos="860"/>
        </w:tabs>
        <w:jc w:val="both"/>
        <w:rPr>
          <w:rFonts w:asciiTheme="majorHAnsi" w:hAnsiTheme="majorHAnsi"/>
          <w:sz w:val="20"/>
        </w:rPr>
      </w:pPr>
    </w:p>
    <w:p w:rsidR="00B75D78" w:rsidRDefault="0051753C" w:rsidP="0005183B">
      <w:pPr>
        <w:pStyle w:val="SectionTitle"/>
        <w:pBdr>
          <w:top w:val="single" w:sz="6" w:space="0" w:color="FFFFFF"/>
        </w:pBdr>
        <w:rPr>
          <w:rFonts w:cs="Times New Roman"/>
        </w:rPr>
      </w:pPr>
      <w:r w:rsidRPr="007C58FC">
        <w:rPr>
          <w:rFonts w:cs="Times New Roman"/>
        </w:rPr>
        <w:t>PROFESSIONAL EXPERIENCE</w:t>
      </w:r>
    </w:p>
    <w:p w:rsidR="0005183B" w:rsidRPr="0005183B" w:rsidRDefault="0005183B" w:rsidP="0005183B"/>
    <w:p w:rsidR="00EB4DEB" w:rsidRDefault="00C72BEE" w:rsidP="0051753C">
      <w:pPr>
        <w:pStyle w:val="BodyText"/>
        <w:tabs>
          <w:tab w:val="left" w:pos="860"/>
        </w:tabs>
        <w:jc w:val="both"/>
        <w:rPr>
          <w:rFonts w:asciiTheme="majorHAnsi" w:hAnsiTheme="majorHAnsi"/>
          <w:b/>
          <w:sz w:val="20"/>
        </w:rPr>
      </w:pPr>
      <w:r w:rsidRPr="007C58FC">
        <w:rPr>
          <w:rFonts w:asciiTheme="majorHAnsi" w:hAnsiTheme="majorHAnsi"/>
          <w:b/>
          <w:sz w:val="20"/>
        </w:rPr>
        <w:t>July</w:t>
      </w:r>
      <w:r w:rsidR="00EB4DEB" w:rsidRPr="007C58FC">
        <w:rPr>
          <w:rFonts w:asciiTheme="majorHAnsi" w:hAnsiTheme="majorHAnsi"/>
          <w:b/>
          <w:sz w:val="20"/>
        </w:rPr>
        <w:t xml:space="preserve"> 2014- Present</w:t>
      </w:r>
    </w:p>
    <w:p w:rsidR="00F357A7" w:rsidRDefault="00F357A7" w:rsidP="0051753C">
      <w:pPr>
        <w:pStyle w:val="BodyText"/>
        <w:tabs>
          <w:tab w:val="left" w:pos="860"/>
        </w:tabs>
        <w:jc w:val="both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Account Manager</w:t>
      </w:r>
    </w:p>
    <w:p w:rsidR="00EB4DEB" w:rsidRDefault="00EB4DEB" w:rsidP="0051753C">
      <w:pPr>
        <w:pStyle w:val="BodyText"/>
        <w:tabs>
          <w:tab w:val="left" w:pos="860"/>
        </w:tabs>
        <w:jc w:val="both"/>
        <w:rPr>
          <w:rFonts w:asciiTheme="majorHAnsi" w:hAnsiTheme="majorHAnsi"/>
          <w:b/>
          <w:sz w:val="20"/>
        </w:rPr>
      </w:pPr>
      <w:r w:rsidRPr="007C58FC">
        <w:rPr>
          <w:rFonts w:asciiTheme="majorHAnsi" w:hAnsiTheme="majorHAnsi"/>
          <w:b/>
          <w:sz w:val="20"/>
        </w:rPr>
        <w:t>AGC Networks Ltd.</w:t>
      </w:r>
      <w:r w:rsidR="007A22B4">
        <w:rPr>
          <w:rFonts w:asciiTheme="majorHAnsi" w:hAnsiTheme="majorHAnsi"/>
          <w:b/>
          <w:sz w:val="20"/>
        </w:rPr>
        <w:t xml:space="preserve">  (An </w:t>
      </w:r>
      <w:proofErr w:type="spellStart"/>
      <w:r w:rsidR="007A22B4">
        <w:rPr>
          <w:rFonts w:asciiTheme="majorHAnsi" w:hAnsiTheme="majorHAnsi"/>
          <w:b/>
          <w:sz w:val="20"/>
        </w:rPr>
        <w:t>Essar</w:t>
      </w:r>
      <w:proofErr w:type="spellEnd"/>
      <w:r w:rsidR="007A22B4">
        <w:rPr>
          <w:rFonts w:asciiTheme="majorHAnsi" w:hAnsiTheme="majorHAnsi"/>
          <w:b/>
          <w:sz w:val="20"/>
        </w:rPr>
        <w:t xml:space="preserve"> Enterprise) </w:t>
      </w:r>
      <w:proofErr w:type="spellStart"/>
      <w:proofErr w:type="gramStart"/>
      <w:r w:rsidR="007A22B4">
        <w:rPr>
          <w:rFonts w:asciiTheme="majorHAnsi" w:hAnsiTheme="majorHAnsi"/>
          <w:b/>
          <w:sz w:val="20"/>
        </w:rPr>
        <w:t>Gurgaon</w:t>
      </w:r>
      <w:proofErr w:type="spellEnd"/>
      <w:r w:rsidR="007A22B4">
        <w:rPr>
          <w:rFonts w:asciiTheme="majorHAnsi" w:hAnsiTheme="majorHAnsi"/>
          <w:b/>
          <w:sz w:val="20"/>
        </w:rPr>
        <w:t xml:space="preserve"> </w:t>
      </w:r>
      <w:r w:rsidR="00C72BEE" w:rsidRPr="007C58FC">
        <w:rPr>
          <w:rFonts w:asciiTheme="majorHAnsi" w:hAnsiTheme="majorHAnsi"/>
          <w:b/>
          <w:sz w:val="20"/>
        </w:rPr>
        <w:t>India</w:t>
      </w:r>
      <w:r w:rsidR="007A22B4">
        <w:rPr>
          <w:rFonts w:asciiTheme="majorHAnsi" w:hAnsiTheme="majorHAnsi"/>
          <w:b/>
          <w:sz w:val="20"/>
        </w:rPr>
        <w:t>.</w:t>
      </w:r>
      <w:proofErr w:type="gramEnd"/>
    </w:p>
    <w:p w:rsidR="0005183B" w:rsidRPr="0005183B" w:rsidRDefault="0005183B" w:rsidP="0051753C">
      <w:pPr>
        <w:pStyle w:val="BodyText"/>
        <w:tabs>
          <w:tab w:val="left" w:pos="860"/>
        </w:tabs>
        <w:jc w:val="both"/>
        <w:rPr>
          <w:rFonts w:asciiTheme="majorHAnsi" w:hAnsiTheme="majorHAnsi"/>
          <w:b/>
          <w:sz w:val="20"/>
        </w:rPr>
      </w:pPr>
    </w:p>
    <w:p w:rsidR="004347BC" w:rsidRPr="007C58FC" w:rsidRDefault="004347BC" w:rsidP="004347BC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Theme="majorHAnsi" w:eastAsiaTheme="minorHAnsi" w:hAnsiTheme="majorHAnsi"/>
        </w:rPr>
      </w:pPr>
      <w:r w:rsidRPr="007C58FC">
        <w:rPr>
          <w:rFonts w:asciiTheme="majorHAnsi" w:eastAsiaTheme="minorHAnsi" w:hAnsiTheme="majorHAnsi"/>
        </w:rPr>
        <w:t>Study and understand the organization structure by short term training in all the departments.</w:t>
      </w:r>
    </w:p>
    <w:p w:rsidR="00C72BEE" w:rsidRPr="007C58FC" w:rsidRDefault="004347BC" w:rsidP="004347BC">
      <w:pPr>
        <w:pStyle w:val="ListParagraph"/>
        <w:autoSpaceDE w:val="0"/>
        <w:autoSpaceDN w:val="0"/>
        <w:adjustRightInd w:val="0"/>
        <w:rPr>
          <w:rFonts w:asciiTheme="majorHAnsi" w:eastAsiaTheme="minorHAnsi" w:hAnsiTheme="majorHAnsi"/>
        </w:rPr>
      </w:pPr>
      <w:r w:rsidRPr="007C58FC">
        <w:rPr>
          <w:rFonts w:asciiTheme="majorHAnsi" w:eastAsiaTheme="minorHAnsi" w:hAnsiTheme="majorHAnsi"/>
        </w:rPr>
        <w:t>Gain technical knowledge of organization network and all the practice pillars at AGC Networks: Unified Collaboration</w:t>
      </w:r>
      <w:r w:rsidR="00E213FB">
        <w:rPr>
          <w:rFonts w:asciiTheme="majorHAnsi" w:eastAsiaTheme="minorHAnsi" w:hAnsiTheme="majorHAnsi"/>
        </w:rPr>
        <w:t xml:space="preserve">, </w:t>
      </w:r>
      <w:r w:rsidR="00C72BEE" w:rsidRPr="007C58FC">
        <w:rPr>
          <w:rFonts w:asciiTheme="majorHAnsi" w:eastAsiaTheme="minorHAnsi" w:hAnsiTheme="majorHAnsi"/>
        </w:rPr>
        <w:t xml:space="preserve">Video Conferencing, </w:t>
      </w:r>
      <w:r w:rsidRPr="007C58FC">
        <w:rPr>
          <w:rFonts w:asciiTheme="majorHAnsi" w:eastAsiaTheme="minorHAnsi" w:hAnsiTheme="majorHAnsi"/>
        </w:rPr>
        <w:t xml:space="preserve">Server Storage, </w:t>
      </w:r>
      <w:r w:rsidR="00C72BEE" w:rsidRPr="007C58FC">
        <w:rPr>
          <w:rFonts w:asciiTheme="majorHAnsi" w:eastAsiaTheme="minorHAnsi" w:hAnsiTheme="majorHAnsi"/>
        </w:rPr>
        <w:t xml:space="preserve">Networking </w:t>
      </w:r>
      <w:r w:rsidR="00904BED" w:rsidRPr="007C58FC">
        <w:rPr>
          <w:rFonts w:asciiTheme="majorHAnsi" w:eastAsiaTheme="minorHAnsi" w:hAnsiTheme="majorHAnsi"/>
        </w:rPr>
        <w:t xml:space="preserve">&amp; security solutions. </w:t>
      </w:r>
    </w:p>
    <w:p w:rsidR="00377BC4" w:rsidRPr="007C58FC" w:rsidRDefault="00377BC4" w:rsidP="004347BC">
      <w:pPr>
        <w:pStyle w:val="ListParagraph"/>
        <w:autoSpaceDE w:val="0"/>
        <w:autoSpaceDN w:val="0"/>
        <w:adjustRightInd w:val="0"/>
        <w:rPr>
          <w:rFonts w:asciiTheme="majorHAnsi" w:eastAsiaTheme="minorHAnsi" w:hAnsiTheme="majorHAnsi"/>
        </w:rPr>
      </w:pPr>
    </w:p>
    <w:p w:rsidR="00C72BEE" w:rsidRPr="007C58FC" w:rsidRDefault="00C72BEE" w:rsidP="004347BC">
      <w:pPr>
        <w:pStyle w:val="Default"/>
        <w:numPr>
          <w:ilvl w:val="0"/>
          <w:numId w:val="18"/>
        </w:numPr>
        <w:rPr>
          <w:rFonts w:asciiTheme="majorHAnsi" w:hAnsiTheme="majorHAnsi" w:cs="Times New Roman"/>
          <w:sz w:val="20"/>
          <w:szCs w:val="20"/>
        </w:rPr>
      </w:pPr>
      <w:r w:rsidRPr="00A45D67">
        <w:rPr>
          <w:rFonts w:asciiTheme="majorHAnsi" w:eastAsiaTheme="minorHAnsi" w:hAnsiTheme="majorHAnsi" w:cs="Times New Roman"/>
          <w:sz w:val="20"/>
          <w:szCs w:val="20"/>
        </w:rPr>
        <w:t>Part of Technical</w:t>
      </w:r>
      <w:r w:rsidR="00A45D67">
        <w:rPr>
          <w:rFonts w:asciiTheme="majorHAnsi" w:eastAsiaTheme="minorHAnsi" w:hAnsiTheme="majorHAnsi" w:cs="Times New Roman"/>
          <w:sz w:val="20"/>
          <w:szCs w:val="20"/>
        </w:rPr>
        <w:t xml:space="preserve"> </w:t>
      </w:r>
      <w:r w:rsidRPr="00A45D67">
        <w:rPr>
          <w:rFonts w:asciiTheme="majorHAnsi" w:eastAsiaTheme="minorHAnsi" w:hAnsiTheme="majorHAnsi" w:cs="Times New Roman"/>
          <w:sz w:val="20"/>
          <w:szCs w:val="20"/>
        </w:rPr>
        <w:t>team</w:t>
      </w:r>
      <w:r w:rsidRPr="007C58FC">
        <w:rPr>
          <w:rFonts w:asciiTheme="majorHAnsi" w:eastAsiaTheme="minorHAnsi" w:hAnsiTheme="majorHAnsi" w:cs="Times New Roman"/>
          <w:b/>
          <w:sz w:val="20"/>
          <w:szCs w:val="20"/>
        </w:rPr>
        <w:t>,</w:t>
      </w:r>
      <w:r w:rsidRPr="007C58FC">
        <w:rPr>
          <w:rFonts w:asciiTheme="majorHAnsi" w:eastAsiaTheme="minorHAnsi" w:hAnsiTheme="majorHAnsi" w:cs="Times New Roman"/>
          <w:sz w:val="20"/>
          <w:szCs w:val="20"/>
        </w:rPr>
        <w:t xml:space="preserve"> </w:t>
      </w:r>
      <w:r w:rsidR="00904BED" w:rsidRPr="007C58FC">
        <w:rPr>
          <w:rFonts w:asciiTheme="majorHAnsi" w:hAnsiTheme="majorHAnsi" w:cs="Times New Roman"/>
          <w:sz w:val="20"/>
          <w:szCs w:val="20"/>
        </w:rPr>
        <w:t xml:space="preserve">handling Enterprise &amp; mid-market customers, looking for Greenfield opportunities and existing enterprise customers as trusted adviser to keep them abreast with technological advancement in this space. </w:t>
      </w:r>
    </w:p>
    <w:p w:rsidR="00377BC4" w:rsidRPr="007C58FC" w:rsidRDefault="006B0EAE" w:rsidP="00377BC4">
      <w:pPr>
        <w:pStyle w:val="Default"/>
        <w:ind w:left="720"/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 w:cs="Times New Roman"/>
          <w:sz w:val="20"/>
          <w:szCs w:val="20"/>
        </w:rPr>
        <w:t xml:space="preserve"> </w:t>
      </w:r>
    </w:p>
    <w:p w:rsidR="00297F8D" w:rsidRPr="0005183B" w:rsidRDefault="00C72BEE" w:rsidP="0051753C">
      <w:pPr>
        <w:pStyle w:val="BodyText"/>
        <w:numPr>
          <w:ilvl w:val="0"/>
          <w:numId w:val="18"/>
        </w:numPr>
        <w:tabs>
          <w:tab w:val="left" w:pos="860"/>
        </w:tabs>
        <w:jc w:val="both"/>
        <w:rPr>
          <w:rFonts w:asciiTheme="majorHAnsi" w:eastAsiaTheme="minorHAnsi" w:hAnsiTheme="majorHAnsi"/>
          <w:bCs/>
          <w:color w:val="000000"/>
          <w:sz w:val="20"/>
        </w:rPr>
      </w:pPr>
      <w:r w:rsidRPr="007C58FC">
        <w:rPr>
          <w:rFonts w:asciiTheme="majorHAnsi" w:eastAsiaTheme="minorHAnsi" w:hAnsiTheme="majorHAnsi"/>
          <w:color w:val="000000"/>
          <w:sz w:val="20"/>
        </w:rPr>
        <w:t xml:space="preserve">Professional Skills- </w:t>
      </w:r>
      <w:r w:rsidRPr="007C58FC">
        <w:rPr>
          <w:rFonts w:asciiTheme="majorHAnsi" w:eastAsiaTheme="minorHAnsi" w:hAnsiTheme="majorHAnsi"/>
          <w:b/>
          <w:bCs/>
          <w:color w:val="000000"/>
          <w:sz w:val="20"/>
        </w:rPr>
        <w:t>Avaya APDS</w:t>
      </w:r>
      <w:r w:rsidR="00E2545A" w:rsidRPr="007C58FC">
        <w:rPr>
          <w:rFonts w:asciiTheme="majorHAnsi" w:eastAsiaTheme="minorHAnsi" w:hAnsiTheme="majorHAnsi"/>
          <w:bCs/>
          <w:color w:val="000000"/>
          <w:sz w:val="20"/>
        </w:rPr>
        <w:t>-</w:t>
      </w:r>
      <w:r w:rsidRPr="007C58FC">
        <w:rPr>
          <w:rFonts w:asciiTheme="majorHAnsi" w:eastAsiaTheme="minorHAnsi" w:hAnsiTheme="majorHAnsi"/>
          <w:bCs/>
          <w:color w:val="000000"/>
          <w:sz w:val="20"/>
        </w:rPr>
        <w:t xml:space="preserve"> Avaya Networking</w:t>
      </w:r>
      <w:r w:rsidR="00E2545A" w:rsidRPr="007C58FC">
        <w:rPr>
          <w:rFonts w:asciiTheme="majorHAnsi" w:eastAsiaTheme="minorHAnsi" w:hAnsiTheme="majorHAnsi"/>
          <w:bCs/>
          <w:color w:val="000000"/>
          <w:sz w:val="20"/>
        </w:rPr>
        <w:t xml:space="preserve">, </w:t>
      </w:r>
      <w:r w:rsidR="00770689" w:rsidRPr="00770689">
        <w:rPr>
          <w:rFonts w:asciiTheme="majorHAnsi" w:eastAsiaTheme="minorHAnsi" w:hAnsiTheme="majorHAnsi"/>
          <w:b/>
          <w:bCs/>
          <w:color w:val="000000"/>
          <w:sz w:val="20"/>
        </w:rPr>
        <w:t>APSS</w:t>
      </w:r>
      <w:r w:rsidR="00770689">
        <w:rPr>
          <w:rFonts w:asciiTheme="majorHAnsi" w:eastAsiaTheme="minorHAnsi" w:hAnsiTheme="majorHAnsi"/>
          <w:bCs/>
          <w:color w:val="000000"/>
          <w:sz w:val="20"/>
        </w:rPr>
        <w:t xml:space="preserve">- Networking Solutions, </w:t>
      </w:r>
      <w:r w:rsidR="00E2545A" w:rsidRPr="007C58FC">
        <w:rPr>
          <w:rFonts w:asciiTheme="majorHAnsi" w:eastAsiaTheme="minorHAnsi" w:hAnsiTheme="majorHAnsi"/>
          <w:b/>
          <w:bCs/>
          <w:color w:val="000000"/>
          <w:sz w:val="20"/>
        </w:rPr>
        <w:t>APSS- SME Communications</w:t>
      </w:r>
      <w:r w:rsidR="00770689">
        <w:rPr>
          <w:rFonts w:asciiTheme="majorHAnsi" w:eastAsiaTheme="minorHAnsi" w:hAnsiTheme="majorHAnsi"/>
          <w:b/>
          <w:bCs/>
          <w:color w:val="000000"/>
          <w:sz w:val="20"/>
        </w:rPr>
        <w:t xml:space="preserve">, </w:t>
      </w:r>
      <w:proofErr w:type="gramStart"/>
      <w:r w:rsidR="00770689">
        <w:rPr>
          <w:rFonts w:asciiTheme="majorHAnsi" w:eastAsiaTheme="minorHAnsi" w:hAnsiTheme="majorHAnsi"/>
          <w:b/>
          <w:bCs/>
          <w:color w:val="000000"/>
          <w:sz w:val="20"/>
        </w:rPr>
        <w:t>APSS</w:t>
      </w:r>
      <w:proofErr w:type="gramEnd"/>
      <w:r w:rsidR="00770689">
        <w:rPr>
          <w:rFonts w:asciiTheme="majorHAnsi" w:eastAsiaTheme="minorHAnsi" w:hAnsiTheme="majorHAnsi"/>
          <w:b/>
          <w:bCs/>
          <w:color w:val="000000"/>
          <w:sz w:val="20"/>
        </w:rPr>
        <w:t xml:space="preserve">- Avaya </w:t>
      </w:r>
      <w:proofErr w:type="spellStart"/>
      <w:r w:rsidR="00770689">
        <w:rPr>
          <w:rFonts w:asciiTheme="majorHAnsi" w:eastAsiaTheme="minorHAnsi" w:hAnsiTheme="majorHAnsi"/>
          <w:b/>
          <w:bCs/>
          <w:color w:val="000000"/>
          <w:sz w:val="20"/>
        </w:rPr>
        <w:t>Scopia</w:t>
      </w:r>
      <w:proofErr w:type="spellEnd"/>
      <w:r w:rsidR="00770689">
        <w:rPr>
          <w:rFonts w:asciiTheme="majorHAnsi" w:eastAsiaTheme="minorHAnsi" w:hAnsiTheme="majorHAnsi"/>
          <w:b/>
          <w:bCs/>
          <w:color w:val="000000"/>
          <w:sz w:val="20"/>
        </w:rPr>
        <w:t xml:space="preserve"> Solutions</w:t>
      </w:r>
      <w:r w:rsidR="00770689" w:rsidRPr="00F357A7">
        <w:rPr>
          <w:rFonts w:asciiTheme="majorHAnsi" w:eastAsiaTheme="minorHAnsi" w:hAnsiTheme="majorHAnsi"/>
          <w:b/>
          <w:bCs/>
          <w:color w:val="000000"/>
          <w:sz w:val="20"/>
        </w:rPr>
        <w:t xml:space="preserve"> Certified</w:t>
      </w:r>
      <w:r w:rsidR="00770689">
        <w:rPr>
          <w:rFonts w:asciiTheme="majorHAnsi" w:eastAsiaTheme="minorHAnsi" w:hAnsiTheme="majorHAnsi"/>
          <w:bCs/>
          <w:color w:val="000000"/>
          <w:sz w:val="20"/>
        </w:rPr>
        <w:t xml:space="preserve">. </w:t>
      </w:r>
      <w:r w:rsidR="00770689" w:rsidRPr="007C58FC">
        <w:rPr>
          <w:rFonts w:asciiTheme="majorHAnsi" w:eastAsiaTheme="minorHAnsi" w:hAnsiTheme="majorHAnsi"/>
          <w:bCs/>
          <w:color w:val="000000"/>
          <w:sz w:val="20"/>
        </w:rPr>
        <w:t>Exposure on other OEM solutions also likes</w:t>
      </w:r>
      <w:r w:rsidR="00E2545A" w:rsidRPr="007C58FC">
        <w:rPr>
          <w:rFonts w:asciiTheme="majorHAnsi" w:eastAsiaTheme="minorHAnsi" w:hAnsiTheme="majorHAnsi"/>
          <w:bCs/>
          <w:color w:val="000000"/>
          <w:sz w:val="20"/>
        </w:rPr>
        <w:t xml:space="preserve">- </w:t>
      </w:r>
      <w:r w:rsidR="005659DB">
        <w:rPr>
          <w:rFonts w:asciiTheme="majorHAnsi" w:eastAsiaTheme="minorHAnsi" w:hAnsiTheme="majorHAnsi"/>
          <w:b/>
          <w:bCs/>
          <w:color w:val="000000"/>
          <w:sz w:val="20"/>
        </w:rPr>
        <w:t xml:space="preserve">Polycom, Cisco, </w:t>
      </w:r>
      <w:proofErr w:type="gramStart"/>
      <w:r w:rsidR="005659DB">
        <w:rPr>
          <w:rFonts w:asciiTheme="majorHAnsi" w:eastAsiaTheme="minorHAnsi" w:hAnsiTheme="majorHAnsi"/>
          <w:b/>
          <w:bCs/>
          <w:color w:val="000000"/>
          <w:sz w:val="20"/>
        </w:rPr>
        <w:t>HP</w:t>
      </w:r>
      <w:proofErr w:type="gramEnd"/>
      <w:r w:rsidR="00E213FB">
        <w:rPr>
          <w:rFonts w:asciiTheme="majorHAnsi" w:eastAsiaTheme="minorHAnsi" w:hAnsiTheme="majorHAnsi"/>
          <w:b/>
          <w:bCs/>
          <w:color w:val="000000"/>
          <w:sz w:val="20"/>
        </w:rPr>
        <w:t xml:space="preserve"> </w:t>
      </w:r>
      <w:r w:rsidR="00770689" w:rsidRPr="007C58FC">
        <w:rPr>
          <w:rFonts w:asciiTheme="majorHAnsi" w:eastAsiaTheme="minorHAnsi" w:hAnsiTheme="majorHAnsi"/>
          <w:b/>
          <w:bCs/>
          <w:color w:val="000000"/>
          <w:sz w:val="20"/>
        </w:rPr>
        <w:t xml:space="preserve">and </w:t>
      </w:r>
      <w:proofErr w:type="spellStart"/>
      <w:r w:rsidR="00770689" w:rsidRPr="007C58FC">
        <w:rPr>
          <w:rFonts w:asciiTheme="majorHAnsi" w:eastAsiaTheme="minorHAnsi" w:hAnsiTheme="majorHAnsi"/>
          <w:b/>
          <w:bCs/>
          <w:color w:val="000000"/>
          <w:sz w:val="20"/>
        </w:rPr>
        <w:t>NetApp</w:t>
      </w:r>
      <w:proofErr w:type="spellEnd"/>
      <w:r w:rsidR="00E2545A" w:rsidRPr="007C58FC">
        <w:rPr>
          <w:rFonts w:asciiTheme="majorHAnsi" w:eastAsiaTheme="minorHAnsi" w:hAnsiTheme="majorHAnsi"/>
          <w:b/>
          <w:bCs/>
          <w:color w:val="000000"/>
          <w:sz w:val="20"/>
        </w:rPr>
        <w:t xml:space="preserve"> etc.</w:t>
      </w:r>
    </w:p>
    <w:p w:rsidR="0005183B" w:rsidRPr="0005183B" w:rsidRDefault="0005183B" w:rsidP="0005183B">
      <w:pPr>
        <w:pStyle w:val="BodyText"/>
        <w:tabs>
          <w:tab w:val="left" w:pos="860"/>
        </w:tabs>
        <w:jc w:val="both"/>
        <w:rPr>
          <w:rFonts w:asciiTheme="majorHAnsi" w:eastAsiaTheme="minorHAnsi" w:hAnsiTheme="majorHAnsi"/>
          <w:bCs/>
          <w:color w:val="000000"/>
          <w:sz w:val="20"/>
        </w:rPr>
      </w:pPr>
    </w:p>
    <w:p w:rsidR="003119E7" w:rsidRDefault="00074E0C" w:rsidP="0005183B">
      <w:pPr>
        <w:pStyle w:val="BodyText"/>
        <w:tabs>
          <w:tab w:val="left" w:pos="860"/>
        </w:tabs>
        <w:jc w:val="both"/>
        <w:rPr>
          <w:rFonts w:asciiTheme="majorHAnsi" w:hAnsiTheme="majorHAnsi"/>
          <w:b/>
          <w:sz w:val="22"/>
          <w:szCs w:val="22"/>
          <w:u w:val="single"/>
        </w:rPr>
      </w:pPr>
      <w:r>
        <w:rPr>
          <w:rFonts w:asciiTheme="majorHAnsi" w:hAnsiTheme="majorHAnsi"/>
          <w:b/>
          <w:sz w:val="22"/>
          <w:szCs w:val="22"/>
          <w:u w:val="single"/>
        </w:rPr>
        <w:t xml:space="preserve">Roles and Responsibilities </w:t>
      </w:r>
    </w:p>
    <w:p w:rsidR="0005183B" w:rsidRPr="0005183B" w:rsidRDefault="0005183B" w:rsidP="0005183B">
      <w:pPr>
        <w:pStyle w:val="BodyText"/>
        <w:tabs>
          <w:tab w:val="left" w:pos="860"/>
        </w:tabs>
        <w:jc w:val="both"/>
        <w:rPr>
          <w:rFonts w:asciiTheme="majorHAnsi" w:hAnsiTheme="majorHAnsi"/>
          <w:b/>
          <w:sz w:val="22"/>
          <w:szCs w:val="22"/>
          <w:u w:val="single"/>
        </w:rPr>
      </w:pPr>
    </w:p>
    <w:p w:rsidR="00205993" w:rsidRPr="007C58FC" w:rsidRDefault="008538EA" w:rsidP="00205993">
      <w:pPr>
        <w:pStyle w:val="Default"/>
        <w:numPr>
          <w:ilvl w:val="0"/>
          <w:numId w:val="13"/>
        </w:numPr>
        <w:rPr>
          <w:rFonts w:asciiTheme="majorHAnsi" w:eastAsiaTheme="minorHAnsi" w:hAnsiTheme="majorHAnsi" w:cs="Times New Roman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Interacting with</w:t>
      </w:r>
      <w:r>
        <w:rPr>
          <w:rStyle w:val="apple-converted-space"/>
          <w:rFonts w:ascii="Arial" w:hAnsi="Arial" w:cs="Arial"/>
          <w:color w:val="333333"/>
          <w:sz w:val="20"/>
          <w:shd w:val="clear" w:color="auto" w:fill="FFFFFF"/>
        </w:rPr>
        <w:t> </w:t>
      </w:r>
      <w:r w:rsidR="003119E7" w:rsidRPr="007C58FC">
        <w:rPr>
          <w:rFonts w:asciiTheme="majorHAnsi" w:eastAsiaTheme="minorHAnsi" w:hAnsiTheme="majorHAnsi" w:cs="Times New Roman"/>
          <w:sz w:val="20"/>
          <w:szCs w:val="20"/>
        </w:rPr>
        <w:t>B2B customers and understanding their bus</w:t>
      </w:r>
      <w:r w:rsidR="00B75D78" w:rsidRPr="007C58FC">
        <w:rPr>
          <w:rFonts w:asciiTheme="majorHAnsi" w:eastAsiaTheme="minorHAnsi" w:hAnsiTheme="majorHAnsi" w:cs="Times New Roman"/>
          <w:sz w:val="20"/>
          <w:szCs w:val="20"/>
        </w:rPr>
        <w:t>iness centric IT requirement</w:t>
      </w:r>
      <w:r w:rsidR="003119E7" w:rsidRPr="007C58FC">
        <w:rPr>
          <w:rFonts w:asciiTheme="majorHAnsi" w:eastAsiaTheme="minorHAnsi" w:hAnsiTheme="majorHAnsi" w:cs="Times New Roman"/>
          <w:sz w:val="20"/>
          <w:szCs w:val="20"/>
        </w:rPr>
        <w:t xml:space="preserve"> &amp;</w:t>
      </w:r>
      <w:r w:rsidR="00546008" w:rsidRPr="007C58FC">
        <w:rPr>
          <w:rFonts w:asciiTheme="majorHAnsi" w:eastAsiaTheme="minorHAnsi" w:hAnsiTheme="majorHAnsi" w:cs="Times New Roman"/>
          <w:sz w:val="20"/>
          <w:szCs w:val="20"/>
        </w:rPr>
        <w:t xml:space="preserve"> </w:t>
      </w:r>
      <w:r w:rsidR="003119E7" w:rsidRPr="007C58FC">
        <w:rPr>
          <w:rFonts w:asciiTheme="majorHAnsi" w:eastAsiaTheme="minorHAnsi" w:hAnsiTheme="majorHAnsi" w:cs="Times New Roman"/>
          <w:sz w:val="20"/>
          <w:szCs w:val="20"/>
        </w:rPr>
        <w:t>Knowledge s</w:t>
      </w:r>
      <w:r w:rsidR="00205993" w:rsidRPr="007C58FC">
        <w:rPr>
          <w:rFonts w:asciiTheme="majorHAnsi" w:eastAsiaTheme="minorHAnsi" w:hAnsiTheme="majorHAnsi" w:cs="Times New Roman"/>
          <w:sz w:val="20"/>
          <w:szCs w:val="20"/>
        </w:rPr>
        <w:t>haring of upcoming technologies.</w:t>
      </w:r>
    </w:p>
    <w:p w:rsidR="00377BC4" w:rsidRPr="007C58FC" w:rsidRDefault="00377BC4" w:rsidP="00377BC4">
      <w:pPr>
        <w:pStyle w:val="Default"/>
        <w:ind w:left="720"/>
        <w:rPr>
          <w:rFonts w:asciiTheme="majorHAnsi" w:eastAsiaTheme="minorHAnsi" w:hAnsiTheme="majorHAnsi" w:cs="Times New Roman"/>
          <w:sz w:val="20"/>
          <w:szCs w:val="20"/>
        </w:rPr>
      </w:pPr>
    </w:p>
    <w:p w:rsidR="00377BC4" w:rsidRDefault="00205993" w:rsidP="00297F8D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Theme="majorHAnsi" w:eastAsiaTheme="minorHAnsi" w:hAnsiTheme="majorHAnsi"/>
        </w:rPr>
      </w:pPr>
      <w:r w:rsidRPr="007C58FC">
        <w:rPr>
          <w:rFonts w:asciiTheme="majorHAnsi" w:eastAsiaTheme="minorHAnsi" w:hAnsiTheme="majorHAnsi"/>
        </w:rPr>
        <w:t xml:space="preserve">Exploring accounts for relevant opportunities across multiple practices. </w:t>
      </w:r>
      <w:r w:rsidR="00297F8D" w:rsidRPr="00297F8D">
        <w:rPr>
          <w:rFonts w:asciiTheme="majorHAnsi" w:hAnsiTheme="majorHAnsi" w:cs="Arial"/>
          <w:shd w:val="clear" w:color="auto" w:fill="FFFFFF"/>
        </w:rPr>
        <w:t>Gathered requirements, turned the same into technology needs and converted to sales</w:t>
      </w:r>
      <w:r w:rsidR="00297F8D">
        <w:rPr>
          <w:rFonts w:asciiTheme="majorHAnsi" w:hAnsiTheme="majorHAnsi" w:cs="Arial"/>
          <w:shd w:val="clear" w:color="auto" w:fill="FFFFFF"/>
        </w:rPr>
        <w:t xml:space="preserve">. </w:t>
      </w:r>
      <w:r w:rsidRPr="00297F8D">
        <w:rPr>
          <w:rFonts w:asciiTheme="majorHAnsi" w:eastAsiaTheme="minorHAnsi" w:hAnsiTheme="majorHAnsi"/>
        </w:rPr>
        <w:t>Develop relations with decision makers &amp; stake holders within the customers</w:t>
      </w:r>
      <w:r w:rsidR="00A45D67" w:rsidRPr="00297F8D">
        <w:rPr>
          <w:rFonts w:asciiTheme="majorHAnsi" w:eastAsiaTheme="minorHAnsi" w:hAnsiTheme="majorHAnsi"/>
        </w:rPr>
        <w:t>.</w:t>
      </w:r>
      <w:r w:rsidR="00297F8D" w:rsidRPr="00297F8D">
        <w:rPr>
          <w:rFonts w:asciiTheme="majorHAnsi" w:eastAsiaTheme="minorHAnsi" w:hAnsiTheme="majorHAnsi"/>
        </w:rPr>
        <w:t xml:space="preserve"> </w:t>
      </w:r>
    </w:p>
    <w:p w:rsidR="00297F8D" w:rsidRPr="00297F8D" w:rsidRDefault="00297F8D" w:rsidP="00297F8D">
      <w:pPr>
        <w:autoSpaceDE w:val="0"/>
        <w:autoSpaceDN w:val="0"/>
        <w:adjustRightInd w:val="0"/>
        <w:rPr>
          <w:rFonts w:asciiTheme="majorHAnsi" w:eastAsiaTheme="minorHAnsi" w:hAnsiTheme="majorHAnsi"/>
        </w:rPr>
      </w:pPr>
    </w:p>
    <w:p w:rsidR="00205993" w:rsidRPr="007C58FC" w:rsidRDefault="00297F8D" w:rsidP="00205993">
      <w:pPr>
        <w:pStyle w:val="Default"/>
        <w:numPr>
          <w:ilvl w:val="0"/>
          <w:numId w:val="13"/>
        </w:numPr>
        <w:rPr>
          <w:rFonts w:asciiTheme="majorHAnsi" w:eastAsiaTheme="minorHAnsi" w:hAnsiTheme="majorHAnsi" w:cs="Times New Roman"/>
          <w:sz w:val="20"/>
          <w:szCs w:val="20"/>
        </w:rPr>
      </w:pPr>
      <w:r>
        <w:rPr>
          <w:rFonts w:asciiTheme="majorHAnsi" w:eastAsiaTheme="minorHAnsi" w:hAnsiTheme="majorHAnsi" w:cs="Times New Roman"/>
          <w:sz w:val="20"/>
          <w:szCs w:val="20"/>
        </w:rPr>
        <w:t xml:space="preserve">Defining product strategy </w:t>
      </w:r>
      <w:r w:rsidR="00205993" w:rsidRPr="007C58FC">
        <w:rPr>
          <w:rFonts w:asciiTheme="majorHAnsi" w:eastAsiaTheme="minorHAnsi" w:hAnsiTheme="majorHAnsi" w:cs="Times New Roman"/>
          <w:sz w:val="20"/>
          <w:szCs w:val="20"/>
        </w:rPr>
        <w:t xml:space="preserve">and product positioning, partnerships and alliances to enhance product </w:t>
      </w:r>
      <w:proofErr w:type="gramStart"/>
      <w:r w:rsidR="00205993" w:rsidRPr="007C58FC">
        <w:rPr>
          <w:rFonts w:asciiTheme="majorHAnsi" w:eastAsiaTheme="minorHAnsi" w:hAnsiTheme="majorHAnsi" w:cs="Times New Roman"/>
          <w:sz w:val="20"/>
          <w:szCs w:val="20"/>
        </w:rPr>
        <w:t>offeri</w:t>
      </w:r>
      <w:r w:rsidR="007A22B4">
        <w:rPr>
          <w:rFonts w:asciiTheme="majorHAnsi" w:eastAsiaTheme="minorHAnsi" w:hAnsiTheme="majorHAnsi" w:cs="Times New Roman"/>
          <w:sz w:val="20"/>
          <w:szCs w:val="20"/>
        </w:rPr>
        <w:t>ngs</w:t>
      </w:r>
      <w:proofErr w:type="gramEnd"/>
      <w:r w:rsidR="007A22B4">
        <w:rPr>
          <w:rFonts w:asciiTheme="majorHAnsi" w:eastAsiaTheme="minorHAnsi" w:hAnsiTheme="majorHAnsi" w:cs="Times New Roman"/>
          <w:sz w:val="20"/>
          <w:szCs w:val="20"/>
        </w:rPr>
        <w:t>. Assisting for conducting PO</w:t>
      </w:r>
      <w:r w:rsidR="00205993" w:rsidRPr="007C58FC">
        <w:rPr>
          <w:rFonts w:asciiTheme="majorHAnsi" w:eastAsiaTheme="minorHAnsi" w:hAnsiTheme="majorHAnsi" w:cs="Times New Roman"/>
          <w:sz w:val="20"/>
          <w:szCs w:val="20"/>
        </w:rPr>
        <w:t xml:space="preserve">C and providing consultation for employing best practices in deployments. </w:t>
      </w:r>
    </w:p>
    <w:p w:rsidR="00377BC4" w:rsidRPr="007C58FC" w:rsidRDefault="00377BC4" w:rsidP="00377BC4">
      <w:pPr>
        <w:pStyle w:val="Default"/>
        <w:rPr>
          <w:rFonts w:asciiTheme="majorHAnsi" w:eastAsiaTheme="minorHAnsi" w:hAnsiTheme="majorHAnsi" w:cs="Times New Roman"/>
          <w:sz w:val="20"/>
          <w:szCs w:val="20"/>
        </w:rPr>
      </w:pPr>
    </w:p>
    <w:p w:rsidR="004B7F2C" w:rsidRDefault="00205993" w:rsidP="004B7F2C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Theme="majorHAnsi" w:eastAsiaTheme="minorHAnsi" w:hAnsiTheme="majorHAnsi"/>
          <w:color w:val="000000"/>
        </w:rPr>
      </w:pPr>
      <w:r w:rsidRPr="007C58FC">
        <w:rPr>
          <w:rFonts w:asciiTheme="majorHAnsi" w:eastAsiaTheme="minorHAnsi" w:hAnsiTheme="majorHAnsi"/>
          <w:color w:val="000000"/>
        </w:rPr>
        <w:t>Maintaining alliances with OEMs / distributors and other business partners.</w:t>
      </w:r>
    </w:p>
    <w:p w:rsidR="00297F8D" w:rsidRPr="00297F8D" w:rsidRDefault="00297F8D" w:rsidP="00297F8D">
      <w:pPr>
        <w:pStyle w:val="ListParagraph"/>
        <w:rPr>
          <w:rFonts w:asciiTheme="majorHAnsi" w:eastAsiaTheme="minorHAnsi" w:hAnsiTheme="majorHAnsi"/>
          <w:color w:val="000000"/>
        </w:rPr>
      </w:pPr>
    </w:p>
    <w:p w:rsidR="00EA0248" w:rsidRPr="00074E0C" w:rsidRDefault="00EA0248" w:rsidP="00EA0248">
      <w:pPr>
        <w:autoSpaceDE w:val="0"/>
        <w:autoSpaceDN w:val="0"/>
        <w:adjustRightInd w:val="0"/>
        <w:rPr>
          <w:rFonts w:asciiTheme="majorHAnsi" w:eastAsiaTheme="minorHAnsi" w:hAnsiTheme="majorHAnsi"/>
          <w:sz w:val="22"/>
          <w:szCs w:val="22"/>
          <w:u w:val="single"/>
        </w:rPr>
      </w:pPr>
      <w:r w:rsidRPr="00074E0C">
        <w:rPr>
          <w:rFonts w:asciiTheme="majorHAnsi" w:eastAsiaTheme="minorHAnsi" w:hAnsiTheme="majorHAnsi"/>
          <w:b/>
          <w:sz w:val="22"/>
          <w:szCs w:val="22"/>
          <w:u w:val="single"/>
        </w:rPr>
        <w:t>Significant Highlights</w:t>
      </w:r>
      <w:r w:rsidRPr="00074E0C">
        <w:rPr>
          <w:rFonts w:asciiTheme="majorHAnsi" w:eastAsiaTheme="minorHAnsi" w:hAnsiTheme="majorHAnsi"/>
          <w:sz w:val="22"/>
          <w:szCs w:val="22"/>
          <w:u w:val="single"/>
        </w:rPr>
        <w:t xml:space="preserve"> </w:t>
      </w:r>
    </w:p>
    <w:p w:rsidR="00362D84" w:rsidRPr="007C58FC" w:rsidRDefault="00362D84" w:rsidP="00EA0248">
      <w:pPr>
        <w:autoSpaceDE w:val="0"/>
        <w:autoSpaceDN w:val="0"/>
        <w:adjustRightInd w:val="0"/>
        <w:rPr>
          <w:rFonts w:asciiTheme="majorHAnsi" w:eastAsiaTheme="minorHAnsi" w:hAnsiTheme="majorHAnsi"/>
          <w:sz w:val="22"/>
          <w:szCs w:val="22"/>
        </w:rPr>
      </w:pPr>
    </w:p>
    <w:p w:rsidR="008B2465" w:rsidRPr="0005183B" w:rsidRDefault="00926487" w:rsidP="00EA0248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Theme="majorHAnsi" w:eastAsiaTheme="minorHAnsi" w:hAnsiTheme="majorHAnsi"/>
        </w:rPr>
      </w:pPr>
      <w:r w:rsidRPr="007C58FC">
        <w:rPr>
          <w:rFonts w:asciiTheme="majorHAnsi" w:eastAsiaTheme="minorHAnsi" w:hAnsiTheme="majorHAnsi"/>
        </w:rPr>
        <w:t>Ranked amongst</w:t>
      </w:r>
      <w:r w:rsidR="00121224" w:rsidRPr="007C58FC">
        <w:rPr>
          <w:rFonts w:asciiTheme="majorHAnsi" w:eastAsiaTheme="minorHAnsi" w:hAnsiTheme="majorHAnsi"/>
        </w:rPr>
        <w:t xml:space="preserve"> t</w:t>
      </w:r>
      <w:r w:rsidR="00362D84" w:rsidRPr="007C58FC">
        <w:rPr>
          <w:rFonts w:asciiTheme="majorHAnsi" w:eastAsiaTheme="minorHAnsi" w:hAnsiTheme="majorHAnsi"/>
        </w:rPr>
        <w:t xml:space="preserve">op three contestants of </w:t>
      </w:r>
      <w:r w:rsidR="00121224" w:rsidRPr="007C58FC">
        <w:rPr>
          <w:rFonts w:asciiTheme="majorHAnsi" w:eastAsiaTheme="minorHAnsi" w:hAnsiTheme="majorHAnsi"/>
        </w:rPr>
        <w:t>“</w:t>
      </w:r>
      <w:r w:rsidR="00362D84" w:rsidRPr="007C58FC">
        <w:rPr>
          <w:rFonts w:asciiTheme="majorHAnsi" w:eastAsiaTheme="minorHAnsi" w:hAnsiTheme="majorHAnsi"/>
          <w:b/>
        </w:rPr>
        <w:t>AGC- Corporate Pitch Contest</w:t>
      </w:r>
      <w:r w:rsidR="00121224" w:rsidRPr="007C58FC">
        <w:rPr>
          <w:rFonts w:asciiTheme="majorHAnsi" w:eastAsiaTheme="minorHAnsi" w:hAnsiTheme="majorHAnsi"/>
          <w:b/>
        </w:rPr>
        <w:t>,</w:t>
      </w:r>
      <w:r w:rsidR="00362D84" w:rsidRPr="007C58FC">
        <w:rPr>
          <w:rFonts w:asciiTheme="majorHAnsi" w:eastAsiaTheme="minorHAnsi" w:hAnsiTheme="majorHAnsi"/>
          <w:b/>
        </w:rPr>
        <w:t xml:space="preserve"> Engage to</w:t>
      </w:r>
      <w:r w:rsidR="00362D84" w:rsidRPr="007C58FC">
        <w:rPr>
          <w:rFonts w:asciiTheme="majorHAnsi" w:eastAsiaTheme="minorHAnsi" w:hAnsiTheme="majorHAnsi"/>
        </w:rPr>
        <w:t xml:space="preserve"> </w:t>
      </w:r>
      <w:r w:rsidR="00362D84" w:rsidRPr="007C58FC">
        <w:rPr>
          <w:rFonts w:asciiTheme="majorHAnsi" w:eastAsiaTheme="minorHAnsi" w:hAnsiTheme="majorHAnsi"/>
          <w:b/>
        </w:rPr>
        <w:t>win</w:t>
      </w:r>
      <w:r w:rsidR="00121224" w:rsidRPr="007C58FC">
        <w:rPr>
          <w:rFonts w:asciiTheme="majorHAnsi" w:eastAsiaTheme="minorHAnsi" w:hAnsiTheme="majorHAnsi"/>
          <w:b/>
        </w:rPr>
        <w:t>”</w:t>
      </w:r>
      <w:r w:rsidR="00121224" w:rsidRPr="007C58FC">
        <w:rPr>
          <w:rFonts w:asciiTheme="majorHAnsi" w:eastAsiaTheme="minorHAnsi" w:hAnsiTheme="majorHAnsi"/>
        </w:rPr>
        <w:t xml:space="preserve"> r</w:t>
      </w:r>
      <w:r w:rsidR="00362D84" w:rsidRPr="007C58FC">
        <w:rPr>
          <w:rFonts w:asciiTheme="majorHAnsi" w:eastAsiaTheme="minorHAnsi" w:hAnsiTheme="majorHAnsi"/>
        </w:rPr>
        <w:t xml:space="preserve">egionally and </w:t>
      </w:r>
      <w:r w:rsidR="00C32D96">
        <w:rPr>
          <w:rFonts w:asciiTheme="majorHAnsi" w:eastAsiaTheme="minorHAnsi" w:hAnsiTheme="majorHAnsi"/>
        </w:rPr>
        <w:t xml:space="preserve">amongst </w:t>
      </w:r>
      <w:r w:rsidRPr="007C58FC">
        <w:rPr>
          <w:rFonts w:asciiTheme="majorHAnsi" w:eastAsiaTheme="minorHAnsi" w:hAnsiTheme="majorHAnsi"/>
        </w:rPr>
        <w:t>t</w:t>
      </w:r>
      <w:r w:rsidR="00362D84" w:rsidRPr="007C58FC">
        <w:rPr>
          <w:rFonts w:asciiTheme="majorHAnsi" w:eastAsiaTheme="minorHAnsi" w:hAnsiTheme="majorHAnsi"/>
        </w:rPr>
        <w:t xml:space="preserve">op 7 </w:t>
      </w:r>
      <w:r w:rsidR="00C32D96">
        <w:rPr>
          <w:rFonts w:asciiTheme="majorHAnsi" w:eastAsiaTheme="minorHAnsi" w:hAnsiTheme="majorHAnsi"/>
        </w:rPr>
        <w:t xml:space="preserve">across all the regions </w:t>
      </w:r>
      <w:r w:rsidRPr="007C58FC">
        <w:rPr>
          <w:rFonts w:asciiTheme="majorHAnsi" w:eastAsiaTheme="minorHAnsi" w:hAnsiTheme="majorHAnsi"/>
        </w:rPr>
        <w:t>in India.</w:t>
      </w:r>
    </w:p>
    <w:p w:rsidR="008B2465" w:rsidRPr="0005183B" w:rsidRDefault="008B2465" w:rsidP="00EA0248">
      <w:pPr>
        <w:pStyle w:val="Default"/>
        <w:numPr>
          <w:ilvl w:val="0"/>
          <w:numId w:val="19"/>
        </w:numPr>
        <w:rPr>
          <w:rFonts w:asciiTheme="majorHAnsi" w:eastAsiaTheme="minorHAnsi" w:hAnsiTheme="majorHAnsi" w:cs="Times New Roman"/>
          <w:sz w:val="20"/>
          <w:szCs w:val="20"/>
        </w:rPr>
      </w:pPr>
      <w:r w:rsidRPr="007C58FC">
        <w:rPr>
          <w:rFonts w:asciiTheme="majorHAnsi" w:eastAsiaTheme="minorHAnsi" w:hAnsiTheme="majorHAnsi" w:cs="Times New Roman"/>
          <w:sz w:val="20"/>
          <w:szCs w:val="20"/>
        </w:rPr>
        <w:t>Nominated for the</w:t>
      </w:r>
      <w:r w:rsidR="00926487" w:rsidRPr="007C58FC">
        <w:rPr>
          <w:rFonts w:asciiTheme="majorHAnsi" w:eastAsiaTheme="minorHAnsi" w:hAnsiTheme="majorHAnsi" w:cs="Times New Roman"/>
          <w:sz w:val="20"/>
          <w:szCs w:val="20"/>
        </w:rPr>
        <w:t>”</w:t>
      </w:r>
      <w:r w:rsidRPr="007C58FC">
        <w:rPr>
          <w:rFonts w:asciiTheme="majorHAnsi" w:eastAsiaTheme="minorHAnsi" w:hAnsiTheme="majorHAnsi" w:cs="Times New Roman"/>
          <w:sz w:val="20"/>
          <w:szCs w:val="20"/>
        </w:rPr>
        <w:t xml:space="preserve"> </w:t>
      </w:r>
      <w:r w:rsidRPr="007C58FC">
        <w:rPr>
          <w:rFonts w:asciiTheme="majorHAnsi" w:eastAsiaTheme="minorHAnsi" w:hAnsiTheme="majorHAnsi" w:cs="Times New Roman"/>
          <w:b/>
          <w:sz w:val="20"/>
          <w:szCs w:val="20"/>
        </w:rPr>
        <w:t>Young Achievers Award</w:t>
      </w:r>
      <w:r w:rsidR="00926487" w:rsidRPr="007C58FC">
        <w:rPr>
          <w:rFonts w:asciiTheme="majorHAnsi" w:eastAsiaTheme="minorHAnsi" w:hAnsiTheme="majorHAnsi" w:cs="Times New Roman"/>
          <w:b/>
          <w:sz w:val="20"/>
          <w:szCs w:val="20"/>
        </w:rPr>
        <w:t>”</w:t>
      </w:r>
      <w:r w:rsidRPr="007C58FC">
        <w:rPr>
          <w:rFonts w:asciiTheme="majorHAnsi" w:eastAsiaTheme="minorHAnsi" w:hAnsiTheme="majorHAnsi" w:cs="Times New Roman"/>
          <w:sz w:val="20"/>
          <w:szCs w:val="20"/>
        </w:rPr>
        <w:t xml:space="preserve"> Best Performance for the 2015-2016 year. </w:t>
      </w:r>
    </w:p>
    <w:p w:rsidR="008B2465" w:rsidRPr="00297F8D" w:rsidRDefault="004671BB" w:rsidP="00362D84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Theme="majorHAnsi" w:eastAsiaTheme="minorHAnsi" w:hAnsiTheme="majorHAnsi"/>
          <w:b/>
          <w:u w:val="single"/>
        </w:rPr>
      </w:pPr>
      <w:r w:rsidRPr="00297F8D">
        <w:rPr>
          <w:rFonts w:asciiTheme="majorHAnsi" w:eastAsiaTheme="minorHAnsi" w:hAnsiTheme="majorHAnsi"/>
        </w:rPr>
        <w:t>Added New Business Accounts</w:t>
      </w:r>
      <w:r w:rsidR="008B2465" w:rsidRPr="00297F8D">
        <w:rPr>
          <w:rFonts w:asciiTheme="majorHAnsi" w:eastAsiaTheme="minorHAnsi" w:hAnsiTheme="majorHAnsi"/>
        </w:rPr>
        <w:t xml:space="preserve"> to</w:t>
      </w:r>
      <w:r w:rsidR="00297F8D" w:rsidRPr="00297F8D">
        <w:rPr>
          <w:rFonts w:asciiTheme="majorHAnsi" w:eastAsiaTheme="minorHAnsi" w:hAnsiTheme="majorHAnsi"/>
        </w:rPr>
        <w:t xml:space="preserve"> the </w:t>
      </w:r>
      <w:r w:rsidR="00297F8D" w:rsidRPr="0005183B">
        <w:rPr>
          <w:rFonts w:asciiTheme="majorHAnsi" w:eastAsiaTheme="minorHAnsi" w:hAnsiTheme="majorHAnsi"/>
          <w:color w:val="000000" w:themeColor="text1"/>
        </w:rPr>
        <w:t>organizatio</w:t>
      </w:r>
      <w:r w:rsidR="0005183B">
        <w:rPr>
          <w:rFonts w:asciiTheme="majorHAnsi" w:eastAsiaTheme="minorHAnsi" w:hAnsiTheme="majorHAnsi"/>
          <w:color w:val="000000" w:themeColor="text1"/>
        </w:rPr>
        <w:t>n</w:t>
      </w:r>
      <w:r w:rsidR="0005183B">
        <w:rPr>
          <w:rStyle w:val="apple-converted-space"/>
          <w:rFonts w:asciiTheme="majorHAnsi" w:eastAsia="Andale Sans UI" w:hAnsiTheme="majorHAnsi" w:cs="Arial"/>
          <w:color w:val="000000" w:themeColor="text1"/>
          <w:shd w:val="clear" w:color="auto" w:fill="FFFFFF"/>
        </w:rPr>
        <w:t xml:space="preserve"> </w:t>
      </w:r>
      <w:r w:rsidR="00297F8D" w:rsidRPr="0005183B">
        <w:rPr>
          <w:rFonts w:asciiTheme="majorHAnsi" w:hAnsiTheme="majorHAnsi" w:cs="Arial"/>
          <w:color w:val="000000" w:themeColor="text1"/>
          <w:shd w:val="clear" w:color="auto" w:fill="FFFFFF"/>
        </w:rPr>
        <w:t>inclusive of competitor’s customers</w:t>
      </w:r>
      <w:r w:rsidR="0005183B">
        <w:rPr>
          <w:rFonts w:asciiTheme="majorHAnsi" w:hAnsiTheme="majorHAnsi" w:cs="Arial"/>
          <w:color w:val="000000" w:themeColor="text1"/>
          <w:shd w:val="clear" w:color="auto" w:fill="FFFFFF"/>
        </w:rPr>
        <w:t>.</w:t>
      </w:r>
    </w:p>
    <w:tbl>
      <w:tblPr>
        <w:tblpPr w:leftFromText="180" w:rightFromText="180" w:vertAnchor="text" w:horzAnchor="margin" w:tblpY="78"/>
        <w:tblW w:w="9756" w:type="dxa"/>
        <w:tblLayout w:type="fixed"/>
        <w:tblLook w:val="0000"/>
      </w:tblPr>
      <w:tblGrid>
        <w:gridCol w:w="9756"/>
      </w:tblGrid>
      <w:tr w:rsidR="004B7F2C" w:rsidRPr="007C58FC" w:rsidTr="008D6FDD">
        <w:trPr>
          <w:trHeight w:val="626"/>
        </w:trPr>
        <w:tc>
          <w:tcPr>
            <w:tcW w:w="9756" w:type="dxa"/>
          </w:tcPr>
          <w:p w:rsidR="004B7F2C" w:rsidRPr="007C58FC" w:rsidRDefault="004B7F2C" w:rsidP="008D6FDD">
            <w:pPr>
              <w:pStyle w:val="SectionTitle"/>
              <w:rPr>
                <w:rFonts w:cs="Times New Roman"/>
              </w:rPr>
            </w:pPr>
            <w:r w:rsidRPr="007C58FC">
              <w:rPr>
                <w:rFonts w:cs="Times New Roman"/>
              </w:rPr>
              <w:lastRenderedPageBreak/>
              <w:t>SKILLS , ACHIEVEMENTS &amp; EXTRA-CURRICULAR ACTIVITIES</w:t>
            </w:r>
          </w:p>
        </w:tc>
      </w:tr>
    </w:tbl>
    <w:p w:rsidR="004B7F2C" w:rsidRPr="008B1BA2" w:rsidRDefault="004B7F2C" w:rsidP="004B7F2C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Theme="majorHAnsi" w:eastAsia="Calibri" w:hAnsiTheme="majorHAnsi"/>
          <w:b/>
        </w:rPr>
      </w:pPr>
      <w:r w:rsidRPr="007C58FC">
        <w:rPr>
          <w:rFonts w:asciiTheme="majorHAnsi" w:eastAsia="Calibri" w:hAnsiTheme="majorHAnsi"/>
          <w:b/>
        </w:rPr>
        <w:t>Basics of</w:t>
      </w:r>
      <w:r w:rsidR="00EA712A" w:rsidRPr="007C58FC">
        <w:rPr>
          <w:rFonts w:asciiTheme="majorHAnsi" w:eastAsia="Calibri" w:hAnsiTheme="majorHAnsi"/>
          <w:b/>
        </w:rPr>
        <w:t xml:space="preserve"> C++</w:t>
      </w:r>
      <w:r w:rsidR="00EA712A" w:rsidRPr="007C58FC">
        <w:rPr>
          <w:rFonts w:asciiTheme="majorHAnsi" w:eastAsia="Calibri" w:hAnsiTheme="majorHAnsi"/>
        </w:rPr>
        <w:t>, V</w:t>
      </w:r>
      <w:r w:rsidRPr="007C58FC">
        <w:rPr>
          <w:rFonts w:asciiTheme="majorHAnsi" w:eastAsia="Calibri" w:hAnsiTheme="majorHAnsi"/>
        </w:rPr>
        <w:t>arious Microcontrollers, Wireless Communication, Networking.</w:t>
      </w:r>
    </w:p>
    <w:p w:rsidR="008B1BA2" w:rsidRPr="0005183B" w:rsidRDefault="008B1BA2" w:rsidP="004B7F2C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Style w:val="apple-converted-space"/>
          <w:rFonts w:asciiTheme="majorHAnsi" w:eastAsia="Calibri" w:hAnsiTheme="majorHAnsi"/>
          <w:b/>
        </w:rPr>
      </w:pPr>
      <w:r w:rsidRPr="0005183B">
        <w:rPr>
          <w:rFonts w:asciiTheme="majorHAnsi" w:hAnsiTheme="majorHAnsi" w:cs="Arial"/>
          <w:shd w:val="clear" w:color="auto" w:fill="FFFFFF"/>
        </w:rPr>
        <w:t>Strong subject matter knowledge of B2B sales and Account Management</w:t>
      </w:r>
      <w:r w:rsidRPr="0005183B">
        <w:rPr>
          <w:rStyle w:val="apple-converted-space"/>
          <w:rFonts w:asciiTheme="majorHAnsi" w:eastAsia="Andale Sans UI" w:hAnsiTheme="majorHAnsi" w:cs="Arial"/>
          <w:shd w:val="clear" w:color="auto" w:fill="FFFFFF"/>
        </w:rPr>
        <w:t> </w:t>
      </w:r>
    </w:p>
    <w:p w:rsidR="000547EA" w:rsidRPr="0005183B" w:rsidRDefault="008B1BA2" w:rsidP="000547EA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Theme="majorHAnsi" w:eastAsia="Calibri" w:hAnsiTheme="majorHAnsi"/>
          <w:b/>
        </w:rPr>
      </w:pPr>
      <w:r w:rsidRPr="0005183B">
        <w:rPr>
          <w:rFonts w:asciiTheme="majorHAnsi" w:hAnsiTheme="majorHAnsi" w:cs="Arial"/>
          <w:shd w:val="clear" w:color="auto" w:fill="FFFFFF"/>
        </w:rPr>
        <w:t>A keen learner</w:t>
      </w:r>
      <w:r w:rsidR="000547EA" w:rsidRPr="0005183B">
        <w:rPr>
          <w:rFonts w:asciiTheme="majorHAnsi" w:hAnsiTheme="majorHAnsi" w:cs="Arial"/>
          <w:shd w:val="clear" w:color="auto" w:fill="FFFFFF"/>
        </w:rPr>
        <w:t xml:space="preserve">, </w:t>
      </w:r>
      <w:r w:rsidR="000547EA" w:rsidRPr="0005183B">
        <w:rPr>
          <w:rFonts w:asciiTheme="majorHAnsi" w:eastAsiaTheme="minorHAnsi" w:hAnsiTheme="majorHAnsi"/>
        </w:rPr>
        <w:t>Team player</w:t>
      </w:r>
      <w:r w:rsidR="000547EA" w:rsidRPr="0005183B">
        <w:rPr>
          <w:rFonts w:asciiTheme="majorHAnsi" w:hAnsiTheme="majorHAnsi" w:cs="Arial"/>
          <w:shd w:val="clear" w:color="auto" w:fill="FFFFFF"/>
        </w:rPr>
        <w:t xml:space="preserve"> and P</w:t>
      </w:r>
      <w:r w:rsidRPr="0005183B">
        <w:rPr>
          <w:rFonts w:asciiTheme="majorHAnsi" w:hAnsiTheme="majorHAnsi" w:cs="Arial"/>
          <w:shd w:val="clear" w:color="auto" w:fill="FFFFFF"/>
        </w:rPr>
        <w:t>roblem solver</w:t>
      </w:r>
      <w:r w:rsidR="000547EA" w:rsidRPr="0005183B">
        <w:rPr>
          <w:rFonts w:asciiTheme="majorHAnsi" w:hAnsiTheme="majorHAnsi" w:cs="Arial"/>
          <w:shd w:val="clear" w:color="auto" w:fill="FFFFFF"/>
        </w:rPr>
        <w:t>,</w:t>
      </w:r>
    </w:p>
    <w:p w:rsidR="000547EA" w:rsidRPr="0005183B" w:rsidRDefault="000547EA" w:rsidP="000547EA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Theme="majorHAnsi" w:eastAsia="Calibri" w:hAnsiTheme="majorHAnsi"/>
          <w:b/>
        </w:rPr>
      </w:pPr>
      <w:r w:rsidRPr="0005183B">
        <w:rPr>
          <w:rFonts w:asciiTheme="majorHAnsi" w:hAnsiTheme="majorHAnsi" w:cs="Arial"/>
          <w:shd w:val="clear" w:color="auto" w:fill="FFFFFF"/>
        </w:rPr>
        <w:t>Steered by strong interpersonal skills, hard working abilities, analytical skills and persistence.</w:t>
      </w:r>
    </w:p>
    <w:p w:rsidR="004B7F2C" w:rsidRPr="007C58FC" w:rsidRDefault="004B7F2C" w:rsidP="004B7F2C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0547EA">
        <w:rPr>
          <w:rFonts w:asciiTheme="majorHAnsi" w:hAnsiTheme="majorHAnsi"/>
          <w:b/>
        </w:rPr>
        <w:t>Scholarship</w:t>
      </w:r>
      <w:r w:rsidRPr="000547EA">
        <w:rPr>
          <w:rFonts w:asciiTheme="majorHAnsi" w:hAnsiTheme="majorHAnsi"/>
        </w:rPr>
        <w:t xml:space="preserve"> in </w:t>
      </w:r>
      <w:r w:rsidRPr="000547EA">
        <w:rPr>
          <w:rFonts w:asciiTheme="majorHAnsi" w:hAnsiTheme="majorHAnsi"/>
          <w:vertAlign w:val="superscript"/>
        </w:rPr>
        <w:t>3rd</w:t>
      </w:r>
      <w:r w:rsidRPr="000547EA">
        <w:rPr>
          <w:rFonts w:asciiTheme="majorHAnsi" w:hAnsiTheme="majorHAnsi"/>
        </w:rPr>
        <w:t xml:space="preserve">, </w:t>
      </w:r>
      <w:r w:rsidRPr="000547EA">
        <w:rPr>
          <w:rFonts w:asciiTheme="majorHAnsi" w:hAnsiTheme="majorHAnsi"/>
          <w:vertAlign w:val="superscript"/>
        </w:rPr>
        <w:t>5th</w:t>
      </w:r>
      <w:r w:rsidRPr="000547EA">
        <w:rPr>
          <w:rFonts w:asciiTheme="majorHAnsi" w:hAnsiTheme="majorHAnsi"/>
        </w:rPr>
        <w:t xml:space="preserve">, </w:t>
      </w:r>
      <w:r w:rsidRPr="000547EA">
        <w:rPr>
          <w:rFonts w:asciiTheme="majorHAnsi" w:hAnsiTheme="majorHAnsi"/>
          <w:vertAlign w:val="superscript"/>
        </w:rPr>
        <w:t>6th</w:t>
      </w:r>
      <w:r w:rsidRPr="000547EA">
        <w:rPr>
          <w:rFonts w:asciiTheme="majorHAnsi" w:hAnsiTheme="majorHAnsi"/>
        </w:rPr>
        <w:t xml:space="preserve"> &amp; </w:t>
      </w:r>
      <w:r w:rsidRPr="000547EA">
        <w:rPr>
          <w:rFonts w:asciiTheme="majorHAnsi" w:hAnsiTheme="majorHAnsi"/>
          <w:vertAlign w:val="superscript"/>
        </w:rPr>
        <w:t>7th</w:t>
      </w:r>
      <w:r w:rsidRPr="000547EA">
        <w:rPr>
          <w:rFonts w:asciiTheme="majorHAnsi" w:hAnsiTheme="majorHAnsi"/>
        </w:rPr>
        <w:t xml:space="preserve"> semester of Engineering.</w:t>
      </w:r>
    </w:p>
    <w:p w:rsidR="004B7F2C" w:rsidRPr="007C58FC" w:rsidRDefault="004B7F2C" w:rsidP="004B7F2C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7C58FC">
        <w:rPr>
          <w:rFonts w:asciiTheme="majorHAnsi" w:hAnsiTheme="majorHAnsi"/>
          <w:b/>
          <w:lang w:val="af-ZA"/>
        </w:rPr>
        <w:t xml:space="preserve">District Merit position </w:t>
      </w:r>
      <w:r w:rsidRPr="007C58FC">
        <w:rPr>
          <w:rFonts w:asciiTheme="majorHAnsi" w:hAnsiTheme="majorHAnsi"/>
          <w:lang w:val="af-ZA"/>
        </w:rPr>
        <w:t>in 12th class examination.</w:t>
      </w:r>
    </w:p>
    <w:p w:rsidR="008B2465" w:rsidRPr="007C58FC" w:rsidRDefault="004B7F2C" w:rsidP="008B2465">
      <w:pPr>
        <w:pStyle w:val="ListParagraph"/>
        <w:numPr>
          <w:ilvl w:val="0"/>
          <w:numId w:val="17"/>
        </w:numPr>
        <w:spacing w:before="120" w:after="120"/>
        <w:rPr>
          <w:rFonts w:asciiTheme="majorHAnsi" w:hAnsiTheme="majorHAnsi"/>
        </w:rPr>
      </w:pPr>
      <w:r w:rsidRPr="007C58FC">
        <w:rPr>
          <w:rFonts w:asciiTheme="majorHAnsi" w:hAnsiTheme="majorHAnsi"/>
          <w:lang w:val="af-ZA"/>
        </w:rPr>
        <w:t xml:space="preserve">Participated in Tech fest. in Robot making competition, </w:t>
      </w:r>
      <w:r w:rsidRPr="007C58FC">
        <w:rPr>
          <w:rFonts w:asciiTheme="majorHAnsi" w:hAnsiTheme="majorHAnsi"/>
        </w:rPr>
        <w:t>Collage making competition</w:t>
      </w:r>
      <w:r w:rsidRPr="007C58FC">
        <w:rPr>
          <w:rFonts w:asciiTheme="majorHAnsi" w:hAnsiTheme="majorHAnsi"/>
          <w:lang w:val="af-ZA"/>
        </w:rPr>
        <w:t xml:space="preserve">, </w:t>
      </w:r>
      <w:r w:rsidRPr="007C58FC">
        <w:rPr>
          <w:rFonts w:asciiTheme="majorHAnsi" w:eastAsia="Calibri" w:hAnsiTheme="majorHAnsi"/>
        </w:rPr>
        <w:t>at inter-college fests in cultural events.</w:t>
      </w:r>
      <w:r w:rsidRPr="007C58FC">
        <w:rPr>
          <w:rFonts w:asciiTheme="majorHAnsi" w:hAnsiTheme="majorHAnsi"/>
        </w:rPr>
        <w:t xml:space="preserve"> </w:t>
      </w:r>
    </w:p>
    <w:p w:rsidR="008B2465" w:rsidRPr="007C58FC" w:rsidRDefault="008B2465" w:rsidP="008B2465">
      <w:pPr>
        <w:pStyle w:val="ListParagraph"/>
        <w:spacing w:before="120" w:after="120"/>
        <w:rPr>
          <w:rFonts w:asciiTheme="majorHAnsi" w:hAnsiTheme="majorHAnsi"/>
        </w:rPr>
      </w:pPr>
    </w:p>
    <w:p w:rsidR="00B66F4E" w:rsidRPr="007C58FC" w:rsidRDefault="00B75D78" w:rsidP="00581F6E">
      <w:pPr>
        <w:pStyle w:val="SectionTitle"/>
        <w:rPr>
          <w:rFonts w:cs="Times New Roman"/>
        </w:rPr>
      </w:pPr>
      <w:r w:rsidRPr="007C58FC">
        <w:rPr>
          <w:rFonts w:cs="Times New Roman"/>
        </w:rPr>
        <w:t xml:space="preserve">ACADEMIC </w:t>
      </w:r>
      <w:r w:rsidR="00546008" w:rsidRPr="007C58FC">
        <w:rPr>
          <w:rFonts w:cs="Times New Roman"/>
        </w:rPr>
        <w:t>CREDENTIALS</w:t>
      </w:r>
    </w:p>
    <w:p w:rsidR="00B66F4E" w:rsidRPr="007C58FC" w:rsidRDefault="00B66F4E" w:rsidP="00B66F4E">
      <w:pPr>
        <w:rPr>
          <w:rFonts w:asciiTheme="majorHAnsi" w:hAnsiTheme="majorHAnsi"/>
          <w:color w:val="333333"/>
          <w:lang w:val="en-GB"/>
        </w:rPr>
      </w:pPr>
    </w:p>
    <w:tbl>
      <w:tblPr>
        <w:tblW w:w="8823" w:type="dxa"/>
        <w:tblInd w:w="93" w:type="dxa"/>
        <w:tblLook w:val="04A0"/>
      </w:tblPr>
      <w:tblGrid>
        <w:gridCol w:w="1905"/>
        <w:gridCol w:w="1229"/>
        <w:gridCol w:w="4129"/>
        <w:gridCol w:w="1560"/>
      </w:tblGrid>
      <w:tr w:rsidR="004B7F2C" w:rsidRPr="007C58FC" w:rsidTr="00751FE4">
        <w:trPr>
          <w:trHeight w:val="268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F2C" w:rsidRPr="007C58FC" w:rsidRDefault="004B7F2C" w:rsidP="004B7F2C">
            <w:pPr>
              <w:rPr>
                <w:rFonts w:asciiTheme="majorHAnsi" w:hAnsiTheme="majorHAnsi"/>
                <w:b/>
                <w:bCs/>
                <w:color w:val="000000"/>
              </w:rPr>
            </w:pPr>
            <w:r w:rsidRPr="007C58FC">
              <w:rPr>
                <w:rFonts w:asciiTheme="majorHAnsi" w:hAnsiTheme="majorHAnsi"/>
                <w:b/>
                <w:bCs/>
                <w:color w:val="000000"/>
              </w:rPr>
              <w:t>Examination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F2C" w:rsidRPr="007C58FC" w:rsidRDefault="004B7F2C" w:rsidP="004B7F2C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7C58FC">
              <w:rPr>
                <w:rFonts w:asciiTheme="majorHAnsi" w:hAnsiTheme="majorHAnsi"/>
                <w:b/>
                <w:bCs/>
                <w:color w:val="000000"/>
              </w:rPr>
              <w:t>Year</w:t>
            </w:r>
          </w:p>
        </w:tc>
        <w:tc>
          <w:tcPr>
            <w:tcW w:w="4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F2C" w:rsidRPr="007C58FC" w:rsidRDefault="004B7F2C" w:rsidP="004B7F2C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7C58FC">
              <w:rPr>
                <w:rFonts w:asciiTheme="majorHAnsi" w:hAnsiTheme="majorHAnsi"/>
                <w:b/>
                <w:bCs/>
                <w:color w:val="000000"/>
              </w:rPr>
              <w:t>College/School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F2C" w:rsidRPr="007C58FC" w:rsidRDefault="004B7F2C" w:rsidP="004B7F2C">
            <w:pPr>
              <w:rPr>
                <w:rFonts w:asciiTheme="majorHAnsi" w:hAnsiTheme="majorHAnsi"/>
                <w:b/>
                <w:bCs/>
                <w:color w:val="000000"/>
              </w:rPr>
            </w:pPr>
            <w:r w:rsidRPr="007C58FC">
              <w:rPr>
                <w:rFonts w:asciiTheme="majorHAnsi" w:hAnsiTheme="majorHAnsi"/>
                <w:b/>
                <w:bCs/>
                <w:color w:val="000000"/>
              </w:rPr>
              <w:t>Percentage</w:t>
            </w:r>
          </w:p>
        </w:tc>
      </w:tr>
      <w:tr w:rsidR="004B7F2C" w:rsidRPr="007C58FC" w:rsidTr="00751FE4">
        <w:trPr>
          <w:trHeight w:val="809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rPr>
                <w:rFonts w:asciiTheme="majorHAnsi" w:hAnsiTheme="majorHAnsi"/>
                <w:color w:val="000000"/>
              </w:rPr>
            </w:pPr>
          </w:p>
          <w:p w:rsidR="004B7F2C" w:rsidRPr="007C58FC" w:rsidRDefault="007A22B4" w:rsidP="004B7F2C">
            <w:pPr>
              <w:rPr>
                <w:rFonts w:asciiTheme="majorHAnsi" w:hAnsiTheme="majorHAnsi"/>
                <w:color w:val="000000"/>
              </w:rPr>
            </w:pPr>
            <w:proofErr w:type="spellStart"/>
            <w:r>
              <w:rPr>
                <w:rFonts w:asciiTheme="majorHAnsi" w:hAnsiTheme="majorHAnsi"/>
                <w:color w:val="000000"/>
              </w:rPr>
              <w:t>B.Tech</w:t>
            </w:r>
            <w:proofErr w:type="spellEnd"/>
            <w:r>
              <w:rPr>
                <w:rFonts w:asciiTheme="majorHAnsi" w:hAnsiTheme="majorHAnsi"/>
                <w:color w:val="000000"/>
              </w:rPr>
              <w:t xml:space="preserve"> (</w:t>
            </w:r>
            <w:proofErr w:type="spellStart"/>
            <w:r>
              <w:rPr>
                <w:rFonts w:asciiTheme="majorHAnsi" w:hAnsiTheme="majorHAnsi"/>
                <w:color w:val="000000"/>
              </w:rPr>
              <w:t>Hns</w:t>
            </w:r>
            <w:proofErr w:type="spellEnd"/>
            <w:r>
              <w:rPr>
                <w:rFonts w:asciiTheme="majorHAnsi" w:hAnsiTheme="majorHAnsi"/>
                <w:color w:val="000000"/>
              </w:rPr>
              <w:t>.</w:t>
            </w:r>
            <w:r w:rsidR="004B7F2C" w:rsidRPr="007C58FC">
              <w:rPr>
                <w:rFonts w:asciiTheme="majorHAnsi" w:hAnsiTheme="majorHAnsi"/>
                <w:color w:val="000000"/>
              </w:rPr>
              <w:t>) Electronics &amp; Communication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jc w:val="center"/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>2010-2014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  <w:lang w:val="af-ZA"/>
              </w:rPr>
              <w:t>Rayat Bahra College of Engineering &amp; Biotechnology for Women,Mohali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jc w:val="center"/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>83.70%</w:t>
            </w:r>
          </w:p>
        </w:tc>
      </w:tr>
      <w:tr w:rsidR="004B7F2C" w:rsidRPr="007C58FC" w:rsidTr="00751FE4">
        <w:trPr>
          <w:trHeight w:val="481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rPr>
                <w:rFonts w:asciiTheme="majorHAnsi" w:hAnsiTheme="majorHAnsi"/>
                <w:color w:val="000000"/>
              </w:rPr>
            </w:pPr>
          </w:p>
          <w:p w:rsidR="004B7F2C" w:rsidRPr="007C58FC" w:rsidRDefault="004B7F2C" w:rsidP="004B7F2C">
            <w:pPr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>12</w:t>
            </w:r>
            <w:r w:rsidRPr="007C58FC">
              <w:rPr>
                <w:rFonts w:asciiTheme="majorHAnsi" w:hAnsiTheme="majorHAnsi"/>
                <w:color w:val="000000"/>
                <w:vertAlign w:val="superscript"/>
              </w:rPr>
              <w:t>th</w:t>
            </w:r>
            <w:r w:rsidRPr="007C58FC">
              <w:rPr>
                <w:rFonts w:asciiTheme="majorHAnsi" w:hAnsiTheme="majorHAnsi"/>
                <w:color w:val="000000"/>
              </w:rPr>
              <w:t xml:space="preserve"> Board (Non-Medical) PSEB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jc w:val="center"/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>2010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7F2C" w:rsidRPr="007C58FC" w:rsidRDefault="004B7F2C" w:rsidP="004B7F2C">
            <w:pPr>
              <w:rPr>
                <w:rFonts w:asciiTheme="majorHAnsi" w:hAnsiTheme="majorHAnsi"/>
                <w:color w:val="000000"/>
              </w:rPr>
            </w:pPr>
          </w:p>
          <w:p w:rsidR="004B7F2C" w:rsidRPr="007C58FC" w:rsidRDefault="004B7F2C" w:rsidP="004B7F2C">
            <w:pPr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 xml:space="preserve">G.T.B. National Public Sr. Sec. school, </w:t>
            </w:r>
            <w:proofErr w:type="spellStart"/>
            <w:r w:rsidRPr="007C58FC">
              <w:rPr>
                <w:rFonts w:asciiTheme="majorHAnsi" w:hAnsiTheme="majorHAnsi"/>
                <w:color w:val="000000"/>
              </w:rPr>
              <w:t>Dakha</w:t>
            </w:r>
            <w:proofErr w:type="spellEnd"/>
            <w:r w:rsidRPr="007C58FC">
              <w:rPr>
                <w:rFonts w:asciiTheme="majorHAnsi" w:hAnsiTheme="majorHAnsi"/>
                <w:color w:val="000000"/>
              </w:rPr>
              <w:t>, Ludhiana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jc w:val="center"/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>76.66%</w:t>
            </w:r>
          </w:p>
        </w:tc>
      </w:tr>
      <w:tr w:rsidR="004B7F2C" w:rsidRPr="007C58FC" w:rsidTr="00751FE4">
        <w:trPr>
          <w:trHeight w:val="490"/>
        </w:trPr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>10</w:t>
            </w:r>
            <w:r w:rsidRPr="007C58FC">
              <w:rPr>
                <w:rFonts w:asciiTheme="majorHAnsi" w:hAnsiTheme="majorHAnsi"/>
                <w:color w:val="000000"/>
                <w:vertAlign w:val="superscript"/>
              </w:rPr>
              <w:t>th</w:t>
            </w:r>
            <w:r w:rsidRPr="007C58FC">
              <w:rPr>
                <w:rFonts w:asciiTheme="majorHAnsi" w:hAnsiTheme="majorHAnsi"/>
                <w:color w:val="000000"/>
              </w:rPr>
              <w:t xml:space="preserve"> Board PSEB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jc w:val="center"/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>2008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7F2C" w:rsidRPr="007C58FC" w:rsidRDefault="004B7F2C" w:rsidP="004B7F2C">
            <w:pPr>
              <w:rPr>
                <w:rFonts w:asciiTheme="majorHAnsi" w:hAnsiTheme="majorHAnsi"/>
                <w:color w:val="000000"/>
              </w:rPr>
            </w:pPr>
          </w:p>
          <w:p w:rsidR="004B7F2C" w:rsidRPr="007C58FC" w:rsidRDefault="004B7F2C" w:rsidP="004B7F2C">
            <w:pPr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 xml:space="preserve">G.T.B. National Public Sr. Sec. school, </w:t>
            </w:r>
            <w:proofErr w:type="spellStart"/>
            <w:r w:rsidRPr="007C58FC">
              <w:rPr>
                <w:rFonts w:asciiTheme="majorHAnsi" w:hAnsiTheme="majorHAnsi"/>
                <w:color w:val="000000"/>
              </w:rPr>
              <w:t>Dakha</w:t>
            </w:r>
            <w:proofErr w:type="spellEnd"/>
            <w:r w:rsidRPr="007C58FC">
              <w:rPr>
                <w:rFonts w:asciiTheme="majorHAnsi" w:hAnsiTheme="majorHAnsi"/>
                <w:color w:val="000000"/>
              </w:rPr>
              <w:t>, Ludhiana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B7F2C" w:rsidRPr="007C58FC" w:rsidRDefault="004B7F2C" w:rsidP="004B7F2C">
            <w:pPr>
              <w:jc w:val="center"/>
              <w:rPr>
                <w:rFonts w:asciiTheme="majorHAnsi" w:hAnsiTheme="majorHAnsi"/>
                <w:color w:val="000000"/>
              </w:rPr>
            </w:pPr>
            <w:r w:rsidRPr="007C58FC">
              <w:rPr>
                <w:rFonts w:asciiTheme="majorHAnsi" w:hAnsiTheme="majorHAnsi"/>
                <w:color w:val="000000"/>
              </w:rPr>
              <w:t>80.61%</w:t>
            </w:r>
          </w:p>
        </w:tc>
      </w:tr>
    </w:tbl>
    <w:p w:rsidR="00B66F4E" w:rsidRPr="007C58FC" w:rsidRDefault="007C58FC" w:rsidP="00B66F4E">
      <w:pPr>
        <w:jc w:val="both"/>
        <w:rPr>
          <w:rFonts w:asciiTheme="majorHAnsi" w:hAnsiTheme="majorHAnsi"/>
          <w:b/>
          <w:spacing w:val="-10"/>
          <w:u w:val="single"/>
        </w:rPr>
      </w:pPr>
      <w:r>
        <w:rPr>
          <w:rFonts w:asciiTheme="majorHAnsi" w:hAnsiTheme="majorHAnsi"/>
          <w:b/>
          <w:spacing w:val="-10"/>
          <w:u w:val="single"/>
        </w:rPr>
        <w:t xml:space="preserve">  </w:t>
      </w:r>
    </w:p>
    <w:tbl>
      <w:tblPr>
        <w:tblpPr w:leftFromText="180" w:rightFromText="180" w:vertAnchor="text" w:horzAnchor="margin" w:tblpY="78"/>
        <w:tblW w:w="9756" w:type="dxa"/>
        <w:tblLayout w:type="fixed"/>
        <w:tblLook w:val="0000"/>
      </w:tblPr>
      <w:tblGrid>
        <w:gridCol w:w="9756"/>
      </w:tblGrid>
      <w:tr w:rsidR="00B66F4E" w:rsidRPr="007C58FC" w:rsidTr="00226841">
        <w:trPr>
          <w:trHeight w:val="465"/>
        </w:trPr>
        <w:tc>
          <w:tcPr>
            <w:tcW w:w="9756" w:type="dxa"/>
          </w:tcPr>
          <w:p w:rsidR="00B66F4E" w:rsidRPr="007C58FC" w:rsidRDefault="00B66F4E" w:rsidP="00581F6E">
            <w:pPr>
              <w:pStyle w:val="SectionTitle"/>
              <w:rPr>
                <w:rFonts w:cs="Times New Roman"/>
              </w:rPr>
            </w:pPr>
            <w:r w:rsidRPr="007C58FC">
              <w:rPr>
                <w:rFonts w:cs="Times New Roman"/>
              </w:rPr>
              <w:t>ACADEMIC   PROJECTS   UNDERTAKEN</w:t>
            </w:r>
          </w:p>
        </w:tc>
      </w:tr>
    </w:tbl>
    <w:p w:rsidR="000951AB" w:rsidRPr="007C58FC" w:rsidRDefault="000951AB" w:rsidP="000951AB">
      <w:pPr>
        <w:ind w:left="720"/>
        <w:jc w:val="both"/>
        <w:rPr>
          <w:rFonts w:asciiTheme="majorHAnsi" w:hAnsiTheme="majorHAnsi"/>
          <w:i/>
        </w:rPr>
      </w:pPr>
    </w:p>
    <w:p w:rsidR="00951FE2" w:rsidRPr="00DD637B" w:rsidRDefault="00951FE2" w:rsidP="00525D54">
      <w:pPr>
        <w:numPr>
          <w:ilvl w:val="0"/>
          <w:numId w:val="15"/>
        </w:numPr>
        <w:jc w:val="both"/>
        <w:rPr>
          <w:rFonts w:asciiTheme="majorHAnsi" w:hAnsiTheme="majorHAnsi"/>
          <w:i/>
        </w:rPr>
      </w:pPr>
      <w:r w:rsidRPr="007C58FC">
        <w:rPr>
          <w:rFonts w:asciiTheme="majorHAnsi" w:hAnsiTheme="majorHAnsi"/>
          <w:b/>
        </w:rPr>
        <w:t xml:space="preserve">Automatic car control with different features using PIC microcontroller: </w:t>
      </w:r>
      <w:r w:rsidR="007C58FC">
        <w:rPr>
          <w:rFonts w:asciiTheme="majorHAnsi" w:hAnsiTheme="majorHAnsi"/>
          <w:b/>
        </w:rPr>
        <w:t xml:space="preserve">                    </w:t>
      </w:r>
      <w:r w:rsidR="00DD637B">
        <w:rPr>
          <w:rFonts w:asciiTheme="majorHAnsi" w:hAnsiTheme="majorHAnsi"/>
          <w:b/>
        </w:rPr>
        <w:t xml:space="preserve"> </w:t>
      </w:r>
      <w:r w:rsidRPr="007C58FC">
        <w:rPr>
          <w:rFonts w:asciiTheme="majorHAnsi" w:hAnsiTheme="majorHAnsi"/>
          <w:b/>
        </w:rPr>
        <w:t xml:space="preserve"> July,</w:t>
      </w:r>
      <w:r w:rsidR="00525D54" w:rsidRPr="007C58FC">
        <w:rPr>
          <w:rFonts w:asciiTheme="majorHAnsi" w:hAnsiTheme="majorHAnsi"/>
          <w:b/>
        </w:rPr>
        <w:t xml:space="preserve"> </w:t>
      </w:r>
      <w:r w:rsidRPr="007C58FC">
        <w:rPr>
          <w:rFonts w:asciiTheme="majorHAnsi" w:hAnsiTheme="majorHAnsi"/>
          <w:b/>
        </w:rPr>
        <w:t>2013</w:t>
      </w:r>
    </w:p>
    <w:p w:rsidR="00951FE2" w:rsidRPr="00DD637B" w:rsidRDefault="00951FE2" w:rsidP="00DD637B">
      <w:pPr>
        <w:numPr>
          <w:ilvl w:val="0"/>
          <w:numId w:val="15"/>
        </w:numPr>
        <w:jc w:val="both"/>
        <w:rPr>
          <w:rFonts w:asciiTheme="majorHAnsi" w:hAnsiTheme="majorHAnsi"/>
          <w:i/>
        </w:rPr>
      </w:pPr>
      <w:r w:rsidRPr="00DD637B">
        <w:rPr>
          <w:rFonts w:asciiTheme="majorHAnsi" w:hAnsiTheme="majorHAnsi"/>
          <w:b/>
        </w:rPr>
        <w:t>Automatic power s</w:t>
      </w:r>
      <w:r w:rsidR="00377BC4" w:rsidRPr="00DD637B">
        <w:rPr>
          <w:rFonts w:asciiTheme="majorHAnsi" w:hAnsiTheme="majorHAnsi"/>
          <w:b/>
        </w:rPr>
        <w:t>aver using 8051 microcontroller</w:t>
      </w:r>
      <w:r w:rsidRPr="00DD637B">
        <w:rPr>
          <w:rFonts w:asciiTheme="majorHAnsi" w:hAnsiTheme="majorHAnsi"/>
          <w:b/>
        </w:rPr>
        <w:t xml:space="preserve">                                   </w:t>
      </w:r>
      <w:r w:rsidR="00525D54" w:rsidRPr="00DD637B">
        <w:rPr>
          <w:rFonts w:asciiTheme="majorHAnsi" w:hAnsiTheme="majorHAnsi"/>
          <w:b/>
        </w:rPr>
        <w:t xml:space="preserve">                            May, </w:t>
      </w:r>
      <w:r w:rsidRPr="00DD637B">
        <w:rPr>
          <w:rFonts w:asciiTheme="majorHAnsi" w:hAnsiTheme="majorHAnsi"/>
          <w:b/>
        </w:rPr>
        <w:t xml:space="preserve">2012    </w:t>
      </w:r>
    </w:p>
    <w:p w:rsidR="00951FE2" w:rsidRPr="007C58FC" w:rsidRDefault="00377BC4" w:rsidP="00951FE2">
      <w:pPr>
        <w:pStyle w:val="Default"/>
        <w:numPr>
          <w:ilvl w:val="0"/>
          <w:numId w:val="15"/>
        </w:numPr>
        <w:jc w:val="both"/>
        <w:rPr>
          <w:rFonts w:asciiTheme="majorHAnsi" w:hAnsiTheme="majorHAnsi" w:cs="Times New Roman"/>
          <w:b/>
          <w:sz w:val="20"/>
          <w:szCs w:val="20"/>
        </w:rPr>
      </w:pPr>
      <w:r w:rsidRPr="007C58FC">
        <w:rPr>
          <w:rFonts w:asciiTheme="majorHAnsi" w:hAnsiTheme="majorHAnsi" w:cs="Times New Roman"/>
          <w:b/>
          <w:sz w:val="20"/>
          <w:szCs w:val="20"/>
        </w:rPr>
        <w:t>Automatic street lights</w:t>
      </w:r>
      <w:r w:rsidR="00951FE2" w:rsidRPr="007C58FC">
        <w:rPr>
          <w:rFonts w:asciiTheme="majorHAnsi" w:hAnsiTheme="majorHAnsi" w:cs="Times New Roman"/>
          <w:b/>
          <w:sz w:val="20"/>
          <w:szCs w:val="20"/>
        </w:rPr>
        <w:t xml:space="preserve">                                                               </w:t>
      </w:r>
      <w:r w:rsidR="00525D54" w:rsidRPr="007C58FC">
        <w:rPr>
          <w:rFonts w:asciiTheme="majorHAnsi" w:hAnsiTheme="majorHAnsi" w:cs="Times New Roman"/>
          <w:b/>
          <w:sz w:val="20"/>
          <w:szCs w:val="20"/>
        </w:rPr>
        <w:t xml:space="preserve">                                                             </w:t>
      </w:r>
      <w:r w:rsidR="007C58FC">
        <w:rPr>
          <w:rFonts w:asciiTheme="majorHAnsi" w:hAnsiTheme="majorHAnsi" w:cs="Times New Roman"/>
          <w:b/>
          <w:sz w:val="20"/>
          <w:szCs w:val="20"/>
        </w:rPr>
        <w:t xml:space="preserve"> </w:t>
      </w:r>
      <w:r w:rsidR="00525D54" w:rsidRPr="007C58FC">
        <w:rPr>
          <w:rFonts w:asciiTheme="majorHAnsi" w:hAnsiTheme="majorHAnsi" w:cs="Times New Roman"/>
          <w:b/>
          <w:sz w:val="20"/>
          <w:szCs w:val="20"/>
        </w:rPr>
        <w:t xml:space="preserve"> June, </w:t>
      </w:r>
      <w:r w:rsidR="00951FE2" w:rsidRPr="007C58FC">
        <w:rPr>
          <w:rFonts w:asciiTheme="majorHAnsi" w:hAnsiTheme="majorHAnsi" w:cs="Times New Roman"/>
          <w:b/>
          <w:sz w:val="20"/>
          <w:szCs w:val="20"/>
        </w:rPr>
        <w:t>2011</w:t>
      </w:r>
    </w:p>
    <w:p w:rsidR="00525D54" w:rsidRPr="007C58FC" w:rsidRDefault="00377BC4" w:rsidP="00EA0248">
      <w:pPr>
        <w:pStyle w:val="Default"/>
        <w:numPr>
          <w:ilvl w:val="0"/>
          <w:numId w:val="15"/>
        </w:numPr>
        <w:jc w:val="both"/>
        <w:rPr>
          <w:rFonts w:asciiTheme="majorHAnsi" w:hAnsiTheme="majorHAnsi" w:cs="Times New Roman"/>
          <w:sz w:val="20"/>
          <w:szCs w:val="20"/>
        </w:rPr>
      </w:pPr>
      <w:r w:rsidRPr="007C58FC">
        <w:rPr>
          <w:rFonts w:asciiTheme="majorHAnsi" w:hAnsiTheme="majorHAnsi" w:cs="Times New Roman"/>
          <w:b/>
          <w:bCs/>
          <w:iCs/>
          <w:sz w:val="20"/>
          <w:szCs w:val="20"/>
        </w:rPr>
        <w:t>Line Follower</w:t>
      </w:r>
      <w:r w:rsidR="00951FE2" w:rsidRPr="007C58FC">
        <w:rPr>
          <w:rFonts w:asciiTheme="majorHAnsi" w:hAnsiTheme="majorHAnsi" w:cs="Times New Roman"/>
          <w:b/>
          <w:bCs/>
          <w:iCs/>
          <w:sz w:val="20"/>
          <w:szCs w:val="20"/>
        </w:rPr>
        <w:t xml:space="preserve"> </w:t>
      </w:r>
      <w:r w:rsidR="00951FE2" w:rsidRPr="007C58FC">
        <w:rPr>
          <w:rFonts w:asciiTheme="majorHAnsi" w:hAnsiTheme="majorHAnsi" w:cs="Times New Roman"/>
          <w:b/>
          <w:sz w:val="20"/>
          <w:szCs w:val="20"/>
        </w:rPr>
        <w:t xml:space="preserve">    </w:t>
      </w:r>
      <w:r w:rsidR="00525D54" w:rsidRPr="007C58FC">
        <w:rPr>
          <w:rFonts w:asciiTheme="majorHAnsi" w:hAnsiTheme="majorHAnsi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</w:t>
      </w:r>
      <w:r w:rsidR="001E5E24" w:rsidRPr="007C58FC">
        <w:rPr>
          <w:rFonts w:asciiTheme="majorHAnsi" w:hAnsiTheme="majorHAnsi" w:cs="Times New Roman"/>
          <w:b/>
          <w:sz w:val="20"/>
          <w:szCs w:val="20"/>
        </w:rPr>
        <w:t xml:space="preserve"> </w:t>
      </w:r>
      <w:r w:rsidR="00525D54" w:rsidRPr="007C58FC">
        <w:rPr>
          <w:rFonts w:asciiTheme="majorHAnsi" w:hAnsiTheme="majorHAnsi" w:cs="Times New Roman"/>
          <w:b/>
          <w:sz w:val="20"/>
          <w:szCs w:val="20"/>
        </w:rPr>
        <w:t>Oct, 2010</w:t>
      </w:r>
    </w:p>
    <w:p w:rsidR="00525D54" w:rsidRPr="007C58FC" w:rsidRDefault="001E5E24" w:rsidP="00525D54">
      <w:pPr>
        <w:pStyle w:val="Default"/>
        <w:numPr>
          <w:ilvl w:val="0"/>
          <w:numId w:val="15"/>
        </w:numPr>
        <w:jc w:val="both"/>
        <w:rPr>
          <w:rFonts w:asciiTheme="majorHAnsi" w:hAnsiTheme="majorHAnsi" w:cs="Times New Roman"/>
          <w:sz w:val="20"/>
          <w:szCs w:val="20"/>
        </w:rPr>
      </w:pPr>
      <w:proofErr w:type="spellStart"/>
      <w:r w:rsidRPr="007C58FC">
        <w:rPr>
          <w:rFonts w:asciiTheme="majorHAnsi" w:hAnsiTheme="majorHAnsi" w:cs="Times New Roman"/>
          <w:b/>
          <w:bCs/>
          <w:sz w:val="20"/>
          <w:szCs w:val="20"/>
        </w:rPr>
        <w:t>Netmax</w:t>
      </w:r>
      <w:proofErr w:type="spellEnd"/>
      <w:r w:rsidRPr="007C58FC">
        <w:rPr>
          <w:rFonts w:asciiTheme="majorHAnsi" w:hAnsiTheme="majorHAnsi" w:cs="Times New Roman"/>
          <w:b/>
          <w:bCs/>
          <w:sz w:val="20"/>
          <w:szCs w:val="20"/>
        </w:rPr>
        <w:t xml:space="preserve"> Technologies Pvt. Ltd. Chandigarh    </w:t>
      </w:r>
      <w:r w:rsidR="00525D54" w:rsidRPr="007C58FC">
        <w:rPr>
          <w:rFonts w:asciiTheme="majorHAnsi" w:hAnsiTheme="majorHAnsi" w:cs="Times New Roman"/>
          <w:b/>
          <w:bCs/>
          <w:sz w:val="20"/>
          <w:szCs w:val="20"/>
        </w:rPr>
        <w:t xml:space="preserve">                   </w:t>
      </w:r>
      <w:r w:rsidRPr="007C58FC">
        <w:rPr>
          <w:rFonts w:asciiTheme="majorHAnsi" w:hAnsiTheme="majorHAnsi" w:cs="Times New Roman"/>
          <w:b/>
          <w:bCs/>
          <w:sz w:val="20"/>
          <w:szCs w:val="20"/>
        </w:rPr>
        <w:t xml:space="preserve">                                  </w:t>
      </w:r>
      <w:r w:rsidR="00DD637B">
        <w:rPr>
          <w:rFonts w:asciiTheme="majorHAnsi" w:hAnsiTheme="majorHAnsi" w:cs="Times New Roman"/>
          <w:b/>
          <w:bCs/>
          <w:sz w:val="20"/>
          <w:szCs w:val="20"/>
        </w:rPr>
        <w:t xml:space="preserve">                         </w:t>
      </w:r>
      <w:r w:rsidR="00525D54" w:rsidRPr="007C58FC">
        <w:rPr>
          <w:rFonts w:asciiTheme="majorHAnsi" w:hAnsiTheme="majorHAnsi" w:cs="Times New Roman"/>
          <w:b/>
          <w:sz w:val="20"/>
          <w:szCs w:val="20"/>
        </w:rPr>
        <w:t>Jun</w:t>
      </w:r>
      <w:r w:rsidRPr="007C58FC">
        <w:rPr>
          <w:rFonts w:asciiTheme="majorHAnsi" w:hAnsiTheme="majorHAnsi" w:cs="Times New Roman"/>
          <w:b/>
          <w:sz w:val="20"/>
          <w:szCs w:val="20"/>
        </w:rPr>
        <w:t>,</w:t>
      </w:r>
      <w:r w:rsidR="00525D54" w:rsidRPr="007C58FC">
        <w:rPr>
          <w:rFonts w:asciiTheme="majorHAnsi" w:hAnsiTheme="majorHAnsi" w:cs="Times New Roman"/>
          <w:b/>
          <w:sz w:val="20"/>
          <w:szCs w:val="20"/>
        </w:rPr>
        <w:t xml:space="preserve"> 2012</w:t>
      </w:r>
    </w:p>
    <w:p w:rsidR="004B7F2C" w:rsidRPr="007C58FC" w:rsidRDefault="001E5E24" w:rsidP="008B2465">
      <w:pPr>
        <w:pStyle w:val="Default"/>
        <w:ind w:left="720"/>
        <w:rPr>
          <w:rFonts w:asciiTheme="majorHAnsi" w:hAnsiTheme="majorHAnsi" w:cs="Times New Roman"/>
          <w:sz w:val="20"/>
          <w:szCs w:val="20"/>
        </w:rPr>
      </w:pPr>
      <w:r w:rsidRPr="007C58FC">
        <w:rPr>
          <w:rFonts w:asciiTheme="majorHAnsi" w:hAnsiTheme="majorHAnsi" w:cs="Times New Roman"/>
          <w:sz w:val="20"/>
          <w:szCs w:val="20"/>
        </w:rPr>
        <w:t xml:space="preserve">    </w:t>
      </w:r>
      <w:r w:rsidR="004B7F2C" w:rsidRPr="007C58FC">
        <w:rPr>
          <w:rFonts w:asciiTheme="majorHAnsi" w:hAnsiTheme="majorHAnsi" w:cs="Times New Roman"/>
          <w:sz w:val="20"/>
          <w:szCs w:val="20"/>
        </w:rPr>
        <w:t xml:space="preserve">Undergone </w:t>
      </w:r>
      <w:r w:rsidRPr="007C58FC">
        <w:rPr>
          <w:rFonts w:asciiTheme="majorHAnsi" w:hAnsiTheme="majorHAnsi" w:cs="Times New Roman"/>
          <w:sz w:val="20"/>
          <w:szCs w:val="20"/>
        </w:rPr>
        <w:t xml:space="preserve">six months industrial training in Embedded Systems </w:t>
      </w:r>
      <w:r w:rsidR="00B75D78" w:rsidRPr="007C58FC">
        <w:rPr>
          <w:rFonts w:asciiTheme="majorHAnsi" w:hAnsiTheme="majorHAnsi" w:cs="Times New Roman"/>
          <w:sz w:val="20"/>
          <w:szCs w:val="20"/>
        </w:rPr>
        <w:t>including PIC</w:t>
      </w:r>
      <w:r w:rsidRPr="007C58FC">
        <w:rPr>
          <w:rFonts w:asciiTheme="majorHAnsi" w:hAnsiTheme="majorHAnsi" w:cs="Times New Roman"/>
          <w:sz w:val="20"/>
          <w:szCs w:val="20"/>
        </w:rPr>
        <w:t xml:space="preserve">, </w:t>
      </w:r>
      <w:r w:rsidR="00B75D78" w:rsidRPr="007C58FC">
        <w:rPr>
          <w:rFonts w:asciiTheme="majorHAnsi" w:hAnsiTheme="majorHAnsi" w:cs="Times New Roman"/>
          <w:sz w:val="20"/>
          <w:szCs w:val="20"/>
        </w:rPr>
        <w:t>ARDUINO,</w:t>
      </w:r>
      <w:r w:rsidRPr="007C58FC">
        <w:rPr>
          <w:rFonts w:asciiTheme="majorHAnsi" w:hAnsiTheme="majorHAnsi" w:cs="Times New Roman"/>
          <w:sz w:val="20"/>
          <w:szCs w:val="20"/>
        </w:rPr>
        <w:t xml:space="preserve"> AVR and     </w:t>
      </w:r>
      <w:r w:rsidR="00581F6E" w:rsidRPr="007C58FC">
        <w:rPr>
          <w:rFonts w:asciiTheme="majorHAnsi" w:hAnsiTheme="majorHAnsi" w:cs="Times New Roman"/>
          <w:sz w:val="20"/>
          <w:szCs w:val="20"/>
        </w:rPr>
        <w:t xml:space="preserve">   </w:t>
      </w:r>
      <w:r w:rsidR="000951AB" w:rsidRPr="007C58FC">
        <w:rPr>
          <w:rFonts w:asciiTheme="majorHAnsi" w:hAnsiTheme="majorHAnsi" w:cs="Times New Roman"/>
          <w:sz w:val="20"/>
          <w:szCs w:val="20"/>
        </w:rPr>
        <w:t xml:space="preserve">   </w:t>
      </w:r>
      <w:r w:rsidRPr="007C58FC">
        <w:rPr>
          <w:rFonts w:asciiTheme="majorHAnsi" w:hAnsiTheme="majorHAnsi" w:cs="Times New Roman"/>
          <w:sz w:val="20"/>
          <w:szCs w:val="20"/>
        </w:rPr>
        <w:t>basics of PLC</w:t>
      </w:r>
    </w:p>
    <w:p w:rsidR="004B7F2C" w:rsidRPr="007C58FC" w:rsidRDefault="004B7F2C" w:rsidP="001E5E24">
      <w:pPr>
        <w:pStyle w:val="Default"/>
        <w:ind w:left="720"/>
        <w:rPr>
          <w:rFonts w:asciiTheme="majorHAnsi" w:hAnsiTheme="majorHAnsi" w:cs="Times New Roman"/>
          <w:sz w:val="20"/>
          <w:szCs w:val="20"/>
        </w:rPr>
      </w:pPr>
    </w:p>
    <w:p w:rsidR="004B7F2C" w:rsidRPr="007C58FC" w:rsidRDefault="004B7F2C" w:rsidP="004B7F2C">
      <w:pPr>
        <w:pStyle w:val="SectionTitle"/>
        <w:jc w:val="left"/>
        <w:rPr>
          <w:rFonts w:cs="Times New Roman"/>
        </w:rPr>
      </w:pPr>
      <w:r w:rsidRPr="007C58FC">
        <w:rPr>
          <w:rFonts w:cs="Times New Roman"/>
        </w:rPr>
        <w:t>PERSONAL DOSSIER</w:t>
      </w:r>
    </w:p>
    <w:p w:rsidR="004B7F2C" w:rsidRPr="007C58FC" w:rsidRDefault="004B7F2C" w:rsidP="004B7F2C">
      <w:pPr>
        <w:autoSpaceDE w:val="0"/>
        <w:autoSpaceDN w:val="0"/>
        <w:adjustRightInd w:val="0"/>
        <w:rPr>
          <w:rFonts w:asciiTheme="majorHAnsi" w:eastAsiaTheme="minorHAnsi" w:hAnsiTheme="majorHAnsi"/>
          <w:color w:val="000000"/>
          <w:sz w:val="24"/>
          <w:szCs w:val="24"/>
        </w:rPr>
      </w:pPr>
    </w:p>
    <w:tbl>
      <w:tblPr>
        <w:tblW w:w="9000" w:type="dxa"/>
        <w:tblInd w:w="93" w:type="dxa"/>
        <w:tblLook w:val="04A0"/>
      </w:tblPr>
      <w:tblGrid>
        <w:gridCol w:w="3165"/>
        <w:gridCol w:w="5835"/>
      </w:tblGrid>
      <w:tr w:rsidR="008B2465" w:rsidRPr="007C58FC" w:rsidTr="00377BC4">
        <w:trPr>
          <w:trHeight w:val="34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465" w:rsidRPr="007C58FC" w:rsidRDefault="008B2465" w:rsidP="008B2465">
            <w:pPr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C58FC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Date of Birth </w:t>
            </w:r>
          </w:p>
        </w:tc>
        <w:tc>
          <w:tcPr>
            <w:tcW w:w="5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465" w:rsidRPr="007C58FC" w:rsidRDefault="008B2465" w:rsidP="008B2465">
            <w:pPr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C58FC">
              <w:rPr>
                <w:rFonts w:asciiTheme="majorHAnsi" w:hAnsiTheme="majorHAnsi"/>
                <w:color w:val="000000"/>
                <w:sz w:val="22"/>
                <w:szCs w:val="22"/>
              </w:rPr>
              <w:t>15th February, 1993</w:t>
            </w:r>
          </w:p>
        </w:tc>
      </w:tr>
      <w:tr w:rsidR="008B2465" w:rsidRPr="007C58FC" w:rsidTr="00377BC4">
        <w:trPr>
          <w:trHeight w:val="336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465" w:rsidRPr="007C58FC" w:rsidRDefault="008B2465" w:rsidP="008B2465">
            <w:pPr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C58FC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Father’s &amp;Mother’s Name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465" w:rsidRPr="007C58FC" w:rsidRDefault="008B2465" w:rsidP="008B2465">
            <w:pPr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C58FC">
              <w:rPr>
                <w:rFonts w:asciiTheme="majorHAnsi" w:hAnsiTheme="majorHAnsi"/>
                <w:color w:val="000000"/>
                <w:sz w:val="22"/>
                <w:szCs w:val="22"/>
              </w:rPr>
              <w:t>Mr. Om Prakash Goel, Mrs. Pushpa Goel</w:t>
            </w:r>
          </w:p>
        </w:tc>
      </w:tr>
      <w:tr w:rsidR="008B2465" w:rsidRPr="007C58FC" w:rsidTr="00377BC4">
        <w:trPr>
          <w:trHeight w:val="340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465" w:rsidRPr="007C58FC" w:rsidRDefault="008B2465" w:rsidP="008B2465">
            <w:pPr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C58FC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Nationality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465" w:rsidRPr="007C58FC" w:rsidRDefault="008B2465" w:rsidP="008B2465">
            <w:pPr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C58FC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Indian </w:t>
            </w:r>
          </w:p>
        </w:tc>
      </w:tr>
      <w:tr w:rsidR="008B2465" w:rsidRPr="007C58FC" w:rsidTr="00377BC4">
        <w:trPr>
          <w:trHeight w:val="340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465" w:rsidRPr="007C58FC" w:rsidRDefault="008B2465" w:rsidP="008B2465">
            <w:pPr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C58FC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Linguistic Abilities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465" w:rsidRPr="007C58FC" w:rsidRDefault="008B2465" w:rsidP="008B2465">
            <w:pPr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7C58FC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Hindi, English, Punjabi </w:t>
            </w:r>
          </w:p>
        </w:tc>
      </w:tr>
    </w:tbl>
    <w:p w:rsidR="00EA0248" w:rsidRPr="007C58FC" w:rsidRDefault="00EA0248" w:rsidP="00EA0248">
      <w:pPr>
        <w:pStyle w:val="Default"/>
        <w:rPr>
          <w:rFonts w:asciiTheme="majorHAnsi" w:hAnsiTheme="majorHAnsi" w:cs="Times New Roman"/>
          <w:sz w:val="20"/>
          <w:szCs w:val="20"/>
        </w:rPr>
      </w:pPr>
    </w:p>
    <w:tbl>
      <w:tblPr>
        <w:tblpPr w:leftFromText="180" w:rightFromText="180" w:vertAnchor="text" w:horzAnchor="margin" w:tblpY="78"/>
        <w:tblW w:w="10111" w:type="dxa"/>
        <w:tblLayout w:type="fixed"/>
        <w:tblLook w:val="0000"/>
      </w:tblPr>
      <w:tblGrid>
        <w:gridCol w:w="10111"/>
      </w:tblGrid>
      <w:tr w:rsidR="00B66F4E" w:rsidRPr="007C58FC" w:rsidTr="00226841">
        <w:trPr>
          <w:trHeight w:val="466"/>
        </w:trPr>
        <w:tc>
          <w:tcPr>
            <w:tcW w:w="10111" w:type="dxa"/>
          </w:tcPr>
          <w:p w:rsidR="00B66F4E" w:rsidRPr="007C58FC" w:rsidRDefault="00B66F4E" w:rsidP="00581F6E">
            <w:pPr>
              <w:pStyle w:val="SectionTitle"/>
              <w:rPr>
                <w:rFonts w:cs="Times New Roman"/>
              </w:rPr>
            </w:pPr>
            <w:r w:rsidRPr="007C58FC">
              <w:rPr>
                <w:rFonts w:cs="Times New Roman"/>
              </w:rPr>
              <w:t>DECLARATION</w:t>
            </w:r>
          </w:p>
        </w:tc>
      </w:tr>
    </w:tbl>
    <w:p w:rsidR="00B66F4E" w:rsidRPr="007C58FC" w:rsidRDefault="00B66F4E" w:rsidP="00B66F4E">
      <w:pPr>
        <w:pStyle w:val="ListParagraph"/>
        <w:ind w:left="0"/>
        <w:rPr>
          <w:rFonts w:asciiTheme="majorHAnsi" w:hAnsiTheme="majorHAnsi"/>
          <w:bCs/>
          <w:lang w:val="af-ZA"/>
        </w:rPr>
      </w:pPr>
    </w:p>
    <w:p w:rsidR="004B7F2C" w:rsidRDefault="00546008" w:rsidP="008B2465">
      <w:pPr>
        <w:pStyle w:val="ListParagraph"/>
        <w:ind w:left="0"/>
        <w:rPr>
          <w:rFonts w:asciiTheme="majorHAnsi" w:hAnsiTheme="majorHAnsi"/>
          <w:bCs/>
          <w:lang w:val="af-ZA"/>
        </w:rPr>
      </w:pPr>
      <w:r w:rsidRPr="007C58FC">
        <w:rPr>
          <w:rFonts w:asciiTheme="majorHAnsi" w:hAnsiTheme="majorHAnsi"/>
          <w:bCs/>
          <w:lang w:val="af-ZA"/>
        </w:rPr>
        <w:t>I hereby declare that the above written particulars are true to the best of my knowledge and belief.</w:t>
      </w:r>
    </w:p>
    <w:p w:rsidR="00CF6306" w:rsidRDefault="00CF6306" w:rsidP="008B2465">
      <w:pPr>
        <w:pStyle w:val="ListParagraph"/>
        <w:ind w:left="0"/>
        <w:rPr>
          <w:rFonts w:asciiTheme="majorHAnsi" w:hAnsiTheme="majorHAnsi"/>
          <w:bCs/>
          <w:lang w:val="af-ZA"/>
        </w:rPr>
      </w:pPr>
    </w:p>
    <w:p w:rsidR="00CF6306" w:rsidRPr="007C58FC" w:rsidRDefault="00CF6306" w:rsidP="008B2465">
      <w:pPr>
        <w:pStyle w:val="ListParagraph"/>
        <w:ind w:left="0"/>
        <w:rPr>
          <w:rFonts w:asciiTheme="majorHAnsi" w:hAnsiTheme="majorHAnsi"/>
          <w:bCs/>
          <w:lang w:val="af-ZA"/>
        </w:rPr>
      </w:pPr>
    </w:p>
    <w:p w:rsidR="00581F6E" w:rsidRPr="007C58FC" w:rsidRDefault="00581F6E" w:rsidP="00546008">
      <w:pPr>
        <w:rPr>
          <w:rFonts w:asciiTheme="majorHAnsi" w:hAnsiTheme="majorHAnsi"/>
        </w:rPr>
      </w:pPr>
    </w:p>
    <w:p w:rsidR="00546008" w:rsidRPr="007C58FC" w:rsidRDefault="00546008" w:rsidP="00546008">
      <w:pPr>
        <w:rPr>
          <w:rFonts w:asciiTheme="majorHAnsi" w:hAnsiTheme="majorHAnsi"/>
          <w:b/>
        </w:rPr>
      </w:pPr>
      <w:r w:rsidRPr="007C58FC">
        <w:rPr>
          <w:rFonts w:asciiTheme="majorHAnsi" w:hAnsiTheme="majorHAnsi"/>
          <w:b/>
        </w:rPr>
        <w:t xml:space="preserve">DATE – </w:t>
      </w:r>
      <w:r w:rsidR="000E5EE6">
        <w:rPr>
          <w:rFonts w:asciiTheme="majorHAnsi" w:hAnsiTheme="majorHAnsi"/>
        </w:rPr>
        <w:t>September 2016</w:t>
      </w:r>
    </w:p>
    <w:p w:rsidR="00326785" w:rsidRPr="007C58FC" w:rsidRDefault="00B75D78" w:rsidP="000951AB">
      <w:pPr>
        <w:tabs>
          <w:tab w:val="left" w:pos="4230"/>
        </w:tabs>
        <w:rPr>
          <w:rFonts w:asciiTheme="majorHAnsi" w:hAnsiTheme="majorHAnsi"/>
          <w:bCs/>
          <w:lang w:val="af-ZA"/>
        </w:rPr>
      </w:pPr>
      <w:r w:rsidRPr="007C58FC">
        <w:rPr>
          <w:rFonts w:asciiTheme="majorHAnsi" w:hAnsiTheme="majorHAnsi"/>
          <w:b/>
          <w:bCs/>
          <w:lang w:val="af-ZA"/>
        </w:rPr>
        <w:t xml:space="preserve">Place - </w:t>
      </w:r>
      <w:r w:rsidR="00546008" w:rsidRPr="007C58FC">
        <w:rPr>
          <w:rFonts w:asciiTheme="majorHAnsi" w:hAnsiTheme="majorHAnsi"/>
          <w:bCs/>
          <w:lang w:val="af-ZA"/>
        </w:rPr>
        <w:t>Gurgaon</w:t>
      </w:r>
      <w:r w:rsidR="00B66F4E" w:rsidRPr="007C58FC">
        <w:rPr>
          <w:rFonts w:asciiTheme="majorHAnsi" w:hAnsiTheme="majorHAnsi"/>
          <w:bCs/>
          <w:lang w:val="af-ZA"/>
        </w:rPr>
        <w:t xml:space="preserve">     </w:t>
      </w:r>
      <w:r w:rsidR="00546008" w:rsidRPr="007C58FC">
        <w:rPr>
          <w:rFonts w:asciiTheme="majorHAnsi" w:hAnsiTheme="majorHAnsi"/>
          <w:bCs/>
          <w:lang w:val="af-ZA"/>
        </w:rPr>
        <w:t xml:space="preserve">                                                                                                               </w:t>
      </w:r>
      <w:r w:rsidR="00B66F4E" w:rsidRPr="007C58FC">
        <w:rPr>
          <w:rFonts w:asciiTheme="majorHAnsi" w:hAnsiTheme="majorHAnsi"/>
          <w:bCs/>
          <w:lang w:val="af-ZA"/>
        </w:rPr>
        <w:t>SWEETY GOEL</w:t>
      </w:r>
    </w:p>
    <w:sectPr w:rsidR="00326785" w:rsidRPr="007C58FC" w:rsidSect="00581F6E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ndale Sans UI">
    <w:altName w:val="Arial Unicode MS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A18D5"/>
    <w:multiLevelType w:val="hybridMultilevel"/>
    <w:tmpl w:val="9A842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7400FF"/>
    <w:multiLevelType w:val="hybridMultilevel"/>
    <w:tmpl w:val="CF2AF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E133DB"/>
    <w:multiLevelType w:val="hybridMultilevel"/>
    <w:tmpl w:val="1486A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4C3233"/>
    <w:multiLevelType w:val="hybridMultilevel"/>
    <w:tmpl w:val="F70AF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8A021D"/>
    <w:multiLevelType w:val="hybridMultilevel"/>
    <w:tmpl w:val="32EAC20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291D659D"/>
    <w:multiLevelType w:val="hybridMultilevel"/>
    <w:tmpl w:val="25603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932821"/>
    <w:multiLevelType w:val="hybridMultilevel"/>
    <w:tmpl w:val="8CAA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D90765"/>
    <w:multiLevelType w:val="hybridMultilevel"/>
    <w:tmpl w:val="9CFCE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E760C4"/>
    <w:multiLevelType w:val="hybridMultilevel"/>
    <w:tmpl w:val="C0B223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D5DF9"/>
    <w:multiLevelType w:val="hybridMultilevel"/>
    <w:tmpl w:val="D59E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5826B4"/>
    <w:multiLevelType w:val="hybridMultilevel"/>
    <w:tmpl w:val="000643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1B2EE7"/>
    <w:multiLevelType w:val="hybridMultilevel"/>
    <w:tmpl w:val="FC98E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1F4221"/>
    <w:multiLevelType w:val="hybridMultilevel"/>
    <w:tmpl w:val="4B34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A3428E"/>
    <w:multiLevelType w:val="hybridMultilevel"/>
    <w:tmpl w:val="F416B98A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>
    <w:nsid w:val="539E2D7F"/>
    <w:multiLevelType w:val="hybridMultilevel"/>
    <w:tmpl w:val="21202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981B10"/>
    <w:multiLevelType w:val="hybridMultilevel"/>
    <w:tmpl w:val="DF568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304AE8"/>
    <w:multiLevelType w:val="hybridMultilevel"/>
    <w:tmpl w:val="E6B8A6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876BB6"/>
    <w:multiLevelType w:val="hybridMultilevel"/>
    <w:tmpl w:val="C336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17771F"/>
    <w:multiLevelType w:val="hybridMultilevel"/>
    <w:tmpl w:val="C3CE47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6"/>
  </w:num>
  <w:num w:numId="4">
    <w:abstractNumId w:val="11"/>
  </w:num>
  <w:num w:numId="5">
    <w:abstractNumId w:val="10"/>
  </w:num>
  <w:num w:numId="6">
    <w:abstractNumId w:val="18"/>
  </w:num>
  <w:num w:numId="7">
    <w:abstractNumId w:val="1"/>
  </w:num>
  <w:num w:numId="8">
    <w:abstractNumId w:val="15"/>
  </w:num>
  <w:num w:numId="9">
    <w:abstractNumId w:val="2"/>
  </w:num>
  <w:num w:numId="10">
    <w:abstractNumId w:val="7"/>
  </w:num>
  <w:num w:numId="11">
    <w:abstractNumId w:val="5"/>
  </w:num>
  <w:num w:numId="12">
    <w:abstractNumId w:val="17"/>
  </w:num>
  <w:num w:numId="13">
    <w:abstractNumId w:val="6"/>
  </w:num>
  <w:num w:numId="14">
    <w:abstractNumId w:val="14"/>
  </w:num>
  <w:num w:numId="15">
    <w:abstractNumId w:val="12"/>
  </w:num>
  <w:num w:numId="16">
    <w:abstractNumId w:val="13"/>
  </w:num>
  <w:num w:numId="17">
    <w:abstractNumId w:val="9"/>
  </w:num>
  <w:num w:numId="18">
    <w:abstractNumId w:val="3"/>
  </w:num>
  <w:num w:numId="1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66F4E"/>
    <w:rsid w:val="0001321A"/>
    <w:rsid w:val="0005183B"/>
    <w:rsid w:val="000547EA"/>
    <w:rsid w:val="00074E0C"/>
    <w:rsid w:val="000951AB"/>
    <w:rsid w:val="000E5EE6"/>
    <w:rsid w:val="00121224"/>
    <w:rsid w:val="001B3CA7"/>
    <w:rsid w:val="001E5C2D"/>
    <w:rsid w:val="001E5E24"/>
    <w:rsid w:val="00205993"/>
    <w:rsid w:val="00253B5D"/>
    <w:rsid w:val="00297F8D"/>
    <w:rsid w:val="002A3697"/>
    <w:rsid w:val="003119E7"/>
    <w:rsid w:val="00326785"/>
    <w:rsid w:val="0034007D"/>
    <w:rsid w:val="00362D84"/>
    <w:rsid w:val="00377BC4"/>
    <w:rsid w:val="004347BC"/>
    <w:rsid w:val="004671BB"/>
    <w:rsid w:val="004B7F2C"/>
    <w:rsid w:val="00505B7B"/>
    <w:rsid w:val="0051753C"/>
    <w:rsid w:val="00525D54"/>
    <w:rsid w:val="005316C1"/>
    <w:rsid w:val="00546008"/>
    <w:rsid w:val="005659DB"/>
    <w:rsid w:val="0057201A"/>
    <w:rsid w:val="00581F6E"/>
    <w:rsid w:val="00583163"/>
    <w:rsid w:val="005B0565"/>
    <w:rsid w:val="005C108B"/>
    <w:rsid w:val="00634117"/>
    <w:rsid w:val="006608F4"/>
    <w:rsid w:val="006A300C"/>
    <w:rsid w:val="006A3851"/>
    <w:rsid w:val="006B0EAE"/>
    <w:rsid w:val="006D62EC"/>
    <w:rsid w:val="006F2C80"/>
    <w:rsid w:val="007001EC"/>
    <w:rsid w:val="007101CA"/>
    <w:rsid w:val="00751FE4"/>
    <w:rsid w:val="00761C41"/>
    <w:rsid w:val="00770689"/>
    <w:rsid w:val="007714E4"/>
    <w:rsid w:val="0079678E"/>
    <w:rsid w:val="007A22B4"/>
    <w:rsid w:val="007C58FC"/>
    <w:rsid w:val="007D784E"/>
    <w:rsid w:val="007F3D8E"/>
    <w:rsid w:val="008363F8"/>
    <w:rsid w:val="008538EA"/>
    <w:rsid w:val="008B1BA2"/>
    <w:rsid w:val="008B2465"/>
    <w:rsid w:val="00904BED"/>
    <w:rsid w:val="00905088"/>
    <w:rsid w:val="00911AE4"/>
    <w:rsid w:val="00926487"/>
    <w:rsid w:val="00951FE2"/>
    <w:rsid w:val="0097769B"/>
    <w:rsid w:val="0098201F"/>
    <w:rsid w:val="00A42380"/>
    <w:rsid w:val="00A45D67"/>
    <w:rsid w:val="00A47480"/>
    <w:rsid w:val="00A768CB"/>
    <w:rsid w:val="00B06A45"/>
    <w:rsid w:val="00B66F4E"/>
    <w:rsid w:val="00B75D78"/>
    <w:rsid w:val="00BB1175"/>
    <w:rsid w:val="00BE18E3"/>
    <w:rsid w:val="00BF4248"/>
    <w:rsid w:val="00C04B8E"/>
    <w:rsid w:val="00C32D96"/>
    <w:rsid w:val="00C61F2D"/>
    <w:rsid w:val="00C72BEE"/>
    <w:rsid w:val="00CA1829"/>
    <w:rsid w:val="00CB2D66"/>
    <w:rsid w:val="00CB3F45"/>
    <w:rsid w:val="00CE09D2"/>
    <w:rsid w:val="00CF6306"/>
    <w:rsid w:val="00DD637B"/>
    <w:rsid w:val="00E213FB"/>
    <w:rsid w:val="00E2545A"/>
    <w:rsid w:val="00E26AEC"/>
    <w:rsid w:val="00E820EA"/>
    <w:rsid w:val="00EA0248"/>
    <w:rsid w:val="00EA712A"/>
    <w:rsid w:val="00EB4DEB"/>
    <w:rsid w:val="00EC1554"/>
    <w:rsid w:val="00F357A7"/>
    <w:rsid w:val="00F37F97"/>
    <w:rsid w:val="00FC16A9"/>
    <w:rsid w:val="00FE3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F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B66F4E"/>
    <w:pPr>
      <w:keepNext/>
      <w:widowControl w:val="0"/>
      <w:tabs>
        <w:tab w:val="num" w:pos="1440"/>
      </w:tabs>
      <w:suppressAutoHyphens/>
      <w:spacing w:line="360" w:lineRule="auto"/>
      <w:ind w:left="1440" w:hanging="720"/>
      <w:jc w:val="both"/>
      <w:outlineLvl w:val="1"/>
    </w:pPr>
    <w:rPr>
      <w:rFonts w:ascii="Verdana" w:eastAsia="Andale Sans UI" w:hAnsi="Verdana"/>
      <w:b/>
      <w:color w:val="000000"/>
      <w:spacing w:val="2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66F4E"/>
    <w:rPr>
      <w:rFonts w:ascii="Verdana" w:eastAsia="Andale Sans UI" w:hAnsi="Verdana" w:cs="Times New Roman"/>
      <w:b/>
      <w:color w:val="000000"/>
      <w:spacing w:val="20"/>
      <w:szCs w:val="20"/>
    </w:rPr>
  </w:style>
  <w:style w:type="paragraph" w:styleId="BodyText">
    <w:name w:val="Body Text"/>
    <w:basedOn w:val="Normal"/>
    <w:link w:val="BodyTextChar"/>
    <w:rsid w:val="00B66F4E"/>
    <w:rPr>
      <w:rFonts w:ascii="Arial" w:hAnsi="Arial"/>
      <w:sz w:val="24"/>
    </w:rPr>
  </w:style>
  <w:style w:type="character" w:customStyle="1" w:styleId="BodyTextChar">
    <w:name w:val="Body Text Char"/>
    <w:basedOn w:val="DefaultParagraphFont"/>
    <w:link w:val="BodyText"/>
    <w:rsid w:val="00B66F4E"/>
    <w:rPr>
      <w:rFonts w:ascii="Arial" w:eastAsia="Times New Roman" w:hAnsi="Arial" w:cs="Times New Roman"/>
      <w:sz w:val="24"/>
      <w:szCs w:val="20"/>
    </w:rPr>
  </w:style>
  <w:style w:type="paragraph" w:customStyle="1" w:styleId="SectionTitle">
    <w:name w:val="Section Title"/>
    <w:basedOn w:val="Normal"/>
    <w:next w:val="Normal"/>
    <w:autoRedefine/>
    <w:rsid w:val="00581F6E"/>
    <w:pPr>
      <w:pBdr>
        <w:top w:val="single" w:sz="6" w:space="2" w:color="FFFFFF"/>
        <w:left w:val="single" w:sz="6" w:space="0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  <w:jc w:val="both"/>
    </w:pPr>
    <w:rPr>
      <w:rFonts w:asciiTheme="majorHAnsi" w:hAnsiTheme="majorHAnsi" w:cstheme="minorHAnsi"/>
      <w:b/>
      <w:spacing w:val="-10"/>
      <w:sz w:val="22"/>
      <w:szCs w:val="22"/>
      <w:u w:val="single"/>
    </w:rPr>
  </w:style>
  <w:style w:type="paragraph" w:styleId="ListParagraph">
    <w:name w:val="List Paragraph"/>
    <w:basedOn w:val="Normal"/>
    <w:uiPriority w:val="99"/>
    <w:qFormat/>
    <w:rsid w:val="00B66F4E"/>
    <w:pPr>
      <w:ind w:left="720"/>
      <w:contextualSpacing/>
    </w:pPr>
  </w:style>
  <w:style w:type="paragraph" w:styleId="NoSpacing">
    <w:name w:val="No Spacing"/>
    <w:uiPriority w:val="1"/>
    <w:qFormat/>
    <w:rsid w:val="00B66F4E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customStyle="1" w:styleId="Default">
    <w:name w:val="Default"/>
    <w:rsid w:val="00B66F4E"/>
    <w:pPr>
      <w:autoSpaceDE w:val="0"/>
      <w:autoSpaceDN w:val="0"/>
      <w:adjustRightInd w:val="0"/>
      <w:spacing w:after="0" w:line="240" w:lineRule="auto"/>
    </w:pPr>
    <w:rPr>
      <w:rFonts w:ascii="Cambria" w:eastAsia="Calibri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820EA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8538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eety.goel15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dcterms:created xsi:type="dcterms:W3CDTF">2016-07-02T14:27:00Z</dcterms:created>
  <dcterms:modified xsi:type="dcterms:W3CDTF">2016-09-25T17:13:00Z</dcterms:modified>
</cp:coreProperties>
</file>