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9B3" w:rsidRDefault="00EB4C53" w:rsidP="00EB0518">
      <w:pPr>
        <w:rPr>
          <w:rFonts w:ascii="Calibri" w:hAnsi="Calibri"/>
          <w:iCs/>
          <w:sz w:val="22"/>
          <w:szCs w:val="22"/>
        </w:rPr>
      </w:pPr>
      <w:bookmarkStart w:id="0" w:name="_GoBack"/>
      <w:bookmarkEnd w:id="0"/>
      <w:r>
        <w:rPr>
          <w:rFonts w:ascii="Calibri" w:hAnsi="Calibri"/>
          <w:b/>
          <w:bCs/>
          <w:sz w:val="22"/>
          <w:szCs w:val="22"/>
        </w:rPr>
        <w:t>Aniruddha Bharti</w:t>
      </w:r>
      <w:r w:rsidR="00A0047E">
        <w:rPr>
          <w:rFonts w:ascii="Calibri" w:hAnsi="Calibri"/>
          <w:b/>
          <w:bCs/>
          <w:sz w:val="22"/>
          <w:szCs w:val="22"/>
        </w:rPr>
        <w:tab/>
      </w:r>
      <w:r w:rsidR="00A0047E">
        <w:rPr>
          <w:rFonts w:ascii="Calibri" w:hAnsi="Calibri"/>
          <w:b/>
          <w:bCs/>
          <w:sz w:val="22"/>
          <w:szCs w:val="22"/>
        </w:rPr>
        <w:tab/>
      </w:r>
      <w:r w:rsidR="00A0047E">
        <w:rPr>
          <w:rFonts w:ascii="Calibri" w:hAnsi="Calibri"/>
          <w:b/>
          <w:bCs/>
          <w:sz w:val="22"/>
          <w:szCs w:val="22"/>
        </w:rPr>
        <w:tab/>
      </w:r>
      <w:r w:rsidR="00EA7C3E" w:rsidRPr="00975C49">
        <w:rPr>
          <w:rFonts w:ascii="Calibri" w:hAnsi="Calibri"/>
          <w:b/>
          <w:bCs/>
          <w:sz w:val="22"/>
          <w:szCs w:val="22"/>
        </w:rPr>
        <w:tab/>
      </w:r>
      <w:r w:rsidR="007219B3" w:rsidRPr="00975C49">
        <w:rPr>
          <w:rFonts w:ascii="Calibri" w:hAnsi="Calibri"/>
          <w:b/>
          <w:bCs/>
          <w:sz w:val="22"/>
          <w:szCs w:val="22"/>
        </w:rPr>
        <w:tab/>
      </w:r>
      <w:r w:rsidR="007219B3" w:rsidRPr="00975C49">
        <w:rPr>
          <w:rFonts w:ascii="Calibri" w:hAnsi="Calibri"/>
          <w:sz w:val="22"/>
          <w:szCs w:val="22"/>
        </w:rPr>
        <w:tab/>
      </w:r>
      <w:r w:rsidR="007219B3" w:rsidRPr="00975C49">
        <w:rPr>
          <w:rFonts w:ascii="Calibri" w:hAnsi="Calibri"/>
          <w:sz w:val="22"/>
          <w:szCs w:val="22"/>
        </w:rPr>
        <w:tab/>
      </w:r>
      <w:r w:rsidR="007219B3" w:rsidRPr="00975C49">
        <w:rPr>
          <w:rFonts w:ascii="Calibri" w:hAnsi="Calibri"/>
          <w:sz w:val="22"/>
          <w:szCs w:val="22"/>
        </w:rPr>
        <w:tab/>
      </w:r>
      <w:r w:rsidR="007219B3" w:rsidRPr="00975C49">
        <w:rPr>
          <w:rFonts w:ascii="Calibri" w:hAnsi="Calibri"/>
          <w:sz w:val="22"/>
          <w:szCs w:val="22"/>
        </w:rPr>
        <w:tab/>
      </w:r>
      <w:r w:rsidR="003A0CFC">
        <w:rPr>
          <w:rFonts w:ascii="Calibri" w:hAnsi="Calibri"/>
          <w:sz w:val="22"/>
          <w:szCs w:val="22"/>
        </w:rPr>
        <w:tab/>
      </w:r>
      <w:r w:rsidR="003A0CFC">
        <w:rPr>
          <w:rFonts w:ascii="Calibri" w:hAnsi="Calibri"/>
          <w:sz w:val="22"/>
          <w:szCs w:val="22"/>
        </w:rPr>
        <w:tab/>
      </w:r>
      <w:r w:rsidR="003A0CFC">
        <w:rPr>
          <w:rFonts w:ascii="Calibri" w:hAnsi="Calibri"/>
          <w:sz w:val="22"/>
          <w:szCs w:val="22"/>
        </w:rPr>
        <w:tab/>
      </w:r>
      <w:r w:rsidR="003A0CFC">
        <w:rPr>
          <w:rFonts w:ascii="Calibri" w:hAnsi="Calibri"/>
          <w:sz w:val="22"/>
          <w:szCs w:val="22"/>
        </w:rPr>
        <w:tab/>
      </w:r>
      <w:r w:rsidR="003A0CFC">
        <w:rPr>
          <w:rFonts w:ascii="Calibri" w:hAnsi="Calibri"/>
          <w:sz w:val="22"/>
          <w:szCs w:val="22"/>
        </w:rPr>
        <w:tab/>
        <w:t xml:space="preserve">                                                                                                      </w:t>
      </w:r>
      <w:r w:rsidR="00BC3FB2" w:rsidRPr="00975C49">
        <w:rPr>
          <w:rFonts w:ascii="Calibri" w:hAnsi="Calibri"/>
          <w:b/>
          <w:iCs/>
          <w:sz w:val="22"/>
          <w:szCs w:val="22"/>
        </w:rPr>
        <w:t>Email</w:t>
      </w:r>
      <w:r w:rsidR="00BC3FB2">
        <w:rPr>
          <w:rFonts w:ascii="Calibri" w:hAnsi="Calibri"/>
          <w:b/>
          <w:iCs/>
          <w:sz w:val="22"/>
          <w:szCs w:val="22"/>
        </w:rPr>
        <w:t xml:space="preserve"> Id: </w:t>
      </w:r>
      <w:hyperlink r:id="rId6" w:history="1">
        <w:r w:rsidR="00BC3FB2" w:rsidRPr="00342048">
          <w:rPr>
            <w:rStyle w:val="Hyperlink"/>
            <w:rFonts w:ascii="Calibri" w:hAnsi="Calibri"/>
            <w:iCs/>
            <w:sz w:val="22"/>
            <w:szCs w:val="22"/>
          </w:rPr>
          <w:t>bharti.aniruddha90@gmail.com</w:t>
        </w:r>
      </w:hyperlink>
    </w:p>
    <w:p w:rsidR="007219B3" w:rsidRPr="00975C49" w:rsidRDefault="00EB4C53" w:rsidP="00EB0518">
      <w:pPr>
        <w:pStyle w:val="Heading1"/>
        <w:rPr>
          <w:rFonts w:ascii="Calibri" w:hAnsi="Calibri"/>
          <w:b/>
          <w:bCs/>
          <w:i/>
          <w:iCs/>
          <w:color w:val="808080"/>
          <w:sz w:val="22"/>
          <w:szCs w:val="22"/>
        </w:rPr>
      </w:pPr>
      <w:r w:rsidRPr="00975C49">
        <w:rPr>
          <w:rFonts w:ascii="Calibri" w:hAnsi="Calibri"/>
          <w:b/>
          <w:bCs/>
          <w:i/>
          <w:iCs/>
          <w:color w:val="808080"/>
          <w:sz w:val="22"/>
          <w:szCs w:val="22"/>
        </w:rPr>
        <w:t>Pune</w:t>
      </w:r>
    </w:p>
    <w:p w:rsidR="007219B3" w:rsidRPr="00975C49" w:rsidRDefault="007219B3" w:rsidP="00EB0518">
      <w:pPr>
        <w:pStyle w:val="Heading1"/>
        <w:rPr>
          <w:rFonts w:ascii="Calibri" w:hAnsi="Calibri"/>
          <w:b/>
          <w:bCs/>
          <w:i/>
          <w:iCs/>
          <w:color w:val="808080"/>
          <w:sz w:val="22"/>
          <w:szCs w:val="22"/>
        </w:rPr>
      </w:pPr>
      <w:r w:rsidRPr="00975C49">
        <w:rPr>
          <w:rFonts w:ascii="Calibri" w:hAnsi="Calibri"/>
          <w:b/>
          <w:bCs/>
          <w:i/>
          <w:iCs/>
          <w:color w:val="808080"/>
          <w:sz w:val="22"/>
          <w:szCs w:val="22"/>
        </w:rPr>
        <w:t>Phone</w:t>
      </w:r>
      <w:r w:rsidR="00F5007D" w:rsidRPr="00975C49">
        <w:rPr>
          <w:rFonts w:ascii="Calibri" w:hAnsi="Calibri"/>
          <w:b/>
          <w:bCs/>
          <w:i/>
          <w:iCs/>
          <w:color w:val="808080"/>
          <w:sz w:val="22"/>
          <w:szCs w:val="22"/>
        </w:rPr>
        <w:t>:</w:t>
      </w:r>
      <w:r w:rsidR="00F5007D">
        <w:rPr>
          <w:rFonts w:ascii="Calibri" w:hAnsi="Calibri"/>
          <w:b/>
          <w:bCs/>
          <w:i/>
          <w:iCs/>
          <w:color w:val="808080"/>
          <w:sz w:val="22"/>
          <w:szCs w:val="22"/>
        </w:rPr>
        <w:t xml:space="preserve"> +91</w:t>
      </w:r>
      <w:r w:rsidRPr="00975C49">
        <w:rPr>
          <w:rFonts w:ascii="Calibri" w:hAnsi="Calibri"/>
          <w:b/>
          <w:bCs/>
          <w:i/>
          <w:iCs/>
          <w:color w:val="808080"/>
          <w:sz w:val="22"/>
          <w:szCs w:val="22"/>
        </w:rPr>
        <w:t xml:space="preserve"> </w:t>
      </w:r>
      <w:r w:rsidR="00EB4C53" w:rsidRPr="00975C49">
        <w:rPr>
          <w:rFonts w:ascii="Calibri" w:hAnsi="Calibri"/>
          <w:b/>
          <w:bCs/>
          <w:i/>
          <w:iCs/>
          <w:color w:val="808080"/>
          <w:sz w:val="22"/>
          <w:szCs w:val="22"/>
        </w:rPr>
        <w:t>8600204244</w:t>
      </w:r>
    </w:p>
    <w:p w:rsidR="007219B3" w:rsidRDefault="007219B3" w:rsidP="00EB0518"/>
    <w:p w:rsidR="007219B3" w:rsidRPr="004F1C4D" w:rsidRDefault="007219B3" w:rsidP="00EB0518">
      <w:pPr>
        <w:pStyle w:val="WW-MessageHeader"/>
        <w:rPr>
          <w:rFonts w:ascii="Calibri" w:hAnsi="Calibri"/>
          <w:sz w:val="24"/>
        </w:rPr>
      </w:pPr>
      <w:r w:rsidRPr="004F1C4D">
        <w:rPr>
          <w:rFonts w:ascii="Calibri" w:hAnsi="Calibri"/>
          <w:sz w:val="24"/>
        </w:rPr>
        <w:t>Objective</w:t>
      </w:r>
    </w:p>
    <w:p w:rsidR="003E6B9D" w:rsidRDefault="003E6B9D" w:rsidP="00EB0518">
      <w:pPr>
        <w:rPr>
          <w:rFonts w:ascii="Calibri" w:eastAsia="Calibri" w:hAnsi="Calibri" w:cs="Calibri"/>
          <w:sz w:val="22"/>
          <w:szCs w:val="22"/>
          <w:lang w:eastAsia="en-US"/>
        </w:rPr>
      </w:pPr>
    </w:p>
    <w:p w:rsidR="007219B3" w:rsidRDefault="007219B3" w:rsidP="00EB0518">
      <w:pPr>
        <w:rPr>
          <w:rFonts w:ascii="Calibri" w:eastAsia="Calibri" w:hAnsi="Calibri" w:cs="Calibri"/>
          <w:sz w:val="22"/>
          <w:szCs w:val="22"/>
          <w:lang w:eastAsia="en-US"/>
        </w:rPr>
      </w:pPr>
      <w:r w:rsidRPr="003E6B9D">
        <w:rPr>
          <w:rFonts w:ascii="Calibri" w:eastAsia="Calibri" w:hAnsi="Calibri" w:cs="Calibri"/>
          <w:sz w:val="22"/>
          <w:szCs w:val="22"/>
          <w:lang w:eastAsia="en-US"/>
        </w:rPr>
        <w:t xml:space="preserve">Intend to build a career with leading corporate of hi-tech environment with committed &amp; dedicated people, which will help me to explore </w:t>
      </w:r>
      <w:r w:rsidR="00280D82" w:rsidRPr="003E6B9D">
        <w:rPr>
          <w:rFonts w:ascii="Calibri" w:eastAsia="Calibri" w:hAnsi="Calibri" w:cs="Calibri"/>
          <w:sz w:val="22"/>
          <w:szCs w:val="22"/>
          <w:lang w:eastAsia="en-US"/>
        </w:rPr>
        <w:t xml:space="preserve">my capabilities </w:t>
      </w:r>
      <w:r w:rsidRPr="003E6B9D">
        <w:rPr>
          <w:rFonts w:ascii="Calibri" w:eastAsia="Calibri" w:hAnsi="Calibri" w:cs="Calibri"/>
          <w:sz w:val="22"/>
          <w:szCs w:val="22"/>
          <w:lang w:eastAsia="en-US"/>
        </w:rPr>
        <w:t xml:space="preserve">fully and realize my potential. </w:t>
      </w:r>
      <w:r w:rsidR="002E0C15" w:rsidRPr="003E6B9D">
        <w:rPr>
          <w:rFonts w:ascii="Calibri" w:eastAsia="Calibri" w:hAnsi="Calibri" w:cs="Calibri"/>
          <w:sz w:val="22"/>
          <w:szCs w:val="22"/>
          <w:lang w:eastAsia="en-US"/>
        </w:rPr>
        <w:t xml:space="preserve">Eager for a position </w:t>
      </w:r>
      <w:r w:rsidR="00EB4C53" w:rsidRPr="003E6B9D">
        <w:rPr>
          <w:rFonts w:ascii="Calibri" w:eastAsia="Calibri" w:hAnsi="Calibri" w:cs="Calibri"/>
          <w:sz w:val="22"/>
          <w:szCs w:val="22"/>
          <w:lang w:eastAsia="en-US"/>
        </w:rPr>
        <w:t xml:space="preserve">which will make an Impact </w:t>
      </w:r>
      <w:r w:rsidR="002E0C15" w:rsidRPr="003E6B9D">
        <w:rPr>
          <w:rFonts w:ascii="Calibri" w:eastAsia="Calibri" w:hAnsi="Calibri" w:cs="Calibri"/>
          <w:sz w:val="22"/>
          <w:szCs w:val="22"/>
          <w:lang w:eastAsia="en-US"/>
        </w:rPr>
        <w:t>willing to take a challenging role</w:t>
      </w:r>
      <w:r w:rsidR="00B86903">
        <w:rPr>
          <w:rFonts w:ascii="Calibri" w:eastAsia="Calibri" w:hAnsi="Calibri" w:cs="Calibri"/>
          <w:sz w:val="22"/>
          <w:szCs w:val="22"/>
          <w:lang w:eastAsia="en-US"/>
        </w:rPr>
        <w:t>,</w:t>
      </w:r>
      <w:r w:rsidR="002E0C15" w:rsidRPr="003E6B9D">
        <w:rPr>
          <w:rFonts w:ascii="Calibri" w:eastAsia="Calibri" w:hAnsi="Calibri" w:cs="Calibri"/>
          <w:sz w:val="22"/>
          <w:szCs w:val="22"/>
          <w:lang w:eastAsia="en-US"/>
        </w:rPr>
        <w:t xml:space="preserve"> by utilizing skills efficiently and giving the best</w:t>
      </w:r>
      <w:r w:rsidR="00B86903">
        <w:rPr>
          <w:rFonts w:ascii="Calibri" w:eastAsia="Calibri" w:hAnsi="Calibri" w:cs="Calibri"/>
          <w:sz w:val="22"/>
          <w:szCs w:val="22"/>
          <w:lang w:eastAsia="en-US"/>
        </w:rPr>
        <w:t xml:space="preserve"> </w:t>
      </w:r>
      <w:r w:rsidR="002E0C15" w:rsidRPr="003E6B9D">
        <w:rPr>
          <w:rFonts w:ascii="Calibri" w:eastAsia="Calibri" w:hAnsi="Calibri" w:cs="Calibri"/>
          <w:sz w:val="22"/>
          <w:szCs w:val="22"/>
          <w:lang w:eastAsia="en-US"/>
        </w:rPr>
        <w:t>to the company.</w:t>
      </w:r>
    </w:p>
    <w:p w:rsidR="003E6B9D" w:rsidRPr="003E6B9D" w:rsidRDefault="003E6B9D" w:rsidP="00EB0518">
      <w:pPr>
        <w:rPr>
          <w:rFonts w:ascii="Calibri" w:eastAsia="Calibri" w:hAnsi="Calibri" w:cs="Calibri"/>
          <w:sz w:val="22"/>
          <w:szCs w:val="22"/>
          <w:lang w:eastAsia="en-US"/>
        </w:rPr>
      </w:pPr>
    </w:p>
    <w:p w:rsidR="007219B3" w:rsidRPr="004F1C4D" w:rsidRDefault="007219B3" w:rsidP="00EB0518">
      <w:pPr>
        <w:pStyle w:val="WW-MessageHeader"/>
        <w:rPr>
          <w:rFonts w:ascii="Calibri" w:hAnsi="Calibri"/>
          <w:sz w:val="24"/>
        </w:rPr>
      </w:pPr>
      <w:r w:rsidRPr="004F1C4D">
        <w:rPr>
          <w:rFonts w:ascii="Calibri" w:hAnsi="Calibri"/>
          <w:sz w:val="24"/>
        </w:rPr>
        <w:t>In Brief</w:t>
      </w:r>
      <w:r w:rsidR="00B86903">
        <w:rPr>
          <w:rFonts w:ascii="Calibri" w:hAnsi="Calibri"/>
          <w:sz w:val="24"/>
        </w:rPr>
        <w:t xml:space="preserve"> </w:t>
      </w:r>
    </w:p>
    <w:p w:rsidR="007219B3" w:rsidRDefault="007219B3" w:rsidP="00EB0518">
      <w:pPr>
        <w:pStyle w:val="WW-BodyText3"/>
        <w:jc w:val="left"/>
        <w:rPr>
          <w:rFonts w:ascii="Verdana" w:hAnsi="Verdana"/>
          <w:sz w:val="20"/>
        </w:rPr>
      </w:pPr>
    </w:p>
    <w:p w:rsidR="007219B3" w:rsidRPr="00975C49" w:rsidRDefault="00D205E0" w:rsidP="00EB0518">
      <w:pPr>
        <w:numPr>
          <w:ilvl w:val="0"/>
          <w:numId w:val="3"/>
        </w:numPr>
        <w:rPr>
          <w:rFonts w:ascii="Calibri" w:hAnsi="Calibri"/>
          <w:sz w:val="22"/>
          <w:szCs w:val="22"/>
        </w:rPr>
      </w:pPr>
      <w:r>
        <w:rPr>
          <w:rFonts w:ascii="Calibri" w:hAnsi="Calibri"/>
          <w:sz w:val="22"/>
          <w:szCs w:val="22"/>
        </w:rPr>
        <w:t xml:space="preserve">Senior </w:t>
      </w:r>
      <w:r w:rsidR="007219B3" w:rsidRPr="00975C49">
        <w:rPr>
          <w:rFonts w:ascii="Calibri" w:hAnsi="Calibri"/>
          <w:sz w:val="22"/>
          <w:szCs w:val="22"/>
        </w:rPr>
        <w:t>S</w:t>
      </w:r>
      <w:r w:rsidR="00EB4C53" w:rsidRPr="00975C49">
        <w:rPr>
          <w:rFonts w:ascii="Calibri" w:hAnsi="Calibri"/>
          <w:sz w:val="22"/>
          <w:szCs w:val="22"/>
        </w:rPr>
        <w:t xml:space="preserve">ervice Delivery Analyst </w:t>
      </w:r>
      <w:r w:rsidR="007219B3" w:rsidRPr="00975C49">
        <w:rPr>
          <w:rFonts w:ascii="Calibri" w:hAnsi="Calibri"/>
          <w:sz w:val="22"/>
          <w:szCs w:val="22"/>
        </w:rPr>
        <w:t xml:space="preserve">with </w:t>
      </w:r>
      <w:r w:rsidR="001474A4">
        <w:rPr>
          <w:rFonts w:ascii="Calibri" w:hAnsi="Calibri"/>
          <w:sz w:val="22"/>
          <w:szCs w:val="22"/>
        </w:rPr>
        <w:t>3</w:t>
      </w:r>
      <w:r w:rsidR="00EB4C53" w:rsidRPr="00975C49">
        <w:rPr>
          <w:rFonts w:ascii="Calibri" w:hAnsi="Calibri"/>
          <w:sz w:val="22"/>
          <w:szCs w:val="22"/>
        </w:rPr>
        <w:t xml:space="preserve">+ </w:t>
      </w:r>
      <w:r w:rsidR="007219B3" w:rsidRPr="00975C49">
        <w:rPr>
          <w:rFonts w:ascii="Calibri" w:hAnsi="Calibri"/>
          <w:sz w:val="22"/>
          <w:szCs w:val="22"/>
        </w:rPr>
        <w:t xml:space="preserve">years of experience </w:t>
      </w:r>
      <w:r w:rsidR="00EB4C53" w:rsidRPr="00975C49">
        <w:rPr>
          <w:rFonts w:ascii="Calibri" w:hAnsi="Calibri"/>
          <w:sz w:val="22"/>
          <w:szCs w:val="22"/>
        </w:rPr>
        <w:t xml:space="preserve">in </w:t>
      </w:r>
      <w:r w:rsidR="00C240C0" w:rsidRPr="00975C49">
        <w:rPr>
          <w:rFonts w:ascii="Calibri" w:hAnsi="Calibri"/>
          <w:sz w:val="22"/>
          <w:szCs w:val="22"/>
        </w:rPr>
        <w:t>operations</w:t>
      </w:r>
      <w:r w:rsidR="00C240C0">
        <w:rPr>
          <w:rFonts w:ascii="Calibri" w:hAnsi="Calibri"/>
          <w:sz w:val="22"/>
          <w:szCs w:val="22"/>
        </w:rPr>
        <w:t xml:space="preserve">, </w:t>
      </w:r>
      <w:r w:rsidR="00B86903" w:rsidRPr="00975C49">
        <w:rPr>
          <w:rFonts w:ascii="Calibri" w:hAnsi="Calibri"/>
          <w:sz w:val="22"/>
          <w:szCs w:val="22"/>
        </w:rPr>
        <w:t xml:space="preserve">Support </w:t>
      </w:r>
      <w:r w:rsidR="00B86903">
        <w:rPr>
          <w:rFonts w:ascii="Calibri" w:hAnsi="Calibri"/>
          <w:sz w:val="22"/>
          <w:szCs w:val="22"/>
        </w:rPr>
        <w:t>in development</w:t>
      </w:r>
      <w:r w:rsidR="00B86903" w:rsidRPr="00975C49">
        <w:rPr>
          <w:rFonts w:ascii="Calibri" w:hAnsi="Calibri"/>
          <w:sz w:val="22"/>
          <w:szCs w:val="22"/>
        </w:rPr>
        <w:t xml:space="preserve"> projects</w:t>
      </w:r>
      <w:r w:rsidR="00B86903">
        <w:rPr>
          <w:rFonts w:ascii="Calibri" w:hAnsi="Calibri"/>
          <w:sz w:val="22"/>
          <w:szCs w:val="22"/>
        </w:rPr>
        <w:t>.</w:t>
      </w:r>
    </w:p>
    <w:p w:rsidR="007219B3" w:rsidRPr="00975C49" w:rsidRDefault="002E0C15" w:rsidP="00EB0518">
      <w:pPr>
        <w:numPr>
          <w:ilvl w:val="0"/>
          <w:numId w:val="3"/>
        </w:numPr>
        <w:rPr>
          <w:rFonts w:ascii="Calibri" w:hAnsi="Calibri"/>
          <w:sz w:val="22"/>
          <w:szCs w:val="22"/>
        </w:rPr>
      </w:pPr>
      <w:r w:rsidRPr="00975C49">
        <w:rPr>
          <w:rFonts w:ascii="Calibri" w:hAnsi="Calibri"/>
          <w:sz w:val="22"/>
          <w:szCs w:val="22"/>
        </w:rPr>
        <w:t>Experience include working on ETL</w:t>
      </w:r>
      <w:r w:rsidR="007219B3" w:rsidRPr="00975C49">
        <w:rPr>
          <w:rFonts w:ascii="Calibri" w:hAnsi="Calibri"/>
          <w:sz w:val="22"/>
          <w:szCs w:val="22"/>
        </w:rPr>
        <w:t xml:space="preserve"> (</w:t>
      </w:r>
      <w:r w:rsidRPr="00975C49">
        <w:rPr>
          <w:rFonts w:ascii="Calibri" w:hAnsi="Calibri"/>
          <w:sz w:val="22"/>
          <w:szCs w:val="22"/>
        </w:rPr>
        <w:t>Extraction Transformation and Loading</w:t>
      </w:r>
      <w:r w:rsidR="007219B3" w:rsidRPr="00975C49">
        <w:rPr>
          <w:rFonts w:ascii="Calibri" w:hAnsi="Calibri"/>
          <w:sz w:val="22"/>
          <w:szCs w:val="22"/>
        </w:rPr>
        <w:t>) related products</w:t>
      </w:r>
      <w:r w:rsidRPr="00975C49">
        <w:rPr>
          <w:rFonts w:ascii="Calibri" w:hAnsi="Calibri"/>
          <w:sz w:val="22"/>
          <w:szCs w:val="22"/>
        </w:rPr>
        <w:t xml:space="preserve">; mainly </w:t>
      </w:r>
      <w:r w:rsidRPr="00BA6CE4">
        <w:rPr>
          <w:rFonts w:ascii="Calibri" w:hAnsi="Calibri"/>
          <w:b/>
          <w:sz w:val="22"/>
          <w:szCs w:val="22"/>
        </w:rPr>
        <w:t xml:space="preserve">on </w:t>
      </w:r>
      <w:r w:rsidR="00EB4C53" w:rsidRPr="00BA6CE4">
        <w:rPr>
          <w:rFonts w:ascii="Calibri" w:hAnsi="Calibri"/>
          <w:b/>
          <w:sz w:val="22"/>
          <w:szCs w:val="22"/>
        </w:rPr>
        <w:t xml:space="preserve">Informatica 9.5 </w:t>
      </w:r>
      <w:r w:rsidR="00EB4C53" w:rsidRPr="00C240C0">
        <w:rPr>
          <w:rFonts w:ascii="Calibri" w:hAnsi="Calibri"/>
          <w:sz w:val="22"/>
          <w:szCs w:val="22"/>
        </w:rPr>
        <w:t>and its related tool along with</w:t>
      </w:r>
      <w:r w:rsidR="00EB4C53" w:rsidRPr="00BA6CE4">
        <w:rPr>
          <w:rFonts w:ascii="Calibri" w:hAnsi="Calibri"/>
          <w:b/>
          <w:sz w:val="22"/>
          <w:szCs w:val="22"/>
        </w:rPr>
        <w:t xml:space="preserve"> </w:t>
      </w:r>
      <w:r w:rsidR="00EB4C53" w:rsidRPr="00C240C0">
        <w:rPr>
          <w:rFonts w:ascii="Calibri" w:hAnsi="Calibri"/>
          <w:b/>
          <w:sz w:val="22"/>
          <w:szCs w:val="22"/>
        </w:rPr>
        <w:t xml:space="preserve">IBM </w:t>
      </w:r>
      <w:r w:rsidR="003A0CFC" w:rsidRPr="00C240C0">
        <w:rPr>
          <w:rFonts w:ascii="Calibri" w:hAnsi="Calibri"/>
          <w:b/>
          <w:sz w:val="22"/>
          <w:szCs w:val="22"/>
        </w:rPr>
        <w:t>Datasatge</w:t>
      </w:r>
      <w:r w:rsidR="00EB4C53" w:rsidRPr="00C240C0">
        <w:rPr>
          <w:rFonts w:ascii="Calibri" w:hAnsi="Calibri"/>
          <w:b/>
          <w:sz w:val="22"/>
          <w:szCs w:val="22"/>
        </w:rPr>
        <w:t xml:space="preserve"> v 8.1, 8.5 and 8.5.</w:t>
      </w:r>
    </w:p>
    <w:p w:rsidR="003E6B9D" w:rsidRPr="00BD080F" w:rsidRDefault="00A0047E" w:rsidP="00EB0518">
      <w:pPr>
        <w:pStyle w:val="ListParagraph"/>
        <w:numPr>
          <w:ilvl w:val="0"/>
          <w:numId w:val="3"/>
        </w:numPr>
        <w:spacing w:after="0" w:line="240" w:lineRule="auto"/>
        <w:rPr>
          <w:rFonts w:cs="Calibri"/>
          <w:b/>
        </w:rPr>
      </w:pPr>
      <w:r>
        <w:rPr>
          <w:rFonts w:eastAsia="Calibri" w:cs="Calibri"/>
        </w:rPr>
        <w:t>Working</w:t>
      </w:r>
      <w:r w:rsidR="003E6B9D" w:rsidRPr="00975C49">
        <w:rPr>
          <w:rFonts w:eastAsia="Calibri" w:cs="Calibri"/>
        </w:rPr>
        <w:t xml:space="preserve"> as an </w:t>
      </w:r>
      <w:r w:rsidR="003E6B9D" w:rsidRPr="00BA6CE4">
        <w:rPr>
          <w:rFonts w:eastAsia="Calibri" w:cs="Calibri"/>
          <w:b/>
        </w:rPr>
        <w:t xml:space="preserve">ETL </w:t>
      </w:r>
      <w:r w:rsidR="00EB4C53" w:rsidRPr="00BA6CE4">
        <w:rPr>
          <w:rFonts w:eastAsia="Calibri" w:cs="Calibri"/>
          <w:b/>
        </w:rPr>
        <w:t>Support</w:t>
      </w:r>
      <w:r w:rsidR="003E6B9D" w:rsidRPr="00BA6CE4">
        <w:rPr>
          <w:rFonts w:eastAsia="Calibri" w:cs="Calibri"/>
          <w:b/>
        </w:rPr>
        <w:t xml:space="preserve">, </w:t>
      </w:r>
      <w:r w:rsidR="00EB4C53" w:rsidRPr="00BA6CE4">
        <w:rPr>
          <w:rFonts w:eastAsia="Calibri" w:cs="Calibri"/>
          <w:b/>
        </w:rPr>
        <w:t xml:space="preserve">partial </w:t>
      </w:r>
      <w:r w:rsidR="003E6B9D" w:rsidRPr="00BA6CE4">
        <w:rPr>
          <w:rFonts w:eastAsia="Calibri" w:cs="Calibri"/>
          <w:b/>
        </w:rPr>
        <w:t>developer and administrator.</w:t>
      </w:r>
    </w:p>
    <w:p w:rsidR="00BD080F" w:rsidRPr="00BD080F" w:rsidRDefault="00BD080F" w:rsidP="00EB0518">
      <w:pPr>
        <w:pStyle w:val="ListParagraph"/>
        <w:numPr>
          <w:ilvl w:val="0"/>
          <w:numId w:val="3"/>
        </w:numPr>
        <w:spacing w:after="0" w:line="240" w:lineRule="auto"/>
        <w:rPr>
          <w:rFonts w:cs="Calibri"/>
        </w:rPr>
      </w:pPr>
      <w:r w:rsidRPr="00BD080F">
        <w:rPr>
          <w:rFonts w:cs="Calibri"/>
        </w:rPr>
        <w:t xml:space="preserve">Working as a </w:t>
      </w:r>
      <w:r w:rsidRPr="00B86903">
        <w:rPr>
          <w:rFonts w:cs="Calibri"/>
          <w:b/>
        </w:rPr>
        <w:t>Veeva Administrator</w:t>
      </w:r>
      <w:r w:rsidRPr="00BD080F">
        <w:rPr>
          <w:rFonts w:cs="Calibri"/>
        </w:rPr>
        <w:t xml:space="preserve"> since August 2015 till date</w:t>
      </w:r>
      <w:r w:rsidR="00B86903">
        <w:rPr>
          <w:rFonts w:cs="Calibri"/>
        </w:rPr>
        <w:t>.</w:t>
      </w:r>
    </w:p>
    <w:p w:rsidR="003E6B9D" w:rsidRPr="00BD080F" w:rsidRDefault="003E6B9D" w:rsidP="00EB0518">
      <w:pPr>
        <w:pStyle w:val="ListParagraph"/>
        <w:numPr>
          <w:ilvl w:val="0"/>
          <w:numId w:val="3"/>
        </w:numPr>
        <w:spacing w:after="0" w:line="240" w:lineRule="auto"/>
        <w:rPr>
          <w:rFonts w:eastAsia="Calibri" w:cs="Calibri"/>
        </w:rPr>
      </w:pPr>
      <w:r w:rsidRPr="00BD080F">
        <w:rPr>
          <w:rFonts w:eastAsia="Calibri" w:cs="Calibri"/>
        </w:rPr>
        <w:t>Familiar with full Life Cycle</w:t>
      </w:r>
      <w:r w:rsidR="00EB4C53" w:rsidRPr="00BD080F">
        <w:rPr>
          <w:rFonts w:eastAsia="Calibri" w:cs="Calibri"/>
        </w:rPr>
        <w:t xml:space="preserve"> of project</w:t>
      </w:r>
      <w:r w:rsidRPr="00BD080F">
        <w:rPr>
          <w:rFonts w:eastAsia="Calibri" w:cs="Calibri"/>
        </w:rPr>
        <w:t xml:space="preserve"> testing and analysis.</w:t>
      </w:r>
    </w:p>
    <w:p w:rsidR="003E6B9D" w:rsidRPr="00975C49" w:rsidRDefault="003E6B9D" w:rsidP="00EB0518">
      <w:pPr>
        <w:pStyle w:val="ListParagraph"/>
        <w:numPr>
          <w:ilvl w:val="0"/>
          <w:numId w:val="3"/>
        </w:numPr>
        <w:spacing w:after="0" w:line="240" w:lineRule="auto"/>
        <w:rPr>
          <w:rFonts w:cs="Calibri"/>
        </w:rPr>
      </w:pPr>
      <w:r w:rsidRPr="00975C49">
        <w:rPr>
          <w:rFonts w:eastAsia="Calibri" w:cs="Calibri"/>
        </w:rPr>
        <w:t xml:space="preserve">Expertise in </w:t>
      </w:r>
      <w:r w:rsidRPr="00BA6CE4">
        <w:rPr>
          <w:rFonts w:eastAsia="Calibri" w:cs="Calibri"/>
          <w:b/>
        </w:rPr>
        <w:t xml:space="preserve">querying and UNIX </w:t>
      </w:r>
    </w:p>
    <w:p w:rsidR="007219B3" w:rsidRPr="00975C49" w:rsidRDefault="007219B3" w:rsidP="00EB0518">
      <w:pPr>
        <w:numPr>
          <w:ilvl w:val="0"/>
          <w:numId w:val="3"/>
        </w:numPr>
        <w:rPr>
          <w:rFonts w:ascii="Calibri" w:hAnsi="Calibri"/>
          <w:sz w:val="22"/>
          <w:szCs w:val="22"/>
        </w:rPr>
      </w:pPr>
      <w:r w:rsidRPr="00975C49">
        <w:rPr>
          <w:rFonts w:ascii="Calibri" w:hAnsi="Calibri"/>
          <w:sz w:val="22"/>
          <w:szCs w:val="22"/>
        </w:rPr>
        <w:t>Highly adaptive towards any technology.</w:t>
      </w:r>
    </w:p>
    <w:p w:rsidR="007219B3" w:rsidRPr="00975C49" w:rsidRDefault="007219B3" w:rsidP="00EB0518">
      <w:pPr>
        <w:numPr>
          <w:ilvl w:val="0"/>
          <w:numId w:val="3"/>
        </w:numPr>
        <w:rPr>
          <w:rFonts w:ascii="Calibri" w:hAnsi="Calibri"/>
          <w:sz w:val="22"/>
          <w:szCs w:val="22"/>
        </w:rPr>
      </w:pPr>
      <w:r w:rsidRPr="00975C49">
        <w:rPr>
          <w:rFonts w:ascii="Calibri" w:hAnsi="Calibri"/>
          <w:sz w:val="22"/>
          <w:szCs w:val="22"/>
        </w:rPr>
        <w:t>Reputation for creative problem solving, adaptability to te</w:t>
      </w:r>
      <w:r w:rsidR="00C240C0">
        <w:rPr>
          <w:rFonts w:ascii="Calibri" w:hAnsi="Calibri"/>
          <w:sz w:val="22"/>
          <w:szCs w:val="22"/>
        </w:rPr>
        <w:t>chnology, enthusiastic,</w:t>
      </w:r>
      <w:r w:rsidR="00C240C0" w:rsidRPr="00975C49">
        <w:rPr>
          <w:rFonts w:ascii="Calibri" w:hAnsi="Calibri"/>
          <w:sz w:val="22"/>
          <w:szCs w:val="22"/>
        </w:rPr>
        <w:t xml:space="preserve"> impeccable</w:t>
      </w:r>
      <w:r w:rsidRPr="00975C49">
        <w:rPr>
          <w:rFonts w:ascii="Calibri" w:hAnsi="Calibri"/>
          <w:sz w:val="22"/>
          <w:szCs w:val="22"/>
        </w:rPr>
        <w:t xml:space="preserve"> work </w:t>
      </w:r>
      <w:r w:rsidR="00C240C0">
        <w:rPr>
          <w:rFonts w:ascii="Calibri" w:hAnsi="Calibri"/>
          <w:sz w:val="22"/>
          <w:szCs w:val="22"/>
        </w:rPr>
        <w:t xml:space="preserve">ethics and </w:t>
      </w:r>
      <w:r w:rsidR="00EB4C53" w:rsidRPr="00975C49">
        <w:rPr>
          <w:rFonts w:ascii="Calibri" w:hAnsi="Calibri"/>
          <w:sz w:val="22"/>
          <w:szCs w:val="22"/>
        </w:rPr>
        <w:t>highly proactive</w:t>
      </w:r>
    </w:p>
    <w:p w:rsidR="007219B3" w:rsidRPr="00975C49" w:rsidRDefault="007219B3" w:rsidP="00EB0518">
      <w:pPr>
        <w:numPr>
          <w:ilvl w:val="0"/>
          <w:numId w:val="3"/>
        </w:numPr>
        <w:rPr>
          <w:rFonts w:ascii="Calibri" w:hAnsi="Calibri"/>
          <w:sz w:val="22"/>
          <w:szCs w:val="22"/>
        </w:rPr>
      </w:pPr>
      <w:r w:rsidRPr="00975C49">
        <w:rPr>
          <w:rFonts w:ascii="Calibri" w:hAnsi="Calibri"/>
          <w:sz w:val="22"/>
          <w:szCs w:val="22"/>
        </w:rPr>
        <w:t>Recognized by peer and superiors for performance and commitment that exceeds expectations.</w:t>
      </w:r>
    </w:p>
    <w:p w:rsidR="007219B3" w:rsidRDefault="007219B3" w:rsidP="00EB0518">
      <w:pPr>
        <w:numPr>
          <w:ilvl w:val="0"/>
          <w:numId w:val="3"/>
        </w:numPr>
        <w:rPr>
          <w:rFonts w:ascii="Calibri" w:hAnsi="Calibri"/>
          <w:sz w:val="22"/>
          <w:szCs w:val="22"/>
        </w:rPr>
      </w:pPr>
      <w:r w:rsidRPr="00C240C0">
        <w:rPr>
          <w:rFonts w:ascii="Calibri" w:hAnsi="Calibri"/>
          <w:sz w:val="22"/>
          <w:szCs w:val="22"/>
        </w:rPr>
        <w:t xml:space="preserve">Current professional </w:t>
      </w:r>
      <w:r w:rsidR="00C32592" w:rsidRPr="00C240C0">
        <w:rPr>
          <w:rFonts w:ascii="Calibri" w:hAnsi="Calibri"/>
          <w:sz w:val="22"/>
          <w:szCs w:val="22"/>
        </w:rPr>
        <w:t>role</w:t>
      </w:r>
      <w:r w:rsidR="00B86903">
        <w:rPr>
          <w:rFonts w:ascii="Calibri" w:hAnsi="Calibri"/>
          <w:sz w:val="22"/>
          <w:szCs w:val="22"/>
        </w:rPr>
        <w:t xml:space="preserve"> as</w:t>
      </w:r>
      <w:r w:rsidR="00C32592">
        <w:rPr>
          <w:rFonts w:ascii="Calibri" w:hAnsi="Calibri"/>
          <w:b/>
          <w:sz w:val="22"/>
          <w:szCs w:val="22"/>
        </w:rPr>
        <w:t xml:space="preserve"> </w:t>
      </w:r>
      <w:r w:rsidR="00EB4C53">
        <w:rPr>
          <w:rFonts w:ascii="Calibri" w:hAnsi="Calibri"/>
          <w:b/>
          <w:sz w:val="22"/>
          <w:szCs w:val="22"/>
        </w:rPr>
        <w:t>Service Delivery Analyst.</w:t>
      </w:r>
    </w:p>
    <w:p w:rsidR="00C32592" w:rsidRDefault="00C32592" w:rsidP="00EB0518">
      <w:pPr>
        <w:numPr>
          <w:ilvl w:val="0"/>
          <w:numId w:val="3"/>
        </w:numPr>
        <w:rPr>
          <w:rFonts w:ascii="Calibri" w:hAnsi="Calibri"/>
          <w:sz w:val="22"/>
          <w:szCs w:val="22"/>
        </w:rPr>
      </w:pPr>
      <w:r w:rsidRPr="00975C49">
        <w:rPr>
          <w:rFonts w:ascii="Calibri" w:hAnsi="Calibri"/>
          <w:b/>
          <w:sz w:val="22"/>
          <w:szCs w:val="22"/>
        </w:rPr>
        <w:t>Current professional respo</w:t>
      </w:r>
      <w:r w:rsidR="003A0CFC">
        <w:rPr>
          <w:rFonts w:ascii="Calibri" w:hAnsi="Calibri"/>
          <w:b/>
          <w:sz w:val="22"/>
          <w:szCs w:val="22"/>
        </w:rPr>
        <w:t>nsibil</w:t>
      </w:r>
      <w:r w:rsidRPr="00975C49">
        <w:rPr>
          <w:rFonts w:ascii="Calibri" w:hAnsi="Calibri"/>
          <w:b/>
          <w:sz w:val="22"/>
          <w:szCs w:val="22"/>
        </w:rPr>
        <w:t>ities</w:t>
      </w:r>
      <w:r w:rsidRPr="00975C49">
        <w:rPr>
          <w:rFonts w:ascii="Calibri" w:hAnsi="Calibri"/>
          <w:sz w:val="22"/>
          <w:szCs w:val="22"/>
        </w:rPr>
        <w:t xml:space="preserve"> include</w:t>
      </w:r>
      <w:r w:rsidR="00EB4C53" w:rsidRPr="00975C49">
        <w:rPr>
          <w:rFonts w:ascii="Calibri" w:hAnsi="Calibri"/>
          <w:sz w:val="22"/>
          <w:szCs w:val="22"/>
        </w:rPr>
        <w:t xml:space="preserve"> loading files into the </w:t>
      </w:r>
      <w:r w:rsidR="003A0CFC" w:rsidRPr="00975C49">
        <w:rPr>
          <w:rFonts w:ascii="Calibri" w:hAnsi="Calibri"/>
          <w:sz w:val="22"/>
          <w:szCs w:val="22"/>
        </w:rPr>
        <w:t>data warehouse</w:t>
      </w:r>
      <w:r w:rsidR="00EB4C53" w:rsidRPr="00975C49">
        <w:rPr>
          <w:rFonts w:ascii="Calibri" w:hAnsi="Calibri"/>
          <w:sz w:val="22"/>
          <w:szCs w:val="22"/>
        </w:rPr>
        <w:t xml:space="preserve"> </w:t>
      </w:r>
      <w:r>
        <w:rPr>
          <w:rFonts w:ascii="Calibri" w:hAnsi="Calibri"/>
          <w:sz w:val="22"/>
          <w:szCs w:val="22"/>
        </w:rPr>
        <w:t xml:space="preserve">and </w:t>
      </w:r>
      <w:r w:rsidR="00EB4C53">
        <w:rPr>
          <w:rFonts w:ascii="Calibri" w:hAnsi="Calibri"/>
          <w:sz w:val="22"/>
          <w:szCs w:val="22"/>
        </w:rPr>
        <w:t>supporting to</w:t>
      </w:r>
      <w:r>
        <w:rPr>
          <w:rFonts w:ascii="Calibri" w:hAnsi="Calibri"/>
          <w:sz w:val="22"/>
          <w:szCs w:val="22"/>
        </w:rPr>
        <w:t xml:space="preserve"> the </w:t>
      </w:r>
      <w:r w:rsidR="00EB4C53">
        <w:rPr>
          <w:rFonts w:ascii="Calibri" w:hAnsi="Calibri"/>
          <w:sz w:val="22"/>
          <w:szCs w:val="22"/>
        </w:rPr>
        <w:t>Enhancement</w:t>
      </w:r>
      <w:r w:rsidRPr="00975C49">
        <w:rPr>
          <w:rFonts w:ascii="Calibri" w:hAnsi="Calibri"/>
          <w:sz w:val="22"/>
          <w:szCs w:val="22"/>
        </w:rPr>
        <w:t>,</w:t>
      </w:r>
      <w:r>
        <w:rPr>
          <w:rFonts w:ascii="Calibri" w:hAnsi="Calibri"/>
          <w:sz w:val="22"/>
          <w:szCs w:val="22"/>
        </w:rPr>
        <w:t xml:space="preserve"> providing analytical solutions to issues in hand and extend the same in avoiding the problems in future, debugging data issues.</w:t>
      </w:r>
      <w:r w:rsidR="0043653C">
        <w:rPr>
          <w:rFonts w:ascii="Calibri" w:hAnsi="Calibri"/>
          <w:sz w:val="22"/>
          <w:szCs w:val="22"/>
        </w:rPr>
        <w:t xml:space="preserve"> Configuration of databases </w:t>
      </w:r>
      <w:r w:rsidR="00F53D2E">
        <w:rPr>
          <w:rFonts w:ascii="Calibri" w:hAnsi="Calibri"/>
          <w:sz w:val="22"/>
          <w:szCs w:val="22"/>
        </w:rPr>
        <w:t xml:space="preserve">(Oracle and </w:t>
      </w:r>
      <w:r w:rsidR="003A0CFC">
        <w:rPr>
          <w:rFonts w:ascii="Calibri" w:hAnsi="Calibri"/>
          <w:sz w:val="22"/>
          <w:szCs w:val="22"/>
        </w:rPr>
        <w:t>Neteza</w:t>
      </w:r>
      <w:r w:rsidR="00F53D2E">
        <w:rPr>
          <w:rFonts w:ascii="Calibri" w:hAnsi="Calibri"/>
          <w:sz w:val="22"/>
          <w:szCs w:val="22"/>
        </w:rPr>
        <w:t xml:space="preserve">) </w:t>
      </w:r>
      <w:r w:rsidR="0043653C">
        <w:rPr>
          <w:rFonts w:ascii="Calibri" w:hAnsi="Calibri"/>
          <w:sz w:val="22"/>
          <w:szCs w:val="22"/>
        </w:rPr>
        <w:t xml:space="preserve">and setting up environment for </w:t>
      </w:r>
      <w:r w:rsidR="003A0CFC">
        <w:rPr>
          <w:rFonts w:ascii="Calibri" w:hAnsi="Calibri"/>
          <w:sz w:val="22"/>
          <w:szCs w:val="22"/>
        </w:rPr>
        <w:t>Datasatge</w:t>
      </w:r>
      <w:r w:rsidR="0043653C">
        <w:rPr>
          <w:rFonts w:ascii="Calibri" w:hAnsi="Calibri"/>
          <w:sz w:val="22"/>
          <w:szCs w:val="22"/>
        </w:rPr>
        <w:t>.</w:t>
      </w:r>
      <w:r w:rsidR="00C240C0">
        <w:rPr>
          <w:rFonts w:ascii="Calibri" w:hAnsi="Calibri"/>
          <w:sz w:val="22"/>
          <w:szCs w:val="22"/>
        </w:rPr>
        <w:t xml:space="preserve"> Minimal development on </w:t>
      </w:r>
      <w:r w:rsidR="00C240C0" w:rsidRPr="00C240C0">
        <w:rPr>
          <w:rFonts w:ascii="Calibri" w:hAnsi="Calibri"/>
          <w:b/>
          <w:sz w:val="22"/>
          <w:szCs w:val="22"/>
        </w:rPr>
        <w:t>Business Objects XIR3.1</w:t>
      </w:r>
      <w:r w:rsidR="00C240C0">
        <w:rPr>
          <w:rFonts w:ascii="Calibri" w:hAnsi="Calibri"/>
          <w:sz w:val="22"/>
          <w:szCs w:val="22"/>
        </w:rPr>
        <w:t xml:space="preserve"> and responsible for Quality Deliverables. </w:t>
      </w:r>
    </w:p>
    <w:p w:rsidR="00114077" w:rsidRPr="00975C49" w:rsidRDefault="00B86903" w:rsidP="00EB0518">
      <w:pPr>
        <w:numPr>
          <w:ilvl w:val="0"/>
          <w:numId w:val="3"/>
        </w:numPr>
        <w:rPr>
          <w:rFonts w:ascii="Calibri" w:hAnsi="Calibri"/>
          <w:sz w:val="22"/>
          <w:szCs w:val="22"/>
        </w:rPr>
      </w:pPr>
      <w:r>
        <w:rPr>
          <w:rFonts w:ascii="Calibri" w:hAnsi="Calibri"/>
          <w:sz w:val="22"/>
          <w:szCs w:val="22"/>
        </w:rPr>
        <w:t>W</w:t>
      </w:r>
      <w:r w:rsidR="00114077">
        <w:rPr>
          <w:rFonts w:ascii="Calibri" w:hAnsi="Calibri"/>
          <w:sz w:val="22"/>
          <w:szCs w:val="22"/>
        </w:rPr>
        <w:t>orked on Multiple Projects simultaneously</w:t>
      </w:r>
    </w:p>
    <w:p w:rsidR="007219B3" w:rsidRDefault="007219B3" w:rsidP="00EB0518">
      <w:pPr>
        <w:ind w:left="360"/>
        <w:rPr>
          <w:rFonts w:ascii="Verdana" w:hAnsi="Verdana"/>
        </w:rPr>
      </w:pPr>
    </w:p>
    <w:p w:rsidR="007219B3" w:rsidRPr="001A6F62" w:rsidRDefault="007219B3" w:rsidP="00EB0518">
      <w:pPr>
        <w:pStyle w:val="WW-MessageHeader"/>
        <w:rPr>
          <w:rFonts w:ascii="Calibri" w:hAnsi="Calibri"/>
          <w:sz w:val="24"/>
        </w:rPr>
      </w:pPr>
      <w:r w:rsidRPr="001A6F62">
        <w:rPr>
          <w:rFonts w:ascii="Calibri" w:hAnsi="Calibri"/>
          <w:sz w:val="24"/>
        </w:rPr>
        <w:t>Current Employment</w:t>
      </w:r>
    </w:p>
    <w:p w:rsidR="007219B3" w:rsidRDefault="007219B3" w:rsidP="00EB0518">
      <w:pPr>
        <w:rPr>
          <w:rFonts w:ascii="Verdana" w:hAnsi="Verdana"/>
        </w:rPr>
      </w:pPr>
    </w:p>
    <w:p w:rsidR="0003103B" w:rsidRPr="00975C49" w:rsidRDefault="003A0CFC" w:rsidP="00EB0518">
      <w:pPr>
        <w:pStyle w:val="ListParagraph"/>
        <w:numPr>
          <w:ilvl w:val="0"/>
          <w:numId w:val="13"/>
        </w:numPr>
        <w:spacing w:line="240" w:lineRule="auto"/>
        <w:rPr>
          <w:lang w:eastAsia="ar-SA"/>
        </w:rPr>
      </w:pPr>
      <w:r w:rsidRPr="003A0CFC">
        <w:rPr>
          <w:b/>
          <w:lang w:eastAsia="ar-SA"/>
        </w:rPr>
        <w:t>ZS Associates</w:t>
      </w:r>
      <w:r w:rsidR="0003103B" w:rsidRPr="00975C49">
        <w:rPr>
          <w:lang w:eastAsia="ar-SA"/>
        </w:rPr>
        <w:t xml:space="preserve">  - </w:t>
      </w:r>
      <w:r w:rsidR="00D205E0">
        <w:rPr>
          <w:lang w:eastAsia="ar-SA"/>
        </w:rPr>
        <w:t xml:space="preserve">Senior </w:t>
      </w:r>
      <w:r w:rsidR="00A0047E">
        <w:rPr>
          <w:lang w:eastAsia="ar-SA"/>
        </w:rPr>
        <w:t>S</w:t>
      </w:r>
      <w:r w:rsidR="00EB4C53">
        <w:rPr>
          <w:lang w:eastAsia="ar-SA"/>
        </w:rPr>
        <w:t xml:space="preserve">ervice Delivery </w:t>
      </w:r>
      <w:r w:rsidR="0003103B" w:rsidRPr="00975C49">
        <w:rPr>
          <w:lang w:eastAsia="ar-SA"/>
        </w:rPr>
        <w:t>An</w:t>
      </w:r>
      <w:r w:rsidR="00A0047E">
        <w:rPr>
          <w:lang w:eastAsia="ar-SA"/>
        </w:rPr>
        <w:t xml:space="preserve">alyst </w:t>
      </w:r>
    </w:p>
    <w:p w:rsidR="007219B3" w:rsidRDefault="007219B3" w:rsidP="00EB0518">
      <w:pPr>
        <w:rPr>
          <w:rFonts w:ascii="Verdana" w:hAnsi="Verdana"/>
        </w:rPr>
      </w:pPr>
    </w:p>
    <w:p w:rsidR="007219B3" w:rsidRPr="001A6F62" w:rsidRDefault="00975C49" w:rsidP="00EB0518">
      <w:pPr>
        <w:pStyle w:val="WW-MessageHeader"/>
        <w:rPr>
          <w:rFonts w:ascii="Calibri" w:hAnsi="Calibri"/>
          <w:sz w:val="24"/>
        </w:rPr>
      </w:pPr>
      <w:r w:rsidRPr="001A6F62">
        <w:rPr>
          <w:rFonts w:ascii="Calibri" w:hAnsi="Calibri"/>
          <w:sz w:val="24"/>
        </w:rPr>
        <w:t>Projects</w:t>
      </w:r>
      <w:r w:rsidR="007219B3" w:rsidRPr="001A6F62">
        <w:rPr>
          <w:rFonts w:ascii="Calibri" w:hAnsi="Calibri"/>
          <w:sz w:val="24"/>
        </w:rPr>
        <w:t xml:space="preserve"> Worked on:</w:t>
      </w:r>
    </w:p>
    <w:p w:rsidR="007219B3" w:rsidRDefault="007219B3" w:rsidP="00EB0518">
      <w:pPr>
        <w:rPr>
          <w:rFonts w:ascii="Verdana" w:hAnsi="Verdana"/>
          <w:b/>
        </w:rPr>
      </w:pPr>
    </w:p>
    <w:p w:rsidR="00EB0518" w:rsidRDefault="00EB0518" w:rsidP="00EB0518">
      <w:pPr>
        <w:rPr>
          <w:rFonts w:ascii="Calibri" w:hAnsi="Calibri"/>
          <w:b/>
          <w:sz w:val="22"/>
          <w:szCs w:val="22"/>
        </w:rPr>
      </w:pPr>
      <w:r>
        <w:rPr>
          <w:rFonts w:ascii="Calibri" w:hAnsi="Calibri"/>
          <w:b/>
          <w:sz w:val="22"/>
          <w:szCs w:val="22"/>
        </w:rPr>
        <w:t>Pharma Client 1</w:t>
      </w:r>
    </w:p>
    <w:p w:rsidR="00B86903" w:rsidRDefault="00B86903" w:rsidP="00EB0518">
      <w:pPr>
        <w:rPr>
          <w:rFonts w:ascii="Calibri" w:hAnsi="Calibri"/>
          <w:b/>
          <w:sz w:val="22"/>
          <w:szCs w:val="22"/>
        </w:rPr>
      </w:pPr>
    </w:p>
    <w:p w:rsidR="003A0CFC" w:rsidRPr="004F1C4D" w:rsidRDefault="003A0CFC" w:rsidP="00EB0518">
      <w:pPr>
        <w:ind w:firstLine="720"/>
        <w:rPr>
          <w:rFonts w:ascii="Calibri" w:hAnsi="Calibri"/>
          <w:sz w:val="22"/>
          <w:szCs w:val="22"/>
        </w:rPr>
      </w:pPr>
      <w:r w:rsidRPr="00752EDD">
        <w:rPr>
          <w:rFonts w:ascii="Calibri" w:hAnsi="Calibri"/>
          <w:b/>
          <w:sz w:val="22"/>
          <w:szCs w:val="22"/>
        </w:rPr>
        <w:t>Project Under:</w:t>
      </w:r>
      <w:r w:rsidRPr="004F1C4D">
        <w:rPr>
          <w:rFonts w:ascii="Calibri" w:hAnsi="Calibri"/>
          <w:sz w:val="22"/>
          <w:szCs w:val="22"/>
        </w:rPr>
        <w:t xml:space="preserve"> ZS Associates PVT ltd.</w:t>
      </w:r>
    </w:p>
    <w:p w:rsidR="003A0CFC" w:rsidRDefault="003A0CFC" w:rsidP="00EB0518">
      <w:pPr>
        <w:ind w:firstLine="720"/>
        <w:rPr>
          <w:rFonts w:ascii="Calibri" w:hAnsi="Calibri"/>
          <w:sz w:val="22"/>
          <w:szCs w:val="22"/>
        </w:rPr>
      </w:pPr>
      <w:r w:rsidRPr="00752EDD">
        <w:rPr>
          <w:rFonts w:ascii="Calibri" w:hAnsi="Calibri"/>
          <w:b/>
          <w:sz w:val="22"/>
          <w:szCs w:val="22"/>
        </w:rPr>
        <w:t>Phase:</w:t>
      </w:r>
      <w:r>
        <w:rPr>
          <w:rFonts w:ascii="Calibri" w:hAnsi="Calibri"/>
          <w:sz w:val="22"/>
          <w:szCs w:val="22"/>
        </w:rPr>
        <w:t xml:space="preserve"> </w:t>
      </w:r>
      <w:r w:rsidR="00D205E0">
        <w:rPr>
          <w:rFonts w:ascii="Calibri" w:hAnsi="Calibri"/>
          <w:sz w:val="22"/>
          <w:szCs w:val="22"/>
        </w:rPr>
        <w:t>Support, Lead</w:t>
      </w:r>
      <w:r>
        <w:rPr>
          <w:rFonts w:ascii="Calibri" w:hAnsi="Calibri"/>
          <w:sz w:val="22"/>
          <w:szCs w:val="22"/>
        </w:rPr>
        <w:t xml:space="preserve"> and enhancement</w:t>
      </w:r>
      <w:r w:rsidRPr="004F1C4D">
        <w:rPr>
          <w:rFonts w:ascii="Calibri" w:hAnsi="Calibri"/>
          <w:sz w:val="22"/>
          <w:szCs w:val="22"/>
        </w:rPr>
        <w:t>.</w:t>
      </w:r>
    </w:p>
    <w:p w:rsidR="00B802F5" w:rsidRDefault="003A0CFC" w:rsidP="00EB0518">
      <w:pPr>
        <w:ind w:firstLine="720"/>
        <w:rPr>
          <w:rFonts w:ascii="Calibri" w:hAnsi="Calibri"/>
          <w:sz w:val="22"/>
          <w:szCs w:val="22"/>
        </w:rPr>
      </w:pPr>
      <w:r w:rsidRPr="00752EDD">
        <w:rPr>
          <w:rFonts w:ascii="Calibri" w:hAnsi="Calibri"/>
          <w:b/>
          <w:sz w:val="22"/>
          <w:szCs w:val="22"/>
        </w:rPr>
        <w:t>Duration:</w:t>
      </w:r>
      <w:r w:rsidRPr="00752EDD">
        <w:rPr>
          <w:rFonts w:ascii="Calibri" w:hAnsi="Calibri"/>
          <w:sz w:val="22"/>
          <w:szCs w:val="22"/>
        </w:rPr>
        <w:t xml:space="preserve"> From </w:t>
      </w:r>
      <w:r w:rsidR="00D96666">
        <w:rPr>
          <w:rFonts w:ascii="Calibri" w:hAnsi="Calibri"/>
          <w:sz w:val="22"/>
          <w:szCs w:val="22"/>
        </w:rPr>
        <w:t>December</w:t>
      </w:r>
      <w:r>
        <w:rPr>
          <w:rFonts w:ascii="Calibri" w:hAnsi="Calibri"/>
          <w:sz w:val="22"/>
          <w:szCs w:val="22"/>
        </w:rPr>
        <w:t xml:space="preserve"> 201</w:t>
      </w:r>
      <w:r w:rsidR="00D96666">
        <w:rPr>
          <w:rFonts w:ascii="Calibri" w:hAnsi="Calibri"/>
          <w:sz w:val="22"/>
          <w:szCs w:val="22"/>
        </w:rPr>
        <w:t>3 till date</w:t>
      </w:r>
    </w:p>
    <w:p w:rsidR="00114077" w:rsidRDefault="00114077" w:rsidP="00EB0518">
      <w:pPr>
        <w:ind w:firstLine="720"/>
        <w:rPr>
          <w:rFonts w:ascii="Calibri" w:hAnsi="Calibri"/>
          <w:sz w:val="22"/>
          <w:szCs w:val="22"/>
        </w:rPr>
      </w:pPr>
    </w:p>
    <w:p w:rsidR="003A0CFC" w:rsidRDefault="003A0CFC" w:rsidP="00EB0518">
      <w:pPr>
        <w:suppressAutoHyphens w:val="0"/>
        <w:snapToGrid w:val="0"/>
        <w:rPr>
          <w:rFonts w:ascii="Calibri" w:hAnsi="Calibri"/>
          <w:b/>
          <w:sz w:val="22"/>
          <w:szCs w:val="22"/>
        </w:rPr>
      </w:pPr>
      <w:r w:rsidRPr="003E481D">
        <w:rPr>
          <w:rFonts w:ascii="Calibri" w:hAnsi="Calibri"/>
          <w:b/>
          <w:sz w:val="22"/>
          <w:szCs w:val="22"/>
        </w:rPr>
        <w:t>In Brief:</w:t>
      </w:r>
    </w:p>
    <w:p w:rsidR="0055551E" w:rsidRPr="003E481D" w:rsidRDefault="0055551E" w:rsidP="00EB0518">
      <w:pPr>
        <w:suppressAutoHyphens w:val="0"/>
        <w:snapToGrid w:val="0"/>
        <w:rPr>
          <w:rFonts w:ascii="Calibri" w:hAnsi="Calibri"/>
          <w:b/>
          <w:sz w:val="22"/>
          <w:szCs w:val="22"/>
        </w:rPr>
      </w:pPr>
    </w:p>
    <w:tbl>
      <w:tblPr>
        <w:tblW w:w="0" w:type="auto"/>
        <w:tblInd w:w="100" w:type="dxa"/>
        <w:tblLayout w:type="fixed"/>
        <w:tblCellMar>
          <w:top w:w="108" w:type="dxa"/>
          <w:bottom w:w="108" w:type="dxa"/>
        </w:tblCellMar>
        <w:tblLook w:val="0000" w:firstRow="0" w:lastRow="0" w:firstColumn="0" w:lastColumn="0" w:noHBand="0" w:noVBand="0"/>
      </w:tblPr>
      <w:tblGrid>
        <w:gridCol w:w="4833"/>
        <w:gridCol w:w="5121"/>
      </w:tblGrid>
      <w:tr w:rsidR="003A0CFC" w:rsidTr="00D205E0">
        <w:trPr>
          <w:trHeight w:val="102"/>
        </w:trPr>
        <w:tc>
          <w:tcPr>
            <w:tcW w:w="4833" w:type="dxa"/>
            <w:tcBorders>
              <w:top w:val="single" w:sz="4" w:space="0" w:color="000000"/>
              <w:left w:val="single" w:sz="4" w:space="0" w:color="000000"/>
              <w:bottom w:val="single" w:sz="4" w:space="0" w:color="000000"/>
            </w:tcBorders>
            <w:vAlign w:val="bottom"/>
          </w:tcPr>
          <w:p w:rsidR="003A0CFC" w:rsidRPr="003E481D" w:rsidRDefault="003A0CFC" w:rsidP="00EB0518">
            <w:pPr>
              <w:suppressAutoHyphens w:val="0"/>
              <w:snapToGrid w:val="0"/>
              <w:rPr>
                <w:rFonts w:ascii="Calibri" w:hAnsi="Calibri"/>
                <w:b/>
                <w:sz w:val="22"/>
                <w:szCs w:val="22"/>
              </w:rPr>
            </w:pPr>
            <w:r w:rsidRPr="003E481D">
              <w:rPr>
                <w:rFonts w:ascii="Calibri" w:hAnsi="Calibri"/>
                <w:b/>
                <w:sz w:val="22"/>
                <w:szCs w:val="22"/>
              </w:rPr>
              <w:t>Role</w:t>
            </w:r>
          </w:p>
        </w:tc>
        <w:tc>
          <w:tcPr>
            <w:tcW w:w="5121" w:type="dxa"/>
            <w:tcBorders>
              <w:top w:val="single" w:sz="4" w:space="0" w:color="000000"/>
              <w:left w:val="single" w:sz="4" w:space="0" w:color="000000"/>
              <w:bottom w:val="single" w:sz="4" w:space="0" w:color="000000"/>
              <w:right w:val="single" w:sz="4" w:space="0" w:color="000000"/>
            </w:tcBorders>
            <w:vAlign w:val="bottom"/>
          </w:tcPr>
          <w:p w:rsidR="003A0CFC" w:rsidRPr="003E481D" w:rsidRDefault="00D205E0" w:rsidP="00EB0518">
            <w:pPr>
              <w:suppressAutoHyphens w:val="0"/>
              <w:snapToGrid w:val="0"/>
              <w:rPr>
                <w:rFonts w:ascii="Calibri" w:hAnsi="Calibri"/>
                <w:sz w:val="22"/>
                <w:szCs w:val="22"/>
              </w:rPr>
            </w:pPr>
            <w:r>
              <w:rPr>
                <w:rFonts w:ascii="Calibri" w:hAnsi="Calibri"/>
                <w:sz w:val="22"/>
                <w:szCs w:val="22"/>
              </w:rPr>
              <w:t xml:space="preserve">Senior </w:t>
            </w:r>
            <w:r w:rsidR="003A0CFC">
              <w:rPr>
                <w:rFonts w:ascii="Calibri" w:hAnsi="Calibri"/>
                <w:sz w:val="22"/>
                <w:szCs w:val="22"/>
              </w:rPr>
              <w:t>Service Delivery Analyst</w:t>
            </w:r>
          </w:p>
        </w:tc>
      </w:tr>
      <w:tr w:rsidR="003A0CFC" w:rsidTr="00D205E0">
        <w:trPr>
          <w:trHeight w:val="212"/>
        </w:trPr>
        <w:tc>
          <w:tcPr>
            <w:tcW w:w="4833" w:type="dxa"/>
            <w:tcBorders>
              <w:left w:val="single" w:sz="4" w:space="0" w:color="000000"/>
              <w:bottom w:val="single" w:sz="4" w:space="0" w:color="000000"/>
            </w:tcBorders>
            <w:vAlign w:val="bottom"/>
          </w:tcPr>
          <w:p w:rsidR="003A0CFC" w:rsidRPr="003E481D" w:rsidRDefault="003A0CFC" w:rsidP="00EB0518">
            <w:pPr>
              <w:suppressAutoHyphens w:val="0"/>
              <w:snapToGrid w:val="0"/>
              <w:rPr>
                <w:rFonts w:ascii="Calibri" w:hAnsi="Calibri"/>
                <w:b/>
                <w:sz w:val="22"/>
                <w:szCs w:val="22"/>
              </w:rPr>
            </w:pPr>
            <w:r w:rsidRPr="003E481D">
              <w:rPr>
                <w:rFonts w:ascii="Calibri" w:hAnsi="Calibri"/>
                <w:b/>
                <w:sz w:val="22"/>
                <w:szCs w:val="22"/>
              </w:rPr>
              <w:t>Tools Used</w:t>
            </w:r>
          </w:p>
        </w:tc>
        <w:tc>
          <w:tcPr>
            <w:tcW w:w="5121" w:type="dxa"/>
            <w:tcBorders>
              <w:left w:val="single" w:sz="4" w:space="0" w:color="000000"/>
              <w:bottom w:val="single" w:sz="4" w:space="0" w:color="000000"/>
              <w:right w:val="single" w:sz="4" w:space="0" w:color="000000"/>
            </w:tcBorders>
            <w:vAlign w:val="bottom"/>
          </w:tcPr>
          <w:p w:rsidR="003A0CFC" w:rsidRPr="003E481D" w:rsidRDefault="00D205E0" w:rsidP="00D205E0">
            <w:pPr>
              <w:suppressAutoHyphens w:val="0"/>
              <w:snapToGrid w:val="0"/>
              <w:rPr>
                <w:rFonts w:ascii="Calibri" w:hAnsi="Calibri"/>
                <w:sz w:val="22"/>
                <w:szCs w:val="22"/>
              </w:rPr>
            </w:pPr>
            <w:r>
              <w:rPr>
                <w:rFonts w:ascii="Calibri" w:hAnsi="Calibri"/>
                <w:sz w:val="22"/>
                <w:szCs w:val="22"/>
              </w:rPr>
              <w:t>BO 4.1</w:t>
            </w:r>
            <w:r w:rsidR="003A0CFC">
              <w:rPr>
                <w:rFonts w:ascii="Calibri" w:hAnsi="Calibri"/>
                <w:sz w:val="22"/>
                <w:szCs w:val="22"/>
              </w:rPr>
              <w:t>, Informatica</w:t>
            </w:r>
            <w:r w:rsidR="00C240C0">
              <w:rPr>
                <w:rFonts w:ascii="Calibri" w:hAnsi="Calibri"/>
                <w:sz w:val="22"/>
                <w:szCs w:val="22"/>
              </w:rPr>
              <w:t>9.5</w:t>
            </w:r>
            <w:r w:rsidR="003A0CFC">
              <w:rPr>
                <w:rFonts w:ascii="Calibri" w:hAnsi="Calibri"/>
                <w:sz w:val="22"/>
                <w:szCs w:val="22"/>
              </w:rPr>
              <w:t xml:space="preserve"> ,</w:t>
            </w:r>
            <w:r>
              <w:rPr>
                <w:rFonts w:ascii="Calibri" w:hAnsi="Calibri"/>
                <w:sz w:val="22"/>
                <w:szCs w:val="22"/>
              </w:rPr>
              <w:t>Toad</w:t>
            </w:r>
            <w:r w:rsidR="00B86903">
              <w:rPr>
                <w:rFonts w:ascii="Calibri" w:hAnsi="Calibri"/>
                <w:sz w:val="22"/>
                <w:szCs w:val="22"/>
              </w:rPr>
              <w:t>, Sales force(Veeva</w:t>
            </w:r>
            <w:r>
              <w:rPr>
                <w:rFonts w:ascii="Calibri" w:hAnsi="Calibri"/>
                <w:sz w:val="22"/>
                <w:szCs w:val="22"/>
              </w:rPr>
              <w:t xml:space="preserve"> CRM</w:t>
            </w:r>
            <w:r w:rsidR="00B86903">
              <w:rPr>
                <w:rFonts w:ascii="Calibri" w:hAnsi="Calibri"/>
                <w:sz w:val="22"/>
                <w:szCs w:val="22"/>
              </w:rPr>
              <w:t xml:space="preserve">) </w:t>
            </w:r>
          </w:p>
        </w:tc>
      </w:tr>
      <w:tr w:rsidR="003A0CFC" w:rsidTr="00D205E0">
        <w:trPr>
          <w:trHeight w:val="108"/>
        </w:trPr>
        <w:tc>
          <w:tcPr>
            <w:tcW w:w="4833" w:type="dxa"/>
            <w:tcBorders>
              <w:left w:val="single" w:sz="4" w:space="0" w:color="000000"/>
              <w:bottom w:val="single" w:sz="4" w:space="0" w:color="000000"/>
            </w:tcBorders>
            <w:vAlign w:val="bottom"/>
          </w:tcPr>
          <w:p w:rsidR="003A0CFC" w:rsidRPr="003E481D" w:rsidRDefault="003A0CFC" w:rsidP="00EB0518">
            <w:pPr>
              <w:suppressAutoHyphens w:val="0"/>
              <w:snapToGrid w:val="0"/>
              <w:rPr>
                <w:rFonts w:ascii="Calibri" w:hAnsi="Calibri"/>
                <w:b/>
                <w:sz w:val="22"/>
                <w:szCs w:val="22"/>
              </w:rPr>
            </w:pPr>
            <w:r w:rsidRPr="003E481D">
              <w:rPr>
                <w:rFonts w:ascii="Calibri" w:hAnsi="Calibri"/>
                <w:b/>
                <w:sz w:val="22"/>
                <w:szCs w:val="22"/>
              </w:rPr>
              <w:t xml:space="preserve">Database Used </w:t>
            </w:r>
          </w:p>
        </w:tc>
        <w:tc>
          <w:tcPr>
            <w:tcW w:w="5121" w:type="dxa"/>
            <w:tcBorders>
              <w:left w:val="single" w:sz="4" w:space="0" w:color="000000"/>
              <w:bottom w:val="single" w:sz="4" w:space="0" w:color="000000"/>
              <w:right w:val="single" w:sz="4" w:space="0" w:color="000000"/>
            </w:tcBorders>
            <w:vAlign w:val="bottom"/>
          </w:tcPr>
          <w:p w:rsidR="003A0CFC" w:rsidRPr="003E481D" w:rsidRDefault="005B105F" w:rsidP="00EB0518">
            <w:pPr>
              <w:suppressAutoHyphens w:val="0"/>
              <w:snapToGrid w:val="0"/>
              <w:rPr>
                <w:rFonts w:ascii="Calibri" w:hAnsi="Calibri"/>
                <w:sz w:val="22"/>
                <w:szCs w:val="22"/>
              </w:rPr>
            </w:pPr>
            <w:r w:rsidRPr="003E481D">
              <w:rPr>
                <w:rFonts w:ascii="Calibri" w:hAnsi="Calibri"/>
                <w:sz w:val="22"/>
                <w:szCs w:val="22"/>
              </w:rPr>
              <w:t>Oracle 10g</w:t>
            </w:r>
          </w:p>
        </w:tc>
      </w:tr>
    </w:tbl>
    <w:p w:rsidR="00114077" w:rsidRDefault="0055551E" w:rsidP="00EB0518">
      <w:pPr>
        <w:rPr>
          <w:rFonts w:ascii="Calibri" w:hAnsi="Calibri"/>
          <w:b/>
          <w:sz w:val="22"/>
          <w:szCs w:val="22"/>
        </w:rPr>
      </w:pPr>
      <w:r>
        <w:rPr>
          <w:rFonts w:ascii="Verdana" w:hAnsi="Verdana"/>
          <w:b/>
          <w:sz w:val="18"/>
          <w:szCs w:val="18"/>
        </w:rPr>
        <w:br w:type="page"/>
      </w:r>
      <w:r w:rsidR="00114077" w:rsidRPr="005358FD">
        <w:rPr>
          <w:rFonts w:ascii="Calibri" w:hAnsi="Calibri"/>
          <w:b/>
          <w:sz w:val="22"/>
          <w:szCs w:val="22"/>
        </w:rPr>
        <w:lastRenderedPageBreak/>
        <w:t>In Detail:</w:t>
      </w:r>
    </w:p>
    <w:p w:rsidR="00114077" w:rsidRDefault="00114077" w:rsidP="00EB0518">
      <w:pPr>
        <w:rPr>
          <w:rFonts w:ascii="Calibri" w:hAnsi="Calibri"/>
          <w:b/>
          <w:sz w:val="22"/>
          <w:szCs w:val="22"/>
        </w:rPr>
      </w:pPr>
    </w:p>
    <w:p w:rsidR="00114077" w:rsidRPr="00852259" w:rsidRDefault="00114077" w:rsidP="00EB0518">
      <w:pPr>
        <w:rPr>
          <w:rFonts w:ascii="Calibri" w:hAnsi="Calibri"/>
          <w:sz w:val="22"/>
          <w:szCs w:val="22"/>
        </w:rPr>
      </w:pPr>
      <w:r w:rsidRPr="00852259">
        <w:rPr>
          <w:rFonts w:ascii="Calibri" w:hAnsi="Calibri"/>
          <w:sz w:val="22"/>
          <w:szCs w:val="22"/>
        </w:rPr>
        <w:t>My role can be differentiated as follows -</w:t>
      </w:r>
    </w:p>
    <w:p w:rsidR="003A0CFC" w:rsidRDefault="003A0CFC" w:rsidP="00EB0518">
      <w:pPr>
        <w:pStyle w:val="Header"/>
        <w:jc w:val="left"/>
        <w:rPr>
          <w:rFonts w:ascii="Verdana" w:hAnsi="Verdana"/>
          <w:sz w:val="18"/>
          <w:szCs w:val="18"/>
        </w:rPr>
      </w:pPr>
    </w:p>
    <w:p w:rsidR="0055551E" w:rsidRDefault="0055551E" w:rsidP="00EB0518">
      <w:pPr>
        <w:pStyle w:val="Header"/>
        <w:jc w:val="left"/>
        <w:rPr>
          <w:rFonts w:ascii="Verdana" w:hAnsi="Verdana"/>
          <w:sz w:val="18"/>
          <w:szCs w:val="18"/>
        </w:rPr>
      </w:pPr>
    </w:p>
    <w:p w:rsidR="003A0CFC" w:rsidRDefault="003A0CFC" w:rsidP="00EB0518">
      <w:pPr>
        <w:numPr>
          <w:ilvl w:val="0"/>
          <w:numId w:val="23"/>
        </w:numPr>
        <w:rPr>
          <w:rFonts w:ascii="Calibri" w:hAnsi="Calibri"/>
          <w:sz w:val="22"/>
          <w:szCs w:val="22"/>
        </w:rPr>
      </w:pPr>
      <w:r>
        <w:rPr>
          <w:rFonts w:ascii="Calibri" w:hAnsi="Calibri"/>
          <w:sz w:val="22"/>
          <w:szCs w:val="22"/>
        </w:rPr>
        <w:t>Have worked on regular Weekly and Monthly Operations</w:t>
      </w:r>
      <w:r w:rsidR="00B86903">
        <w:rPr>
          <w:rFonts w:ascii="Calibri" w:hAnsi="Calibri"/>
          <w:sz w:val="22"/>
          <w:szCs w:val="22"/>
        </w:rPr>
        <w:t>.</w:t>
      </w:r>
    </w:p>
    <w:p w:rsidR="0055551E" w:rsidRDefault="0055551E" w:rsidP="00EB0518">
      <w:pPr>
        <w:numPr>
          <w:ilvl w:val="0"/>
          <w:numId w:val="23"/>
        </w:numPr>
        <w:rPr>
          <w:rFonts w:ascii="Calibri" w:hAnsi="Calibri"/>
          <w:sz w:val="22"/>
          <w:szCs w:val="22"/>
        </w:rPr>
      </w:pPr>
      <w:r>
        <w:rPr>
          <w:rFonts w:ascii="Calibri" w:hAnsi="Calibri"/>
          <w:sz w:val="22"/>
          <w:szCs w:val="22"/>
        </w:rPr>
        <w:t xml:space="preserve">Responsible for monitoring </w:t>
      </w:r>
      <w:r w:rsidR="00B86903">
        <w:rPr>
          <w:rFonts w:ascii="Calibri" w:hAnsi="Calibri"/>
          <w:sz w:val="22"/>
          <w:szCs w:val="22"/>
        </w:rPr>
        <w:t>the</w:t>
      </w:r>
      <w:r>
        <w:rPr>
          <w:rFonts w:ascii="Calibri" w:hAnsi="Calibri"/>
          <w:sz w:val="22"/>
          <w:szCs w:val="22"/>
        </w:rPr>
        <w:t xml:space="preserve"> production System, handling </w:t>
      </w:r>
      <w:r w:rsidR="001F595A">
        <w:rPr>
          <w:rFonts w:ascii="Calibri" w:hAnsi="Calibri"/>
          <w:sz w:val="22"/>
          <w:szCs w:val="22"/>
        </w:rPr>
        <w:t>production data</w:t>
      </w:r>
      <w:r w:rsidR="00B86903">
        <w:rPr>
          <w:rFonts w:ascii="Calibri" w:hAnsi="Calibri"/>
          <w:sz w:val="22"/>
          <w:szCs w:val="22"/>
        </w:rPr>
        <w:t xml:space="preserve"> </w:t>
      </w:r>
      <w:r>
        <w:rPr>
          <w:rFonts w:ascii="Calibri" w:hAnsi="Calibri"/>
          <w:sz w:val="22"/>
          <w:szCs w:val="22"/>
        </w:rPr>
        <w:t>on daily basis</w:t>
      </w:r>
      <w:r w:rsidR="00B86903">
        <w:rPr>
          <w:rFonts w:ascii="Calibri" w:hAnsi="Calibri"/>
          <w:sz w:val="22"/>
          <w:szCs w:val="22"/>
        </w:rPr>
        <w:t>.</w:t>
      </w:r>
    </w:p>
    <w:p w:rsidR="00D96666" w:rsidRDefault="00D96666" w:rsidP="00EB0518">
      <w:pPr>
        <w:numPr>
          <w:ilvl w:val="0"/>
          <w:numId w:val="23"/>
        </w:numPr>
        <w:rPr>
          <w:rFonts w:ascii="Calibri" w:hAnsi="Calibri"/>
          <w:sz w:val="22"/>
          <w:szCs w:val="22"/>
        </w:rPr>
      </w:pPr>
      <w:r>
        <w:rPr>
          <w:rFonts w:ascii="Calibri" w:hAnsi="Calibri"/>
          <w:sz w:val="22"/>
          <w:szCs w:val="22"/>
        </w:rPr>
        <w:t xml:space="preserve">Have </w:t>
      </w:r>
      <w:r w:rsidR="00B86903">
        <w:rPr>
          <w:rFonts w:ascii="Calibri" w:hAnsi="Calibri"/>
          <w:sz w:val="22"/>
          <w:szCs w:val="22"/>
        </w:rPr>
        <w:t>solved</w:t>
      </w:r>
      <w:r>
        <w:rPr>
          <w:rFonts w:ascii="Calibri" w:hAnsi="Calibri"/>
          <w:sz w:val="22"/>
          <w:szCs w:val="22"/>
        </w:rPr>
        <w:t xml:space="preserve"> the issue at Informatica level, if it’s critical escalated it to </w:t>
      </w:r>
      <w:r w:rsidR="00D205E0">
        <w:rPr>
          <w:rFonts w:ascii="Calibri" w:hAnsi="Calibri"/>
          <w:sz w:val="22"/>
          <w:szCs w:val="22"/>
        </w:rPr>
        <w:t>development team</w:t>
      </w:r>
      <w:r>
        <w:rPr>
          <w:rFonts w:ascii="Calibri" w:hAnsi="Calibri"/>
          <w:sz w:val="22"/>
          <w:szCs w:val="22"/>
        </w:rPr>
        <w:t>.</w:t>
      </w:r>
    </w:p>
    <w:p w:rsidR="00D96666" w:rsidRDefault="003A0CFC" w:rsidP="00EB0518">
      <w:pPr>
        <w:numPr>
          <w:ilvl w:val="0"/>
          <w:numId w:val="23"/>
        </w:numPr>
        <w:rPr>
          <w:rFonts w:ascii="Calibri" w:hAnsi="Calibri"/>
          <w:sz w:val="22"/>
          <w:szCs w:val="22"/>
        </w:rPr>
      </w:pPr>
      <w:r w:rsidRPr="00D96666">
        <w:rPr>
          <w:rFonts w:ascii="Calibri" w:hAnsi="Calibri"/>
          <w:sz w:val="22"/>
          <w:szCs w:val="22"/>
        </w:rPr>
        <w:t xml:space="preserve">Have worked on </w:t>
      </w:r>
      <w:r w:rsidR="00D96666">
        <w:rPr>
          <w:rFonts w:ascii="Calibri" w:hAnsi="Calibri"/>
          <w:sz w:val="22"/>
          <w:szCs w:val="22"/>
        </w:rPr>
        <w:t>multiple Adhoc analysis.</w:t>
      </w:r>
    </w:p>
    <w:p w:rsidR="00D96666" w:rsidRDefault="00D96666" w:rsidP="00EB0518">
      <w:pPr>
        <w:numPr>
          <w:ilvl w:val="0"/>
          <w:numId w:val="23"/>
        </w:numPr>
        <w:rPr>
          <w:rFonts w:ascii="Calibri" w:hAnsi="Calibri"/>
          <w:sz w:val="22"/>
          <w:szCs w:val="22"/>
        </w:rPr>
      </w:pPr>
      <w:r w:rsidRPr="00A0047E">
        <w:rPr>
          <w:rFonts w:ascii="Calibri" w:hAnsi="Calibri"/>
          <w:sz w:val="22"/>
          <w:szCs w:val="22"/>
        </w:rPr>
        <w:t>Took End to E</w:t>
      </w:r>
      <w:r w:rsidR="0055551E">
        <w:rPr>
          <w:rFonts w:ascii="Calibri" w:hAnsi="Calibri"/>
          <w:sz w:val="22"/>
          <w:szCs w:val="22"/>
        </w:rPr>
        <w:t xml:space="preserve">nd ownership of client requests, </w:t>
      </w:r>
      <w:r w:rsidRPr="00A0047E">
        <w:rPr>
          <w:rFonts w:ascii="Calibri" w:hAnsi="Calibri"/>
          <w:sz w:val="22"/>
          <w:szCs w:val="22"/>
        </w:rPr>
        <w:t>work assignments and have been working on all issues independently</w:t>
      </w:r>
      <w:r w:rsidR="00B86903">
        <w:rPr>
          <w:rFonts w:ascii="Calibri" w:hAnsi="Calibri"/>
          <w:sz w:val="22"/>
          <w:szCs w:val="22"/>
        </w:rPr>
        <w:t>.</w:t>
      </w:r>
    </w:p>
    <w:p w:rsidR="001F595A" w:rsidRDefault="001F595A" w:rsidP="00EB0518">
      <w:pPr>
        <w:numPr>
          <w:ilvl w:val="0"/>
          <w:numId w:val="23"/>
        </w:numPr>
        <w:rPr>
          <w:rFonts w:ascii="Calibri" w:hAnsi="Calibri"/>
          <w:sz w:val="22"/>
          <w:szCs w:val="22"/>
        </w:rPr>
      </w:pPr>
      <w:r>
        <w:rPr>
          <w:rFonts w:ascii="Calibri" w:hAnsi="Calibri"/>
          <w:sz w:val="22"/>
          <w:szCs w:val="22"/>
        </w:rPr>
        <w:t>Working as an Veeva Administrators</w:t>
      </w:r>
      <w:r w:rsidR="00B754BD">
        <w:rPr>
          <w:rFonts w:ascii="Calibri" w:hAnsi="Calibri"/>
          <w:sz w:val="22"/>
          <w:szCs w:val="22"/>
        </w:rPr>
        <w:t xml:space="preserve"> and Veeva support</w:t>
      </w:r>
      <w:r>
        <w:rPr>
          <w:rFonts w:ascii="Calibri" w:hAnsi="Calibri"/>
          <w:sz w:val="22"/>
          <w:szCs w:val="22"/>
        </w:rPr>
        <w:t xml:space="preserve"> which includes task like managing the medical representative data ,</w:t>
      </w:r>
      <w:r w:rsidR="00D205E0">
        <w:rPr>
          <w:rFonts w:ascii="Calibri" w:hAnsi="Calibri"/>
          <w:sz w:val="22"/>
          <w:szCs w:val="22"/>
        </w:rPr>
        <w:t xml:space="preserve"> validating updated</w:t>
      </w:r>
      <w:r>
        <w:rPr>
          <w:rFonts w:ascii="Calibri" w:hAnsi="Calibri"/>
          <w:sz w:val="22"/>
          <w:szCs w:val="22"/>
        </w:rPr>
        <w:t xml:space="preserve"> information in system on weekly and monthly </w:t>
      </w:r>
      <w:r w:rsidR="00B754BD">
        <w:rPr>
          <w:rFonts w:ascii="Calibri" w:hAnsi="Calibri"/>
          <w:sz w:val="22"/>
          <w:szCs w:val="22"/>
        </w:rPr>
        <w:t>basis</w:t>
      </w:r>
      <w:r>
        <w:rPr>
          <w:rFonts w:ascii="Calibri" w:hAnsi="Calibri"/>
          <w:sz w:val="22"/>
          <w:szCs w:val="22"/>
        </w:rPr>
        <w:t>, creating reports on Veeva for end users,</w:t>
      </w:r>
      <w:r w:rsidR="00B754BD">
        <w:rPr>
          <w:rFonts w:ascii="Calibri" w:hAnsi="Calibri"/>
          <w:sz w:val="22"/>
          <w:szCs w:val="22"/>
        </w:rPr>
        <w:t xml:space="preserve">  processing Medical Representative request, interacting directly with the end users and solving issues regarding password reset , permission and other admin work </w:t>
      </w:r>
    </w:p>
    <w:p w:rsidR="003A0CFC" w:rsidRPr="00D96666" w:rsidRDefault="003A0CFC" w:rsidP="00EB0518">
      <w:pPr>
        <w:numPr>
          <w:ilvl w:val="0"/>
          <w:numId w:val="23"/>
        </w:numPr>
        <w:rPr>
          <w:rFonts w:ascii="Calibri" w:hAnsi="Calibri"/>
          <w:sz w:val="22"/>
          <w:szCs w:val="22"/>
        </w:rPr>
      </w:pPr>
      <w:r w:rsidRPr="00D96666">
        <w:rPr>
          <w:rFonts w:ascii="Calibri" w:hAnsi="Calibri"/>
          <w:sz w:val="22"/>
          <w:szCs w:val="22"/>
        </w:rPr>
        <w:t xml:space="preserve">Have prepared </w:t>
      </w:r>
      <w:r w:rsidR="0055551E">
        <w:rPr>
          <w:rFonts w:ascii="Calibri" w:hAnsi="Calibri"/>
          <w:sz w:val="22"/>
          <w:szCs w:val="22"/>
        </w:rPr>
        <w:t>deck</w:t>
      </w:r>
      <w:r w:rsidR="00D96666">
        <w:rPr>
          <w:rFonts w:ascii="Calibri" w:hAnsi="Calibri"/>
          <w:sz w:val="22"/>
          <w:szCs w:val="22"/>
        </w:rPr>
        <w:t xml:space="preserve"> for</w:t>
      </w:r>
      <w:r w:rsidR="00B86903">
        <w:rPr>
          <w:rFonts w:ascii="Calibri" w:hAnsi="Calibri"/>
          <w:sz w:val="22"/>
          <w:szCs w:val="22"/>
        </w:rPr>
        <w:t xml:space="preserve"> meeting with</w:t>
      </w:r>
      <w:r w:rsidR="00D96666">
        <w:rPr>
          <w:rFonts w:ascii="Calibri" w:hAnsi="Calibri"/>
          <w:sz w:val="22"/>
          <w:szCs w:val="22"/>
        </w:rPr>
        <w:t xml:space="preserve"> client on regular weekly basis</w:t>
      </w:r>
      <w:r w:rsidRPr="00D96666">
        <w:rPr>
          <w:rFonts w:ascii="Calibri" w:hAnsi="Calibri"/>
          <w:sz w:val="22"/>
          <w:szCs w:val="22"/>
        </w:rPr>
        <w:t>.</w:t>
      </w:r>
    </w:p>
    <w:p w:rsidR="003A0CFC" w:rsidRDefault="0055551E" w:rsidP="00EB0518">
      <w:pPr>
        <w:numPr>
          <w:ilvl w:val="0"/>
          <w:numId w:val="23"/>
        </w:numPr>
        <w:rPr>
          <w:rFonts w:ascii="Calibri" w:hAnsi="Calibri"/>
          <w:sz w:val="22"/>
          <w:szCs w:val="22"/>
        </w:rPr>
      </w:pPr>
      <w:r>
        <w:rPr>
          <w:rFonts w:ascii="Calibri" w:hAnsi="Calibri"/>
          <w:sz w:val="22"/>
          <w:szCs w:val="22"/>
        </w:rPr>
        <w:t>Have been a</w:t>
      </w:r>
      <w:r w:rsidR="00D96666">
        <w:rPr>
          <w:rFonts w:ascii="Calibri" w:hAnsi="Calibri"/>
          <w:sz w:val="22"/>
          <w:szCs w:val="22"/>
        </w:rPr>
        <w:t xml:space="preserve"> leader for all the daily meetings with </w:t>
      </w:r>
      <w:r w:rsidR="00B86903">
        <w:rPr>
          <w:rFonts w:ascii="Calibri" w:hAnsi="Calibri"/>
          <w:sz w:val="22"/>
          <w:szCs w:val="22"/>
        </w:rPr>
        <w:t>onsite</w:t>
      </w:r>
      <w:r w:rsidR="00D205E0">
        <w:rPr>
          <w:rFonts w:ascii="Calibri" w:hAnsi="Calibri"/>
          <w:sz w:val="22"/>
          <w:szCs w:val="22"/>
        </w:rPr>
        <w:t xml:space="preserve"> and client</w:t>
      </w:r>
      <w:r>
        <w:rPr>
          <w:rFonts w:ascii="Calibri" w:hAnsi="Calibri"/>
          <w:sz w:val="22"/>
          <w:szCs w:val="22"/>
        </w:rPr>
        <w:t xml:space="preserve"> team.</w:t>
      </w:r>
    </w:p>
    <w:p w:rsidR="0055551E" w:rsidRDefault="00B86903" w:rsidP="00EB0518">
      <w:pPr>
        <w:numPr>
          <w:ilvl w:val="0"/>
          <w:numId w:val="23"/>
        </w:numPr>
        <w:rPr>
          <w:rFonts w:ascii="Calibri" w:hAnsi="Calibri"/>
          <w:sz w:val="22"/>
          <w:szCs w:val="22"/>
        </w:rPr>
      </w:pPr>
      <w:r>
        <w:rPr>
          <w:rFonts w:ascii="Calibri" w:hAnsi="Calibri"/>
          <w:sz w:val="22"/>
          <w:szCs w:val="22"/>
        </w:rPr>
        <w:t>S</w:t>
      </w:r>
      <w:r w:rsidR="0055551E">
        <w:rPr>
          <w:rFonts w:ascii="Calibri" w:hAnsi="Calibri"/>
          <w:sz w:val="22"/>
          <w:szCs w:val="22"/>
        </w:rPr>
        <w:t xml:space="preserve">ingle POC for all the operations activity and </w:t>
      </w:r>
      <w:r>
        <w:rPr>
          <w:rFonts w:ascii="Calibri" w:hAnsi="Calibri"/>
          <w:sz w:val="22"/>
          <w:szCs w:val="22"/>
        </w:rPr>
        <w:t xml:space="preserve">responsible </w:t>
      </w:r>
      <w:r w:rsidR="0055551E">
        <w:rPr>
          <w:rFonts w:ascii="Calibri" w:hAnsi="Calibri"/>
          <w:sz w:val="22"/>
          <w:szCs w:val="22"/>
        </w:rPr>
        <w:t>for all the deliverables.</w:t>
      </w:r>
    </w:p>
    <w:p w:rsidR="0055551E" w:rsidRDefault="0055551E" w:rsidP="00EB0518">
      <w:pPr>
        <w:numPr>
          <w:ilvl w:val="0"/>
          <w:numId w:val="23"/>
        </w:numPr>
        <w:rPr>
          <w:rFonts w:ascii="Calibri" w:hAnsi="Calibri"/>
          <w:sz w:val="22"/>
          <w:szCs w:val="22"/>
        </w:rPr>
      </w:pPr>
      <w:r>
        <w:rPr>
          <w:rFonts w:ascii="Calibri" w:hAnsi="Calibri"/>
          <w:sz w:val="22"/>
          <w:szCs w:val="22"/>
        </w:rPr>
        <w:t xml:space="preserve">Played important role in setting up environment for client in </w:t>
      </w:r>
      <w:r w:rsidR="00D205E0">
        <w:rPr>
          <w:rFonts w:ascii="Calibri" w:hAnsi="Calibri"/>
          <w:sz w:val="22"/>
          <w:szCs w:val="22"/>
        </w:rPr>
        <w:t>Business Objects XIR3</w:t>
      </w:r>
      <w:r w:rsidRPr="00C240C0">
        <w:rPr>
          <w:rFonts w:ascii="Calibri" w:hAnsi="Calibri"/>
          <w:sz w:val="22"/>
          <w:szCs w:val="22"/>
        </w:rPr>
        <w:t>.1</w:t>
      </w:r>
      <w:r w:rsidR="00D205E0">
        <w:rPr>
          <w:rFonts w:ascii="Calibri" w:hAnsi="Calibri"/>
          <w:sz w:val="22"/>
          <w:szCs w:val="22"/>
        </w:rPr>
        <w:t xml:space="preserve"> and BO 4.1</w:t>
      </w:r>
    </w:p>
    <w:p w:rsidR="003A0CFC" w:rsidRPr="00D96666" w:rsidRDefault="0055551E" w:rsidP="00EB0518">
      <w:pPr>
        <w:numPr>
          <w:ilvl w:val="0"/>
          <w:numId w:val="23"/>
        </w:numPr>
        <w:rPr>
          <w:rFonts w:ascii="Calibri" w:hAnsi="Calibri"/>
          <w:sz w:val="22"/>
          <w:szCs w:val="22"/>
        </w:rPr>
      </w:pPr>
      <w:r>
        <w:rPr>
          <w:rFonts w:ascii="Calibri" w:hAnsi="Calibri"/>
          <w:sz w:val="22"/>
          <w:szCs w:val="22"/>
        </w:rPr>
        <w:t>H</w:t>
      </w:r>
      <w:r w:rsidR="003A0CFC" w:rsidRPr="00D96666">
        <w:rPr>
          <w:rFonts w:ascii="Calibri" w:hAnsi="Calibri"/>
          <w:sz w:val="22"/>
          <w:szCs w:val="22"/>
        </w:rPr>
        <w:t xml:space="preserve">ave learnt and undertaken many projects on tools like </w:t>
      </w:r>
      <w:r w:rsidR="00D96666">
        <w:rPr>
          <w:rFonts w:ascii="Calibri" w:hAnsi="Calibri"/>
          <w:sz w:val="22"/>
          <w:szCs w:val="22"/>
        </w:rPr>
        <w:t>Informatica, Qlikview, Business Object</w:t>
      </w:r>
      <w:r w:rsidR="00D205E0">
        <w:rPr>
          <w:rFonts w:ascii="Calibri" w:hAnsi="Calibri"/>
          <w:sz w:val="22"/>
          <w:szCs w:val="22"/>
        </w:rPr>
        <w:t>, Data Stage</w:t>
      </w:r>
    </w:p>
    <w:p w:rsidR="003A0CFC" w:rsidRDefault="003A0CFC" w:rsidP="00EB0518">
      <w:pPr>
        <w:numPr>
          <w:ilvl w:val="0"/>
          <w:numId w:val="23"/>
        </w:numPr>
        <w:rPr>
          <w:rFonts w:ascii="Calibri" w:hAnsi="Calibri"/>
          <w:sz w:val="22"/>
          <w:szCs w:val="22"/>
        </w:rPr>
      </w:pPr>
      <w:r w:rsidRPr="00A0047E">
        <w:rPr>
          <w:rFonts w:ascii="Calibri" w:hAnsi="Calibri"/>
          <w:sz w:val="22"/>
          <w:szCs w:val="22"/>
        </w:rPr>
        <w:t xml:space="preserve">Have also worked on </w:t>
      </w:r>
      <w:r w:rsidR="0055551E">
        <w:rPr>
          <w:rFonts w:ascii="Calibri" w:hAnsi="Calibri"/>
          <w:sz w:val="22"/>
          <w:szCs w:val="22"/>
        </w:rPr>
        <w:t>creating QC tool using VBA with the guidance from seniors.</w:t>
      </w:r>
    </w:p>
    <w:p w:rsidR="00EB4C53" w:rsidRDefault="00EB4C53" w:rsidP="00EB0518">
      <w:pPr>
        <w:numPr>
          <w:ilvl w:val="0"/>
          <w:numId w:val="23"/>
        </w:numPr>
        <w:rPr>
          <w:rFonts w:ascii="Calibri" w:hAnsi="Calibri"/>
          <w:sz w:val="22"/>
          <w:szCs w:val="22"/>
        </w:rPr>
      </w:pPr>
      <w:r w:rsidRPr="00852259">
        <w:rPr>
          <w:rFonts w:ascii="Calibri" w:hAnsi="Calibri"/>
          <w:sz w:val="22"/>
          <w:szCs w:val="22"/>
        </w:rPr>
        <w:t xml:space="preserve">Demonstrated expertise in functional areas like Data Warehouse (Call Activity, Target setting, </w:t>
      </w:r>
      <w:r w:rsidR="00D205E0">
        <w:rPr>
          <w:rFonts w:ascii="Calibri" w:hAnsi="Calibri"/>
          <w:sz w:val="22"/>
          <w:szCs w:val="22"/>
        </w:rPr>
        <w:t>and Zip-Territory Alignments) for</w:t>
      </w:r>
      <w:r w:rsidRPr="00852259">
        <w:rPr>
          <w:rFonts w:ascii="Calibri" w:hAnsi="Calibri"/>
          <w:sz w:val="22"/>
          <w:szCs w:val="22"/>
        </w:rPr>
        <w:t xml:space="preserve"> Pharmaceuticals Industry.</w:t>
      </w:r>
    </w:p>
    <w:p w:rsidR="0055551E" w:rsidRDefault="0055551E" w:rsidP="00EB0518">
      <w:pPr>
        <w:numPr>
          <w:ilvl w:val="0"/>
          <w:numId w:val="23"/>
        </w:numPr>
        <w:rPr>
          <w:rFonts w:ascii="Calibri" w:hAnsi="Calibri"/>
          <w:sz w:val="22"/>
          <w:szCs w:val="22"/>
        </w:rPr>
      </w:pPr>
      <w:r>
        <w:rPr>
          <w:rFonts w:ascii="Calibri" w:hAnsi="Calibri"/>
          <w:sz w:val="22"/>
          <w:szCs w:val="22"/>
        </w:rPr>
        <w:t>Played an important role in call planning exercise and targeting exercise for a P</w:t>
      </w:r>
      <w:r w:rsidR="00EB0518">
        <w:rPr>
          <w:rFonts w:ascii="Calibri" w:hAnsi="Calibri"/>
          <w:sz w:val="22"/>
          <w:szCs w:val="22"/>
        </w:rPr>
        <w:t>h</w:t>
      </w:r>
      <w:r>
        <w:rPr>
          <w:rFonts w:ascii="Calibri" w:hAnsi="Calibri"/>
          <w:sz w:val="22"/>
          <w:szCs w:val="22"/>
        </w:rPr>
        <w:t>arma client.</w:t>
      </w:r>
    </w:p>
    <w:p w:rsidR="0055551E" w:rsidRDefault="0055551E" w:rsidP="00EB0518">
      <w:pPr>
        <w:numPr>
          <w:ilvl w:val="0"/>
          <w:numId w:val="23"/>
        </w:numPr>
        <w:rPr>
          <w:rFonts w:ascii="Calibri" w:hAnsi="Calibri"/>
          <w:sz w:val="22"/>
          <w:szCs w:val="22"/>
        </w:rPr>
      </w:pPr>
      <w:r>
        <w:rPr>
          <w:rFonts w:ascii="Calibri" w:hAnsi="Calibri"/>
          <w:sz w:val="22"/>
          <w:szCs w:val="22"/>
        </w:rPr>
        <w:t>Created SOP, High Level QC document for client reviews and updated as and when required.</w:t>
      </w:r>
    </w:p>
    <w:p w:rsidR="003A0CFC" w:rsidRDefault="003A0CFC" w:rsidP="00EB0518">
      <w:pPr>
        <w:rPr>
          <w:rFonts w:ascii="Verdana" w:hAnsi="Verdana"/>
          <w:b/>
        </w:rPr>
      </w:pPr>
    </w:p>
    <w:p w:rsidR="003A0CFC" w:rsidRDefault="003A0CFC" w:rsidP="00EB0518">
      <w:pPr>
        <w:rPr>
          <w:rFonts w:ascii="Verdana" w:hAnsi="Verdana"/>
          <w:b/>
        </w:rPr>
      </w:pPr>
    </w:p>
    <w:p w:rsidR="003A0CFC" w:rsidRDefault="003A0CFC" w:rsidP="00EB0518">
      <w:pPr>
        <w:rPr>
          <w:rFonts w:ascii="Verdana" w:hAnsi="Verdana"/>
          <w:b/>
        </w:rPr>
      </w:pPr>
    </w:p>
    <w:p w:rsidR="003A0CFC" w:rsidRDefault="003A0CFC" w:rsidP="00EB0518">
      <w:pPr>
        <w:rPr>
          <w:rFonts w:ascii="Verdana" w:hAnsi="Verdana"/>
          <w:b/>
        </w:rPr>
      </w:pPr>
    </w:p>
    <w:p w:rsidR="00FA5F0E" w:rsidRPr="00114077" w:rsidRDefault="00EB0518" w:rsidP="00EB0518">
      <w:pPr>
        <w:ind w:left="-270"/>
        <w:rPr>
          <w:rFonts w:ascii="Calibri" w:hAnsi="Calibri"/>
          <w:b/>
          <w:sz w:val="22"/>
          <w:szCs w:val="22"/>
        </w:rPr>
      </w:pPr>
      <w:r>
        <w:rPr>
          <w:rFonts w:ascii="Calibri" w:hAnsi="Calibri"/>
          <w:b/>
          <w:sz w:val="24"/>
          <w:szCs w:val="24"/>
        </w:rPr>
        <w:t>Pharma</w:t>
      </w:r>
      <w:r w:rsidR="00FA5F0E" w:rsidRPr="00114077">
        <w:rPr>
          <w:rFonts w:ascii="Calibri" w:hAnsi="Calibri"/>
          <w:b/>
          <w:sz w:val="24"/>
          <w:szCs w:val="24"/>
        </w:rPr>
        <w:t xml:space="preserve"> </w:t>
      </w:r>
      <w:r>
        <w:rPr>
          <w:rFonts w:ascii="Calibri" w:hAnsi="Calibri"/>
          <w:b/>
          <w:sz w:val="24"/>
          <w:szCs w:val="24"/>
        </w:rPr>
        <w:t>Client 2</w:t>
      </w:r>
    </w:p>
    <w:p w:rsidR="00FA5F0E" w:rsidRPr="004F1C4D" w:rsidRDefault="00FA5F0E" w:rsidP="00EB0518">
      <w:pPr>
        <w:rPr>
          <w:rFonts w:ascii="Calibri" w:hAnsi="Calibri"/>
          <w:sz w:val="22"/>
          <w:szCs w:val="22"/>
        </w:rPr>
      </w:pPr>
      <w:r w:rsidRPr="00752EDD">
        <w:rPr>
          <w:rFonts w:ascii="Calibri" w:hAnsi="Calibri"/>
          <w:b/>
          <w:sz w:val="22"/>
          <w:szCs w:val="22"/>
        </w:rPr>
        <w:t>Project Under:</w:t>
      </w:r>
      <w:r w:rsidRPr="004F1C4D">
        <w:rPr>
          <w:rFonts w:ascii="Calibri" w:hAnsi="Calibri"/>
          <w:sz w:val="22"/>
          <w:szCs w:val="22"/>
        </w:rPr>
        <w:t xml:space="preserve"> </w:t>
      </w:r>
      <w:r w:rsidR="00EB4C53" w:rsidRPr="004F1C4D">
        <w:rPr>
          <w:rFonts w:ascii="Calibri" w:hAnsi="Calibri"/>
          <w:sz w:val="22"/>
          <w:szCs w:val="22"/>
        </w:rPr>
        <w:t xml:space="preserve">ZS Associates PVT </w:t>
      </w:r>
      <w:r w:rsidRPr="004F1C4D">
        <w:rPr>
          <w:rFonts w:ascii="Calibri" w:hAnsi="Calibri"/>
          <w:sz w:val="22"/>
          <w:szCs w:val="22"/>
        </w:rPr>
        <w:t>Ltd.</w:t>
      </w:r>
    </w:p>
    <w:p w:rsidR="00FA5F0E" w:rsidRDefault="00FA5F0E" w:rsidP="00EB0518">
      <w:pPr>
        <w:rPr>
          <w:rFonts w:ascii="Calibri" w:hAnsi="Calibri"/>
          <w:sz w:val="22"/>
          <w:szCs w:val="22"/>
        </w:rPr>
      </w:pPr>
      <w:r w:rsidRPr="00752EDD">
        <w:rPr>
          <w:rFonts w:ascii="Calibri" w:hAnsi="Calibri"/>
          <w:b/>
          <w:sz w:val="22"/>
          <w:szCs w:val="22"/>
        </w:rPr>
        <w:t>Phase:</w:t>
      </w:r>
      <w:r>
        <w:rPr>
          <w:rFonts w:ascii="Calibri" w:hAnsi="Calibri"/>
          <w:sz w:val="22"/>
          <w:szCs w:val="22"/>
        </w:rPr>
        <w:t xml:space="preserve"> </w:t>
      </w:r>
      <w:r w:rsidR="003A0CFC">
        <w:rPr>
          <w:rFonts w:ascii="Calibri" w:hAnsi="Calibri"/>
          <w:sz w:val="22"/>
          <w:szCs w:val="22"/>
        </w:rPr>
        <w:t>Support, Operations</w:t>
      </w:r>
      <w:r>
        <w:rPr>
          <w:rFonts w:ascii="Calibri" w:hAnsi="Calibri"/>
          <w:sz w:val="22"/>
          <w:szCs w:val="22"/>
        </w:rPr>
        <w:t xml:space="preserve"> and enhancement</w:t>
      </w:r>
      <w:r w:rsidRPr="004F1C4D">
        <w:rPr>
          <w:rFonts w:ascii="Calibri" w:hAnsi="Calibri"/>
          <w:sz w:val="22"/>
          <w:szCs w:val="22"/>
        </w:rPr>
        <w:t>.</w:t>
      </w:r>
    </w:p>
    <w:p w:rsidR="00FA5F0E" w:rsidRDefault="00FA5F0E" w:rsidP="00EB0518">
      <w:pPr>
        <w:rPr>
          <w:rFonts w:ascii="Calibri" w:hAnsi="Calibri"/>
          <w:sz w:val="22"/>
          <w:szCs w:val="22"/>
        </w:rPr>
      </w:pPr>
      <w:r w:rsidRPr="00752EDD">
        <w:rPr>
          <w:rFonts w:ascii="Calibri" w:hAnsi="Calibri"/>
          <w:b/>
          <w:sz w:val="22"/>
          <w:szCs w:val="22"/>
        </w:rPr>
        <w:t>Duration:</w:t>
      </w:r>
      <w:r w:rsidRPr="00752EDD">
        <w:rPr>
          <w:rFonts w:ascii="Calibri" w:hAnsi="Calibri"/>
          <w:sz w:val="22"/>
          <w:szCs w:val="22"/>
        </w:rPr>
        <w:t xml:space="preserve"> From </w:t>
      </w:r>
      <w:r w:rsidR="00D96666">
        <w:rPr>
          <w:rFonts w:ascii="Calibri" w:hAnsi="Calibri"/>
          <w:sz w:val="22"/>
          <w:szCs w:val="22"/>
        </w:rPr>
        <w:t>April</w:t>
      </w:r>
      <w:r w:rsidR="00D3091C">
        <w:rPr>
          <w:rFonts w:ascii="Calibri" w:hAnsi="Calibri"/>
          <w:sz w:val="22"/>
          <w:szCs w:val="22"/>
        </w:rPr>
        <w:t xml:space="preserve"> 2013</w:t>
      </w:r>
      <w:r w:rsidR="00D96666">
        <w:rPr>
          <w:rFonts w:ascii="Calibri" w:hAnsi="Calibri"/>
          <w:sz w:val="22"/>
          <w:szCs w:val="22"/>
        </w:rPr>
        <w:t xml:space="preserve"> till December 2013</w:t>
      </w:r>
    </w:p>
    <w:p w:rsidR="00FA5F0E" w:rsidRDefault="00FA5F0E" w:rsidP="00EB0518">
      <w:pPr>
        <w:rPr>
          <w:rFonts w:ascii="Verdana" w:hAnsi="Verdana"/>
          <w:b/>
        </w:rPr>
      </w:pPr>
    </w:p>
    <w:p w:rsidR="00FA5F0E" w:rsidRDefault="00FA5F0E" w:rsidP="00EB0518">
      <w:pPr>
        <w:rPr>
          <w:rFonts w:ascii="Calibri" w:hAnsi="Calibri"/>
          <w:b/>
          <w:sz w:val="22"/>
          <w:szCs w:val="22"/>
        </w:rPr>
      </w:pPr>
      <w:r w:rsidRPr="001A6F62">
        <w:rPr>
          <w:rFonts w:ascii="Calibri" w:hAnsi="Calibri"/>
          <w:sz w:val="22"/>
          <w:szCs w:val="22"/>
        </w:rPr>
        <w:t>This project is an encompassment of various mini projects it consists of a couple of major Data warehouse and many data marts residing over the data warehouse.</w:t>
      </w:r>
      <w:r>
        <w:rPr>
          <w:rFonts w:ascii="Calibri" w:hAnsi="Calibri"/>
          <w:sz w:val="22"/>
          <w:szCs w:val="22"/>
        </w:rPr>
        <w:t xml:space="preserve"> It mainly captures sales data, calls made by sales representatives, alignment of </w:t>
      </w:r>
      <w:r w:rsidR="00C972A3">
        <w:rPr>
          <w:rFonts w:ascii="Calibri" w:hAnsi="Calibri"/>
          <w:sz w:val="22"/>
          <w:szCs w:val="22"/>
        </w:rPr>
        <w:t>sales reps territories information</w:t>
      </w:r>
      <w:r>
        <w:rPr>
          <w:rFonts w:ascii="Calibri" w:hAnsi="Calibri"/>
          <w:sz w:val="22"/>
          <w:szCs w:val="22"/>
        </w:rPr>
        <w:t xml:space="preserve"> for strategic decision </w:t>
      </w:r>
      <w:r w:rsidR="00C972A3">
        <w:rPr>
          <w:rFonts w:ascii="Calibri" w:hAnsi="Calibri"/>
          <w:sz w:val="22"/>
          <w:szCs w:val="22"/>
        </w:rPr>
        <w:t xml:space="preserve">making, Excel and IBM Cognos </w:t>
      </w:r>
      <w:r>
        <w:rPr>
          <w:rFonts w:ascii="Calibri" w:hAnsi="Calibri"/>
          <w:sz w:val="22"/>
          <w:szCs w:val="22"/>
        </w:rPr>
        <w:t xml:space="preserve">reports and various dashboards. </w:t>
      </w:r>
    </w:p>
    <w:p w:rsidR="00FA5F0E" w:rsidRDefault="00FA5F0E" w:rsidP="00EB0518">
      <w:pPr>
        <w:suppressAutoHyphens w:val="0"/>
        <w:snapToGrid w:val="0"/>
        <w:rPr>
          <w:rFonts w:ascii="Calibri" w:hAnsi="Calibri"/>
          <w:b/>
          <w:sz w:val="22"/>
          <w:szCs w:val="22"/>
        </w:rPr>
      </w:pPr>
    </w:p>
    <w:p w:rsidR="00FA5F0E" w:rsidRDefault="00FA5F0E" w:rsidP="00EB0518">
      <w:pPr>
        <w:suppressAutoHyphens w:val="0"/>
        <w:snapToGrid w:val="0"/>
        <w:rPr>
          <w:rFonts w:ascii="Calibri" w:hAnsi="Calibri"/>
          <w:b/>
          <w:sz w:val="22"/>
          <w:szCs w:val="22"/>
        </w:rPr>
      </w:pPr>
      <w:r w:rsidRPr="003E481D">
        <w:rPr>
          <w:rFonts w:ascii="Calibri" w:hAnsi="Calibri"/>
          <w:b/>
          <w:sz w:val="22"/>
          <w:szCs w:val="22"/>
        </w:rPr>
        <w:t>In Brief:</w:t>
      </w:r>
    </w:p>
    <w:p w:rsidR="00494F63" w:rsidRPr="003E481D" w:rsidRDefault="00494F63" w:rsidP="00EB0518">
      <w:pPr>
        <w:suppressAutoHyphens w:val="0"/>
        <w:snapToGrid w:val="0"/>
        <w:rPr>
          <w:rFonts w:ascii="Calibri" w:hAnsi="Calibri"/>
          <w:b/>
          <w:sz w:val="22"/>
          <w:szCs w:val="22"/>
        </w:rPr>
      </w:pPr>
    </w:p>
    <w:tbl>
      <w:tblPr>
        <w:tblW w:w="10406" w:type="dxa"/>
        <w:tblInd w:w="100" w:type="dxa"/>
        <w:tblLayout w:type="fixed"/>
        <w:tblCellMar>
          <w:top w:w="108" w:type="dxa"/>
          <w:bottom w:w="108" w:type="dxa"/>
        </w:tblCellMar>
        <w:tblLook w:val="0000" w:firstRow="0" w:lastRow="0" w:firstColumn="0" w:lastColumn="0" w:noHBand="0" w:noVBand="0"/>
      </w:tblPr>
      <w:tblGrid>
        <w:gridCol w:w="5053"/>
        <w:gridCol w:w="5353"/>
      </w:tblGrid>
      <w:tr w:rsidR="00FA5F0E" w:rsidTr="00B802F5">
        <w:trPr>
          <w:trHeight w:val="271"/>
        </w:trPr>
        <w:tc>
          <w:tcPr>
            <w:tcW w:w="5053" w:type="dxa"/>
            <w:tcBorders>
              <w:top w:val="single" w:sz="4" w:space="0" w:color="000000"/>
              <w:left w:val="single" w:sz="4" w:space="0" w:color="000000"/>
              <w:bottom w:val="single" w:sz="4" w:space="0" w:color="000000"/>
            </w:tcBorders>
            <w:vAlign w:val="bottom"/>
          </w:tcPr>
          <w:p w:rsidR="00FA5F0E" w:rsidRPr="003E481D" w:rsidRDefault="00FA5F0E" w:rsidP="00EB0518">
            <w:pPr>
              <w:suppressAutoHyphens w:val="0"/>
              <w:snapToGrid w:val="0"/>
              <w:rPr>
                <w:rFonts w:ascii="Calibri" w:hAnsi="Calibri"/>
                <w:b/>
                <w:sz w:val="22"/>
                <w:szCs w:val="22"/>
              </w:rPr>
            </w:pPr>
            <w:r w:rsidRPr="003E481D">
              <w:rPr>
                <w:rFonts w:ascii="Calibri" w:hAnsi="Calibri"/>
                <w:b/>
                <w:sz w:val="22"/>
                <w:szCs w:val="22"/>
              </w:rPr>
              <w:t>Role</w:t>
            </w:r>
          </w:p>
        </w:tc>
        <w:tc>
          <w:tcPr>
            <w:tcW w:w="5353" w:type="dxa"/>
            <w:tcBorders>
              <w:top w:val="single" w:sz="4" w:space="0" w:color="000000"/>
              <w:left w:val="single" w:sz="4" w:space="0" w:color="000000"/>
              <w:bottom w:val="single" w:sz="4" w:space="0" w:color="000000"/>
              <w:right w:val="single" w:sz="4" w:space="0" w:color="000000"/>
            </w:tcBorders>
            <w:vAlign w:val="bottom"/>
          </w:tcPr>
          <w:p w:rsidR="00FA5F0E" w:rsidRPr="003E481D" w:rsidRDefault="00EB4C53" w:rsidP="00EB0518">
            <w:pPr>
              <w:suppressAutoHyphens w:val="0"/>
              <w:snapToGrid w:val="0"/>
              <w:rPr>
                <w:rFonts w:ascii="Calibri" w:hAnsi="Calibri"/>
                <w:sz w:val="22"/>
                <w:szCs w:val="22"/>
              </w:rPr>
            </w:pPr>
            <w:r w:rsidRPr="003E481D">
              <w:rPr>
                <w:rFonts w:ascii="Calibri" w:hAnsi="Calibri"/>
                <w:sz w:val="22"/>
                <w:szCs w:val="22"/>
              </w:rPr>
              <w:t>Service Delivery Analyst</w:t>
            </w:r>
          </w:p>
        </w:tc>
      </w:tr>
      <w:tr w:rsidR="00FA5F0E" w:rsidTr="00B802F5">
        <w:trPr>
          <w:trHeight w:val="404"/>
        </w:trPr>
        <w:tc>
          <w:tcPr>
            <w:tcW w:w="5053" w:type="dxa"/>
            <w:tcBorders>
              <w:top w:val="single" w:sz="4" w:space="0" w:color="000000"/>
              <w:left w:val="single" w:sz="4" w:space="0" w:color="000000"/>
              <w:bottom w:val="single" w:sz="4" w:space="0" w:color="000000"/>
            </w:tcBorders>
            <w:vAlign w:val="bottom"/>
          </w:tcPr>
          <w:p w:rsidR="00FA5F0E" w:rsidRPr="00C972A3" w:rsidRDefault="00C972A3" w:rsidP="00EB0518">
            <w:pPr>
              <w:suppressAutoHyphens w:val="0"/>
              <w:snapToGrid w:val="0"/>
              <w:rPr>
                <w:rFonts w:ascii="Calibri" w:hAnsi="Calibri"/>
                <w:b/>
                <w:sz w:val="22"/>
                <w:szCs w:val="22"/>
              </w:rPr>
            </w:pPr>
            <w:r w:rsidRPr="00C972A3">
              <w:rPr>
                <w:rFonts w:ascii="Calibri" w:hAnsi="Calibri"/>
                <w:b/>
                <w:sz w:val="22"/>
                <w:szCs w:val="22"/>
              </w:rPr>
              <w:t>Area</w:t>
            </w:r>
          </w:p>
        </w:tc>
        <w:tc>
          <w:tcPr>
            <w:tcW w:w="5353" w:type="dxa"/>
            <w:tcBorders>
              <w:top w:val="single" w:sz="4" w:space="0" w:color="000000"/>
              <w:left w:val="single" w:sz="4" w:space="0" w:color="000000"/>
              <w:bottom w:val="single" w:sz="4" w:space="0" w:color="000000"/>
              <w:right w:val="single" w:sz="4" w:space="0" w:color="000000"/>
            </w:tcBorders>
            <w:vAlign w:val="bottom"/>
          </w:tcPr>
          <w:p w:rsidR="00FA5F0E" w:rsidRPr="003E481D" w:rsidRDefault="00EB4C53" w:rsidP="00EB0518">
            <w:pPr>
              <w:suppressAutoHyphens w:val="0"/>
              <w:snapToGrid w:val="0"/>
              <w:rPr>
                <w:rFonts w:ascii="Calibri" w:hAnsi="Calibri"/>
                <w:sz w:val="22"/>
                <w:szCs w:val="22"/>
              </w:rPr>
            </w:pPr>
            <w:r w:rsidRPr="003E481D">
              <w:rPr>
                <w:rFonts w:ascii="Calibri" w:hAnsi="Calibri"/>
                <w:sz w:val="22"/>
                <w:szCs w:val="22"/>
              </w:rPr>
              <w:t xml:space="preserve">Operation, Support </w:t>
            </w:r>
          </w:p>
        </w:tc>
      </w:tr>
      <w:tr w:rsidR="00FA5F0E" w:rsidTr="00B802F5">
        <w:trPr>
          <w:trHeight w:val="324"/>
        </w:trPr>
        <w:tc>
          <w:tcPr>
            <w:tcW w:w="5053" w:type="dxa"/>
            <w:tcBorders>
              <w:left w:val="single" w:sz="4" w:space="0" w:color="000000"/>
              <w:bottom w:val="single" w:sz="4" w:space="0" w:color="000000"/>
            </w:tcBorders>
            <w:vAlign w:val="bottom"/>
          </w:tcPr>
          <w:p w:rsidR="00FA5F0E" w:rsidRPr="003E481D" w:rsidRDefault="00FA5F0E" w:rsidP="00EB0518">
            <w:pPr>
              <w:suppressAutoHyphens w:val="0"/>
              <w:snapToGrid w:val="0"/>
              <w:rPr>
                <w:rFonts w:ascii="Calibri" w:hAnsi="Calibri"/>
                <w:b/>
                <w:sz w:val="22"/>
                <w:szCs w:val="22"/>
              </w:rPr>
            </w:pPr>
            <w:r w:rsidRPr="003E481D">
              <w:rPr>
                <w:rFonts w:ascii="Calibri" w:hAnsi="Calibri"/>
                <w:b/>
                <w:sz w:val="22"/>
                <w:szCs w:val="22"/>
              </w:rPr>
              <w:t>Tools Used</w:t>
            </w:r>
          </w:p>
        </w:tc>
        <w:tc>
          <w:tcPr>
            <w:tcW w:w="5353" w:type="dxa"/>
            <w:tcBorders>
              <w:left w:val="single" w:sz="4" w:space="0" w:color="000000"/>
              <w:bottom w:val="single" w:sz="4" w:space="0" w:color="000000"/>
              <w:right w:val="single" w:sz="4" w:space="0" w:color="000000"/>
            </w:tcBorders>
            <w:vAlign w:val="bottom"/>
          </w:tcPr>
          <w:p w:rsidR="00FA5F0E" w:rsidRPr="003E481D" w:rsidRDefault="00B802F5" w:rsidP="00EB0518">
            <w:pPr>
              <w:suppressAutoHyphens w:val="0"/>
              <w:snapToGrid w:val="0"/>
              <w:rPr>
                <w:rFonts w:ascii="Calibri" w:hAnsi="Calibri"/>
                <w:sz w:val="22"/>
                <w:szCs w:val="22"/>
              </w:rPr>
            </w:pPr>
            <w:r>
              <w:rPr>
                <w:rFonts w:ascii="Calibri" w:hAnsi="Calibri"/>
                <w:sz w:val="22"/>
                <w:szCs w:val="22"/>
              </w:rPr>
              <w:t>Info Sphere</w:t>
            </w:r>
            <w:r w:rsidR="00FA5F0E" w:rsidRPr="003E481D">
              <w:rPr>
                <w:rFonts w:ascii="Calibri" w:hAnsi="Calibri"/>
                <w:sz w:val="22"/>
                <w:szCs w:val="22"/>
              </w:rPr>
              <w:t xml:space="preserve"> </w:t>
            </w:r>
            <w:r w:rsidRPr="003E481D">
              <w:rPr>
                <w:rFonts w:ascii="Calibri" w:hAnsi="Calibri"/>
                <w:sz w:val="22"/>
                <w:szCs w:val="22"/>
              </w:rPr>
              <w:t>Datasatge</w:t>
            </w:r>
            <w:r>
              <w:rPr>
                <w:rFonts w:ascii="Calibri" w:hAnsi="Calibri"/>
                <w:sz w:val="22"/>
                <w:szCs w:val="22"/>
              </w:rPr>
              <w:t xml:space="preserve"> </w:t>
            </w:r>
            <w:r w:rsidR="00FA5F0E" w:rsidRPr="003E481D">
              <w:rPr>
                <w:rFonts w:ascii="Calibri" w:hAnsi="Calibri"/>
                <w:sz w:val="22"/>
                <w:szCs w:val="22"/>
              </w:rPr>
              <w:t xml:space="preserve"> 8.5</w:t>
            </w:r>
            <w:r>
              <w:rPr>
                <w:rFonts w:ascii="Calibri" w:hAnsi="Calibri"/>
                <w:sz w:val="22"/>
                <w:szCs w:val="22"/>
              </w:rPr>
              <w:t>(Enterprise Edition)</w:t>
            </w:r>
            <w:r w:rsidR="00FA5F0E" w:rsidRPr="003E481D">
              <w:rPr>
                <w:rFonts w:ascii="Calibri" w:hAnsi="Calibri"/>
                <w:sz w:val="22"/>
                <w:szCs w:val="22"/>
              </w:rPr>
              <w:t xml:space="preserve"> </w:t>
            </w:r>
          </w:p>
        </w:tc>
      </w:tr>
      <w:tr w:rsidR="00FA5F0E" w:rsidTr="00B802F5">
        <w:trPr>
          <w:trHeight w:val="287"/>
        </w:trPr>
        <w:tc>
          <w:tcPr>
            <w:tcW w:w="5053" w:type="dxa"/>
            <w:tcBorders>
              <w:left w:val="single" w:sz="4" w:space="0" w:color="000000"/>
              <w:bottom w:val="single" w:sz="4" w:space="0" w:color="000000"/>
            </w:tcBorders>
            <w:vAlign w:val="bottom"/>
          </w:tcPr>
          <w:p w:rsidR="00FA5F0E" w:rsidRPr="003E481D" w:rsidRDefault="00FA5F0E" w:rsidP="00EB0518">
            <w:pPr>
              <w:suppressAutoHyphens w:val="0"/>
              <w:snapToGrid w:val="0"/>
              <w:rPr>
                <w:rFonts w:ascii="Calibri" w:hAnsi="Calibri"/>
                <w:b/>
                <w:sz w:val="22"/>
                <w:szCs w:val="22"/>
              </w:rPr>
            </w:pPr>
            <w:r w:rsidRPr="003E481D">
              <w:rPr>
                <w:rFonts w:ascii="Calibri" w:hAnsi="Calibri"/>
                <w:b/>
                <w:sz w:val="22"/>
                <w:szCs w:val="22"/>
              </w:rPr>
              <w:t xml:space="preserve">Database Used </w:t>
            </w:r>
          </w:p>
        </w:tc>
        <w:tc>
          <w:tcPr>
            <w:tcW w:w="5353" w:type="dxa"/>
            <w:tcBorders>
              <w:left w:val="single" w:sz="4" w:space="0" w:color="000000"/>
              <w:bottom w:val="single" w:sz="4" w:space="0" w:color="000000"/>
              <w:right w:val="single" w:sz="4" w:space="0" w:color="000000"/>
            </w:tcBorders>
            <w:vAlign w:val="bottom"/>
          </w:tcPr>
          <w:p w:rsidR="00FA5F0E" w:rsidRPr="003E481D" w:rsidRDefault="00FA5F0E" w:rsidP="00EB0518">
            <w:pPr>
              <w:suppressAutoHyphens w:val="0"/>
              <w:snapToGrid w:val="0"/>
              <w:rPr>
                <w:rFonts w:ascii="Calibri" w:hAnsi="Calibri"/>
                <w:sz w:val="22"/>
                <w:szCs w:val="22"/>
              </w:rPr>
            </w:pPr>
            <w:r w:rsidRPr="003E481D">
              <w:rPr>
                <w:rFonts w:ascii="Calibri" w:hAnsi="Calibri"/>
                <w:sz w:val="22"/>
                <w:szCs w:val="22"/>
              </w:rPr>
              <w:t xml:space="preserve">Oracle 10g, </w:t>
            </w:r>
            <w:r w:rsidR="00B802F5" w:rsidRPr="003E481D">
              <w:rPr>
                <w:rFonts w:ascii="Calibri" w:hAnsi="Calibri"/>
                <w:sz w:val="22"/>
                <w:szCs w:val="22"/>
              </w:rPr>
              <w:t>Neteza</w:t>
            </w:r>
            <w:r w:rsidRPr="003E481D">
              <w:rPr>
                <w:rFonts w:ascii="Calibri" w:hAnsi="Calibri"/>
                <w:sz w:val="22"/>
                <w:szCs w:val="22"/>
              </w:rPr>
              <w:t xml:space="preserve"> 6</w:t>
            </w:r>
          </w:p>
        </w:tc>
      </w:tr>
    </w:tbl>
    <w:p w:rsidR="00FA5F0E" w:rsidRDefault="00FA5F0E" w:rsidP="00EB0518"/>
    <w:p w:rsidR="00FA5F0E" w:rsidRDefault="00B802F5" w:rsidP="00EB0518">
      <w:pPr>
        <w:rPr>
          <w:rFonts w:ascii="Calibri" w:hAnsi="Calibri"/>
          <w:b/>
          <w:sz w:val="22"/>
          <w:szCs w:val="22"/>
        </w:rPr>
      </w:pPr>
      <w:r>
        <w:rPr>
          <w:rFonts w:ascii="Calibri" w:hAnsi="Calibri"/>
          <w:b/>
          <w:sz w:val="22"/>
          <w:szCs w:val="22"/>
        </w:rPr>
        <w:br w:type="page"/>
      </w:r>
    </w:p>
    <w:p w:rsidR="00FA5F0E" w:rsidRDefault="00FA5F0E" w:rsidP="00EB0518">
      <w:pPr>
        <w:rPr>
          <w:rFonts w:ascii="Calibri" w:hAnsi="Calibri"/>
          <w:b/>
          <w:sz w:val="22"/>
          <w:szCs w:val="22"/>
        </w:rPr>
      </w:pPr>
      <w:r w:rsidRPr="005358FD">
        <w:rPr>
          <w:rFonts w:ascii="Calibri" w:hAnsi="Calibri"/>
          <w:b/>
          <w:sz w:val="22"/>
          <w:szCs w:val="22"/>
        </w:rPr>
        <w:lastRenderedPageBreak/>
        <w:t>In Detail:</w:t>
      </w:r>
    </w:p>
    <w:p w:rsidR="00FA5F0E" w:rsidRDefault="00FA5F0E" w:rsidP="00EB0518">
      <w:pPr>
        <w:rPr>
          <w:rFonts w:ascii="Calibri" w:hAnsi="Calibri"/>
          <w:b/>
          <w:sz w:val="22"/>
          <w:szCs w:val="22"/>
        </w:rPr>
      </w:pPr>
    </w:p>
    <w:p w:rsidR="00FA5F0E" w:rsidRPr="00852259" w:rsidRDefault="00FA5F0E" w:rsidP="00EB0518">
      <w:pPr>
        <w:rPr>
          <w:rFonts w:ascii="Calibri" w:hAnsi="Calibri"/>
          <w:sz w:val="22"/>
          <w:szCs w:val="22"/>
        </w:rPr>
      </w:pPr>
      <w:r w:rsidRPr="00852259">
        <w:rPr>
          <w:rFonts w:ascii="Calibri" w:hAnsi="Calibri"/>
          <w:sz w:val="22"/>
          <w:szCs w:val="22"/>
        </w:rPr>
        <w:t>My role can be differentiated as follows -</w:t>
      </w:r>
    </w:p>
    <w:p w:rsidR="00FA5F0E" w:rsidRPr="00852259" w:rsidRDefault="00FA5F0E" w:rsidP="00EB0518">
      <w:pPr>
        <w:rPr>
          <w:rFonts w:ascii="Calibri" w:hAnsi="Calibri"/>
          <w:sz w:val="22"/>
          <w:szCs w:val="22"/>
        </w:rPr>
      </w:pPr>
    </w:p>
    <w:p w:rsidR="00FA5F0E" w:rsidRDefault="00FA5F0E" w:rsidP="00EB0518">
      <w:pPr>
        <w:rPr>
          <w:rFonts w:ascii="Calibri" w:hAnsi="Calibri"/>
          <w:b/>
          <w:sz w:val="24"/>
          <w:szCs w:val="24"/>
        </w:rPr>
      </w:pPr>
      <w:r w:rsidRPr="00852259">
        <w:rPr>
          <w:rFonts w:ascii="Calibri" w:hAnsi="Calibri"/>
          <w:b/>
          <w:sz w:val="24"/>
          <w:szCs w:val="24"/>
        </w:rPr>
        <w:t xml:space="preserve">Operational </w:t>
      </w:r>
      <w:r w:rsidR="00EB4C53">
        <w:rPr>
          <w:rFonts w:ascii="Calibri" w:hAnsi="Calibri"/>
          <w:b/>
          <w:sz w:val="24"/>
          <w:szCs w:val="24"/>
        </w:rPr>
        <w:t>–</w:t>
      </w:r>
      <w:r w:rsidRPr="00852259">
        <w:rPr>
          <w:rFonts w:ascii="Calibri" w:hAnsi="Calibri"/>
          <w:b/>
          <w:sz w:val="24"/>
          <w:szCs w:val="24"/>
        </w:rPr>
        <w:t xml:space="preserve"> </w:t>
      </w:r>
    </w:p>
    <w:p w:rsidR="00EB4C53" w:rsidRPr="00852259" w:rsidRDefault="00EB4C53" w:rsidP="00EB0518">
      <w:pPr>
        <w:rPr>
          <w:rFonts w:ascii="Calibri" w:hAnsi="Calibri"/>
          <w:b/>
          <w:sz w:val="24"/>
          <w:szCs w:val="24"/>
        </w:rPr>
      </w:pPr>
      <w:r>
        <w:rPr>
          <w:rFonts w:ascii="Calibri" w:hAnsi="Calibri"/>
          <w:b/>
          <w:sz w:val="24"/>
          <w:szCs w:val="24"/>
        </w:rPr>
        <w:tab/>
      </w:r>
    </w:p>
    <w:p w:rsidR="00FA5F0E" w:rsidRDefault="00FA5F0E" w:rsidP="00EB0518">
      <w:pPr>
        <w:numPr>
          <w:ilvl w:val="0"/>
          <w:numId w:val="21"/>
        </w:numPr>
        <w:rPr>
          <w:rFonts w:ascii="Calibri" w:hAnsi="Calibri"/>
          <w:sz w:val="22"/>
          <w:szCs w:val="22"/>
        </w:rPr>
      </w:pPr>
      <w:r w:rsidRPr="00852259">
        <w:rPr>
          <w:rFonts w:ascii="Calibri" w:hAnsi="Calibri"/>
          <w:sz w:val="22"/>
          <w:szCs w:val="22"/>
        </w:rPr>
        <w:t>Monitoring applications to be running on schedule and communicating the updates to the stakeholders.</w:t>
      </w:r>
    </w:p>
    <w:p w:rsidR="00C972A3" w:rsidRDefault="00C972A3" w:rsidP="00EB0518">
      <w:pPr>
        <w:numPr>
          <w:ilvl w:val="0"/>
          <w:numId w:val="21"/>
        </w:numPr>
        <w:rPr>
          <w:rFonts w:ascii="Calibri" w:hAnsi="Calibri"/>
          <w:sz w:val="22"/>
          <w:szCs w:val="22"/>
        </w:rPr>
      </w:pPr>
      <w:r>
        <w:rPr>
          <w:rFonts w:ascii="Calibri" w:hAnsi="Calibri"/>
          <w:sz w:val="22"/>
          <w:szCs w:val="22"/>
        </w:rPr>
        <w:t>Creating a report in IBM Cognos and sharing it with client after Qc’ing thoroughly.</w:t>
      </w:r>
    </w:p>
    <w:p w:rsidR="00CD3D60" w:rsidRDefault="00C972A3" w:rsidP="00CD3D60">
      <w:pPr>
        <w:numPr>
          <w:ilvl w:val="0"/>
          <w:numId w:val="21"/>
        </w:numPr>
        <w:rPr>
          <w:rFonts w:ascii="Calibri" w:hAnsi="Calibri"/>
          <w:sz w:val="22"/>
          <w:szCs w:val="22"/>
        </w:rPr>
      </w:pPr>
      <w:r>
        <w:rPr>
          <w:rFonts w:ascii="Calibri" w:hAnsi="Calibri"/>
          <w:sz w:val="22"/>
          <w:szCs w:val="22"/>
        </w:rPr>
        <w:t xml:space="preserve">Creating a report in Excel by querying </w:t>
      </w:r>
      <w:r w:rsidR="00CD3D60">
        <w:rPr>
          <w:rFonts w:ascii="Calibri" w:hAnsi="Calibri"/>
          <w:sz w:val="22"/>
          <w:szCs w:val="22"/>
        </w:rPr>
        <w:t>information</w:t>
      </w:r>
      <w:r>
        <w:rPr>
          <w:rFonts w:ascii="Calibri" w:hAnsi="Calibri"/>
          <w:sz w:val="22"/>
          <w:szCs w:val="22"/>
        </w:rPr>
        <w:t xml:space="preserve"> from database and </w:t>
      </w:r>
      <w:r w:rsidR="00CD3D60">
        <w:rPr>
          <w:rFonts w:ascii="Calibri" w:hAnsi="Calibri"/>
          <w:sz w:val="22"/>
          <w:szCs w:val="22"/>
        </w:rPr>
        <w:t>formatting it neatly.</w:t>
      </w:r>
      <w:r>
        <w:rPr>
          <w:rFonts w:ascii="Calibri" w:hAnsi="Calibri"/>
          <w:sz w:val="22"/>
          <w:szCs w:val="22"/>
        </w:rPr>
        <w:t xml:space="preserve"> </w:t>
      </w:r>
    </w:p>
    <w:p w:rsidR="00CD3D60" w:rsidRPr="00CD3D60" w:rsidRDefault="00CD3D60" w:rsidP="00CD3D60">
      <w:pPr>
        <w:numPr>
          <w:ilvl w:val="0"/>
          <w:numId w:val="21"/>
        </w:numPr>
        <w:rPr>
          <w:rFonts w:ascii="Calibri" w:hAnsi="Calibri"/>
          <w:sz w:val="22"/>
          <w:szCs w:val="22"/>
        </w:rPr>
      </w:pPr>
      <w:r>
        <w:rPr>
          <w:rFonts w:ascii="Calibri" w:hAnsi="Calibri"/>
          <w:sz w:val="22"/>
          <w:szCs w:val="22"/>
        </w:rPr>
        <w:t>Creating parallel jobs and sequences so as to minimize the configuration time.</w:t>
      </w:r>
    </w:p>
    <w:p w:rsidR="00FA5F0E" w:rsidRDefault="00FA5F0E" w:rsidP="00EB0518">
      <w:pPr>
        <w:numPr>
          <w:ilvl w:val="0"/>
          <w:numId w:val="21"/>
        </w:numPr>
        <w:rPr>
          <w:rFonts w:ascii="Calibri" w:hAnsi="Calibri"/>
          <w:sz w:val="22"/>
          <w:szCs w:val="22"/>
        </w:rPr>
      </w:pPr>
      <w:r w:rsidRPr="00852259">
        <w:rPr>
          <w:rFonts w:ascii="Calibri" w:hAnsi="Calibri"/>
          <w:sz w:val="22"/>
          <w:szCs w:val="22"/>
        </w:rPr>
        <w:t>Guiding the operations team in case of any issues and fixing them.</w:t>
      </w:r>
    </w:p>
    <w:p w:rsidR="00EB4C53" w:rsidRPr="00FA5F0E" w:rsidRDefault="00FA5F0E" w:rsidP="00EB0518">
      <w:pPr>
        <w:numPr>
          <w:ilvl w:val="0"/>
          <w:numId w:val="21"/>
        </w:numPr>
        <w:rPr>
          <w:rFonts w:ascii="Calibri" w:hAnsi="Calibri"/>
          <w:sz w:val="22"/>
          <w:szCs w:val="22"/>
        </w:rPr>
      </w:pPr>
      <w:r w:rsidRPr="00FA5F0E">
        <w:rPr>
          <w:rFonts w:ascii="Calibri" w:hAnsi="Calibri"/>
          <w:sz w:val="22"/>
          <w:szCs w:val="22"/>
        </w:rPr>
        <w:t>Creation of the Operational support document.</w:t>
      </w:r>
    </w:p>
    <w:p w:rsidR="00EB4C53" w:rsidRPr="00FA5F0E" w:rsidRDefault="00EB4C53" w:rsidP="00EB0518">
      <w:pPr>
        <w:numPr>
          <w:ilvl w:val="0"/>
          <w:numId w:val="21"/>
        </w:numPr>
        <w:rPr>
          <w:rFonts w:ascii="Calibri" w:hAnsi="Calibri"/>
          <w:sz w:val="22"/>
          <w:szCs w:val="22"/>
        </w:rPr>
      </w:pPr>
      <w:r w:rsidRPr="00FA5F0E">
        <w:rPr>
          <w:rFonts w:ascii="Calibri" w:hAnsi="Calibri"/>
          <w:sz w:val="22"/>
          <w:szCs w:val="22"/>
        </w:rPr>
        <w:t xml:space="preserve">Following a structured process and </w:t>
      </w:r>
      <w:r w:rsidR="00D96666">
        <w:rPr>
          <w:rFonts w:ascii="Calibri" w:hAnsi="Calibri"/>
          <w:sz w:val="22"/>
          <w:szCs w:val="22"/>
        </w:rPr>
        <w:t>getting</w:t>
      </w:r>
      <w:r w:rsidRPr="00FA5F0E">
        <w:rPr>
          <w:rFonts w:ascii="Calibri" w:hAnsi="Calibri"/>
          <w:sz w:val="22"/>
          <w:szCs w:val="22"/>
        </w:rPr>
        <w:t xml:space="preserve"> the desired result</w:t>
      </w:r>
    </w:p>
    <w:p w:rsidR="00FA5F0E" w:rsidRPr="00FA5F0E" w:rsidRDefault="00FA5F0E" w:rsidP="00EB0518">
      <w:pPr>
        <w:ind w:left="720"/>
        <w:rPr>
          <w:rFonts w:ascii="Calibri" w:hAnsi="Calibri"/>
          <w:sz w:val="22"/>
          <w:szCs w:val="22"/>
        </w:rPr>
      </w:pPr>
    </w:p>
    <w:p w:rsidR="00FA5F0E" w:rsidRPr="00852259" w:rsidRDefault="00FA5F0E" w:rsidP="00EB0518">
      <w:pPr>
        <w:rPr>
          <w:rFonts w:ascii="Calibri" w:hAnsi="Calibri"/>
          <w:sz w:val="22"/>
          <w:szCs w:val="22"/>
        </w:rPr>
      </w:pPr>
      <w:r w:rsidRPr="00852259">
        <w:rPr>
          <w:rFonts w:ascii="Calibri" w:hAnsi="Calibri"/>
          <w:sz w:val="22"/>
          <w:szCs w:val="22"/>
        </w:rPr>
        <w:tab/>
      </w:r>
    </w:p>
    <w:p w:rsidR="00FA5F0E" w:rsidRPr="00852259" w:rsidRDefault="00FA5F0E" w:rsidP="00EB0518">
      <w:pPr>
        <w:rPr>
          <w:rFonts w:ascii="Calibri" w:hAnsi="Calibri"/>
          <w:b/>
          <w:sz w:val="24"/>
          <w:szCs w:val="24"/>
        </w:rPr>
      </w:pPr>
      <w:r w:rsidRPr="00852259">
        <w:rPr>
          <w:rFonts w:ascii="Calibri" w:hAnsi="Calibri"/>
          <w:b/>
          <w:sz w:val="24"/>
          <w:szCs w:val="24"/>
        </w:rPr>
        <w:t xml:space="preserve">Functional - </w:t>
      </w:r>
    </w:p>
    <w:p w:rsidR="00FA5F0E" w:rsidRPr="00852259" w:rsidRDefault="00FA5F0E" w:rsidP="00EB0518">
      <w:pPr>
        <w:numPr>
          <w:ilvl w:val="0"/>
          <w:numId w:val="20"/>
        </w:numPr>
        <w:rPr>
          <w:rFonts w:ascii="Calibri" w:hAnsi="Calibri"/>
          <w:sz w:val="22"/>
          <w:szCs w:val="22"/>
        </w:rPr>
      </w:pPr>
      <w:r w:rsidRPr="00852259">
        <w:rPr>
          <w:rFonts w:ascii="Calibri" w:hAnsi="Calibri"/>
          <w:sz w:val="22"/>
          <w:szCs w:val="22"/>
        </w:rPr>
        <w:t>Involved in requirement gathering.</w:t>
      </w:r>
    </w:p>
    <w:p w:rsidR="00FA5F0E" w:rsidRPr="00852259" w:rsidRDefault="00FA5F0E" w:rsidP="00EB0518">
      <w:pPr>
        <w:numPr>
          <w:ilvl w:val="0"/>
          <w:numId w:val="20"/>
        </w:numPr>
        <w:rPr>
          <w:rFonts w:ascii="Calibri" w:hAnsi="Calibri"/>
          <w:sz w:val="22"/>
          <w:szCs w:val="22"/>
        </w:rPr>
      </w:pPr>
      <w:r w:rsidRPr="00852259">
        <w:rPr>
          <w:rFonts w:ascii="Calibri" w:hAnsi="Calibri"/>
          <w:sz w:val="22"/>
          <w:szCs w:val="22"/>
        </w:rPr>
        <w:t xml:space="preserve">Involved in improved the accuracy of the applications by fixing the potentials bugs/gaps in the applications, </w:t>
      </w:r>
      <w:r w:rsidR="00D96666" w:rsidRPr="00852259">
        <w:rPr>
          <w:rFonts w:ascii="Calibri" w:hAnsi="Calibri"/>
          <w:sz w:val="22"/>
          <w:szCs w:val="22"/>
        </w:rPr>
        <w:t>validation</w:t>
      </w:r>
      <w:r w:rsidR="00D96666">
        <w:rPr>
          <w:rFonts w:ascii="Calibri" w:hAnsi="Calibri"/>
          <w:sz w:val="22"/>
          <w:szCs w:val="22"/>
        </w:rPr>
        <w:t>, testing</w:t>
      </w:r>
      <w:r w:rsidRPr="00852259">
        <w:rPr>
          <w:rFonts w:ascii="Calibri" w:hAnsi="Calibri"/>
          <w:sz w:val="22"/>
          <w:szCs w:val="22"/>
        </w:rPr>
        <w:t xml:space="preserve"> and resolving data issues.</w:t>
      </w:r>
    </w:p>
    <w:p w:rsidR="00FA5F0E" w:rsidRPr="00852259" w:rsidRDefault="00FA5F0E" w:rsidP="00EB0518">
      <w:pPr>
        <w:rPr>
          <w:rFonts w:ascii="Calibri" w:hAnsi="Calibri"/>
          <w:sz w:val="22"/>
          <w:szCs w:val="22"/>
        </w:rPr>
      </w:pPr>
    </w:p>
    <w:p w:rsidR="00FA5F0E" w:rsidRPr="00852259" w:rsidRDefault="00FA5F0E" w:rsidP="00EB0518">
      <w:pPr>
        <w:rPr>
          <w:rFonts w:ascii="Calibri" w:hAnsi="Calibri"/>
          <w:b/>
          <w:sz w:val="24"/>
          <w:szCs w:val="24"/>
        </w:rPr>
      </w:pPr>
      <w:r w:rsidRPr="00852259">
        <w:rPr>
          <w:rFonts w:ascii="Calibri" w:hAnsi="Calibri"/>
          <w:b/>
          <w:sz w:val="24"/>
          <w:szCs w:val="24"/>
        </w:rPr>
        <w:t xml:space="preserve">Technical - </w:t>
      </w:r>
    </w:p>
    <w:p w:rsidR="00FA5F0E" w:rsidRPr="00852259" w:rsidRDefault="00FA5F0E" w:rsidP="00EB0518">
      <w:pPr>
        <w:numPr>
          <w:ilvl w:val="0"/>
          <w:numId w:val="23"/>
        </w:numPr>
        <w:rPr>
          <w:rFonts w:ascii="Calibri" w:hAnsi="Calibri"/>
          <w:sz w:val="22"/>
          <w:szCs w:val="22"/>
        </w:rPr>
      </w:pPr>
      <w:r w:rsidRPr="00852259">
        <w:rPr>
          <w:rFonts w:ascii="Calibri" w:hAnsi="Calibri"/>
          <w:sz w:val="22"/>
          <w:szCs w:val="22"/>
        </w:rPr>
        <w:t xml:space="preserve">Improved knowledge on Reporting tools like Cognos and Qlikview and database like </w:t>
      </w:r>
      <w:r w:rsidR="00D96666" w:rsidRPr="00852259">
        <w:rPr>
          <w:rFonts w:ascii="Calibri" w:hAnsi="Calibri"/>
          <w:sz w:val="22"/>
          <w:szCs w:val="22"/>
        </w:rPr>
        <w:t>Neteza</w:t>
      </w:r>
      <w:r w:rsidRPr="00852259">
        <w:rPr>
          <w:rFonts w:ascii="Calibri" w:hAnsi="Calibri"/>
          <w:sz w:val="22"/>
          <w:szCs w:val="22"/>
        </w:rPr>
        <w:t xml:space="preserve"> Database.</w:t>
      </w:r>
    </w:p>
    <w:p w:rsidR="00FA5F0E" w:rsidRDefault="00FA5F0E" w:rsidP="00EB0518">
      <w:pPr>
        <w:numPr>
          <w:ilvl w:val="0"/>
          <w:numId w:val="23"/>
        </w:numPr>
        <w:rPr>
          <w:rFonts w:ascii="Calibri" w:hAnsi="Calibri"/>
          <w:sz w:val="22"/>
          <w:szCs w:val="22"/>
        </w:rPr>
      </w:pPr>
      <w:r w:rsidRPr="00852259">
        <w:rPr>
          <w:rFonts w:ascii="Calibri" w:hAnsi="Calibri"/>
          <w:sz w:val="22"/>
          <w:szCs w:val="22"/>
        </w:rPr>
        <w:t>Actively involved in testing and maintenance with timely delivery against aggressive deadlines.</w:t>
      </w:r>
    </w:p>
    <w:p w:rsidR="00B802F5" w:rsidRPr="00852259" w:rsidRDefault="00B802F5" w:rsidP="00EB0518">
      <w:pPr>
        <w:numPr>
          <w:ilvl w:val="0"/>
          <w:numId w:val="23"/>
        </w:numPr>
        <w:rPr>
          <w:rFonts w:ascii="Calibri" w:hAnsi="Calibri"/>
          <w:sz w:val="22"/>
          <w:szCs w:val="22"/>
        </w:rPr>
      </w:pPr>
      <w:r>
        <w:rPr>
          <w:rFonts w:ascii="Calibri" w:hAnsi="Calibri"/>
          <w:sz w:val="22"/>
          <w:szCs w:val="22"/>
        </w:rPr>
        <w:t>Worked with Admins for successful migration and T</w:t>
      </w:r>
      <w:r w:rsidR="00CD3D60">
        <w:rPr>
          <w:rFonts w:ascii="Calibri" w:hAnsi="Calibri"/>
          <w:sz w:val="22"/>
          <w:szCs w:val="22"/>
        </w:rPr>
        <w:t>esting and maintenance activity.</w:t>
      </w:r>
    </w:p>
    <w:p w:rsidR="00FA5F0E" w:rsidRPr="00852259" w:rsidRDefault="00FA5F0E" w:rsidP="00EB0518">
      <w:pPr>
        <w:ind w:left="720"/>
        <w:rPr>
          <w:rFonts w:ascii="Calibri" w:hAnsi="Calibri"/>
          <w:sz w:val="22"/>
          <w:szCs w:val="22"/>
        </w:rPr>
      </w:pPr>
      <w:r w:rsidRPr="00852259">
        <w:rPr>
          <w:rFonts w:ascii="Calibri" w:hAnsi="Calibri"/>
          <w:sz w:val="22"/>
          <w:szCs w:val="22"/>
        </w:rPr>
        <w:t xml:space="preserve"> </w:t>
      </w:r>
    </w:p>
    <w:p w:rsidR="00FA5F0E" w:rsidRDefault="00FA5F0E" w:rsidP="00EB0518">
      <w:pPr>
        <w:rPr>
          <w:rFonts w:ascii="Calibri" w:hAnsi="Calibri"/>
          <w:b/>
          <w:sz w:val="24"/>
          <w:szCs w:val="24"/>
        </w:rPr>
      </w:pPr>
      <w:r w:rsidRPr="00852259">
        <w:rPr>
          <w:rFonts w:ascii="Calibri" w:hAnsi="Calibri"/>
          <w:b/>
          <w:sz w:val="24"/>
          <w:szCs w:val="24"/>
        </w:rPr>
        <w:t xml:space="preserve"> Apart from the above I have been: </w:t>
      </w:r>
    </w:p>
    <w:p w:rsidR="00B802F5" w:rsidRPr="00852259" w:rsidRDefault="00B802F5" w:rsidP="00EB0518">
      <w:pPr>
        <w:rPr>
          <w:rFonts w:ascii="Calibri" w:hAnsi="Calibri"/>
          <w:b/>
          <w:sz w:val="24"/>
          <w:szCs w:val="24"/>
        </w:rPr>
      </w:pPr>
    </w:p>
    <w:p w:rsidR="00FA5F0E" w:rsidRPr="00852259" w:rsidRDefault="00FA5F0E" w:rsidP="00EB0518">
      <w:pPr>
        <w:numPr>
          <w:ilvl w:val="0"/>
          <w:numId w:val="22"/>
        </w:numPr>
        <w:rPr>
          <w:rFonts w:ascii="Calibri" w:hAnsi="Calibri"/>
          <w:sz w:val="22"/>
          <w:szCs w:val="22"/>
        </w:rPr>
      </w:pPr>
      <w:r w:rsidRPr="00852259">
        <w:rPr>
          <w:rFonts w:ascii="Calibri" w:hAnsi="Calibri"/>
          <w:sz w:val="22"/>
          <w:szCs w:val="22"/>
        </w:rPr>
        <w:t>Single of point contact (SPOC) for 2 major data warehouses</w:t>
      </w:r>
      <w:r>
        <w:rPr>
          <w:rFonts w:ascii="Calibri" w:hAnsi="Calibri"/>
          <w:sz w:val="22"/>
          <w:szCs w:val="22"/>
        </w:rPr>
        <w:t xml:space="preserve"> and their maintenance </w:t>
      </w:r>
      <w:r w:rsidRPr="00852259">
        <w:rPr>
          <w:rFonts w:ascii="Calibri" w:hAnsi="Calibri"/>
          <w:sz w:val="22"/>
          <w:szCs w:val="22"/>
        </w:rPr>
        <w:t>(Oncolo</w:t>
      </w:r>
      <w:r>
        <w:rPr>
          <w:rFonts w:ascii="Calibri" w:hAnsi="Calibri"/>
          <w:sz w:val="22"/>
          <w:szCs w:val="22"/>
        </w:rPr>
        <w:t>g</w:t>
      </w:r>
      <w:r w:rsidRPr="00852259">
        <w:rPr>
          <w:rFonts w:ascii="Calibri" w:hAnsi="Calibri"/>
          <w:sz w:val="22"/>
          <w:szCs w:val="22"/>
        </w:rPr>
        <w:t>y Data</w:t>
      </w:r>
      <w:r>
        <w:rPr>
          <w:rFonts w:ascii="Calibri" w:hAnsi="Calibri"/>
          <w:sz w:val="22"/>
          <w:szCs w:val="22"/>
        </w:rPr>
        <w:t xml:space="preserve"> </w:t>
      </w:r>
      <w:r w:rsidR="00A0047E">
        <w:rPr>
          <w:rFonts w:ascii="Calibri" w:hAnsi="Calibri"/>
          <w:sz w:val="22"/>
          <w:szCs w:val="22"/>
        </w:rPr>
        <w:t xml:space="preserve">warehouse and </w:t>
      </w:r>
      <w:r w:rsidR="00B802F5">
        <w:rPr>
          <w:rFonts w:ascii="Calibri" w:hAnsi="Calibri"/>
          <w:sz w:val="22"/>
          <w:szCs w:val="22"/>
        </w:rPr>
        <w:t xml:space="preserve">BI </w:t>
      </w:r>
      <w:r w:rsidR="00B802F5" w:rsidRPr="00852259">
        <w:rPr>
          <w:rFonts w:ascii="Calibri" w:hAnsi="Calibri"/>
          <w:sz w:val="22"/>
          <w:szCs w:val="22"/>
        </w:rPr>
        <w:t>Data</w:t>
      </w:r>
      <w:r w:rsidRPr="00852259">
        <w:rPr>
          <w:rFonts w:ascii="Calibri" w:hAnsi="Calibri"/>
          <w:sz w:val="22"/>
          <w:szCs w:val="22"/>
        </w:rPr>
        <w:t xml:space="preserve"> Warehouse). </w:t>
      </w:r>
    </w:p>
    <w:p w:rsidR="00FA5F0E" w:rsidRPr="00852259" w:rsidRDefault="00FA5F0E" w:rsidP="00EB0518">
      <w:pPr>
        <w:numPr>
          <w:ilvl w:val="0"/>
          <w:numId w:val="22"/>
        </w:numPr>
        <w:rPr>
          <w:rFonts w:ascii="Calibri" w:hAnsi="Calibri"/>
          <w:sz w:val="22"/>
          <w:szCs w:val="22"/>
        </w:rPr>
      </w:pPr>
      <w:r w:rsidRPr="00852259">
        <w:rPr>
          <w:rFonts w:ascii="Calibri" w:hAnsi="Calibri"/>
          <w:sz w:val="22"/>
          <w:szCs w:val="22"/>
        </w:rPr>
        <w:t xml:space="preserve">Guiding a team of </w:t>
      </w:r>
      <w:r w:rsidR="00EB4C53" w:rsidRPr="00852259">
        <w:rPr>
          <w:rFonts w:ascii="Calibri" w:hAnsi="Calibri"/>
          <w:sz w:val="22"/>
          <w:szCs w:val="22"/>
        </w:rPr>
        <w:t xml:space="preserve">2 </w:t>
      </w:r>
      <w:r w:rsidRPr="00852259">
        <w:rPr>
          <w:rFonts w:ascii="Calibri" w:hAnsi="Calibri"/>
          <w:sz w:val="22"/>
          <w:szCs w:val="22"/>
        </w:rPr>
        <w:t xml:space="preserve">for the </w:t>
      </w:r>
      <w:r>
        <w:rPr>
          <w:rFonts w:ascii="Calibri" w:hAnsi="Calibri"/>
          <w:sz w:val="22"/>
          <w:szCs w:val="22"/>
        </w:rPr>
        <w:t xml:space="preserve">maintenance </w:t>
      </w:r>
      <w:r w:rsidRPr="00852259">
        <w:rPr>
          <w:rFonts w:ascii="Calibri" w:hAnsi="Calibri"/>
          <w:sz w:val="22"/>
          <w:szCs w:val="22"/>
        </w:rPr>
        <w:t>of the data</w:t>
      </w:r>
      <w:r>
        <w:rPr>
          <w:rFonts w:ascii="Calibri" w:hAnsi="Calibri"/>
          <w:sz w:val="22"/>
          <w:szCs w:val="22"/>
        </w:rPr>
        <w:t xml:space="preserve"> </w:t>
      </w:r>
      <w:r w:rsidRPr="00852259">
        <w:rPr>
          <w:rFonts w:ascii="Calibri" w:hAnsi="Calibri"/>
          <w:sz w:val="22"/>
          <w:szCs w:val="22"/>
        </w:rPr>
        <w:t>warehouses mentioned above with complete ownersh</w:t>
      </w:r>
      <w:r>
        <w:rPr>
          <w:rFonts w:ascii="Calibri" w:hAnsi="Calibri"/>
          <w:sz w:val="22"/>
          <w:szCs w:val="22"/>
        </w:rPr>
        <w:t>i</w:t>
      </w:r>
      <w:r w:rsidRPr="00852259">
        <w:rPr>
          <w:rFonts w:ascii="Calibri" w:hAnsi="Calibri"/>
          <w:sz w:val="22"/>
          <w:szCs w:val="22"/>
        </w:rPr>
        <w:t>p</w:t>
      </w:r>
    </w:p>
    <w:p w:rsidR="00FA5F0E" w:rsidRPr="00852259" w:rsidRDefault="00A0047E" w:rsidP="00EB0518">
      <w:pPr>
        <w:numPr>
          <w:ilvl w:val="0"/>
          <w:numId w:val="22"/>
        </w:numPr>
        <w:rPr>
          <w:rFonts w:ascii="Calibri" w:hAnsi="Calibri"/>
          <w:sz w:val="22"/>
          <w:szCs w:val="22"/>
        </w:rPr>
      </w:pPr>
      <w:r>
        <w:rPr>
          <w:rFonts w:ascii="Calibri" w:hAnsi="Calibri"/>
          <w:sz w:val="22"/>
          <w:szCs w:val="22"/>
        </w:rPr>
        <w:t>POC from Offshore for</w:t>
      </w:r>
      <w:r w:rsidR="00FA5F0E" w:rsidRPr="00852259">
        <w:rPr>
          <w:rFonts w:ascii="Calibri" w:hAnsi="Calibri"/>
          <w:sz w:val="22"/>
          <w:szCs w:val="22"/>
        </w:rPr>
        <w:t xml:space="preserve"> </w:t>
      </w:r>
      <w:r w:rsidR="00EB4C53" w:rsidRPr="00852259">
        <w:rPr>
          <w:rFonts w:ascii="Calibri" w:hAnsi="Calibri"/>
          <w:sz w:val="22"/>
          <w:szCs w:val="22"/>
        </w:rPr>
        <w:t>operational Activity</w:t>
      </w:r>
    </w:p>
    <w:p w:rsidR="00FA5F0E" w:rsidRPr="00852259" w:rsidRDefault="00FA5F0E" w:rsidP="00EB0518">
      <w:pPr>
        <w:numPr>
          <w:ilvl w:val="0"/>
          <w:numId w:val="22"/>
        </w:numPr>
        <w:rPr>
          <w:rFonts w:ascii="Calibri" w:hAnsi="Calibri"/>
          <w:sz w:val="22"/>
          <w:szCs w:val="22"/>
        </w:rPr>
      </w:pPr>
      <w:r w:rsidRPr="00852259">
        <w:rPr>
          <w:rFonts w:ascii="Calibri" w:hAnsi="Calibri"/>
          <w:sz w:val="22"/>
          <w:szCs w:val="22"/>
        </w:rPr>
        <w:t>Gained complete functional knowledge of health care industry</w:t>
      </w:r>
    </w:p>
    <w:p w:rsidR="00FA5F0E" w:rsidRDefault="00EB4C53" w:rsidP="00EB0518">
      <w:pPr>
        <w:numPr>
          <w:ilvl w:val="0"/>
          <w:numId w:val="22"/>
        </w:numPr>
        <w:rPr>
          <w:rFonts w:ascii="Calibri" w:hAnsi="Calibri"/>
          <w:sz w:val="22"/>
          <w:szCs w:val="22"/>
        </w:rPr>
      </w:pPr>
      <w:r w:rsidRPr="00852259">
        <w:rPr>
          <w:rFonts w:ascii="Calibri" w:hAnsi="Calibri"/>
          <w:sz w:val="22"/>
          <w:szCs w:val="22"/>
        </w:rPr>
        <w:t xml:space="preserve">Have </w:t>
      </w:r>
      <w:r w:rsidR="00FA5F0E" w:rsidRPr="00852259">
        <w:rPr>
          <w:rFonts w:ascii="Calibri" w:hAnsi="Calibri"/>
          <w:sz w:val="22"/>
          <w:szCs w:val="22"/>
        </w:rPr>
        <w:t xml:space="preserve">understanding of the working of the IBM </w:t>
      </w:r>
      <w:r w:rsidR="00B802F5" w:rsidRPr="00852259">
        <w:rPr>
          <w:rFonts w:ascii="Calibri" w:hAnsi="Calibri"/>
          <w:sz w:val="22"/>
          <w:szCs w:val="22"/>
        </w:rPr>
        <w:t>Datasatge</w:t>
      </w:r>
      <w:r w:rsidR="00FA5F0E" w:rsidRPr="00852259">
        <w:rPr>
          <w:rFonts w:ascii="Calibri" w:hAnsi="Calibri"/>
          <w:sz w:val="22"/>
          <w:szCs w:val="22"/>
        </w:rPr>
        <w:t xml:space="preserve"> ETL tool, with a </w:t>
      </w:r>
      <w:r w:rsidRPr="00852259">
        <w:rPr>
          <w:rFonts w:ascii="Calibri" w:hAnsi="Calibri"/>
          <w:sz w:val="22"/>
          <w:szCs w:val="22"/>
        </w:rPr>
        <w:t xml:space="preserve">partial </w:t>
      </w:r>
      <w:r w:rsidR="00FA5F0E" w:rsidRPr="00852259">
        <w:rPr>
          <w:rFonts w:ascii="Calibri" w:hAnsi="Calibri"/>
          <w:sz w:val="22"/>
          <w:szCs w:val="22"/>
        </w:rPr>
        <w:t>development background and sound administrative knowledge of the tool.</w:t>
      </w:r>
    </w:p>
    <w:p w:rsidR="00CD3D60" w:rsidRDefault="00CD3D60" w:rsidP="00EB0518">
      <w:pPr>
        <w:numPr>
          <w:ilvl w:val="0"/>
          <w:numId w:val="22"/>
        </w:numPr>
        <w:rPr>
          <w:rFonts w:ascii="Calibri" w:hAnsi="Calibri"/>
          <w:sz w:val="22"/>
          <w:szCs w:val="22"/>
        </w:rPr>
      </w:pPr>
      <w:r>
        <w:rPr>
          <w:rFonts w:ascii="Calibri" w:hAnsi="Calibri"/>
          <w:sz w:val="22"/>
          <w:szCs w:val="22"/>
        </w:rPr>
        <w:t>Parallely worked independently on minor project which include task like loading data in data warehouse using ARTIS environment, refreshing repot on Qlikview and sharing the details with client on monthly basis.</w:t>
      </w:r>
    </w:p>
    <w:p w:rsidR="00B802F5" w:rsidRDefault="00B802F5" w:rsidP="00EB0518">
      <w:pPr>
        <w:rPr>
          <w:rFonts w:ascii="Calibri" w:hAnsi="Calibri"/>
          <w:sz w:val="22"/>
          <w:szCs w:val="22"/>
        </w:rPr>
      </w:pPr>
    </w:p>
    <w:p w:rsidR="002144E9" w:rsidRDefault="002144E9" w:rsidP="00EB0518">
      <w:pPr>
        <w:rPr>
          <w:rFonts w:ascii="Calibri" w:hAnsi="Calibri"/>
          <w:sz w:val="22"/>
          <w:szCs w:val="22"/>
        </w:rPr>
      </w:pPr>
    </w:p>
    <w:p w:rsidR="002144E9" w:rsidRPr="001A6F62" w:rsidRDefault="002144E9" w:rsidP="002144E9">
      <w:pPr>
        <w:pStyle w:val="WW-MessageHeader"/>
        <w:rPr>
          <w:rFonts w:ascii="Calibri" w:hAnsi="Calibri"/>
          <w:sz w:val="24"/>
        </w:rPr>
      </w:pPr>
      <w:r>
        <w:rPr>
          <w:rFonts w:ascii="Calibri" w:hAnsi="Calibri"/>
          <w:sz w:val="24"/>
        </w:rPr>
        <w:t>Previous</w:t>
      </w:r>
      <w:r w:rsidRPr="001A6F62">
        <w:rPr>
          <w:rFonts w:ascii="Calibri" w:hAnsi="Calibri"/>
          <w:sz w:val="24"/>
        </w:rPr>
        <w:t xml:space="preserve"> Employment</w:t>
      </w:r>
    </w:p>
    <w:p w:rsidR="002144E9" w:rsidRDefault="002144E9" w:rsidP="00EB0518">
      <w:pPr>
        <w:rPr>
          <w:rFonts w:ascii="Calibri" w:hAnsi="Calibri"/>
          <w:sz w:val="22"/>
          <w:szCs w:val="22"/>
        </w:rPr>
      </w:pPr>
    </w:p>
    <w:p w:rsidR="00F10331" w:rsidRDefault="00F10331" w:rsidP="00F10331">
      <w:pPr>
        <w:jc w:val="both"/>
        <w:rPr>
          <w:rFonts w:ascii="Calibri" w:hAnsi="Calibri"/>
          <w:b/>
          <w:sz w:val="21"/>
          <w:szCs w:val="21"/>
          <w:u w:val="single"/>
        </w:rPr>
      </w:pPr>
      <w:r w:rsidRPr="009450E7">
        <w:rPr>
          <w:rFonts w:ascii="Calibri" w:hAnsi="Calibri"/>
          <w:b/>
          <w:sz w:val="21"/>
          <w:szCs w:val="21"/>
          <w:u w:val="single"/>
        </w:rPr>
        <w:t>Senior Associate with Wipro from March 2012 to A</w:t>
      </w:r>
      <w:r>
        <w:rPr>
          <w:rFonts w:ascii="Calibri" w:hAnsi="Calibri"/>
          <w:b/>
          <w:sz w:val="21"/>
          <w:szCs w:val="21"/>
          <w:u w:val="single"/>
        </w:rPr>
        <w:t>pril</w:t>
      </w:r>
      <w:r w:rsidRPr="009450E7">
        <w:rPr>
          <w:rFonts w:ascii="Calibri" w:hAnsi="Calibri"/>
          <w:b/>
          <w:sz w:val="21"/>
          <w:szCs w:val="21"/>
          <w:u w:val="single"/>
        </w:rPr>
        <w:t xml:space="preserve"> 2013</w:t>
      </w:r>
    </w:p>
    <w:p w:rsidR="00F10331" w:rsidRPr="009450E7" w:rsidRDefault="00F10331" w:rsidP="00F10331">
      <w:pPr>
        <w:jc w:val="both"/>
        <w:rPr>
          <w:rFonts w:ascii="Calibri" w:hAnsi="Calibri"/>
          <w:b/>
          <w:sz w:val="21"/>
          <w:szCs w:val="21"/>
          <w:u w:val="single"/>
        </w:rPr>
      </w:pPr>
    </w:p>
    <w:p w:rsidR="00F10331" w:rsidRPr="00C84C86" w:rsidRDefault="00F10331" w:rsidP="00F10331">
      <w:pPr>
        <w:numPr>
          <w:ilvl w:val="0"/>
          <w:numId w:val="27"/>
        </w:numPr>
        <w:snapToGrid w:val="0"/>
        <w:jc w:val="both"/>
        <w:rPr>
          <w:rFonts w:ascii="Calibri" w:hAnsi="Calibri"/>
          <w:b/>
          <w:sz w:val="21"/>
          <w:szCs w:val="21"/>
        </w:rPr>
      </w:pPr>
      <w:r>
        <w:rPr>
          <w:rFonts w:ascii="Calibri" w:hAnsi="Calibri"/>
          <w:b/>
          <w:sz w:val="21"/>
          <w:szCs w:val="21"/>
        </w:rPr>
        <w:t>Organization</w:t>
      </w:r>
      <w:r>
        <w:rPr>
          <w:rFonts w:ascii="Calibri" w:hAnsi="Calibri"/>
          <w:b/>
          <w:sz w:val="21"/>
          <w:szCs w:val="21"/>
        </w:rPr>
        <w:tab/>
      </w:r>
      <w:r w:rsidRPr="00C84C86">
        <w:rPr>
          <w:rFonts w:ascii="Calibri" w:hAnsi="Calibri"/>
          <w:b/>
          <w:sz w:val="21"/>
          <w:szCs w:val="21"/>
        </w:rPr>
        <w:t xml:space="preserve"> : Wipro Ltd</w:t>
      </w:r>
    </w:p>
    <w:p w:rsidR="00F10331" w:rsidRPr="00C84C86" w:rsidRDefault="00F10331" w:rsidP="00F10331">
      <w:pPr>
        <w:numPr>
          <w:ilvl w:val="0"/>
          <w:numId w:val="27"/>
        </w:numPr>
        <w:snapToGrid w:val="0"/>
        <w:jc w:val="both"/>
        <w:rPr>
          <w:rFonts w:ascii="Calibri" w:hAnsi="Calibri"/>
          <w:b/>
          <w:sz w:val="21"/>
          <w:szCs w:val="21"/>
        </w:rPr>
      </w:pPr>
      <w:r>
        <w:rPr>
          <w:rFonts w:ascii="Calibri" w:hAnsi="Calibri"/>
          <w:b/>
          <w:sz w:val="21"/>
          <w:szCs w:val="21"/>
        </w:rPr>
        <w:t>Client</w:t>
      </w:r>
      <w:r>
        <w:rPr>
          <w:rFonts w:ascii="Calibri" w:hAnsi="Calibri"/>
          <w:b/>
          <w:sz w:val="21"/>
          <w:szCs w:val="21"/>
        </w:rPr>
        <w:tab/>
      </w:r>
      <w:r>
        <w:rPr>
          <w:rFonts w:ascii="Calibri" w:hAnsi="Calibri"/>
          <w:b/>
          <w:sz w:val="21"/>
          <w:szCs w:val="21"/>
        </w:rPr>
        <w:tab/>
      </w:r>
      <w:r w:rsidRPr="00C84C86">
        <w:rPr>
          <w:rFonts w:ascii="Calibri" w:hAnsi="Calibri"/>
          <w:b/>
          <w:sz w:val="21"/>
          <w:szCs w:val="21"/>
        </w:rPr>
        <w:t xml:space="preserve"> : Telstra</w:t>
      </w:r>
    </w:p>
    <w:p w:rsidR="00F10331" w:rsidRPr="00C84C86" w:rsidRDefault="00F10331" w:rsidP="00F10331">
      <w:pPr>
        <w:numPr>
          <w:ilvl w:val="0"/>
          <w:numId w:val="27"/>
        </w:numPr>
        <w:snapToGrid w:val="0"/>
        <w:jc w:val="both"/>
        <w:rPr>
          <w:rFonts w:ascii="Calibri" w:hAnsi="Calibri"/>
          <w:b/>
          <w:sz w:val="21"/>
          <w:szCs w:val="21"/>
        </w:rPr>
      </w:pPr>
      <w:r w:rsidRPr="00C84C86">
        <w:rPr>
          <w:rFonts w:ascii="Calibri" w:hAnsi="Calibri"/>
          <w:b/>
          <w:sz w:val="21"/>
          <w:szCs w:val="21"/>
        </w:rPr>
        <w:t>Designation</w:t>
      </w:r>
      <w:r w:rsidRPr="00C84C86">
        <w:rPr>
          <w:rFonts w:ascii="Calibri" w:hAnsi="Calibri"/>
          <w:b/>
          <w:sz w:val="21"/>
          <w:szCs w:val="21"/>
        </w:rPr>
        <w:tab/>
      </w:r>
      <w:r w:rsidRPr="00C84C86">
        <w:rPr>
          <w:rFonts w:ascii="Calibri" w:hAnsi="Calibri"/>
          <w:b/>
          <w:sz w:val="21"/>
          <w:szCs w:val="21"/>
        </w:rPr>
        <w:tab/>
        <w:t xml:space="preserve"> : Associate</w:t>
      </w:r>
    </w:p>
    <w:p w:rsidR="00F10331" w:rsidRPr="00C84C86" w:rsidRDefault="00F10331" w:rsidP="00F10331">
      <w:pPr>
        <w:numPr>
          <w:ilvl w:val="0"/>
          <w:numId w:val="27"/>
        </w:numPr>
        <w:snapToGrid w:val="0"/>
        <w:jc w:val="both"/>
        <w:rPr>
          <w:rFonts w:ascii="Calibri" w:hAnsi="Calibri"/>
          <w:b/>
          <w:sz w:val="21"/>
          <w:szCs w:val="21"/>
        </w:rPr>
      </w:pPr>
      <w:r w:rsidRPr="00C84C86">
        <w:rPr>
          <w:rFonts w:ascii="Calibri" w:hAnsi="Calibri"/>
          <w:b/>
          <w:sz w:val="21"/>
          <w:szCs w:val="21"/>
        </w:rPr>
        <w:t>Duration</w:t>
      </w:r>
      <w:r w:rsidRPr="00C84C86">
        <w:rPr>
          <w:rFonts w:ascii="Calibri" w:hAnsi="Calibri"/>
          <w:b/>
          <w:sz w:val="21"/>
          <w:szCs w:val="21"/>
        </w:rPr>
        <w:tab/>
      </w:r>
      <w:r w:rsidRPr="00C84C86">
        <w:rPr>
          <w:rFonts w:ascii="Calibri" w:hAnsi="Calibri"/>
          <w:b/>
          <w:sz w:val="21"/>
          <w:szCs w:val="21"/>
        </w:rPr>
        <w:tab/>
      </w:r>
      <w:r>
        <w:rPr>
          <w:rFonts w:ascii="Calibri" w:hAnsi="Calibri"/>
          <w:b/>
          <w:sz w:val="21"/>
          <w:szCs w:val="21"/>
        </w:rPr>
        <w:t xml:space="preserve"> </w:t>
      </w:r>
      <w:r w:rsidRPr="00C84C86">
        <w:rPr>
          <w:rFonts w:ascii="Calibri" w:hAnsi="Calibri"/>
          <w:b/>
          <w:sz w:val="21"/>
          <w:szCs w:val="21"/>
        </w:rPr>
        <w:t xml:space="preserve">: March 2012 to </w:t>
      </w:r>
      <w:r>
        <w:rPr>
          <w:rFonts w:ascii="Calibri" w:hAnsi="Calibri"/>
          <w:b/>
          <w:sz w:val="21"/>
          <w:szCs w:val="21"/>
        </w:rPr>
        <w:t xml:space="preserve">Apr </w:t>
      </w:r>
      <w:r w:rsidRPr="00C84C86">
        <w:rPr>
          <w:rFonts w:ascii="Calibri" w:hAnsi="Calibri"/>
          <w:b/>
          <w:sz w:val="21"/>
          <w:szCs w:val="21"/>
        </w:rPr>
        <w:t>2013</w:t>
      </w:r>
    </w:p>
    <w:p w:rsidR="00F10331" w:rsidRPr="00C84C86" w:rsidRDefault="00F10331" w:rsidP="00F10331">
      <w:pPr>
        <w:numPr>
          <w:ilvl w:val="0"/>
          <w:numId w:val="27"/>
        </w:numPr>
        <w:snapToGrid w:val="0"/>
        <w:jc w:val="both"/>
        <w:rPr>
          <w:rFonts w:ascii="Calibri" w:hAnsi="Calibri"/>
          <w:b/>
          <w:sz w:val="21"/>
          <w:szCs w:val="21"/>
        </w:rPr>
      </w:pPr>
      <w:r w:rsidRPr="00C84C86">
        <w:rPr>
          <w:rFonts w:ascii="Calibri" w:hAnsi="Calibri"/>
          <w:b/>
          <w:sz w:val="21"/>
          <w:szCs w:val="21"/>
        </w:rPr>
        <w:t>Proje</w:t>
      </w:r>
      <w:r>
        <w:rPr>
          <w:rFonts w:ascii="Calibri" w:hAnsi="Calibri"/>
          <w:b/>
          <w:sz w:val="21"/>
          <w:szCs w:val="21"/>
        </w:rPr>
        <w:t xml:space="preserve">ct                          </w:t>
      </w:r>
      <w:r w:rsidRPr="00C84C86">
        <w:rPr>
          <w:rFonts w:ascii="Calibri" w:hAnsi="Calibri"/>
          <w:b/>
          <w:sz w:val="21"/>
          <w:szCs w:val="21"/>
        </w:rPr>
        <w:t>: Technical Support and Order Management for</w:t>
      </w:r>
      <w:r>
        <w:rPr>
          <w:rFonts w:ascii="Calibri" w:hAnsi="Calibri"/>
          <w:b/>
          <w:sz w:val="21"/>
          <w:szCs w:val="21"/>
        </w:rPr>
        <w:t xml:space="preserve"> </w:t>
      </w:r>
      <w:r w:rsidRPr="00C84C86">
        <w:rPr>
          <w:rFonts w:ascii="Calibri" w:hAnsi="Calibri"/>
          <w:b/>
          <w:sz w:val="21"/>
          <w:szCs w:val="21"/>
        </w:rPr>
        <w:t>Australia's Telecommunication Major.</w:t>
      </w:r>
    </w:p>
    <w:p w:rsidR="00F10331" w:rsidRPr="002144E9" w:rsidRDefault="00F10331" w:rsidP="002144E9">
      <w:pPr>
        <w:snapToGrid w:val="0"/>
        <w:ind w:left="360"/>
        <w:jc w:val="both"/>
        <w:rPr>
          <w:rFonts w:ascii="Calibri" w:hAnsi="Calibri"/>
          <w:b/>
          <w:sz w:val="21"/>
          <w:szCs w:val="21"/>
        </w:rPr>
      </w:pPr>
      <w:r w:rsidRPr="00C84C86">
        <w:rPr>
          <w:rFonts w:ascii="Calibri" w:hAnsi="Calibri"/>
          <w:b/>
          <w:sz w:val="21"/>
          <w:szCs w:val="21"/>
        </w:rPr>
        <w:t xml:space="preserve"> </w:t>
      </w:r>
      <w:r w:rsidRPr="00C84C86">
        <w:rPr>
          <w:rFonts w:ascii="Calibri" w:hAnsi="Calibri"/>
          <w:b/>
          <w:sz w:val="21"/>
          <w:szCs w:val="21"/>
        </w:rPr>
        <w:tab/>
      </w:r>
      <w:r w:rsidR="002144E9">
        <w:rPr>
          <w:rFonts w:ascii="Calibri" w:hAnsi="Calibri"/>
          <w:b/>
          <w:sz w:val="21"/>
          <w:szCs w:val="21"/>
        </w:rPr>
        <w:br w:type="page"/>
      </w:r>
      <w:r w:rsidRPr="00995957">
        <w:rPr>
          <w:rFonts w:ascii="Calibri" w:hAnsi="Calibri"/>
          <w:b/>
          <w:sz w:val="22"/>
          <w:u w:val="single"/>
        </w:rPr>
        <w:lastRenderedPageBreak/>
        <w:t>Job Profile:-</w:t>
      </w:r>
    </w:p>
    <w:p w:rsidR="00F10331" w:rsidRPr="00995957" w:rsidRDefault="00F10331" w:rsidP="00F10331">
      <w:pPr>
        <w:ind w:left="720"/>
        <w:jc w:val="both"/>
        <w:rPr>
          <w:rFonts w:ascii="Calibri" w:hAnsi="Calibri"/>
          <w:b/>
          <w:sz w:val="22"/>
          <w:u w:val="single"/>
        </w:rPr>
      </w:pPr>
    </w:p>
    <w:p w:rsidR="00F10331" w:rsidRDefault="00F10331" w:rsidP="00F10331">
      <w:pPr>
        <w:numPr>
          <w:ilvl w:val="0"/>
          <w:numId w:val="27"/>
        </w:numPr>
        <w:snapToGrid w:val="0"/>
        <w:jc w:val="both"/>
        <w:rPr>
          <w:rFonts w:ascii="Calibri" w:hAnsi="Calibri"/>
          <w:sz w:val="21"/>
          <w:szCs w:val="21"/>
        </w:rPr>
      </w:pPr>
      <w:r>
        <w:rPr>
          <w:rFonts w:ascii="Calibri" w:hAnsi="Calibri"/>
          <w:sz w:val="21"/>
          <w:szCs w:val="21"/>
        </w:rPr>
        <w:t>Working on Citrix and Siebel tools to process Customer requests and resolve queries.</w:t>
      </w:r>
    </w:p>
    <w:p w:rsidR="00F10331" w:rsidRDefault="00F10331" w:rsidP="00F10331">
      <w:pPr>
        <w:numPr>
          <w:ilvl w:val="0"/>
          <w:numId w:val="27"/>
        </w:numPr>
        <w:snapToGrid w:val="0"/>
        <w:jc w:val="both"/>
        <w:rPr>
          <w:rFonts w:ascii="Calibri" w:hAnsi="Calibri"/>
          <w:sz w:val="21"/>
          <w:szCs w:val="21"/>
        </w:rPr>
      </w:pPr>
      <w:r>
        <w:rPr>
          <w:rFonts w:ascii="Calibri" w:hAnsi="Calibri"/>
          <w:sz w:val="21"/>
          <w:szCs w:val="21"/>
        </w:rPr>
        <w:t>Troubleshooting for Work Orders for all Telecom Products like Broadband, PSTN, Routers.</w:t>
      </w:r>
    </w:p>
    <w:p w:rsidR="00F10331" w:rsidRDefault="00F10331" w:rsidP="00F10331">
      <w:pPr>
        <w:numPr>
          <w:ilvl w:val="0"/>
          <w:numId w:val="27"/>
        </w:numPr>
        <w:snapToGrid w:val="0"/>
        <w:jc w:val="both"/>
        <w:rPr>
          <w:rFonts w:ascii="Calibri" w:hAnsi="Calibri"/>
          <w:sz w:val="21"/>
          <w:szCs w:val="21"/>
        </w:rPr>
      </w:pPr>
      <w:r>
        <w:rPr>
          <w:rFonts w:ascii="Calibri" w:hAnsi="Calibri"/>
          <w:sz w:val="21"/>
          <w:szCs w:val="21"/>
        </w:rPr>
        <w:t>Analyze the technical errors with the Service Requests and Provide &amp; Implement appropriate Solutions for the same.</w:t>
      </w:r>
    </w:p>
    <w:p w:rsidR="00F10331" w:rsidRDefault="00F10331" w:rsidP="00F10331">
      <w:pPr>
        <w:numPr>
          <w:ilvl w:val="0"/>
          <w:numId w:val="27"/>
        </w:numPr>
        <w:snapToGrid w:val="0"/>
        <w:jc w:val="both"/>
        <w:rPr>
          <w:rFonts w:ascii="Calibri" w:hAnsi="Calibri"/>
          <w:sz w:val="21"/>
          <w:szCs w:val="21"/>
        </w:rPr>
      </w:pPr>
      <w:r>
        <w:rPr>
          <w:rFonts w:ascii="Calibri" w:hAnsi="Calibri"/>
          <w:sz w:val="21"/>
          <w:szCs w:val="21"/>
        </w:rPr>
        <w:t>Handle Escalations and perform Quality Assistance.</w:t>
      </w:r>
    </w:p>
    <w:p w:rsidR="00F10331" w:rsidRDefault="00F10331" w:rsidP="00F10331">
      <w:pPr>
        <w:numPr>
          <w:ilvl w:val="0"/>
          <w:numId w:val="27"/>
        </w:numPr>
        <w:snapToGrid w:val="0"/>
        <w:jc w:val="both"/>
        <w:rPr>
          <w:rFonts w:ascii="Calibri" w:hAnsi="Calibri"/>
          <w:sz w:val="21"/>
          <w:szCs w:val="21"/>
        </w:rPr>
      </w:pPr>
      <w:r>
        <w:rPr>
          <w:rFonts w:ascii="Calibri" w:hAnsi="Calibri"/>
          <w:sz w:val="21"/>
          <w:szCs w:val="21"/>
        </w:rPr>
        <w:t>Guide performance of team members in improvement of individual performance through appropriate Quality Feedback.</w:t>
      </w:r>
    </w:p>
    <w:p w:rsidR="00494F63" w:rsidRDefault="00494F63" w:rsidP="00EB0518">
      <w:pPr>
        <w:rPr>
          <w:rFonts w:ascii="Calibri" w:hAnsi="Calibri"/>
          <w:sz w:val="22"/>
          <w:szCs w:val="22"/>
        </w:rPr>
      </w:pPr>
    </w:p>
    <w:p w:rsidR="007219B3" w:rsidRPr="001A6F62" w:rsidRDefault="007219B3" w:rsidP="00EB0518">
      <w:pPr>
        <w:pStyle w:val="WW-MessageHeader"/>
        <w:rPr>
          <w:rFonts w:ascii="Calibri" w:hAnsi="Calibri"/>
          <w:sz w:val="24"/>
        </w:rPr>
      </w:pPr>
      <w:r w:rsidRPr="001A6F62">
        <w:rPr>
          <w:rFonts w:ascii="Calibri" w:hAnsi="Calibri"/>
          <w:sz w:val="24"/>
        </w:rPr>
        <w:t xml:space="preserve"> Educational Qualification</w:t>
      </w:r>
    </w:p>
    <w:p w:rsidR="007219B3" w:rsidRDefault="007219B3" w:rsidP="00EB0518">
      <w:pPr>
        <w:autoSpaceDE w:val="0"/>
        <w:rPr>
          <w:rFonts w:ascii="Verdana" w:hAnsi="Verdana"/>
          <w:i/>
          <w:iCs/>
        </w:rPr>
      </w:pPr>
    </w:p>
    <w:tbl>
      <w:tblPr>
        <w:tblW w:w="10359" w:type="dxa"/>
        <w:tblInd w:w="258" w:type="dxa"/>
        <w:tblLayout w:type="fixed"/>
        <w:tblLook w:val="0000" w:firstRow="0" w:lastRow="0" w:firstColumn="0" w:lastColumn="0" w:noHBand="0" w:noVBand="0"/>
      </w:tblPr>
      <w:tblGrid>
        <w:gridCol w:w="2092"/>
        <w:gridCol w:w="3043"/>
        <w:gridCol w:w="5224"/>
      </w:tblGrid>
      <w:tr w:rsidR="007219B3" w:rsidRPr="001A6F62" w:rsidTr="00121FA8">
        <w:trPr>
          <w:trHeight w:val="350"/>
        </w:trPr>
        <w:tc>
          <w:tcPr>
            <w:tcW w:w="2092"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b/>
                <w:sz w:val="22"/>
                <w:szCs w:val="22"/>
              </w:rPr>
            </w:pPr>
            <w:r w:rsidRPr="001A6F62">
              <w:rPr>
                <w:rFonts w:ascii="Calibri" w:hAnsi="Calibri"/>
                <w:b/>
                <w:sz w:val="22"/>
                <w:szCs w:val="22"/>
              </w:rPr>
              <w:t xml:space="preserve">Examination </w:t>
            </w:r>
          </w:p>
        </w:tc>
        <w:tc>
          <w:tcPr>
            <w:tcW w:w="3043" w:type="dxa"/>
            <w:tcBorders>
              <w:top w:val="single" w:sz="4" w:space="0" w:color="000000"/>
              <w:left w:val="single" w:sz="4" w:space="0" w:color="000000"/>
              <w:bottom w:val="single" w:sz="4" w:space="0" w:color="000000"/>
            </w:tcBorders>
          </w:tcPr>
          <w:p w:rsidR="007219B3" w:rsidRPr="001A6F62" w:rsidRDefault="0073302D" w:rsidP="00EB0518">
            <w:pPr>
              <w:snapToGrid w:val="0"/>
              <w:rPr>
                <w:rFonts w:ascii="Calibri" w:hAnsi="Calibri"/>
                <w:b/>
                <w:sz w:val="22"/>
                <w:szCs w:val="22"/>
              </w:rPr>
            </w:pPr>
            <w:r w:rsidRPr="001A6F62">
              <w:rPr>
                <w:rFonts w:ascii="Calibri" w:hAnsi="Calibri"/>
                <w:b/>
                <w:sz w:val="22"/>
                <w:szCs w:val="22"/>
              </w:rPr>
              <w:t>Year of completion</w:t>
            </w:r>
          </w:p>
        </w:tc>
        <w:tc>
          <w:tcPr>
            <w:tcW w:w="5224" w:type="dxa"/>
            <w:tcBorders>
              <w:top w:val="single" w:sz="4" w:space="0" w:color="000000"/>
              <w:left w:val="single" w:sz="4" w:space="0" w:color="000000"/>
              <w:bottom w:val="single" w:sz="4" w:space="0" w:color="000000"/>
              <w:right w:val="single" w:sz="4" w:space="0" w:color="000000"/>
            </w:tcBorders>
          </w:tcPr>
          <w:p w:rsidR="007219B3" w:rsidRPr="001A6F62" w:rsidRDefault="007219B3" w:rsidP="00EB0518">
            <w:pPr>
              <w:snapToGrid w:val="0"/>
              <w:rPr>
                <w:rFonts w:ascii="Calibri" w:hAnsi="Calibri"/>
                <w:b/>
                <w:sz w:val="22"/>
                <w:szCs w:val="22"/>
              </w:rPr>
            </w:pPr>
            <w:r w:rsidRPr="001A6F62">
              <w:rPr>
                <w:rFonts w:ascii="Calibri" w:hAnsi="Calibri"/>
                <w:b/>
                <w:sz w:val="22"/>
                <w:szCs w:val="22"/>
              </w:rPr>
              <w:t>Institution / University</w:t>
            </w:r>
          </w:p>
        </w:tc>
      </w:tr>
      <w:tr w:rsidR="007219B3" w:rsidRPr="001A6F62" w:rsidTr="00121FA8">
        <w:trPr>
          <w:trHeight w:val="323"/>
        </w:trPr>
        <w:tc>
          <w:tcPr>
            <w:tcW w:w="2092" w:type="dxa"/>
            <w:tcBorders>
              <w:top w:val="single" w:sz="4" w:space="0" w:color="000000"/>
              <w:left w:val="single" w:sz="4" w:space="0" w:color="000000"/>
              <w:bottom w:val="single" w:sz="4" w:space="0" w:color="000000"/>
            </w:tcBorders>
          </w:tcPr>
          <w:p w:rsidR="007219B3" w:rsidRPr="001A6F62" w:rsidRDefault="002003A0" w:rsidP="002003A0">
            <w:pPr>
              <w:snapToGrid w:val="0"/>
              <w:jc w:val="both"/>
              <w:rPr>
                <w:rFonts w:ascii="Calibri" w:hAnsi="Calibri"/>
                <w:sz w:val="22"/>
                <w:szCs w:val="22"/>
              </w:rPr>
            </w:pPr>
            <w:r>
              <w:rPr>
                <w:rFonts w:ascii="Calibri" w:hAnsi="Calibri"/>
                <w:sz w:val="22"/>
                <w:szCs w:val="22"/>
              </w:rPr>
              <w:t>B.sc (66%)</w:t>
            </w:r>
          </w:p>
        </w:tc>
        <w:tc>
          <w:tcPr>
            <w:tcW w:w="3043" w:type="dxa"/>
            <w:tcBorders>
              <w:top w:val="single" w:sz="4" w:space="0" w:color="000000"/>
              <w:left w:val="single" w:sz="4" w:space="0" w:color="000000"/>
              <w:bottom w:val="single" w:sz="4" w:space="0" w:color="000000"/>
            </w:tcBorders>
          </w:tcPr>
          <w:p w:rsidR="007219B3" w:rsidRPr="001A6F62" w:rsidRDefault="00B802F5" w:rsidP="00EB0518">
            <w:pPr>
              <w:snapToGrid w:val="0"/>
              <w:rPr>
                <w:rFonts w:ascii="Calibri" w:hAnsi="Calibri"/>
                <w:sz w:val="22"/>
                <w:szCs w:val="22"/>
              </w:rPr>
            </w:pPr>
            <w:r>
              <w:rPr>
                <w:rFonts w:ascii="Calibri" w:hAnsi="Calibri"/>
                <w:sz w:val="22"/>
                <w:szCs w:val="22"/>
              </w:rPr>
              <w:t>2011</w:t>
            </w:r>
          </w:p>
        </w:tc>
        <w:tc>
          <w:tcPr>
            <w:tcW w:w="5224" w:type="dxa"/>
            <w:tcBorders>
              <w:top w:val="single" w:sz="4" w:space="0" w:color="000000"/>
              <w:left w:val="single" w:sz="4" w:space="0" w:color="000000"/>
              <w:bottom w:val="single" w:sz="4" w:space="0" w:color="000000"/>
              <w:right w:val="single" w:sz="4" w:space="0" w:color="000000"/>
            </w:tcBorders>
          </w:tcPr>
          <w:p w:rsidR="007219B3" w:rsidRPr="001A6F62" w:rsidRDefault="00276ECC" w:rsidP="002003A0">
            <w:pPr>
              <w:tabs>
                <w:tab w:val="left" w:pos="2880"/>
                <w:tab w:val="left" w:pos="3150"/>
              </w:tabs>
              <w:snapToGrid w:val="0"/>
              <w:rPr>
                <w:rFonts w:ascii="Calibri" w:hAnsi="Calibri"/>
                <w:sz w:val="22"/>
                <w:szCs w:val="22"/>
              </w:rPr>
            </w:pPr>
            <w:r>
              <w:rPr>
                <w:rFonts w:ascii="Calibri" w:hAnsi="Calibri"/>
                <w:sz w:val="22"/>
                <w:szCs w:val="22"/>
              </w:rPr>
              <w:t>Shri Shivaji Science College, Amravati</w:t>
            </w:r>
          </w:p>
        </w:tc>
      </w:tr>
      <w:tr w:rsidR="007219B3" w:rsidRPr="001A6F62" w:rsidTr="00121FA8">
        <w:trPr>
          <w:trHeight w:val="228"/>
        </w:trPr>
        <w:tc>
          <w:tcPr>
            <w:tcW w:w="2092"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sz w:val="22"/>
                <w:szCs w:val="22"/>
              </w:rPr>
            </w:pPr>
            <w:r w:rsidRPr="001A6F62">
              <w:rPr>
                <w:rFonts w:ascii="Calibri" w:hAnsi="Calibri"/>
                <w:sz w:val="22"/>
                <w:szCs w:val="22"/>
              </w:rPr>
              <w:t>H.S.C.</w:t>
            </w:r>
            <w:r w:rsidR="002003A0">
              <w:rPr>
                <w:rFonts w:ascii="Calibri" w:hAnsi="Calibri"/>
                <w:sz w:val="22"/>
                <w:szCs w:val="22"/>
              </w:rPr>
              <w:t xml:space="preserve"> (60%)</w:t>
            </w:r>
          </w:p>
        </w:tc>
        <w:tc>
          <w:tcPr>
            <w:tcW w:w="3043" w:type="dxa"/>
            <w:tcBorders>
              <w:top w:val="single" w:sz="4" w:space="0" w:color="000000"/>
              <w:left w:val="single" w:sz="4" w:space="0" w:color="000000"/>
              <w:bottom w:val="single" w:sz="4" w:space="0" w:color="000000"/>
            </w:tcBorders>
          </w:tcPr>
          <w:p w:rsidR="007219B3" w:rsidRPr="001A6F62" w:rsidRDefault="0073302D" w:rsidP="00EB0518">
            <w:pPr>
              <w:snapToGrid w:val="0"/>
              <w:rPr>
                <w:rFonts w:ascii="Calibri" w:hAnsi="Calibri"/>
                <w:sz w:val="22"/>
                <w:szCs w:val="22"/>
              </w:rPr>
            </w:pPr>
            <w:r w:rsidRPr="001A6F62">
              <w:rPr>
                <w:rFonts w:ascii="Calibri" w:hAnsi="Calibri"/>
                <w:sz w:val="22"/>
                <w:szCs w:val="22"/>
              </w:rPr>
              <w:t>2005</w:t>
            </w:r>
          </w:p>
        </w:tc>
        <w:tc>
          <w:tcPr>
            <w:tcW w:w="5224" w:type="dxa"/>
            <w:tcBorders>
              <w:top w:val="single" w:sz="4" w:space="0" w:color="000000"/>
              <w:left w:val="single" w:sz="4" w:space="0" w:color="000000"/>
              <w:bottom w:val="single" w:sz="4" w:space="0" w:color="000000"/>
              <w:right w:val="single" w:sz="4" w:space="0" w:color="000000"/>
            </w:tcBorders>
          </w:tcPr>
          <w:p w:rsidR="00BE0CC8" w:rsidRPr="001A6F62" w:rsidRDefault="00276ECC" w:rsidP="00EB0518">
            <w:pPr>
              <w:snapToGrid w:val="0"/>
              <w:rPr>
                <w:rFonts w:ascii="Calibri" w:hAnsi="Calibri"/>
                <w:sz w:val="22"/>
                <w:szCs w:val="22"/>
              </w:rPr>
            </w:pPr>
            <w:r>
              <w:rPr>
                <w:rFonts w:ascii="Calibri" w:hAnsi="Calibri"/>
                <w:sz w:val="22"/>
                <w:szCs w:val="22"/>
              </w:rPr>
              <w:t>RUJC junior College, Amravati (Maharashtra. Board)</w:t>
            </w:r>
          </w:p>
        </w:tc>
      </w:tr>
      <w:tr w:rsidR="007219B3" w:rsidRPr="001A6F62" w:rsidTr="00121FA8">
        <w:trPr>
          <w:trHeight w:val="77"/>
        </w:trPr>
        <w:tc>
          <w:tcPr>
            <w:tcW w:w="2092"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sz w:val="22"/>
                <w:szCs w:val="22"/>
              </w:rPr>
            </w:pPr>
            <w:r w:rsidRPr="001A6F62">
              <w:rPr>
                <w:rFonts w:ascii="Calibri" w:hAnsi="Calibri"/>
                <w:sz w:val="22"/>
                <w:szCs w:val="22"/>
              </w:rPr>
              <w:t>S.S.C.</w:t>
            </w:r>
            <w:r w:rsidR="002003A0">
              <w:rPr>
                <w:rFonts w:ascii="Calibri" w:hAnsi="Calibri"/>
                <w:sz w:val="22"/>
                <w:szCs w:val="22"/>
              </w:rPr>
              <w:t xml:space="preserve"> (67%)</w:t>
            </w:r>
          </w:p>
        </w:tc>
        <w:tc>
          <w:tcPr>
            <w:tcW w:w="3043" w:type="dxa"/>
            <w:tcBorders>
              <w:top w:val="single" w:sz="4" w:space="0" w:color="000000"/>
              <w:left w:val="single" w:sz="4" w:space="0" w:color="000000"/>
              <w:bottom w:val="single" w:sz="4" w:space="0" w:color="000000"/>
            </w:tcBorders>
          </w:tcPr>
          <w:p w:rsidR="007219B3" w:rsidRPr="001A6F62" w:rsidRDefault="0073302D" w:rsidP="00EB0518">
            <w:pPr>
              <w:snapToGrid w:val="0"/>
              <w:rPr>
                <w:rFonts w:ascii="Calibri" w:hAnsi="Calibri"/>
                <w:sz w:val="22"/>
                <w:szCs w:val="22"/>
              </w:rPr>
            </w:pPr>
            <w:r w:rsidRPr="001A6F62">
              <w:rPr>
                <w:rFonts w:ascii="Calibri" w:hAnsi="Calibri"/>
                <w:sz w:val="22"/>
                <w:szCs w:val="22"/>
              </w:rPr>
              <w:t>2003</w:t>
            </w:r>
          </w:p>
        </w:tc>
        <w:tc>
          <w:tcPr>
            <w:tcW w:w="5224" w:type="dxa"/>
            <w:tcBorders>
              <w:top w:val="single" w:sz="4" w:space="0" w:color="000000"/>
              <w:left w:val="single" w:sz="4" w:space="0" w:color="000000"/>
              <w:bottom w:val="single" w:sz="4" w:space="0" w:color="000000"/>
              <w:right w:val="single" w:sz="4" w:space="0" w:color="000000"/>
            </w:tcBorders>
          </w:tcPr>
          <w:p w:rsidR="007219B3" w:rsidRPr="001A6F62" w:rsidRDefault="00276ECC" w:rsidP="00EB0518">
            <w:pPr>
              <w:snapToGrid w:val="0"/>
              <w:rPr>
                <w:rFonts w:ascii="Calibri" w:hAnsi="Calibri"/>
                <w:sz w:val="22"/>
                <w:szCs w:val="22"/>
              </w:rPr>
            </w:pPr>
            <w:r>
              <w:rPr>
                <w:rFonts w:ascii="Calibri" w:hAnsi="Calibri"/>
                <w:sz w:val="22"/>
                <w:szCs w:val="22"/>
              </w:rPr>
              <w:t>RUHS High School, Amravati (Maharashtra. Board)</w:t>
            </w:r>
          </w:p>
        </w:tc>
      </w:tr>
      <w:tr w:rsidR="00121FA8" w:rsidRPr="001A6F62" w:rsidTr="00121FA8">
        <w:trPr>
          <w:trHeight w:val="77"/>
        </w:trPr>
        <w:tc>
          <w:tcPr>
            <w:tcW w:w="2092" w:type="dxa"/>
            <w:tcBorders>
              <w:top w:val="single" w:sz="4" w:space="0" w:color="000000"/>
              <w:left w:val="single" w:sz="4" w:space="0" w:color="000000"/>
              <w:bottom w:val="single" w:sz="4" w:space="0" w:color="000000"/>
            </w:tcBorders>
          </w:tcPr>
          <w:p w:rsidR="00121FA8" w:rsidRPr="001A6F62" w:rsidRDefault="00121FA8" w:rsidP="00EB0518">
            <w:pPr>
              <w:snapToGrid w:val="0"/>
              <w:rPr>
                <w:rFonts w:ascii="Calibri" w:hAnsi="Calibri"/>
                <w:sz w:val="22"/>
                <w:szCs w:val="22"/>
              </w:rPr>
            </w:pPr>
            <w:r>
              <w:rPr>
                <w:rFonts w:ascii="Calibri" w:hAnsi="Calibri"/>
                <w:sz w:val="22"/>
                <w:szCs w:val="22"/>
              </w:rPr>
              <w:t>MBA Project Mgmt.</w:t>
            </w:r>
          </w:p>
        </w:tc>
        <w:tc>
          <w:tcPr>
            <w:tcW w:w="3043" w:type="dxa"/>
            <w:tcBorders>
              <w:top w:val="single" w:sz="4" w:space="0" w:color="000000"/>
              <w:left w:val="single" w:sz="4" w:space="0" w:color="000000"/>
              <w:bottom w:val="single" w:sz="4" w:space="0" w:color="000000"/>
            </w:tcBorders>
          </w:tcPr>
          <w:p w:rsidR="00121FA8" w:rsidRPr="001A6F62" w:rsidRDefault="00121FA8" w:rsidP="00EB0518">
            <w:pPr>
              <w:snapToGrid w:val="0"/>
              <w:rPr>
                <w:rFonts w:ascii="Calibri" w:hAnsi="Calibri"/>
                <w:sz w:val="22"/>
                <w:szCs w:val="22"/>
              </w:rPr>
            </w:pPr>
            <w:r>
              <w:rPr>
                <w:rFonts w:ascii="Calibri" w:hAnsi="Calibri"/>
                <w:sz w:val="22"/>
                <w:szCs w:val="22"/>
              </w:rPr>
              <w:t>Appearing 4</w:t>
            </w:r>
            <w:r w:rsidRPr="00121FA8">
              <w:rPr>
                <w:rFonts w:ascii="Calibri" w:hAnsi="Calibri"/>
                <w:sz w:val="22"/>
                <w:szCs w:val="22"/>
                <w:vertAlign w:val="superscript"/>
              </w:rPr>
              <w:t>th</w:t>
            </w:r>
            <w:r>
              <w:rPr>
                <w:rFonts w:ascii="Calibri" w:hAnsi="Calibri"/>
                <w:sz w:val="22"/>
                <w:szCs w:val="22"/>
              </w:rPr>
              <w:t xml:space="preserve"> Semester</w:t>
            </w:r>
          </w:p>
        </w:tc>
        <w:tc>
          <w:tcPr>
            <w:tcW w:w="5224" w:type="dxa"/>
            <w:tcBorders>
              <w:top w:val="single" w:sz="4" w:space="0" w:color="000000"/>
              <w:left w:val="single" w:sz="4" w:space="0" w:color="000000"/>
              <w:bottom w:val="single" w:sz="4" w:space="0" w:color="000000"/>
              <w:right w:val="single" w:sz="4" w:space="0" w:color="000000"/>
            </w:tcBorders>
          </w:tcPr>
          <w:p w:rsidR="00121FA8" w:rsidRDefault="00121FA8" w:rsidP="00121FA8">
            <w:pPr>
              <w:snapToGrid w:val="0"/>
              <w:rPr>
                <w:rFonts w:ascii="Calibri" w:hAnsi="Calibri"/>
                <w:sz w:val="22"/>
                <w:szCs w:val="22"/>
              </w:rPr>
            </w:pPr>
            <w:r>
              <w:rPr>
                <w:rFonts w:ascii="Calibri" w:hAnsi="Calibri"/>
                <w:sz w:val="22"/>
                <w:szCs w:val="22"/>
              </w:rPr>
              <w:t>Sikkim Manipal University , Distance Learning</w:t>
            </w:r>
          </w:p>
        </w:tc>
      </w:tr>
    </w:tbl>
    <w:p w:rsidR="007219B3" w:rsidRDefault="007219B3" w:rsidP="00EB0518">
      <w:pPr>
        <w:ind w:left="90"/>
        <w:rPr>
          <w:rFonts w:ascii="Calibri" w:hAnsi="Calibri"/>
          <w:sz w:val="22"/>
          <w:szCs w:val="22"/>
        </w:rPr>
      </w:pPr>
    </w:p>
    <w:p w:rsidR="007219B3" w:rsidRPr="001A6F62" w:rsidRDefault="007219B3" w:rsidP="00EB0518">
      <w:pPr>
        <w:rPr>
          <w:rFonts w:ascii="Calibri" w:hAnsi="Calibri"/>
          <w:sz w:val="22"/>
          <w:szCs w:val="22"/>
        </w:rPr>
      </w:pPr>
    </w:p>
    <w:p w:rsidR="007219B3" w:rsidRPr="001A6F62" w:rsidRDefault="007219B3" w:rsidP="00EB0518">
      <w:pPr>
        <w:pStyle w:val="WW-MessageHeader"/>
        <w:rPr>
          <w:rFonts w:ascii="Calibri" w:hAnsi="Calibri"/>
          <w:sz w:val="24"/>
        </w:rPr>
      </w:pPr>
      <w:r w:rsidRPr="001A6F62">
        <w:rPr>
          <w:rFonts w:ascii="Calibri" w:hAnsi="Calibri"/>
          <w:sz w:val="22"/>
          <w:szCs w:val="22"/>
        </w:rPr>
        <w:t xml:space="preserve"> </w:t>
      </w:r>
      <w:r w:rsidRPr="001A6F62">
        <w:rPr>
          <w:rFonts w:ascii="Calibri" w:hAnsi="Calibri"/>
          <w:sz w:val="24"/>
        </w:rPr>
        <w:t>Skills</w:t>
      </w:r>
    </w:p>
    <w:p w:rsidR="007219B3" w:rsidRDefault="007219B3" w:rsidP="00EB0518">
      <w:pPr>
        <w:rPr>
          <w:rFonts w:ascii="Verdana" w:hAnsi="Verdana"/>
          <w:b/>
          <w:u w:val="single"/>
        </w:rPr>
      </w:pPr>
    </w:p>
    <w:tbl>
      <w:tblPr>
        <w:tblW w:w="10407" w:type="dxa"/>
        <w:tblInd w:w="262" w:type="dxa"/>
        <w:tblLayout w:type="fixed"/>
        <w:tblLook w:val="0000" w:firstRow="0" w:lastRow="0" w:firstColumn="0" w:lastColumn="0" w:noHBand="0" w:noVBand="0"/>
      </w:tblPr>
      <w:tblGrid>
        <w:gridCol w:w="2588"/>
        <w:gridCol w:w="7819"/>
      </w:tblGrid>
      <w:tr w:rsidR="007219B3" w:rsidTr="00F10331">
        <w:trPr>
          <w:cantSplit/>
          <w:trHeight w:val="272"/>
        </w:trPr>
        <w:tc>
          <w:tcPr>
            <w:tcW w:w="2588"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sz w:val="22"/>
                <w:szCs w:val="22"/>
              </w:rPr>
            </w:pPr>
            <w:r w:rsidRPr="001A6F62">
              <w:rPr>
                <w:rFonts w:ascii="Calibri" w:hAnsi="Calibri"/>
                <w:sz w:val="22"/>
                <w:szCs w:val="22"/>
              </w:rPr>
              <w:t>Operating Systems</w:t>
            </w:r>
          </w:p>
        </w:tc>
        <w:tc>
          <w:tcPr>
            <w:tcW w:w="7819" w:type="dxa"/>
            <w:tcBorders>
              <w:top w:val="single" w:sz="4" w:space="0" w:color="000000"/>
              <w:left w:val="single" w:sz="4" w:space="0" w:color="000000"/>
              <w:bottom w:val="single" w:sz="4" w:space="0" w:color="000000"/>
              <w:right w:val="single" w:sz="4" w:space="0" w:color="000000"/>
            </w:tcBorders>
          </w:tcPr>
          <w:p w:rsidR="007219B3" w:rsidRPr="001A6F62" w:rsidRDefault="005B105F" w:rsidP="00EB0518">
            <w:pPr>
              <w:ind w:left="90"/>
              <w:rPr>
                <w:rFonts w:ascii="Calibri" w:hAnsi="Calibri"/>
                <w:bCs/>
                <w:iCs/>
                <w:sz w:val="22"/>
                <w:szCs w:val="22"/>
              </w:rPr>
            </w:pPr>
            <w:r>
              <w:rPr>
                <w:rFonts w:ascii="Calibri" w:hAnsi="Calibri"/>
                <w:bCs/>
                <w:iCs/>
                <w:sz w:val="22"/>
                <w:szCs w:val="22"/>
              </w:rPr>
              <w:t xml:space="preserve">Windows 98/2000/2003/XP/7 </w:t>
            </w:r>
          </w:p>
        </w:tc>
      </w:tr>
      <w:tr w:rsidR="007219B3" w:rsidTr="00F10331">
        <w:trPr>
          <w:cantSplit/>
          <w:trHeight w:val="270"/>
        </w:trPr>
        <w:tc>
          <w:tcPr>
            <w:tcW w:w="2588"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sz w:val="22"/>
                <w:szCs w:val="22"/>
              </w:rPr>
            </w:pPr>
            <w:r w:rsidRPr="001A6F62">
              <w:rPr>
                <w:rFonts w:ascii="Calibri" w:hAnsi="Calibri"/>
                <w:sz w:val="22"/>
                <w:szCs w:val="22"/>
              </w:rPr>
              <w:t>Languages</w:t>
            </w:r>
          </w:p>
        </w:tc>
        <w:tc>
          <w:tcPr>
            <w:tcW w:w="7819" w:type="dxa"/>
            <w:tcBorders>
              <w:top w:val="single" w:sz="4" w:space="0" w:color="000000"/>
              <w:left w:val="single" w:sz="4" w:space="0" w:color="000000"/>
              <w:bottom w:val="single" w:sz="4" w:space="0" w:color="000000"/>
              <w:right w:val="single" w:sz="4" w:space="0" w:color="000000"/>
            </w:tcBorders>
          </w:tcPr>
          <w:tbl>
            <w:tblPr>
              <w:tblW w:w="12555" w:type="dxa"/>
              <w:tblInd w:w="3" w:type="dxa"/>
              <w:tblBorders>
                <w:top w:val="nil"/>
                <w:left w:val="nil"/>
                <w:bottom w:val="nil"/>
                <w:right w:val="nil"/>
              </w:tblBorders>
              <w:tblLayout w:type="fixed"/>
              <w:tblLook w:val="0000" w:firstRow="0" w:lastRow="0" w:firstColumn="0" w:lastColumn="0" w:noHBand="0" w:noVBand="0"/>
            </w:tblPr>
            <w:tblGrid>
              <w:gridCol w:w="12555"/>
            </w:tblGrid>
            <w:tr w:rsidR="00C86BE2" w:rsidRPr="001A6F62" w:rsidTr="005B105F">
              <w:trPr>
                <w:trHeight w:val="133"/>
              </w:trPr>
              <w:tc>
                <w:tcPr>
                  <w:tcW w:w="12555" w:type="dxa"/>
                </w:tcPr>
                <w:p w:rsidR="00C86BE2" w:rsidRPr="001A6F62" w:rsidRDefault="005B105F" w:rsidP="00EB0518">
                  <w:pPr>
                    <w:pStyle w:val="Default"/>
                    <w:rPr>
                      <w:rFonts w:ascii="Calibri" w:hAnsi="Calibri"/>
                      <w:bCs/>
                      <w:iCs/>
                      <w:color w:val="auto"/>
                      <w:sz w:val="22"/>
                      <w:szCs w:val="22"/>
                      <w:lang w:eastAsia="ar-SA"/>
                    </w:rPr>
                  </w:pPr>
                  <w:r>
                    <w:rPr>
                      <w:rFonts w:ascii="Calibri" w:hAnsi="Calibri"/>
                      <w:bCs/>
                      <w:iCs/>
                      <w:color w:val="auto"/>
                      <w:sz w:val="22"/>
                      <w:szCs w:val="22"/>
                      <w:lang w:eastAsia="ar-SA"/>
                    </w:rPr>
                    <w:t>SQL, Unix</w:t>
                  </w:r>
                </w:p>
              </w:tc>
            </w:tr>
          </w:tbl>
          <w:p w:rsidR="007219B3" w:rsidRPr="001A6F62" w:rsidRDefault="007219B3" w:rsidP="00EB0518">
            <w:pPr>
              <w:rPr>
                <w:rFonts w:ascii="Calibri" w:hAnsi="Calibri"/>
                <w:sz w:val="22"/>
                <w:szCs w:val="22"/>
              </w:rPr>
            </w:pPr>
          </w:p>
        </w:tc>
      </w:tr>
      <w:tr w:rsidR="007219B3" w:rsidTr="00F10331">
        <w:trPr>
          <w:cantSplit/>
          <w:trHeight w:val="255"/>
        </w:trPr>
        <w:tc>
          <w:tcPr>
            <w:tcW w:w="2588" w:type="dxa"/>
            <w:tcBorders>
              <w:top w:val="single" w:sz="4" w:space="0" w:color="000000"/>
              <w:left w:val="single" w:sz="4" w:space="0" w:color="000000"/>
              <w:bottom w:val="single" w:sz="4" w:space="0" w:color="000000"/>
            </w:tcBorders>
          </w:tcPr>
          <w:p w:rsidR="007219B3" w:rsidRPr="001A6F62" w:rsidRDefault="007219B3" w:rsidP="00EB0518">
            <w:pPr>
              <w:snapToGrid w:val="0"/>
              <w:rPr>
                <w:rFonts w:ascii="Calibri" w:hAnsi="Calibri"/>
                <w:sz w:val="22"/>
                <w:szCs w:val="22"/>
              </w:rPr>
            </w:pPr>
            <w:r w:rsidRPr="001A6F62">
              <w:rPr>
                <w:rFonts w:ascii="Calibri" w:hAnsi="Calibri"/>
                <w:sz w:val="22"/>
                <w:szCs w:val="22"/>
              </w:rPr>
              <w:t xml:space="preserve">Databases   </w:t>
            </w:r>
          </w:p>
        </w:tc>
        <w:tc>
          <w:tcPr>
            <w:tcW w:w="7819" w:type="dxa"/>
            <w:tcBorders>
              <w:top w:val="single" w:sz="4" w:space="0" w:color="000000"/>
              <w:left w:val="single" w:sz="4" w:space="0" w:color="000000"/>
              <w:bottom w:val="single" w:sz="4" w:space="0" w:color="000000"/>
              <w:right w:val="single" w:sz="4" w:space="0" w:color="000000"/>
            </w:tcBorders>
          </w:tcPr>
          <w:tbl>
            <w:tblPr>
              <w:tblW w:w="12555" w:type="dxa"/>
              <w:tblInd w:w="3" w:type="dxa"/>
              <w:tblBorders>
                <w:top w:val="nil"/>
                <w:left w:val="nil"/>
                <w:bottom w:val="nil"/>
                <w:right w:val="nil"/>
              </w:tblBorders>
              <w:tblLayout w:type="fixed"/>
              <w:tblLook w:val="0000" w:firstRow="0" w:lastRow="0" w:firstColumn="0" w:lastColumn="0" w:noHBand="0" w:noVBand="0"/>
            </w:tblPr>
            <w:tblGrid>
              <w:gridCol w:w="12555"/>
            </w:tblGrid>
            <w:tr w:rsidR="00C86BE2" w:rsidRPr="001A6F62" w:rsidTr="005B105F">
              <w:trPr>
                <w:trHeight w:val="249"/>
              </w:trPr>
              <w:tc>
                <w:tcPr>
                  <w:tcW w:w="12555" w:type="dxa"/>
                </w:tcPr>
                <w:p w:rsidR="00C86BE2" w:rsidRPr="001A6F62" w:rsidRDefault="00A0047E" w:rsidP="00EB0518">
                  <w:pPr>
                    <w:pStyle w:val="Default"/>
                    <w:rPr>
                      <w:rFonts w:ascii="Calibri" w:hAnsi="Calibri"/>
                      <w:sz w:val="22"/>
                      <w:szCs w:val="22"/>
                    </w:rPr>
                  </w:pPr>
                  <w:r>
                    <w:rPr>
                      <w:rFonts w:ascii="Calibri" w:hAnsi="Calibri"/>
                      <w:sz w:val="22"/>
                      <w:szCs w:val="22"/>
                    </w:rPr>
                    <w:t>Orac</w:t>
                  </w:r>
                  <w:r w:rsidRPr="00A0047E">
                    <w:rPr>
                      <w:rFonts w:ascii="Verdana" w:hAnsi="Verdana"/>
                      <w:sz w:val="18"/>
                      <w:szCs w:val="18"/>
                    </w:rPr>
                    <w:t>l</w:t>
                  </w:r>
                  <w:r>
                    <w:rPr>
                      <w:rFonts w:ascii="Verdana" w:hAnsi="Verdana"/>
                      <w:sz w:val="18"/>
                      <w:szCs w:val="18"/>
                    </w:rPr>
                    <w:t xml:space="preserve">e 10g, </w:t>
                  </w:r>
                  <w:r w:rsidR="005B105F">
                    <w:rPr>
                      <w:rFonts w:ascii="Verdana" w:hAnsi="Verdana"/>
                      <w:sz w:val="18"/>
                      <w:szCs w:val="18"/>
                    </w:rPr>
                    <w:t>Neteza 6</w:t>
                  </w:r>
                </w:p>
              </w:tc>
            </w:tr>
          </w:tbl>
          <w:p w:rsidR="007219B3" w:rsidRPr="001A6F62" w:rsidRDefault="007219B3" w:rsidP="00EB0518">
            <w:pPr>
              <w:snapToGrid w:val="0"/>
              <w:rPr>
                <w:rFonts w:ascii="Calibri" w:hAnsi="Calibri"/>
                <w:sz w:val="22"/>
                <w:szCs w:val="22"/>
              </w:rPr>
            </w:pPr>
          </w:p>
        </w:tc>
      </w:tr>
      <w:tr w:rsidR="007219B3" w:rsidTr="00F10331">
        <w:trPr>
          <w:cantSplit/>
          <w:trHeight w:val="359"/>
        </w:trPr>
        <w:tc>
          <w:tcPr>
            <w:tcW w:w="2588" w:type="dxa"/>
            <w:tcBorders>
              <w:top w:val="single" w:sz="4" w:space="0" w:color="000000"/>
              <w:left w:val="single" w:sz="4" w:space="0" w:color="000000"/>
              <w:bottom w:val="single" w:sz="4" w:space="0" w:color="000000"/>
            </w:tcBorders>
          </w:tcPr>
          <w:p w:rsidR="007219B3" w:rsidRPr="001A6F62" w:rsidRDefault="00C86BE2" w:rsidP="00EB0518">
            <w:pPr>
              <w:snapToGrid w:val="0"/>
              <w:rPr>
                <w:rFonts w:ascii="Calibri" w:hAnsi="Calibri"/>
                <w:sz w:val="22"/>
                <w:szCs w:val="22"/>
              </w:rPr>
            </w:pPr>
            <w:r w:rsidRPr="001A6F62">
              <w:rPr>
                <w:rFonts w:ascii="Calibri" w:hAnsi="Calibri"/>
                <w:sz w:val="22"/>
                <w:szCs w:val="22"/>
              </w:rPr>
              <w:t xml:space="preserve">Data warehousing Tools </w:t>
            </w:r>
          </w:p>
        </w:tc>
        <w:tc>
          <w:tcPr>
            <w:tcW w:w="7819" w:type="dxa"/>
            <w:tcBorders>
              <w:top w:val="single" w:sz="4" w:space="0" w:color="000000"/>
              <w:left w:val="single" w:sz="4" w:space="0" w:color="000000"/>
              <w:bottom w:val="single" w:sz="4" w:space="0" w:color="000000"/>
              <w:right w:val="single" w:sz="4" w:space="0" w:color="000000"/>
            </w:tcBorders>
          </w:tcPr>
          <w:tbl>
            <w:tblPr>
              <w:tblW w:w="12555" w:type="dxa"/>
              <w:tblInd w:w="3" w:type="dxa"/>
              <w:tblBorders>
                <w:top w:val="nil"/>
                <w:left w:val="nil"/>
                <w:bottom w:val="nil"/>
                <w:right w:val="nil"/>
              </w:tblBorders>
              <w:tblLayout w:type="fixed"/>
              <w:tblLook w:val="0000" w:firstRow="0" w:lastRow="0" w:firstColumn="0" w:lastColumn="0" w:noHBand="0" w:noVBand="0"/>
            </w:tblPr>
            <w:tblGrid>
              <w:gridCol w:w="12555"/>
            </w:tblGrid>
            <w:tr w:rsidR="00C86BE2" w:rsidRPr="002003A0" w:rsidTr="005B105F">
              <w:trPr>
                <w:trHeight w:val="600"/>
              </w:trPr>
              <w:tc>
                <w:tcPr>
                  <w:tcW w:w="12555" w:type="dxa"/>
                </w:tcPr>
                <w:p w:rsidR="00C86BE2" w:rsidRPr="002003A0" w:rsidRDefault="005B105F" w:rsidP="00EB0518">
                  <w:pPr>
                    <w:pStyle w:val="Default"/>
                    <w:rPr>
                      <w:rFonts w:ascii="Calibri" w:hAnsi="Calibri"/>
                      <w:color w:val="auto"/>
                      <w:sz w:val="22"/>
                      <w:szCs w:val="22"/>
                      <w:lang w:eastAsia="ar-SA"/>
                    </w:rPr>
                  </w:pPr>
                  <w:r w:rsidRPr="002003A0">
                    <w:rPr>
                      <w:rFonts w:ascii="Calibri" w:hAnsi="Calibri"/>
                      <w:color w:val="auto"/>
                      <w:sz w:val="22"/>
                      <w:szCs w:val="22"/>
                      <w:lang w:eastAsia="ar-SA"/>
                    </w:rPr>
                    <w:t xml:space="preserve">Info Sphere Datasatge  8.5(Enterprise Edition) , Informatica 9.5,Toad </w:t>
                  </w:r>
                </w:p>
              </w:tc>
            </w:tr>
          </w:tbl>
          <w:p w:rsidR="007219B3" w:rsidRPr="001A6F62" w:rsidRDefault="007219B3" w:rsidP="00EB0518">
            <w:pPr>
              <w:rPr>
                <w:rFonts w:ascii="Calibri" w:hAnsi="Calibri"/>
                <w:sz w:val="22"/>
                <w:szCs w:val="22"/>
              </w:rPr>
            </w:pPr>
          </w:p>
        </w:tc>
      </w:tr>
      <w:tr w:rsidR="005B105F" w:rsidTr="00F10331">
        <w:trPr>
          <w:cantSplit/>
          <w:trHeight w:val="350"/>
        </w:trPr>
        <w:tc>
          <w:tcPr>
            <w:tcW w:w="2588" w:type="dxa"/>
            <w:tcBorders>
              <w:top w:val="single" w:sz="4" w:space="0" w:color="000000"/>
              <w:left w:val="single" w:sz="4" w:space="0" w:color="000000"/>
              <w:bottom w:val="single" w:sz="4" w:space="0" w:color="000000"/>
            </w:tcBorders>
          </w:tcPr>
          <w:p w:rsidR="005B105F" w:rsidRDefault="005B105F" w:rsidP="00EB0518">
            <w:pPr>
              <w:snapToGrid w:val="0"/>
              <w:rPr>
                <w:rFonts w:ascii="Calibri" w:hAnsi="Calibri"/>
                <w:sz w:val="22"/>
                <w:szCs w:val="22"/>
              </w:rPr>
            </w:pPr>
            <w:r>
              <w:rPr>
                <w:rFonts w:ascii="Calibri" w:hAnsi="Calibri"/>
                <w:sz w:val="22"/>
                <w:szCs w:val="22"/>
              </w:rPr>
              <w:t>Reporting Tools</w:t>
            </w:r>
            <w:r w:rsidR="002003A0">
              <w:rPr>
                <w:rFonts w:ascii="Calibri" w:hAnsi="Calibri"/>
                <w:sz w:val="22"/>
                <w:szCs w:val="22"/>
              </w:rPr>
              <w:t xml:space="preserve"> </w:t>
            </w:r>
          </w:p>
        </w:tc>
        <w:tc>
          <w:tcPr>
            <w:tcW w:w="7819" w:type="dxa"/>
            <w:tcBorders>
              <w:top w:val="single" w:sz="4" w:space="0" w:color="000000"/>
              <w:left w:val="single" w:sz="4" w:space="0" w:color="000000"/>
              <w:bottom w:val="single" w:sz="4" w:space="0" w:color="000000"/>
              <w:right w:val="single" w:sz="4" w:space="0" w:color="000000"/>
            </w:tcBorders>
          </w:tcPr>
          <w:p w:rsidR="005B105F" w:rsidRDefault="005B105F" w:rsidP="00EB0518">
            <w:pPr>
              <w:pStyle w:val="Default"/>
              <w:rPr>
                <w:rFonts w:ascii="Calibri" w:hAnsi="Calibri"/>
                <w:sz w:val="22"/>
                <w:szCs w:val="22"/>
              </w:rPr>
            </w:pPr>
            <w:r w:rsidRPr="00C240C0">
              <w:rPr>
                <w:rFonts w:ascii="Calibri" w:hAnsi="Calibri"/>
                <w:sz w:val="22"/>
                <w:szCs w:val="22"/>
              </w:rPr>
              <w:t>Business Objects XIR3.1</w:t>
            </w:r>
            <w:r w:rsidR="00BD080F">
              <w:rPr>
                <w:rFonts w:ascii="Calibri" w:hAnsi="Calibri"/>
                <w:sz w:val="22"/>
                <w:szCs w:val="22"/>
              </w:rPr>
              <w:t>,Qliqview</w:t>
            </w:r>
            <w:r w:rsidR="002003A0">
              <w:rPr>
                <w:rFonts w:ascii="Calibri" w:hAnsi="Calibri"/>
                <w:sz w:val="22"/>
                <w:szCs w:val="22"/>
              </w:rPr>
              <w:t>,IBM Cognos</w:t>
            </w:r>
          </w:p>
        </w:tc>
      </w:tr>
    </w:tbl>
    <w:p w:rsidR="007219B3" w:rsidRDefault="007219B3" w:rsidP="00EB0518">
      <w:pPr>
        <w:rPr>
          <w:rFonts w:ascii="Calibri" w:hAnsi="Calibri"/>
          <w:sz w:val="24"/>
          <w:szCs w:val="24"/>
        </w:rPr>
      </w:pPr>
    </w:p>
    <w:p w:rsidR="00251F49" w:rsidRPr="001A6F62" w:rsidRDefault="00251F49" w:rsidP="00EB0518">
      <w:pPr>
        <w:rPr>
          <w:rFonts w:ascii="Calibri" w:hAnsi="Calibri"/>
          <w:sz w:val="24"/>
          <w:szCs w:val="24"/>
        </w:rPr>
      </w:pPr>
    </w:p>
    <w:p w:rsidR="007219B3" w:rsidRPr="001A6F62" w:rsidRDefault="007219B3" w:rsidP="00EB0518">
      <w:pPr>
        <w:pStyle w:val="WW-MessageHeader"/>
        <w:rPr>
          <w:rFonts w:ascii="Calibri" w:hAnsi="Calibri"/>
          <w:sz w:val="24"/>
        </w:rPr>
      </w:pPr>
      <w:r w:rsidRPr="001A6F62">
        <w:rPr>
          <w:rFonts w:ascii="Calibri" w:hAnsi="Calibri"/>
          <w:sz w:val="24"/>
        </w:rPr>
        <w:t xml:space="preserve"> Personal details</w:t>
      </w:r>
    </w:p>
    <w:tbl>
      <w:tblPr>
        <w:tblW w:w="0" w:type="auto"/>
        <w:tblInd w:w="345" w:type="dxa"/>
        <w:tblLayout w:type="fixed"/>
        <w:tblLook w:val="0000" w:firstRow="0" w:lastRow="0" w:firstColumn="0" w:lastColumn="0" w:noHBand="0" w:noVBand="0"/>
      </w:tblPr>
      <w:tblGrid>
        <w:gridCol w:w="2908"/>
        <w:gridCol w:w="5585"/>
      </w:tblGrid>
      <w:tr w:rsidR="007219B3" w:rsidRPr="001A6F62">
        <w:trPr>
          <w:cantSplit/>
        </w:trPr>
        <w:tc>
          <w:tcPr>
            <w:tcW w:w="2908" w:type="dxa"/>
          </w:tcPr>
          <w:p w:rsidR="007219B3" w:rsidRPr="001A6F62" w:rsidRDefault="007219B3" w:rsidP="00EB0518">
            <w:pPr>
              <w:pStyle w:val="Heading1"/>
              <w:numPr>
                <w:ilvl w:val="0"/>
                <w:numId w:val="0"/>
              </w:numPr>
              <w:snapToGrid w:val="0"/>
              <w:ind w:left="432" w:hanging="432"/>
              <w:rPr>
                <w:rFonts w:ascii="Calibri" w:hAnsi="Calibri"/>
                <w:bCs/>
                <w:sz w:val="22"/>
                <w:szCs w:val="22"/>
              </w:rPr>
            </w:pPr>
          </w:p>
        </w:tc>
        <w:tc>
          <w:tcPr>
            <w:tcW w:w="5585" w:type="dxa"/>
          </w:tcPr>
          <w:p w:rsidR="007219B3" w:rsidRPr="001A6F62" w:rsidRDefault="007219B3" w:rsidP="00EB0518">
            <w:pPr>
              <w:snapToGrid w:val="0"/>
              <w:rPr>
                <w:rFonts w:ascii="Calibri" w:hAnsi="Calibri"/>
                <w:sz w:val="22"/>
                <w:szCs w:val="22"/>
              </w:rPr>
            </w:pPr>
          </w:p>
        </w:tc>
      </w:tr>
      <w:tr w:rsidR="007219B3" w:rsidRPr="001A6F62">
        <w:trPr>
          <w:cantSplit/>
        </w:trPr>
        <w:tc>
          <w:tcPr>
            <w:tcW w:w="2908" w:type="dxa"/>
          </w:tcPr>
          <w:p w:rsidR="007219B3" w:rsidRPr="001A6F62" w:rsidRDefault="007219B3" w:rsidP="00EB0518">
            <w:pPr>
              <w:snapToGrid w:val="0"/>
              <w:rPr>
                <w:rFonts w:ascii="Calibri" w:hAnsi="Calibri"/>
                <w:sz w:val="22"/>
                <w:szCs w:val="22"/>
              </w:rPr>
            </w:pPr>
            <w:r w:rsidRPr="001A6F62">
              <w:rPr>
                <w:rFonts w:ascii="Calibri" w:hAnsi="Calibri"/>
                <w:sz w:val="22"/>
                <w:szCs w:val="22"/>
              </w:rPr>
              <w:t>Date of Birth</w:t>
            </w:r>
          </w:p>
        </w:tc>
        <w:tc>
          <w:tcPr>
            <w:tcW w:w="5585" w:type="dxa"/>
          </w:tcPr>
          <w:p w:rsidR="007219B3" w:rsidRPr="001A6F62" w:rsidRDefault="005B105F" w:rsidP="00EB0518">
            <w:pPr>
              <w:snapToGrid w:val="0"/>
              <w:rPr>
                <w:rFonts w:ascii="Calibri" w:hAnsi="Calibri"/>
                <w:sz w:val="22"/>
                <w:szCs w:val="22"/>
              </w:rPr>
            </w:pPr>
            <w:r>
              <w:rPr>
                <w:rFonts w:ascii="Calibri" w:hAnsi="Calibri"/>
                <w:sz w:val="22"/>
                <w:szCs w:val="22"/>
              </w:rPr>
              <w:t>2</w:t>
            </w:r>
            <w:r w:rsidRPr="005B105F">
              <w:rPr>
                <w:rFonts w:ascii="Calibri" w:hAnsi="Calibri"/>
                <w:sz w:val="22"/>
                <w:szCs w:val="22"/>
                <w:vertAlign w:val="superscript"/>
              </w:rPr>
              <w:t>nd</w:t>
            </w:r>
            <w:r>
              <w:rPr>
                <w:rFonts w:ascii="Calibri" w:hAnsi="Calibri"/>
                <w:sz w:val="22"/>
                <w:szCs w:val="22"/>
              </w:rPr>
              <w:t xml:space="preserve"> September 1990</w:t>
            </w:r>
          </w:p>
        </w:tc>
      </w:tr>
      <w:tr w:rsidR="007219B3" w:rsidRPr="001A6F62">
        <w:trPr>
          <w:cantSplit/>
        </w:trPr>
        <w:tc>
          <w:tcPr>
            <w:tcW w:w="2908" w:type="dxa"/>
          </w:tcPr>
          <w:p w:rsidR="007219B3" w:rsidRPr="001A6F62" w:rsidRDefault="007219B3" w:rsidP="00EB0518">
            <w:pPr>
              <w:snapToGrid w:val="0"/>
              <w:rPr>
                <w:rFonts w:ascii="Calibri" w:hAnsi="Calibri"/>
                <w:sz w:val="22"/>
                <w:szCs w:val="22"/>
              </w:rPr>
            </w:pPr>
            <w:r w:rsidRPr="001A6F62">
              <w:rPr>
                <w:rFonts w:ascii="Calibri" w:hAnsi="Calibri"/>
                <w:sz w:val="22"/>
                <w:szCs w:val="22"/>
              </w:rPr>
              <w:t>Nationality</w:t>
            </w:r>
          </w:p>
        </w:tc>
        <w:tc>
          <w:tcPr>
            <w:tcW w:w="5585" w:type="dxa"/>
          </w:tcPr>
          <w:p w:rsidR="007219B3" w:rsidRPr="001A6F62" w:rsidRDefault="007219B3" w:rsidP="00EB0518">
            <w:pPr>
              <w:snapToGrid w:val="0"/>
              <w:rPr>
                <w:rFonts w:ascii="Calibri" w:hAnsi="Calibri"/>
                <w:sz w:val="22"/>
                <w:szCs w:val="22"/>
              </w:rPr>
            </w:pPr>
            <w:r w:rsidRPr="001A6F62">
              <w:rPr>
                <w:rFonts w:ascii="Calibri" w:hAnsi="Calibri"/>
                <w:sz w:val="22"/>
                <w:szCs w:val="22"/>
              </w:rPr>
              <w:t>Indian</w:t>
            </w:r>
          </w:p>
        </w:tc>
      </w:tr>
      <w:tr w:rsidR="007219B3" w:rsidRPr="001A6F62">
        <w:trPr>
          <w:cantSplit/>
        </w:trPr>
        <w:tc>
          <w:tcPr>
            <w:tcW w:w="2908" w:type="dxa"/>
          </w:tcPr>
          <w:p w:rsidR="007219B3" w:rsidRPr="001A6F62" w:rsidRDefault="007219B3" w:rsidP="00EB0518">
            <w:pPr>
              <w:snapToGrid w:val="0"/>
              <w:rPr>
                <w:rFonts w:ascii="Calibri" w:hAnsi="Calibri"/>
                <w:sz w:val="22"/>
                <w:szCs w:val="22"/>
              </w:rPr>
            </w:pPr>
            <w:r w:rsidRPr="001A6F62">
              <w:rPr>
                <w:rFonts w:ascii="Calibri" w:hAnsi="Calibri"/>
                <w:sz w:val="22"/>
                <w:szCs w:val="22"/>
              </w:rPr>
              <w:t>Sex</w:t>
            </w:r>
          </w:p>
        </w:tc>
        <w:tc>
          <w:tcPr>
            <w:tcW w:w="5585" w:type="dxa"/>
          </w:tcPr>
          <w:p w:rsidR="00215750" w:rsidRPr="001A6F62" w:rsidRDefault="00A0047E" w:rsidP="00EB0518">
            <w:pPr>
              <w:snapToGrid w:val="0"/>
              <w:rPr>
                <w:rFonts w:ascii="Calibri" w:hAnsi="Calibri"/>
                <w:sz w:val="22"/>
                <w:szCs w:val="22"/>
              </w:rPr>
            </w:pPr>
            <w:r>
              <w:rPr>
                <w:rFonts w:ascii="Calibri" w:hAnsi="Calibri"/>
                <w:sz w:val="22"/>
                <w:szCs w:val="22"/>
              </w:rPr>
              <w:t>M</w:t>
            </w:r>
            <w:r w:rsidR="003259CD" w:rsidRPr="001A6F62">
              <w:rPr>
                <w:rFonts w:ascii="Calibri" w:hAnsi="Calibri"/>
                <w:sz w:val="22"/>
                <w:szCs w:val="22"/>
              </w:rPr>
              <w:t>ale</w:t>
            </w:r>
          </w:p>
        </w:tc>
      </w:tr>
      <w:tr w:rsidR="007219B3" w:rsidRPr="001A6F62">
        <w:trPr>
          <w:cantSplit/>
        </w:trPr>
        <w:tc>
          <w:tcPr>
            <w:tcW w:w="2908" w:type="dxa"/>
          </w:tcPr>
          <w:p w:rsidR="007219B3" w:rsidRPr="001A6F62" w:rsidRDefault="007219B3" w:rsidP="00EB0518">
            <w:pPr>
              <w:snapToGrid w:val="0"/>
              <w:rPr>
                <w:rFonts w:ascii="Calibri" w:hAnsi="Calibri"/>
                <w:sz w:val="22"/>
                <w:szCs w:val="22"/>
              </w:rPr>
            </w:pPr>
            <w:r w:rsidRPr="001A6F62">
              <w:rPr>
                <w:rFonts w:ascii="Calibri" w:hAnsi="Calibri"/>
                <w:sz w:val="22"/>
                <w:szCs w:val="22"/>
              </w:rPr>
              <w:t xml:space="preserve">Branch of </w:t>
            </w:r>
            <w:r w:rsidR="005B105F">
              <w:rPr>
                <w:rFonts w:ascii="Calibri" w:hAnsi="Calibri"/>
                <w:sz w:val="22"/>
                <w:szCs w:val="22"/>
              </w:rPr>
              <w:t>Graduation</w:t>
            </w:r>
          </w:p>
        </w:tc>
        <w:tc>
          <w:tcPr>
            <w:tcW w:w="5585" w:type="dxa"/>
          </w:tcPr>
          <w:p w:rsidR="007219B3" w:rsidRPr="001A6F62" w:rsidRDefault="007219B3" w:rsidP="00EB0518">
            <w:pPr>
              <w:snapToGrid w:val="0"/>
              <w:rPr>
                <w:rFonts w:ascii="Calibri" w:hAnsi="Calibri"/>
                <w:sz w:val="22"/>
                <w:szCs w:val="22"/>
              </w:rPr>
            </w:pPr>
            <w:r w:rsidRPr="001A6F62">
              <w:rPr>
                <w:rFonts w:ascii="Calibri" w:hAnsi="Calibri"/>
                <w:sz w:val="22"/>
                <w:szCs w:val="22"/>
              </w:rPr>
              <w:t>Computer</w:t>
            </w:r>
            <w:r w:rsidR="00A2397C">
              <w:rPr>
                <w:rFonts w:ascii="Calibri" w:hAnsi="Calibri"/>
                <w:sz w:val="22"/>
                <w:szCs w:val="22"/>
              </w:rPr>
              <w:t xml:space="preserve"> Science</w:t>
            </w:r>
          </w:p>
        </w:tc>
      </w:tr>
      <w:tr w:rsidR="00215750" w:rsidRPr="001A6F62">
        <w:trPr>
          <w:cantSplit/>
        </w:trPr>
        <w:tc>
          <w:tcPr>
            <w:tcW w:w="2908" w:type="dxa"/>
          </w:tcPr>
          <w:p w:rsidR="00215750" w:rsidRDefault="00215750" w:rsidP="00EB0518">
            <w:pPr>
              <w:snapToGrid w:val="0"/>
              <w:rPr>
                <w:rFonts w:ascii="Calibri" w:hAnsi="Calibri"/>
                <w:sz w:val="22"/>
                <w:szCs w:val="22"/>
              </w:rPr>
            </w:pPr>
            <w:r>
              <w:rPr>
                <w:rFonts w:ascii="Calibri" w:hAnsi="Calibri"/>
                <w:sz w:val="22"/>
                <w:szCs w:val="22"/>
              </w:rPr>
              <w:t xml:space="preserve">Marital Status </w:t>
            </w:r>
          </w:p>
          <w:p w:rsidR="00C76C2B" w:rsidRPr="001A6F62" w:rsidRDefault="00C76C2B" w:rsidP="00EB0518">
            <w:pPr>
              <w:snapToGrid w:val="0"/>
              <w:rPr>
                <w:rFonts w:ascii="Calibri" w:hAnsi="Calibri"/>
                <w:sz w:val="22"/>
                <w:szCs w:val="22"/>
              </w:rPr>
            </w:pPr>
            <w:r>
              <w:rPr>
                <w:rFonts w:ascii="Calibri" w:hAnsi="Calibri"/>
                <w:sz w:val="22"/>
                <w:szCs w:val="22"/>
              </w:rPr>
              <w:t>Pan Card Number</w:t>
            </w:r>
          </w:p>
        </w:tc>
        <w:tc>
          <w:tcPr>
            <w:tcW w:w="5585" w:type="dxa"/>
          </w:tcPr>
          <w:p w:rsidR="00215750" w:rsidRDefault="005B105F" w:rsidP="00EB0518">
            <w:pPr>
              <w:snapToGrid w:val="0"/>
              <w:rPr>
                <w:rFonts w:ascii="Calibri" w:hAnsi="Calibri"/>
                <w:sz w:val="22"/>
                <w:szCs w:val="22"/>
              </w:rPr>
            </w:pPr>
            <w:r>
              <w:rPr>
                <w:rFonts w:ascii="Calibri" w:hAnsi="Calibri"/>
                <w:sz w:val="22"/>
                <w:szCs w:val="22"/>
              </w:rPr>
              <w:t>Single</w:t>
            </w:r>
          </w:p>
          <w:p w:rsidR="00C76C2B" w:rsidRPr="001A6F62" w:rsidRDefault="00C76C2B" w:rsidP="00EB0518">
            <w:pPr>
              <w:snapToGrid w:val="0"/>
              <w:rPr>
                <w:rFonts w:ascii="Calibri" w:hAnsi="Calibri"/>
                <w:sz w:val="22"/>
                <w:szCs w:val="22"/>
              </w:rPr>
            </w:pPr>
            <w:r>
              <w:rPr>
                <w:rFonts w:ascii="Calibri" w:hAnsi="Calibri"/>
                <w:sz w:val="22"/>
                <w:szCs w:val="22"/>
              </w:rPr>
              <w:t>BEMPB2816J</w:t>
            </w:r>
          </w:p>
        </w:tc>
      </w:tr>
      <w:tr w:rsidR="00BF7AE6" w:rsidRPr="001A6F62">
        <w:trPr>
          <w:cantSplit/>
        </w:trPr>
        <w:tc>
          <w:tcPr>
            <w:tcW w:w="2908" w:type="dxa"/>
          </w:tcPr>
          <w:p w:rsidR="00BF7AE6" w:rsidRPr="001A6F62" w:rsidRDefault="00BF7AE6" w:rsidP="00EB0518">
            <w:pPr>
              <w:snapToGrid w:val="0"/>
              <w:rPr>
                <w:rFonts w:ascii="Calibri" w:hAnsi="Calibri"/>
                <w:sz w:val="22"/>
                <w:szCs w:val="22"/>
              </w:rPr>
            </w:pPr>
            <w:r w:rsidRPr="001A6F62">
              <w:rPr>
                <w:rFonts w:ascii="Calibri" w:hAnsi="Calibri"/>
                <w:sz w:val="22"/>
                <w:szCs w:val="22"/>
              </w:rPr>
              <w:t>Contact Address</w:t>
            </w:r>
          </w:p>
        </w:tc>
        <w:tc>
          <w:tcPr>
            <w:tcW w:w="5585" w:type="dxa"/>
          </w:tcPr>
          <w:p w:rsidR="00BF7AE6" w:rsidRDefault="005B105F" w:rsidP="00EB0518">
            <w:pPr>
              <w:snapToGrid w:val="0"/>
              <w:rPr>
                <w:rFonts w:ascii="Calibri" w:hAnsi="Calibri"/>
                <w:sz w:val="22"/>
                <w:szCs w:val="22"/>
              </w:rPr>
            </w:pPr>
            <w:r>
              <w:rPr>
                <w:rFonts w:ascii="Calibri" w:hAnsi="Calibri"/>
                <w:sz w:val="22"/>
                <w:szCs w:val="22"/>
              </w:rPr>
              <w:t>Shivaji Nagar, New Town Badnera District- Amravati</w:t>
            </w:r>
          </w:p>
          <w:p w:rsidR="005B105F" w:rsidRPr="001A6F62" w:rsidRDefault="005B105F" w:rsidP="00EB0518">
            <w:pPr>
              <w:snapToGrid w:val="0"/>
              <w:rPr>
                <w:rFonts w:ascii="Calibri" w:hAnsi="Calibri"/>
                <w:sz w:val="22"/>
                <w:szCs w:val="22"/>
              </w:rPr>
            </w:pPr>
            <w:r>
              <w:rPr>
                <w:rFonts w:ascii="Calibri" w:hAnsi="Calibri"/>
                <w:sz w:val="22"/>
                <w:szCs w:val="22"/>
              </w:rPr>
              <w:t>Pin code- 444701.</w:t>
            </w:r>
          </w:p>
        </w:tc>
      </w:tr>
    </w:tbl>
    <w:p w:rsidR="007219B3" w:rsidRPr="001A6F62" w:rsidRDefault="007219B3" w:rsidP="00EB0518">
      <w:pPr>
        <w:rPr>
          <w:rFonts w:ascii="Calibri" w:hAnsi="Calibri"/>
          <w:sz w:val="22"/>
          <w:szCs w:val="22"/>
        </w:rPr>
      </w:pPr>
    </w:p>
    <w:p w:rsidR="007219B3" w:rsidRDefault="007219B3" w:rsidP="00EB0518">
      <w:pPr>
        <w:rPr>
          <w:rFonts w:ascii="Calibri" w:hAnsi="Calibri"/>
          <w:b/>
          <w:sz w:val="22"/>
          <w:szCs w:val="22"/>
        </w:rPr>
      </w:pPr>
    </w:p>
    <w:p w:rsidR="00BF7AE6" w:rsidRPr="001A6F62" w:rsidRDefault="00BF7AE6" w:rsidP="00EB0518">
      <w:pPr>
        <w:rPr>
          <w:rFonts w:ascii="Calibri" w:hAnsi="Calibri"/>
          <w:b/>
          <w:sz w:val="22"/>
          <w:szCs w:val="22"/>
        </w:rPr>
      </w:pPr>
    </w:p>
    <w:p w:rsidR="007219B3" w:rsidRPr="001A6F62" w:rsidRDefault="007219B3" w:rsidP="00EB0518">
      <w:pPr>
        <w:rPr>
          <w:rFonts w:ascii="Calibri" w:hAnsi="Calibri"/>
          <w:b/>
          <w:sz w:val="22"/>
          <w:szCs w:val="22"/>
        </w:rPr>
      </w:pPr>
      <w:r w:rsidRPr="001A6F62">
        <w:rPr>
          <w:rFonts w:ascii="Calibri" w:hAnsi="Calibri"/>
          <w:b/>
          <w:sz w:val="22"/>
          <w:szCs w:val="22"/>
        </w:rPr>
        <w:t>Declaration:</w:t>
      </w:r>
      <w:r w:rsidRPr="001A6F62">
        <w:rPr>
          <w:rFonts w:ascii="Calibri" w:hAnsi="Calibri"/>
          <w:b/>
          <w:sz w:val="22"/>
          <w:szCs w:val="22"/>
        </w:rPr>
        <w:tab/>
      </w:r>
      <w:r w:rsidRPr="001A6F62">
        <w:rPr>
          <w:rFonts w:ascii="Calibri" w:hAnsi="Calibri"/>
          <w:b/>
          <w:sz w:val="22"/>
          <w:szCs w:val="22"/>
        </w:rPr>
        <w:tab/>
      </w:r>
    </w:p>
    <w:p w:rsidR="007219B3" w:rsidRDefault="007219B3" w:rsidP="00EB0518">
      <w:pPr>
        <w:rPr>
          <w:rFonts w:ascii="Calibri" w:hAnsi="Calibri"/>
          <w:sz w:val="22"/>
          <w:szCs w:val="22"/>
        </w:rPr>
      </w:pPr>
      <w:r w:rsidRPr="001A6F62">
        <w:rPr>
          <w:rFonts w:ascii="Calibri" w:hAnsi="Calibri"/>
          <w:b/>
          <w:sz w:val="22"/>
          <w:szCs w:val="22"/>
        </w:rPr>
        <w:t xml:space="preserve">                       </w:t>
      </w:r>
      <w:r w:rsidRPr="001A6F62">
        <w:rPr>
          <w:rFonts w:ascii="Calibri" w:hAnsi="Calibri"/>
          <w:sz w:val="22"/>
          <w:szCs w:val="22"/>
        </w:rPr>
        <w:t>I hereby declare that the above</w:t>
      </w:r>
      <w:r w:rsidR="00FA47D7">
        <w:rPr>
          <w:rFonts w:ascii="Calibri" w:hAnsi="Calibri"/>
          <w:sz w:val="22"/>
          <w:szCs w:val="22"/>
        </w:rPr>
        <w:t xml:space="preserve"> </w:t>
      </w:r>
      <w:r w:rsidRPr="001A6F62">
        <w:rPr>
          <w:rFonts w:ascii="Calibri" w:hAnsi="Calibri"/>
          <w:sz w:val="22"/>
          <w:szCs w:val="22"/>
        </w:rPr>
        <w:t>mentioned information is correct up to my knowledge and I bear the responsibility f</w:t>
      </w:r>
      <w:r w:rsidR="00FA47D7">
        <w:rPr>
          <w:rFonts w:ascii="Calibri" w:hAnsi="Calibri"/>
          <w:sz w:val="22"/>
          <w:szCs w:val="22"/>
        </w:rPr>
        <w:t xml:space="preserve">or the correctness of the above </w:t>
      </w:r>
      <w:r w:rsidRPr="001A6F62">
        <w:rPr>
          <w:rFonts w:ascii="Calibri" w:hAnsi="Calibri"/>
          <w:sz w:val="22"/>
          <w:szCs w:val="22"/>
        </w:rPr>
        <w:t>mentioned particulars.</w:t>
      </w:r>
    </w:p>
    <w:p w:rsidR="00251F49" w:rsidRDefault="00251F49" w:rsidP="00EB0518">
      <w:pPr>
        <w:rPr>
          <w:rFonts w:ascii="Calibri" w:hAnsi="Calibri"/>
          <w:sz w:val="22"/>
          <w:szCs w:val="22"/>
        </w:rPr>
      </w:pPr>
    </w:p>
    <w:p w:rsidR="00251F49" w:rsidRPr="001A6F62" w:rsidRDefault="00251F49" w:rsidP="00EB0518">
      <w:pPr>
        <w:rPr>
          <w:rFonts w:ascii="Calibri" w:hAnsi="Calibri"/>
          <w:sz w:val="22"/>
          <w:szCs w:val="22"/>
        </w:rPr>
      </w:pPr>
    </w:p>
    <w:p w:rsidR="007219B3" w:rsidRPr="001A6F62" w:rsidRDefault="002144E9" w:rsidP="002144E9">
      <w:pPr>
        <w:tabs>
          <w:tab w:val="left" w:pos="7788"/>
        </w:tabs>
        <w:rPr>
          <w:rFonts w:ascii="Calibri" w:hAnsi="Calibri"/>
          <w:sz w:val="22"/>
          <w:szCs w:val="22"/>
        </w:rPr>
      </w:pPr>
      <w:r>
        <w:rPr>
          <w:rFonts w:ascii="Calibri" w:hAnsi="Calibri"/>
          <w:sz w:val="22"/>
          <w:szCs w:val="22"/>
        </w:rPr>
        <w:tab/>
      </w:r>
      <w:r w:rsidR="007219B3" w:rsidRPr="001A6F62">
        <w:rPr>
          <w:rFonts w:ascii="Calibri" w:hAnsi="Calibri"/>
          <w:sz w:val="22"/>
          <w:szCs w:val="22"/>
        </w:rPr>
        <w:t> </w:t>
      </w:r>
    </w:p>
    <w:p w:rsidR="007E3EBF" w:rsidRDefault="00AC2C66" w:rsidP="00FA47D7">
      <w:pPr>
        <w:rPr>
          <w:rFonts w:ascii="Calibri" w:hAnsi="Calibri"/>
          <w:bCs/>
          <w:sz w:val="22"/>
          <w:szCs w:val="22"/>
        </w:rPr>
      </w:pPr>
      <w:r>
        <w:rPr>
          <w:rFonts w:ascii="Calibri" w:hAnsi="Calibri"/>
          <w:b/>
          <w:sz w:val="22"/>
          <w:szCs w:val="22"/>
        </w:rPr>
        <w:t xml:space="preserve"> </w:t>
      </w:r>
      <w:r w:rsidR="007219B3" w:rsidRPr="001A6F62">
        <w:rPr>
          <w:rFonts w:ascii="Calibri" w:hAnsi="Calibri"/>
          <w:b/>
          <w:sz w:val="22"/>
          <w:szCs w:val="22"/>
        </w:rPr>
        <w:t xml:space="preserve">Place: </w:t>
      </w:r>
      <w:r w:rsidR="007E3EBF">
        <w:rPr>
          <w:rFonts w:ascii="Calibri" w:hAnsi="Calibri"/>
          <w:bCs/>
          <w:sz w:val="22"/>
          <w:szCs w:val="22"/>
        </w:rPr>
        <w:t>Pune</w:t>
      </w:r>
    </w:p>
    <w:p w:rsidR="002144E9" w:rsidRDefault="00FA47D7" w:rsidP="00FA47D7">
      <w:pPr>
        <w:ind w:left="7920"/>
        <w:rPr>
          <w:rFonts w:ascii="Calibri" w:hAnsi="Calibri"/>
          <w:bCs/>
          <w:sz w:val="22"/>
          <w:szCs w:val="22"/>
        </w:rPr>
      </w:pPr>
      <w:r>
        <w:rPr>
          <w:rFonts w:ascii="Calibri" w:hAnsi="Calibri"/>
          <w:bCs/>
          <w:sz w:val="22"/>
          <w:szCs w:val="22"/>
        </w:rPr>
        <w:t xml:space="preserve">Mr. </w:t>
      </w:r>
      <w:r w:rsidR="007E3EBF">
        <w:rPr>
          <w:rFonts w:ascii="Calibri" w:hAnsi="Calibri"/>
          <w:bCs/>
          <w:sz w:val="22"/>
          <w:szCs w:val="22"/>
        </w:rPr>
        <w:t>Aniruddha Bharti</w:t>
      </w:r>
      <w:r w:rsidR="007219B3" w:rsidRPr="001A6F62">
        <w:rPr>
          <w:rFonts w:ascii="Calibri" w:hAnsi="Calibri"/>
          <w:bCs/>
          <w:sz w:val="22"/>
          <w:szCs w:val="22"/>
        </w:rPr>
        <w:tab/>
      </w:r>
      <w:r w:rsidR="002144E9">
        <w:rPr>
          <w:rFonts w:ascii="Calibri" w:hAnsi="Calibri"/>
          <w:bCs/>
          <w:sz w:val="22"/>
          <w:szCs w:val="22"/>
        </w:rPr>
        <w:br w:type="page"/>
      </w:r>
    </w:p>
    <w:p w:rsidR="007219B3" w:rsidRPr="001A6F62" w:rsidRDefault="007219B3" w:rsidP="00FA47D7">
      <w:pPr>
        <w:ind w:left="7920"/>
        <w:rPr>
          <w:rFonts w:ascii="Calibri" w:hAnsi="Calibri"/>
          <w:bCs/>
          <w:sz w:val="22"/>
          <w:szCs w:val="22"/>
        </w:rPr>
      </w:pPr>
      <w:r w:rsidRPr="001A6F62">
        <w:rPr>
          <w:rFonts w:ascii="Calibri" w:hAnsi="Calibri"/>
          <w:b/>
          <w:sz w:val="22"/>
          <w:szCs w:val="22"/>
        </w:rPr>
        <w:lastRenderedPageBreak/>
        <w:tab/>
      </w:r>
      <w:r w:rsidRPr="001A6F62">
        <w:rPr>
          <w:rFonts w:ascii="Calibri" w:hAnsi="Calibri"/>
          <w:b/>
          <w:sz w:val="22"/>
          <w:szCs w:val="22"/>
        </w:rPr>
        <w:tab/>
      </w:r>
      <w:r w:rsidRPr="001A6F62">
        <w:rPr>
          <w:rFonts w:ascii="Calibri" w:hAnsi="Calibri"/>
          <w:b/>
          <w:sz w:val="22"/>
          <w:szCs w:val="22"/>
        </w:rPr>
        <w:tab/>
      </w:r>
      <w:r w:rsidRPr="001A6F62">
        <w:rPr>
          <w:rFonts w:ascii="Calibri" w:hAnsi="Calibri"/>
          <w:b/>
          <w:sz w:val="22"/>
          <w:szCs w:val="22"/>
        </w:rPr>
        <w:tab/>
      </w:r>
      <w:r w:rsidRPr="001A6F62">
        <w:rPr>
          <w:rFonts w:ascii="Calibri" w:hAnsi="Calibri"/>
          <w:b/>
          <w:sz w:val="22"/>
          <w:szCs w:val="22"/>
        </w:rPr>
        <w:tab/>
      </w:r>
      <w:r w:rsidR="00A0047E">
        <w:rPr>
          <w:rFonts w:ascii="Calibri" w:hAnsi="Calibri"/>
          <w:b/>
          <w:sz w:val="22"/>
          <w:szCs w:val="22"/>
        </w:rPr>
        <w:tab/>
      </w:r>
    </w:p>
    <w:sectPr w:rsidR="007219B3" w:rsidRPr="001A6F62">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00000287" w:usb1="00000000" w:usb2="00000000" w:usb3="00000000" w:csb0="0000009F" w:csb1="00000000"/>
  </w:font>
  <w:font w:name="StarSymbol">
    <w:altName w:val="Arial Unicode MS"/>
    <w:charset w:val="02"/>
    <w:family w:val="auto"/>
    <w:pitch w:val="default"/>
  </w:font>
  <w:font w:name="Bitstream Vera Sans">
    <w:altName w:val="Arial"/>
    <w:charset w:val="00"/>
    <w:family w:val="swiss"/>
    <w:pitch w:val="variable"/>
  </w:font>
  <w:font w:name="HG Mincho Light J">
    <w:altName w:val="Times New Roman"/>
    <w:charset w:val="00"/>
    <w:family w:val="auto"/>
    <w:pitch w:val="variable"/>
  </w:font>
  <w:font w:name="Tahoma">
    <w:altName w:val="Tahoma"/>
    <w:panose1 w:val="020B060403050404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pStyle w:val="Heading7"/>
      <w:lvlText w:val=""/>
      <w:lvlJc w:val="left"/>
      <w:pPr>
        <w:tabs>
          <w:tab w:val="num" w:pos="1296"/>
        </w:tabs>
        <w:ind w:left="1296" w:hanging="1296"/>
      </w:pPr>
    </w:lvl>
    <w:lvl w:ilvl="7">
      <w:start w:val="1"/>
      <w:numFmt w:val="none"/>
      <w:pStyle w:val="Heading8"/>
      <w:lvlText w:val=""/>
      <w:lvlJc w:val="left"/>
      <w:pPr>
        <w:tabs>
          <w:tab w:val="num" w:pos="1440"/>
        </w:tabs>
        <w:ind w:left="1440" w:hanging="1440"/>
      </w:pPr>
    </w:lvl>
    <w:lvl w:ilvl="8">
      <w:start w:val="1"/>
      <w:numFmt w:val="none"/>
      <w:pStyle w:val="Heading9"/>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numFmt w:val="bullet"/>
      <w:lvlText w:val="·"/>
      <w:lvlJc w:val="left"/>
      <w:pPr>
        <w:tabs>
          <w:tab w:val="num" w:pos="450"/>
        </w:tabs>
        <w:ind w:left="450" w:hanging="360"/>
      </w:pPr>
      <w:rPr>
        <w:rFonts w:ascii="Symbol" w:hAnsi="Symbol"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Times New Roman"/>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rPr>
        <w:rFonts w:ascii="Symbol" w:hAnsi="Symbol"/>
      </w:rPr>
    </w:lvl>
    <w:lvl w:ilvl="1">
      <w:numFmt w:val="bullet"/>
      <w:lvlText w:val="-"/>
      <w:lvlJc w:val="left"/>
      <w:pPr>
        <w:tabs>
          <w:tab w:val="num" w:pos="1440"/>
        </w:tabs>
        <w:ind w:left="1440" w:hanging="360"/>
      </w:pPr>
      <w:rPr>
        <w:rFonts w:ascii="Verdana" w:hAnsi="Verdana" w:cs="Courier New"/>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sz w:val="20"/>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sz w:val="20"/>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multilevel"/>
    <w:tmpl w:val="00000007"/>
    <w:name w:val="WW8Num7"/>
    <w:lvl w:ilvl="0">
      <w:start w:val="1"/>
      <w:numFmt w:val="decimal"/>
      <w:lvlText w:val="%1."/>
      <w:lvlJc w:val="left"/>
      <w:pPr>
        <w:tabs>
          <w:tab w:val="num" w:pos="1080"/>
        </w:tabs>
        <w:ind w:left="1080" w:hanging="360"/>
      </w:pPr>
      <w:rPr>
        <w:rFonts w:ascii="Wingdings" w:hAnsi="Wingdings"/>
        <w:sz w:val="16"/>
      </w:rPr>
    </w:lvl>
    <w:lvl w:ilvl="1">
      <w:start w:val="1"/>
      <w:numFmt w:val="lowerLetter"/>
      <w:lvlText w:val="%2."/>
      <w:lvlJc w:val="left"/>
      <w:pPr>
        <w:tabs>
          <w:tab w:val="num" w:pos="1440"/>
        </w:tabs>
        <w:ind w:left="1440" w:hanging="360"/>
      </w:pPr>
      <w:rPr>
        <w:rFonts w:ascii="Courier New" w:hAnsi="Courier New" w:cs="Courier New"/>
        <w:b/>
        <w:bCs/>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8" w15:restartNumberingAfterBreak="0">
    <w:nsid w:val="00000009"/>
    <w:multiLevelType w:val="multilevel"/>
    <w:tmpl w:val="00000009"/>
    <w:name w:val="WW8Num9"/>
    <w:lvl w:ilvl="0">
      <w:start w:val="1"/>
      <w:numFmt w:val="decimal"/>
      <w:lvlText w:val="%1."/>
      <w:lvlJc w:val="left"/>
      <w:pPr>
        <w:tabs>
          <w:tab w:val="num" w:pos="1080"/>
        </w:tabs>
        <w:ind w:left="1080" w:hanging="360"/>
      </w:pPr>
      <w:rPr>
        <w:rFonts w:ascii="Symbol" w:hAnsi="Symbol"/>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9" w15:restartNumberingAfterBreak="0">
    <w:nsid w:val="0000000A"/>
    <w:multiLevelType w:val="singleLevel"/>
    <w:tmpl w:val="0000000A"/>
    <w:name w:val="WW8Num10"/>
    <w:lvl w:ilvl="0">
      <w:start w:val="1"/>
      <w:numFmt w:val="decimal"/>
      <w:lvlText w:val="%1."/>
      <w:lvlJc w:val="left"/>
      <w:pPr>
        <w:tabs>
          <w:tab w:val="num" w:pos="720"/>
        </w:tabs>
        <w:ind w:left="720" w:hanging="360"/>
      </w:pPr>
    </w:lvl>
  </w:abstractNum>
  <w:abstractNum w:abstractNumId="10" w15:restartNumberingAfterBreak="0">
    <w:nsid w:val="0000000B"/>
    <w:multiLevelType w:val="multilevel"/>
    <w:tmpl w:val="0000000B"/>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hybridMultilevel"/>
    <w:tmpl w:val="8AB84556"/>
    <w:lvl w:ilvl="0" w:tplc="04090001">
      <w:start w:val="1"/>
      <w:numFmt w:val="bullet"/>
      <w:lvlText w:val=""/>
      <w:lvlJc w:val="left"/>
      <w:pPr>
        <w:ind w:left="780" w:hanging="420"/>
      </w:pPr>
      <w:rPr>
        <w:rFonts w:ascii="Symbol" w:hAnsi="Symbol"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3" w15:restartNumberingAfterBreak="0">
    <w:nsid w:val="0000000E"/>
    <w:multiLevelType w:val="hybridMultilevel"/>
    <w:tmpl w:val="4CE8D480"/>
    <w:lvl w:ilvl="0" w:tplc="0409000F">
      <w:start w:val="1"/>
      <w:numFmt w:val="decimal"/>
      <w:lvlText w:val="%1."/>
      <w:lvlJc w:val="lef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4" w15:restartNumberingAfterBreak="0">
    <w:nsid w:val="0000000F"/>
    <w:multiLevelType w:val="hybridMultilevel"/>
    <w:tmpl w:val="6E203672"/>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5" w15:restartNumberingAfterBreak="0">
    <w:nsid w:val="00000010"/>
    <w:multiLevelType w:val="hybridMultilevel"/>
    <w:tmpl w:val="44421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6" w15:restartNumberingAfterBreak="0">
    <w:nsid w:val="00000011"/>
    <w:multiLevelType w:val="hybridMultilevel"/>
    <w:tmpl w:val="F7EEE74E"/>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7" w15:restartNumberingAfterBreak="0">
    <w:nsid w:val="00000012"/>
    <w:multiLevelType w:val="hybridMultilevel"/>
    <w:tmpl w:val="953CC39E"/>
    <w:lvl w:ilvl="0" w:tplc="04090001">
      <w:start w:val="1"/>
      <w:numFmt w:val="bullet"/>
      <w:lvlText w:val=""/>
      <w:lvlJc w:val="left"/>
      <w:pPr>
        <w:ind w:left="780" w:hanging="420"/>
      </w:pPr>
      <w:rPr>
        <w:rFonts w:ascii="Symbol" w:hAnsi="Symbol"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8" w15:restartNumberingAfterBreak="0">
    <w:nsid w:val="00000013"/>
    <w:multiLevelType w:val="hybridMultilevel"/>
    <w:tmpl w:val="B8D40CB8"/>
    <w:lvl w:ilvl="0" w:tplc="3ABA7CC6">
      <w:start w:val="1"/>
      <w:numFmt w:val="bullet"/>
      <w:lvlText w:val="•"/>
      <w:lvlJc w:val="left"/>
      <w:pPr>
        <w:tabs>
          <w:tab w:val="num" w:pos="720"/>
        </w:tabs>
        <w:ind w:left="720" w:hanging="360"/>
      </w:pPr>
      <w:rPr>
        <w:rFonts w:ascii="Arial" w:hAnsi="Arial" w:hint="default"/>
      </w:rPr>
    </w:lvl>
    <w:lvl w:ilvl="1" w:tplc="3AA0985C">
      <w:start w:val="1"/>
      <w:numFmt w:val="bullet"/>
      <w:lvlRestart w:val="0"/>
      <w:lvlText w:val="•"/>
      <w:lvlJc w:val="left"/>
      <w:pPr>
        <w:tabs>
          <w:tab w:val="num" w:pos="1440"/>
        </w:tabs>
        <w:ind w:left="1440" w:hanging="360"/>
      </w:pPr>
      <w:rPr>
        <w:rFonts w:ascii="Arial" w:hAnsi="Arial" w:hint="default"/>
      </w:rPr>
    </w:lvl>
    <w:lvl w:ilvl="2" w:tplc="8F24CB0C">
      <w:start w:val="1"/>
      <w:numFmt w:val="bullet"/>
      <w:lvlRestart w:val="0"/>
      <w:lvlText w:val="•"/>
      <w:lvlJc w:val="left"/>
      <w:pPr>
        <w:tabs>
          <w:tab w:val="num" w:pos="2160"/>
        </w:tabs>
        <w:ind w:left="2160" w:hanging="360"/>
      </w:pPr>
      <w:rPr>
        <w:rFonts w:ascii="Arial" w:hAnsi="Arial" w:hint="default"/>
      </w:rPr>
    </w:lvl>
    <w:lvl w:ilvl="3" w:tplc="1466EADC">
      <w:start w:val="1"/>
      <w:numFmt w:val="bullet"/>
      <w:lvlRestart w:val="0"/>
      <w:lvlText w:val="•"/>
      <w:lvlJc w:val="left"/>
      <w:pPr>
        <w:tabs>
          <w:tab w:val="num" w:pos="2880"/>
        </w:tabs>
        <w:ind w:left="2880" w:hanging="360"/>
      </w:pPr>
      <w:rPr>
        <w:rFonts w:ascii="Arial" w:hAnsi="Arial" w:hint="default"/>
      </w:rPr>
    </w:lvl>
    <w:lvl w:ilvl="4" w:tplc="8A6CC652">
      <w:start w:val="1"/>
      <w:numFmt w:val="bullet"/>
      <w:lvlRestart w:val="0"/>
      <w:lvlText w:val="•"/>
      <w:lvlJc w:val="left"/>
      <w:pPr>
        <w:tabs>
          <w:tab w:val="num" w:pos="3600"/>
        </w:tabs>
        <w:ind w:left="3600" w:hanging="360"/>
      </w:pPr>
      <w:rPr>
        <w:rFonts w:ascii="Arial" w:hAnsi="Arial" w:hint="default"/>
      </w:rPr>
    </w:lvl>
    <w:lvl w:ilvl="5" w:tplc="C0AC1E80">
      <w:start w:val="1"/>
      <w:numFmt w:val="bullet"/>
      <w:lvlRestart w:val="0"/>
      <w:lvlText w:val="•"/>
      <w:lvlJc w:val="left"/>
      <w:pPr>
        <w:tabs>
          <w:tab w:val="num" w:pos="4320"/>
        </w:tabs>
        <w:ind w:left="4320" w:hanging="360"/>
      </w:pPr>
      <w:rPr>
        <w:rFonts w:ascii="Arial" w:hAnsi="Arial" w:hint="default"/>
      </w:rPr>
    </w:lvl>
    <w:lvl w:ilvl="6" w:tplc="8EC83272">
      <w:start w:val="1"/>
      <w:numFmt w:val="bullet"/>
      <w:lvlRestart w:val="0"/>
      <w:lvlText w:val="•"/>
      <w:lvlJc w:val="left"/>
      <w:pPr>
        <w:tabs>
          <w:tab w:val="num" w:pos="5040"/>
        </w:tabs>
        <w:ind w:left="5040" w:hanging="360"/>
      </w:pPr>
      <w:rPr>
        <w:rFonts w:ascii="Arial" w:hAnsi="Arial" w:hint="default"/>
      </w:rPr>
    </w:lvl>
    <w:lvl w:ilvl="7" w:tplc="89669F8A">
      <w:start w:val="1"/>
      <w:numFmt w:val="bullet"/>
      <w:lvlRestart w:val="0"/>
      <w:lvlText w:val="•"/>
      <w:lvlJc w:val="left"/>
      <w:pPr>
        <w:tabs>
          <w:tab w:val="num" w:pos="5760"/>
        </w:tabs>
        <w:ind w:left="5760" w:hanging="360"/>
      </w:pPr>
      <w:rPr>
        <w:rFonts w:ascii="Arial" w:hAnsi="Arial" w:hint="default"/>
      </w:rPr>
    </w:lvl>
    <w:lvl w:ilvl="8" w:tplc="1C264EA2">
      <w:start w:val="1"/>
      <w:numFmt w:val="bullet"/>
      <w:lvlRestart w:val="0"/>
      <w:lvlText w:val="•"/>
      <w:lvlJc w:val="left"/>
      <w:pPr>
        <w:tabs>
          <w:tab w:val="num" w:pos="6480"/>
        </w:tabs>
        <w:ind w:left="6480" w:hanging="360"/>
      </w:pPr>
      <w:rPr>
        <w:rFonts w:ascii="Arial" w:hAnsi="Arial" w:hint="default"/>
      </w:rPr>
    </w:lvl>
  </w:abstractNum>
  <w:abstractNum w:abstractNumId="19" w15:restartNumberingAfterBreak="0">
    <w:nsid w:val="00000014"/>
    <w:multiLevelType w:val="hybridMultilevel"/>
    <w:tmpl w:val="62F827D8"/>
    <w:lvl w:ilvl="0" w:tplc="04090001">
      <w:start w:val="1"/>
      <w:numFmt w:val="bullet"/>
      <w:lvlText w:val=""/>
      <w:lvlJc w:val="left"/>
      <w:pPr>
        <w:ind w:left="780" w:hanging="420"/>
      </w:pPr>
      <w:rPr>
        <w:rFonts w:ascii="Symbol" w:hAnsi="Symbol"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20" w15:restartNumberingAfterBreak="0">
    <w:nsid w:val="00000015"/>
    <w:multiLevelType w:val="hybridMultilevel"/>
    <w:tmpl w:val="55D06596"/>
    <w:lvl w:ilvl="0" w:tplc="0409000F">
      <w:start w:val="1"/>
      <w:numFmt w:val="decimal"/>
      <w:lvlText w:val="%1."/>
      <w:lvlJc w:val="lef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21" w15:restartNumberingAfterBreak="0">
    <w:nsid w:val="00000016"/>
    <w:multiLevelType w:val="hybridMultilevel"/>
    <w:tmpl w:val="121E5752"/>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2" w15:restartNumberingAfterBreak="0">
    <w:nsid w:val="00000017"/>
    <w:multiLevelType w:val="hybridMultilevel"/>
    <w:tmpl w:val="4A4C9E60"/>
    <w:lvl w:ilvl="0" w:tplc="04090001">
      <w:start w:val="1"/>
      <w:numFmt w:val="bullet"/>
      <w:lvlText w:val=""/>
      <w:lvlJc w:val="left"/>
      <w:pPr>
        <w:ind w:left="780" w:hanging="420"/>
      </w:pPr>
      <w:rPr>
        <w:rFonts w:ascii="Symbol" w:hAnsi="Symbol"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23" w15:restartNumberingAfterBreak="0">
    <w:nsid w:val="00000018"/>
    <w:multiLevelType w:val="hybridMultilevel"/>
    <w:tmpl w:val="047C546C"/>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4" w15:restartNumberingAfterBreak="0">
    <w:nsid w:val="00000019"/>
    <w:multiLevelType w:val="hybridMultilevel"/>
    <w:tmpl w:val="573E5BF6"/>
    <w:lvl w:ilvl="0" w:tplc="08090001">
      <w:start w:val="1"/>
      <w:numFmt w:val="bullet"/>
      <w:lvlText w:val=""/>
      <w:lvlJc w:val="left"/>
      <w:pPr>
        <w:ind w:left="720" w:hanging="360"/>
      </w:pPr>
      <w:rPr>
        <w:rFonts w:ascii="Symbol" w:hAnsi="Symbol" w:hint="default"/>
      </w:rPr>
    </w:lvl>
    <w:lvl w:ilvl="1" w:tplc="08090003">
      <w:start w:val="1"/>
      <w:numFmt w:val="bullet"/>
      <w:lvlRestart w:val="0"/>
      <w:lvlText w:val="o"/>
      <w:lvlJc w:val="left"/>
      <w:pPr>
        <w:ind w:left="1440" w:hanging="360"/>
      </w:pPr>
      <w:rPr>
        <w:rFonts w:ascii="Courier New" w:hAnsi="Courier New" w:cs="Courier New" w:hint="default"/>
      </w:rPr>
    </w:lvl>
    <w:lvl w:ilvl="2" w:tplc="08090005">
      <w:start w:val="1"/>
      <w:numFmt w:val="bullet"/>
      <w:lvlRestart w:val="0"/>
      <w:lvlText w:val=""/>
      <w:lvlJc w:val="left"/>
      <w:pPr>
        <w:ind w:left="2160" w:hanging="360"/>
      </w:pPr>
      <w:rPr>
        <w:rFonts w:ascii="Wingdings" w:hAnsi="Wingdings" w:hint="default"/>
      </w:rPr>
    </w:lvl>
    <w:lvl w:ilvl="3" w:tplc="08090001">
      <w:start w:val="1"/>
      <w:numFmt w:val="bullet"/>
      <w:lvlRestart w:val="0"/>
      <w:lvlText w:val=""/>
      <w:lvlJc w:val="left"/>
      <w:pPr>
        <w:ind w:left="2880" w:hanging="360"/>
      </w:pPr>
      <w:rPr>
        <w:rFonts w:ascii="Symbol" w:hAnsi="Symbol" w:hint="default"/>
      </w:rPr>
    </w:lvl>
    <w:lvl w:ilvl="4" w:tplc="08090003">
      <w:start w:val="1"/>
      <w:numFmt w:val="bullet"/>
      <w:lvlRestart w:val="0"/>
      <w:lvlText w:val="o"/>
      <w:lvlJc w:val="left"/>
      <w:pPr>
        <w:ind w:left="3600" w:hanging="360"/>
      </w:pPr>
      <w:rPr>
        <w:rFonts w:ascii="Courier New" w:hAnsi="Courier New" w:cs="Courier New" w:hint="default"/>
      </w:rPr>
    </w:lvl>
    <w:lvl w:ilvl="5" w:tplc="08090005">
      <w:start w:val="1"/>
      <w:numFmt w:val="bullet"/>
      <w:lvlRestart w:val="0"/>
      <w:lvlText w:val=""/>
      <w:lvlJc w:val="left"/>
      <w:pPr>
        <w:ind w:left="4320" w:hanging="360"/>
      </w:pPr>
      <w:rPr>
        <w:rFonts w:ascii="Wingdings" w:hAnsi="Wingdings" w:hint="default"/>
      </w:rPr>
    </w:lvl>
    <w:lvl w:ilvl="6" w:tplc="08090001">
      <w:start w:val="1"/>
      <w:numFmt w:val="bullet"/>
      <w:lvlRestart w:val="0"/>
      <w:lvlText w:val=""/>
      <w:lvlJc w:val="left"/>
      <w:pPr>
        <w:ind w:left="5040" w:hanging="360"/>
      </w:pPr>
      <w:rPr>
        <w:rFonts w:ascii="Symbol" w:hAnsi="Symbol" w:hint="default"/>
      </w:rPr>
    </w:lvl>
    <w:lvl w:ilvl="7" w:tplc="08090003">
      <w:start w:val="1"/>
      <w:numFmt w:val="bullet"/>
      <w:lvlRestart w:val="0"/>
      <w:lvlText w:val="o"/>
      <w:lvlJc w:val="left"/>
      <w:pPr>
        <w:ind w:left="5760" w:hanging="360"/>
      </w:pPr>
      <w:rPr>
        <w:rFonts w:ascii="Courier New" w:hAnsi="Courier New" w:cs="Courier New" w:hint="default"/>
      </w:rPr>
    </w:lvl>
    <w:lvl w:ilvl="8" w:tplc="08090005">
      <w:start w:val="1"/>
      <w:numFmt w:val="bullet"/>
      <w:lvlRestart w:val="0"/>
      <w:lvlText w:val=""/>
      <w:lvlJc w:val="left"/>
      <w:pPr>
        <w:ind w:left="6480" w:hanging="360"/>
      </w:pPr>
      <w:rPr>
        <w:rFonts w:ascii="Wingdings" w:hAnsi="Wingdings" w:hint="default"/>
      </w:rPr>
    </w:lvl>
  </w:abstractNum>
  <w:abstractNum w:abstractNumId="25" w15:restartNumberingAfterBreak="0">
    <w:nsid w:val="0000001A"/>
    <w:multiLevelType w:val="hybridMultilevel"/>
    <w:tmpl w:val="48EAC8C4"/>
    <w:lvl w:ilvl="0" w:tplc="A76437BA">
      <w:start w:val="1"/>
      <w:numFmt w:val="decimal"/>
      <w:lvlText w:val="%1."/>
      <w:lvlJc w:val="left"/>
      <w:pPr>
        <w:ind w:left="780" w:hanging="42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26" w15:restartNumberingAfterBreak="0">
    <w:nsid w:val="2B5A67B0"/>
    <w:multiLevelType w:val="hybridMultilevel"/>
    <w:tmpl w:val="FB2447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4"/>
  </w:num>
  <w:num w:numId="14">
    <w:abstractNumId w:val="21"/>
  </w:num>
  <w:num w:numId="15">
    <w:abstractNumId w:val="16"/>
  </w:num>
  <w:num w:numId="16">
    <w:abstractNumId w:val="23"/>
  </w:num>
  <w:num w:numId="17">
    <w:abstractNumId w:val="25"/>
  </w:num>
  <w:num w:numId="18">
    <w:abstractNumId w:val="20"/>
  </w:num>
  <w:num w:numId="19">
    <w:abstractNumId w:val="13"/>
  </w:num>
  <w:num w:numId="20">
    <w:abstractNumId w:val="19"/>
  </w:num>
  <w:num w:numId="21">
    <w:abstractNumId w:val="15"/>
  </w:num>
  <w:num w:numId="22">
    <w:abstractNumId w:val="22"/>
  </w:num>
  <w:num w:numId="23">
    <w:abstractNumId w:val="17"/>
  </w:num>
  <w:num w:numId="24">
    <w:abstractNumId w:val="24"/>
  </w:num>
  <w:num w:numId="25">
    <w:abstractNumId w:val="12"/>
  </w:num>
  <w:num w:numId="26">
    <w:abstractNumId w:val="18"/>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103B"/>
    <w:rsid w:val="000909E2"/>
    <w:rsid w:val="00114077"/>
    <w:rsid w:val="00121FA8"/>
    <w:rsid w:val="0014278E"/>
    <w:rsid w:val="001474A4"/>
    <w:rsid w:val="00172A27"/>
    <w:rsid w:val="001A6F62"/>
    <w:rsid w:val="001F595A"/>
    <w:rsid w:val="002003A0"/>
    <w:rsid w:val="002144E9"/>
    <w:rsid w:val="00215750"/>
    <w:rsid w:val="00235B07"/>
    <w:rsid w:val="00251F49"/>
    <w:rsid w:val="0026763B"/>
    <w:rsid w:val="00276ECC"/>
    <w:rsid w:val="00280D82"/>
    <w:rsid w:val="002E0C15"/>
    <w:rsid w:val="00302861"/>
    <w:rsid w:val="003259CD"/>
    <w:rsid w:val="003377AD"/>
    <w:rsid w:val="003941B1"/>
    <w:rsid w:val="003A0CFC"/>
    <w:rsid w:val="003E481D"/>
    <w:rsid w:val="003E6B9D"/>
    <w:rsid w:val="004025AB"/>
    <w:rsid w:val="00430519"/>
    <w:rsid w:val="00435354"/>
    <w:rsid w:val="0043653C"/>
    <w:rsid w:val="00476176"/>
    <w:rsid w:val="00494F63"/>
    <w:rsid w:val="004C6707"/>
    <w:rsid w:val="004E031D"/>
    <w:rsid w:val="004E1A1F"/>
    <w:rsid w:val="004F1C4D"/>
    <w:rsid w:val="00501AAF"/>
    <w:rsid w:val="0053500F"/>
    <w:rsid w:val="005358FD"/>
    <w:rsid w:val="00546584"/>
    <w:rsid w:val="0055551E"/>
    <w:rsid w:val="005561BA"/>
    <w:rsid w:val="0056221A"/>
    <w:rsid w:val="00577379"/>
    <w:rsid w:val="005930BE"/>
    <w:rsid w:val="005B105F"/>
    <w:rsid w:val="00614067"/>
    <w:rsid w:val="006D0590"/>
    <w:rsid w:val="007219B3"/>
    <w:rsid w:val="0073302D"/>
    <w:rsid w:val="00752EDD"/>
    <w:rsid w:val="007A757A"/>
    <w:rsid w:val="007E3EBF"/>
    <w:rsid w:val="00821056"/>
    <w:rsid w:val="00852259"/>
    <w:rsid w:val="0085775F"/>
    <w:rsid w:val="00894EA1"/>
    <w:rsid w:val="008B01FE"/>
    <w:rsid w:val="00975C49"/>
    <w:rsid w:val="009870BB"/>
    <w:rsid w:val="009A2797"/>
    <w:rsid w:val="009A5C08"/>
    <w:rsid w:val="00A0047E"/>
    <w:rsid w:val="00A00DE9"/>
    <w:rsid w:val="00A2397C"/>
    <w:rsid w:val="00A51277"/>
    <w:rsid w:val="00A64990"/>
    <w:rsid w:val="00A74004"/>
    <w:rsid w:val="00A97962"/>
    <w:rsid w:val="00AA65C4"/>
    <w:rsid w:val="00AC2C66"/>
    <w:rsid w:val="00AF0552"/>
    <w:rsid w:val="00B51801"/>
    <w:rsid w:val="00B609EA"/>
    <w:rsid w:val="00B754BD"/>
    <w:rsid w:val="00B775A2"/>
    <w:rsid w:val="00B802F5"/>
    <w:rsid w:val="00B86903"/>
    <w:rsid w:val="00BA0EBB"/>
    <w:rsid w:val="00BA6CE4"/>
    <w:rsid w:val="00BC3FB2"/>
    <w:rsid w:val="00BD080F"/>
    <w:rsid w:val="00BE0CC8"/>
    <w:rsid w:val="00BE7426"/>
    <w:rsid w:val="00BF7AE6"/>
    <w:rsid w:val="00C01AFA"/>
    <w:rsid w:val="00C20B0C"/>
    <w:rsid w:val="00C21368"/>
    <w:rsid w:val="00C240C0"/>
    <w:rsid w:val="00C24AA6"/>
    <w:rsid w:val="00C32592"/>
    <w:rsid w:val="00C4650F"/>
    <w:rsid w:val="00C76C2B"/>
    <w:rsid w:val="00C86BE2"/>
    <w:rsid w:val="00C972A3"/>
    <w:rsid w:val="00C97A37"/>
    <w:rsid w:val="00CD3D60"/>
    <w:rsid w:val="00CE643D"/>
    <w:rsid w:val="00D205E0"/>
    <w:rsid w:val="00D223FC"/>
    <w:rsid w:val="00D22920"/>
    <w:rsid w:val="00D25066"/>
    <w:rsid w:val="00D3091C"/>
    <w:rsid w:val="00D66481"/>
    <w:rsid w:val="00D96666"/>
    <w:rsid w:val="00DB7865"/>
    <w:rsid w:val="00E122F4"/>
    <w:rsid w:val="00E978FE"/>
    <w:rsid w:val="00EA732B"/>
    <w:rsid w:val="00EA7C3E"/>
    <w:rsid w:val="00EB0518"/>
    <w:rsid w:val="00EB4C53"/>
    <w:rsid w:val="00EF3608"/>
    <w:rsid w:val="00EF7C1A"/>
    <w:rsid w:val="00F10331"/>
    <w:rsid w:val="00F5007D"/>
    <w:rsid w:val="00F53D2E"/>
    <w:rsid w:val="00F90735"/>
    <w:rsid w:val="00FA47D7"/>
    <w:rsid w:val="00FA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C0873-04FA-4BFD-B057-A9D44771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tabs>
        <w:tab w:val="left" w:pos="0"/>
      </w:tabs>
      <w:outlineLvl w:val="0"/>
    </w:pPr>
    <w:rPr>
      <w:sz w:val="24"/>
    </w:rPr>
  </w:style>
  <w:style w:type="paragraph" w:styleId="Heading2">
    <w:name w:val="heading 2"/>
    <w:basedOn w:val="Normal"/>
    <w:next w:val="Normal"/>
    <w:qFormat/>
    <w:pPr>
      <w:keepNext/>
      <w:numPr>
        <w:ilvl w:val="1"/>
        <w:numId w:val="1"/>
      </w:numPr>
      <w:tabs>
        <w:tab w:val="left" w:pos="0"/>
      </w:tabs>
      <w:ind w:left="360" w:firstLine="0"/>
      <w:outlineLvl w:val="1"/>
    </w:pPr>
    <w:rPr>
      <w:sz w:val="24"/>
    </w:rPr>
  </w:style>
  <w:style w:type="paragraph" w:styleId="Heading3">
    <w:name w:val="heading 3"/>
    <w:basedOn w:val="Normal"/>
    <w:next w:val="Normal"/>
    <w:qFormat/>
    <w:pPr>
      <w:keepNext/>
      <w:numPr>
        <w:ilvl w:val="2"/>
        <w:numId w:val="1"/>
      </w:numPr>
      <w:tabs>
        <w:tab w:val="left" w:pos="0"/>
      </w:tabs>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tabs>
        <w:tab w:val="left" w:pos="0"/>
      </w:tabs>
      <w:outlineLvl w:val="3"/>
    </w:pPr>
    <w:rPr>
      <w:b/>
      <w:bCs/>
      <w:i/>
      <w:iCs/>
      <w:sz w:val="32"/>
      <w:u w:val="single"/>
    </w:rPr>
  </w:style>
  <w:style w:type="paragraph" w:styleId="Heading5">
    <w:name w:val="heading 5"/>
    <w:basedOn w:val="Normal"/>
    <w:next w:val="Normal"/>
    <w:qFormat/>
    <w:pPr>
      <w:keepNext/>
      <w:numPr>
        <w:ilvl w:val="4"/>
        <w:numId w:val="1"/>
      </w:numPr>
      <w:tabs>
        <w:tab w:val="left" w:pos="0"/>
      </w:tabs>
      <w:jc w:val="both"/>
      <w:outlineLvl w:val="4"/>
    </w:pPr>
    <w:rPr>
      <w:bCs/>
      <w:i/>
      <w:iCs/>
      <w:sz w:val="24"/>
    </w:rPr>
  </w:style>
  <w:style w:type="paragraph" w:styleId="Heading6">
    <w:name w:val="heading 6"/>
    <w:basedOn w:val="Normal"/>
    <w:next w:val="Normal"/>
    <w:qFormat/>
    <w:pPr>
      <w:keepNext/>
      <w:numPr>
        <w:ilvl w:val="5"/>
        <w:numId w:val="1"/>
      </w:numPr>
      <w:tabs>
        <w:tab w:val="left" w:pos="0"/>
      </w:tabs>
      <w:outlineLvl w:val="5"/>
    </w:pPr>
    <w:rPr>
      <w:b/>
      <w:bCs/>
      <w:i/>
      <w:iCs/>
      <w:sz w:val="24"/>
    </w:rPr>
  </w:style>
  <w:style w:type="paragraph" w:styleId="Heading7">
    <w:name w:val="heading 7"/>
    <w:basedOn w:val="Normal"/>
    <w:next w:val="Normal"/>
    <w:qFormat/>
    <w:pPr>
      <w:keepNext/>
      <w:numPr>
        <w:ilvl w:val="6"/>
        <w:numId w:val="1"/>
      </w:numPr>
      <w:tabs>
        <w:tab w:val="left" w:pos="0"/>
      </w:tabs>
      <w:outlineLvl w:val="6"/>
    </w:pPr>
    <w:rPr>
      <w:b/>
      <w:bCs/>
      <w:i/>
      <w:iCs/>
    </w:rPr>
  </w:style>
  <w:style w:type="paragraph" w:styleId="Heading8">
    <w:name w:val="heading 8"/>
    <w:basedOn w:val="Normal"/>
    <w:next w:val="Normal"/>
    <w:qFormat/>
    <w:pPr>
      <w:keepNext/>
      <w:numPr>
        <w:ilvl w:val="7"/>
        <w:numId w:val="1"/>
      </w:numPr>
      <w:tabs>
        <w:tab w:val="left" w:pos="0"/>
      </w:tabs>
      <w:outlineLvl w:val="7"/>
    </w:pPr>
    <w:rPr>
      <w:i/>
      <w:iCs/>
      <w:sz w:val="18"/>
    </w:rPr>
  </w:style>
  <w:style w:type="paragraph" w:styleId="Heading9">
    <w:name w:val="heading 9"/>
    <w:basedOn w:val="Normal"/>
    <w:next w:val="Normal"/>
    <w:qFormat/>
    <w:pPr>
      <w:keepNext/>
      <w:numPr>
        <w:ilvl w:val="8"/>
        <w:numId w:val="1"/>
      </w:numPr>
      <w:tabs>
        <w:tab w:val="left" w:pos="0"/>
      </w:tabs>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Times New Roman"/>
    </w:rPr>
  </w:style>
  <w:style w:type="character" w:customStyle="1" w:styleId="WW8Num3z0">
    <w:name w:val="WW8Num3z0"/>
    <w:rPr>
      <w:rFonts w:ascii="Symbol" w:hAnsi="Symbol" w:cs="Times New Roman"/>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6z0">
    <w:name w:val="WW8Num6z0"/>
    <w:rPr>
      <w:sz w:val="20"/>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0">
    <w:name w:val="WW8Num7z0"/>
    <w:rPr>
      <w:rFonts w:ascii="Wingdings" w:hAnsi="Wingdings"/>
      <w:sz w:val="16"/>
    </w:rPr>
  </w:style>
  <w:style w:type="character" w:customStyle="1" w:styleId="WW8Num7z1">
    <w:name w:val="WW8Num7z1"/>
    <w:rPr>
      <w:rFonts w:ascii="Courier New" w:hAnsi="Courier New" w:cs="Courier New"/>
      <w:b/>
      <w:bCs/>
    </w:rPr>
  </w:style>
  <w:style w:type="character" w:customStyle="1" w:styleId="WW8Num9z0">
    <w:name w:val="WW8Num9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10z0">
    <w:name w:val="WW8Num10z0"/>
    <w:rPr>
      <w:rFonts w:ascii="Symbol" w:hAnsi="Symbol"/>
    </w:rPr>
  </w:style>
  <w:style w:type="character" w:customStyle="1" w:styleId="WW8Num11z0">
    <w:name w:val="WW8Num11z0"/>
    <w:rPr>
      <w:rFonts w:ascii="Wingdings" w:hAnsi="Wingdings"/>
      <w:sz w:val="16"/>
    </w:rPr>
  </w:style>
  <w:style w:type="character" w:customStyle="1" w:styleId="WW-Absatz-Standardschriftart11">
    <w:name w:val="WW-Absatz-Standardschriftart11"/>
  </w:style>
  <w:style w:type="character" w:customStyle="1" w:styleId="WW8Num1z0">
    <w:name w:val="WW8Num1z0"/>
    <w:rPr>
      <w:rFonts w:ascii="Symbol" w:hAnsi="Symbol" w:cs="Times New Roman"/>
    </w:rPr>
  </w:style>
  <w:style w:type="character" w:customStyle="1" w:styleId="WW8Num8z2">
    <w:name w:val="WW8Num8z2"/>
    <w:rPr>
      <w:rFonts w:ascii="Wingdings" w:hAnsi="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4z0">
    <w:name w:val="WW8Num14z0"/>
    <w:rPr>
      <w:rFonts w:ascii="Wingdings" w:hAnsi="Wingdings"/>
      <w:sz w:val="16"/>
    </w:rPr>
  </w:style>
  <w:style w:type="character" w:customStyle="1" w:styleId="WW8Num14z3">
    <w:name w:val="WW8Num14z3"/>
    <w:rPr>
      <w:rFonts w:ascii="Symbol" w:hAnsi="Symbol"/>
    </w:rPr>
  </w:style>
  <w:style w:type="character" w:customStyle="1" w:styleId="WW8Num14z4">
    <w:name w:val="WW8Num14z4"/>
    <w:rPr>
      <w:rFonts w:ascii="Courier New" w:hAnsi="Courier New" w:cs="Courier New"/>
    </w:rPr>
  </w:style>
  <w:style w:type="character" w:customStyle="1" w:styleId="WW8Num16z0">
    <w:name w:val="WW8Num16z0"/>
    <w:rPr>
      <w:b w:val="0"/>
    </w:rPr>
  </w:style>
  <w:style w:type="character" w:customStyle="1" w:styleId="WW8Num16z1">
    <w:name w:val="WW8Num16z1"/>
    <w:rPr>
      <w:rFonts w:ascii="Verdana" w:eastAsia="Times New Roman" w:hAnsi="Verdana" w:cs="Times New Roman"/>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Wingdings" w:hAnsi="Wingdings"/>
      <w:sz w:val="16"/>
    </w:rPr>
  </w:style>
  <w:style w:type="character" w:customStyle="1" w:styleId="WW8Num20z0">
    <w:name w:val="WW8Num20z0"/>
    <w:rPr>
      <w:rFonts w:ascii="Symbol" w:hAnsi="Symbol"/>
    </w:rPr>
  </w:style>
  <w:style w:type="character" w:customStyle="1" w:styleId="WW-DefaultParagraphFont">
    <w:name w:val="WW-Default Paragraph Font"/>
  </w:style>
  <w:style w:type="character" w:customStyle="1" w:styleId="WW-Absatz-Standardschriftart111">
    <w:name w:val="WW-Absatz-Standardschriftart111"/>
  </w:style>
  <w:style w:type="character" w:customStyle="1" w:styleId="WW-WW8Num2z0">
    <w:name w:val="WW-WW8Num2z0"/>
    <w:rPr>
      <w:rFonts w:ascii="Symbol" w:eastAsia="Times New Roman" w:hAnsi="Symbol" w:cs="Times New Roman"/>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WW8Num5z0">
    <w:name w:val="WW-WW8Num5z0"/>
    <w:rPr>
      <w:rFonts w:ascii="Symbol" w:eastAsia="Times New Roman" w:hAnsi="Symbol" w:cs="Times New Roman"/>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WW8Num6z0">
    <w:name w:val="WW-WW8Num6z0"/>
    <w:rPr>
      <w:rFonts w:ascii="Symbol" w:hAnsi="Symbol"/>
    </w:rPr>
  </w:style>
  <w:style w:type="character" w:customStyle="1" w:styleId="WW8Num9z1">
    <w:name w:val="WW8Num9z1"/>
    <w:rPr>
      <w:rFonts w:ascii="Wingdings" w:hAnsi="Wingdings"/>
      <w:sz w:val="16"/>
    </w:rPr>
  </w:style>
  <w:style w:type="character" w:customStyle="1" w:styleId="WW8Num9z2">
    <w:name w:val="WW8Num9z2"/>
    <w:rPr>
      <w:rFonts w:ascii="Wingdings" w:hAnsi="Wingdings"/>
    </w:rPr>
  </w:style>
  <w:style w:type="character" w:customStyle="1" w:styleId="WW8Num9z4">
    <w:name w:val="WW8Num9z4"/>
    <w:rPr>
      <w:rFonts w:ascii="Courier New" w:hAnsi="Courier New"/>
    </w:rPr>
  </w:style>
  <w:style w:type="character" w:customStyle="1" w:styleId="WW8Num11z3">
    <w:name w:val="WW8Num11z3"/>
    <w:rPr>
      <w:rFonts w:ascii="Symbol" w:hAnsi="Symbol"/>
    </w:rPr>
  </w:style>
  <w:style w:type="character" w:customStyle="1" w:styleId="WW8Num13z0">
    <w:name w:val="WW8Num13z0"/>
    <w:rPr>
      <w:rFonts w:ascii="Symbol" w:eastAsia="Times New Roman" w:hAnsi="Symbol" w:cs="Times New Roman"/>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Wingdings" w:hAnsi="Wingdings"/>
      <w:sz w:val="16"/>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2z0">
    <w:name w:val="WW8Num22z0"/>
    <w:rPr>
      <w:rFonts w:ascii="Wingdings" w:hAnsi="Wingdings"/>
      <w:sz w:val="16"/>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8z0">
    <w:name w:val="WW8Num28z0"/>
    <w:rPr>
      <w:rFonts w:ascii="Symbol" w:hAnsi="Symbol"/>
    </w:rPr>
  </w:style>
  <w:style w:type="character" w:customStyle="1" w:styleId="WW8Num30z0">
    <w:name w:val="WW8Num30z0"/>
    <w:rPr>
      <w:rFonts w:ascii="Symbol" w:hAnsi="Symbol"/>
    </w:rPr>
  </w:style>
  <w:style w:type="character" w:customStyle="1" w:styleId="WW8Num32z0">
    <w:name w:val="WW8Num32z0"/>
    <w:rPr>
      <w:rFonts w:ascii="Symbol" w:hAnsi="Symbol"/>
    </w:rPr>
  </w:style>
  <w:style w:type="character" w:customStyle="1" w:styleId="WW8Num33z0">
    <w:name w:val="WW8Num33z0"/>
    <w:rPr>
      <w:rFonts w:ascii="Wingdings" w:hAnsi="Wingdings"/>
      <w:sz w:val="16"/>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5z0">
    <w:name w:val="WW8Num35z0"/>
    <w:rPr>
      <w:rFonts w:ascii="Symbol" w:hAnsi="Symbol"/>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Symbol" w:hAnsi="Symbol"/>
    </w:rPr>
  </w:style>
  <w:style w:type="character" w:customStyle="1" w:styleId="WW8Num37z1">
    <w:name w:val="WW8Num37z1"/>
    <w:rPr>
      <w:rFonts w:ascii="Courier New" w:hAnsi="Courier New"/>
    </w:rPr>
  </w:style>
  <w:style w:type="character" w:customStyle="1" w:styleId="WW8Num37z2">
    <w:name w:val="WW8Num37z2"/>
    <w:rPr>
      <w:rFonts w:ascii="Wingdings" w:hAnsi="Wingdings"/>
    </w:rPr>
  </w:style>
  <w:style w:type="character" w:customStyle="1" w:styleId="WW8Num40z0">
    <w:name w:val="WW8Num40z0"/>
    <w:rPr>
      <w:rFonts w:ascii="Symbol" w:hAnsi="Symbol"/>
    </w:rPr>
  </w:style>
  <w:style w:type="character" w:customStyle="1" w:styleId="WW8Num41z0">
    <w:name w:val="WW8Num41z0"/>
    <w:rPr>
      <w:rFonts w:ascii="Wingdings" w:hAnsi="Wingdings"/>
      <w:sz w:val="16"/>
    </w:rPr>
  </w:style>
  <w:style w:type="character" w:customStyle="1" w:styleId="WW8Num41z1">
    <w:name w:val="WW8Num41z1"/>
    <w:rPr>
      <w:rFonts w:ascii="Courier New" w:hAnsi="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42z0">
    <w:name w:val="WW8Num42z0"/>
    <w:rPr>
      <w:sz w:val="20"/>
    </w:rPr>
  </w:style>
  <w:style w:type="character" w:customStyle="1" w:styleId="WW-DefaultParagraphFont1">
    <w:name w:val="WW-Default Paragraph Font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ullets">
    <w:name w:val="Bullets"/>
    <w:rPr>
      <w:rFonts w:ascii="StarSymbol" w:eastAsia="StarSymbol" w:hAnsi="StarSymbol" w:cs="StarSymbol"/>
      <w:sz w:val="18"/>
      <w:szCs w:val="18"/>
    </w:rPr>
  </w:style>
  <w:style w:type="character" w:customStyle="1" w:styleId="NormalArialNarrowChar">
    <w:name w:val="Normal + Arial Narrow Char"/>
    <w:rPr>
      <w:b/>
      <w:spacing w:val="-3"/>
      <w:sz w:val="22"/>
      <w:lang w:val="en-US" w:eastAsia="ar-SA" w:bidi="ar-SA"/>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Bitstream Vera Sans" w:eastAsia="HG Mincho Light J" w:hAnsi="Bitstream Vera Sans" w:cs="Tahoma"/>
      <w:sz w:val="28"/>
      <w:szCs w:val="28"/>
    </w:rPr>
  </w:style>
  <w:style w:type="paragraph" w:styleId="BodyText">
    <w:name w:val="Body Text"/>
    <w:basedOn w:val="Normal"/>
    <w:pPr>
      <w:jc w:val="both"/>
    </w:pPr>
    <w:rPr>
      <w:sz w:val="24"/>
    </w:rPr>
  </w:style>
  <w:style w:type="paragraph" w:styleId="List">
    <w:name w:val="List"/>
    <w:basedOn w:val="BodyText"/>
    <w:rPr>
      <w:rFonts w:cs="Tahoma"/>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rPr>
  </w:style>
  <w:style w:type="paragraph" w:customStyle="1" w:styleId="WW-Caption">
    <w:name w:val="WW-Caption"/>
    <w:basedOn w:val="Normal"/>
    <w:pPr>
      <w:suppressLineNumbers/>
      <w:spacing w:before="120" w:after="120"/>
    </w:pPr>
    <w:rPr>
      <w:rFonts w:cs="Tahoma"/>
      <w:i/>
      <w:iCs/>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Bitstream Vera Sans" w:eastAsia="HG Mincho Light J" w:hAnsi="Bitstream Vera Sans" w:cs="Tahoma"/>
      <w:sz w:val="28"/>
      <w:szCs w:val="28"/>
    </w:rPr>
  </w:style>
  <w:style w:type="paragraph" w:customStyle="1" w:styleId="temptext1">
    <w:name w:val="temptext1"/>
    <w:basedOn w:val="Normal"/>
    <w:pPr>
      <w:keepNext/>
      <w:keepLines/>
      <w:jc w:val="both"/>
    </w:pPr>
    <w:rPr>
      <w:rFonts w:ascii="Helv" w:hAnsi="Helv"/>
    </w:rPr>
  </w:style>
  <w:style w:type="paragraph" w:styleId="BodyTextIndent">
    <w:name w:val="Body Text Indent"/>
    <w:basedOn w:val="Normal"/>
    <w:pPr>
      <w:ind w:left="360"/>
      <w:jc w:val="both"/>
    </w:pPr>
    <w:rPr>
      <w:sz w:val="24"/>
    </w:rPr>
  </w:style>
  <w:style w:type="paragraph" w:customStyle="1" w:styleId="WW-BodyTextIndent2">
    <w:name w:val="WW-Body Text Indent 2"/>
    <w:basedOn w:val="Normal"/>
    <w:pPr>
      <w:ind w:firstLine="360"/>
      <w:jc w:val="both"/>
    </w:pPr>
    <w:rPr>
      <w:sz w:val="24"/>
    </w:rPr>
  </w:style>
  <w:style w:type="paragraph" w:customStyle="1" w:styleId="WW-MessageHeader">
    <w:name w:val="WW-Message Header"/>
    <w:basedOn w:val="Normal"/>
    <w:pPr>
      <w:shd w:val="clear" w:color="auto" w:fill="CCCCCC"/>
      <w:ind w:left="1080" w:hanging="1080"/>
    </w:pPr>
    <w:rPr>
      <w:rFonts w:ascii="Palatino Linotype" w:hAnsi="Palatino Linotype" w:cs="Arial"/>
      <w:b/>
      <w:sz w:val="21"/>
      <w:szCs w:val="24"/>
    </w:rPr>
  </w:style>
  <w:style w:type="paragraph" w:customStyle="1" w:styleId="WW-BodyText3">
    <w:name w:val="WW-Body Text 3"/>
    <w:basedOn w:val="Normal"/>
    <w:pPr>
      <w:jc w:val="both"/>
    </w:pPr>
    <w:rPr>
      <w:sz w:val="24"/>
    </w:rPr>
  </w:style>
  <w:style w:type="paragraph" w:customStyle="1" w:styleId="CVCompany">
    <w:name w:val="CV_Company"/>
    <w:basedOn w:val="Normal"/>
    <w:pPr>
      <w:keepNext/>
      <w:pageBreakBefore/>
    </w:pPr>
    <w:rPr>
      <w:rFonts w:ascii="Times" w:hAnsi="Times"/>
      <w:sz w:val="22"/>
    </w:rPr>
  </w:style>
  <w:style w:type="paragraph" w:styleId="Header">
    <w:name w:val="header"/>
    <w:basedOn w:val="Normal"/>
    <w:link w:val="HeaderChar"/>
    <w:pPr>
      <w:tabs>
        <w:tab w:val="center" w:pos="4320"/>
        <w:tab w:val="right" w:pos="8640"/>
      </w:tabs>
      <w:jc w:val="both"/>
    </w:pPr>
    <w:rPr>
      <w:rFonts w:ascii="Arial" w:hAnsi="Arial"/>
      <w:sz w:val="22"/>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WW-TableHeading">
    <w:name w:val="WW-Table Heading"/>
    <w:basedOn w:val="WW-TableContents"/>
    <w:pPr>
      <w:jc w:val="center"/>
    </w:pPr>
    <w:rPr>
      <w:b/>
      <w:bCs/>
      <w:i/>
      <w:iCs/>
    </w:rPr>
  </w:style>
  <w:style w:type="paragraph" w:styleId="BlockText">
    <w:name w:val="Block Text"/>
    <w:basedOn w:val="Normal"/>
    <w:pPr>
      <w:tabs>
        <w:tab w:val="left" w:pos="4320"/>
      </w:tabs>
      <w:suppressAutoHyphens w:val="0"/>
      <w:ind w:left="-1260" w:right="2520"/>
      <w:jc w:val="both"/>
    </w:pPr>
    <w:rPr>
      <w:szCs w:val="24"/>
    </w:rPr>
  </w:style>
  <w:style w:type="paragraph" w:customStyle="1" w:styleId="NormalArialNarrow">
    <w:name w:val="Normal + Arial Narrow"/>
    <w:basedOn w:val="Normal"/>
    <w:pPr>
      <w:suppressAutoHyphens w:val="0"/>
    </w:pPr>
    <w:rPr>
      <w:b/>
      <w:spacing w:val="-3"/>
      <w:sz w:val="22"/>
    </w:rPr>
  </w:style>
  <w:style w:type="paragraph" w:styleId="ListParagraph">
    <w:name w:val="List Paragraph"/>
    <w:basedOn w:val="Normal"/>
    <w:qFormat/>
    <w:pPr>
      <w:suppressAutoHyphens w:val="0"/>
      <w:spacing w:after="200" w:line="276" w:lineRule="auto"/>
      <w:ind w:left="720"/>
      <w:contextualSpacing/>
    </w:pPr>
    <w:rPr>
      <w:rFonts w:ascii="Calibri" w:hAnsi="Calibri"/>
      <w:sz w:val="22"/>
      <w:szCs w:val="22"/>
      <w:lang w:eastAsia="en-US"/>
    </w:rPr>
  </w:style>
  <w:style w:type="paragraph" w:customStyle="1" w:styleId="Default">
    <w:name w:val="Default"/>
    <w:pPr>
      <w:autoSpaceDE w:val="0"/>
      <w:autoSpaceDN w:val="0"/>
      <w:adjustRightInd w:val="0"/>
    </w:pPr>
    <w:rPr>
      <w:color w:val="000000"/>
      <w:sz w:val="24"/>
      <w:szCs w:val="24"/>
    </w:rPr>
  </w:style>
  <w:style w:type="character" w:customStyle="1" w:styleId="HeaderChar">
    <w:name w:val="Header Char"/>
    <w:link w:val="Header"/>
    <w:rPr>
      <w:rFonts w:ascii="Arial" w:hAnsi="Arial"/>
      <w:sz w:val="22"/>
      <w:lang w:val="en-US" w:eastAsia="ar-SA"/>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rti.aniruddha9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ata\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9E876-61BF-4954-9755-F51DB1680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17</TotalTime>
  <Pages>5</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Kulbhushan Bhalerao's Resume</vt:lpstr>
    </vt:vector>
  </TitlesOfParts>
  <Company>TIBCO Software Inc.</Company>
  <LinksUpToDate>false</LinksUpToDate>
  <CharactersWithSpaces>8413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Kulbhushan Bhalerao's Resume</dc:title>
  <dc:creator>Kulbhushan Bhalerao</dc:creator>
  <cp:lastModifiedBy>Aniruddha Bharti</cp:lastModifiedBy>
  <cp:revision>16</cp:revision>
  <cp:lastPrinted>1900-12-31T18:30:00Z</cp:lastPrinted>
  <dcterms:created xsi:type="dcterms:W3CDTF">2000-12-31T19:00:00Z</dcterms:created>
  <dcterms:modified xsi:type="dcterms:W3CDTF">2016-09-26T09:24:00Z</dcterms:modified>
</cp:coreProperties>
</file>