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EFF" w:rsidRPr="007A5862" w:rsidRDefault="00040EFF" w:rsidP="00040EFF">
      <w:pPr>
        <w:pStyle w:val="Heading7"/>
        <w:shd w:val="clear" w:color="auto" w:fill="BFBFBF" w:themeFill="background1" w:themeFillShade="BF"/>
        <w:spacing w:after="60"/>
        <w:rPr>
          <w:rFonts w:asciiTheme="majorHAnsi" w:hAnsiTheme="majorHAnsi" w:cstheme="minorHAnsi"/>
          <w:sz w:val="22"/>
        </w:rPr>
      </w:pPr>
      <w:r>
        <w:rPr>
          <w:rFonts w:asciiTheme="majorHAnsi" w:hAnsiTheme="majorHAnsi" w:cstheme="minorHAnsi"/>
          <w:sz w:val="22"/>
        </w:rPr>
        <w:t>Profile Summary</w:t>
      </w:r>
    </w:p>
    <w:p w:rsidR="0090409E" w:rsidRDefault="009E42B5" w:rsidP="00040EFF">
      <w:pPr>
        <w:pStyle w:val="ListParagraph"/>
        <w:numPr>
          <w:ilvl w:val="0"/>
          <w:numId w:val="37"/>
        </w:numPr>
        <w:spacing w:after="60"/>
        <w:rPr>
          <w:rFonts w:asciiTheme="majorHAnsi" w:hAnsiTheme="majorHAnsi" w:cstheme="minorHAnsi"/>
          <w:sz w:val="20"/>
          <w:szCs w:val="18"/>
        </w:rPr>
      </w:pPr>
      <w:r>
        <w:rPr>
          <w:rFonts w:asciiTheme="majorHAnsi" w:hAnsiTheme="majorHAnsi" w:cstheme="minorHAnsi"/>
          <w:sz w:val="20"/>
          <w:szCs w:val="18"/>
        </w:rPr>
        <w:t>A</w:t>
      </w:r>
      <w:r w:rsidR="0090409E">
        <w:rPr>
          <w:rFonts w:asciiTheme="majorHAnsi" w:hAnsiTheme="majorHAnsi" w:cstheme="minorHAnsi"/>
          <w:sz w:val="20"/>
          <w:szCs w:val="18"/>
        </w:rPr>
        <w:t xml:space="preserve"> MBA (Business Leadership -</w:t>
      </w:r>
      <w:r w:rsidR="00425086">
        <w:rPr>
          <w:rFonts w:asciiTheme="majorHAnsi" w:hAnsiTheme="majorHAnsi" w:cstheme="minorHAnsi"/>
          <w:sz w:val="20"/>
          <w:szCs w:val="18"/>
        </w:rPr>
        <w:t xml:space="preserve"> </w:t>
      </w:r>
      <w:r w:rsidR="0090409E">
        <w:rPr>
          <w:rFonts w:asciiTheme="majorHAnsi" w:hAnsiTheme="majorHAnsi" w:cstheme="minorHAnsi"/>
          <w:sz w:val="20"/>
          <w:szCs w:val="18"/>
        </w:rPr>
        <w:t>2013) and a Bachelor of Engineering Graduate(</w:t>
      </w:r>
      <w:r w:rsidR="00425086">
        <w:rPr>
          <w:rFonts w:asciiTheme="majorHAnsi" w:hAnsiTheme="majorHAnsi" w:cstheme="minorHAnsi"/>
          <w:sz w:val="20"/>
          <w:szCs w:val="18"/>
        </w:rPr>
        <w:t>Computer Science - 2009</w:t>
      </w:r>
      <w:r w:rsidR="0090409E">
        <w:rPr>
          <w:rFonts w:asciiTheme="majorHAnsi" w:hAnsiTheme="majorHAnsi" w:cstheme="minorHAnsi"/>
          <w:sz w:val="20"/>
          <w:szCs w:val="18"/>
        </w:rPr>
        <w:t>)</w:t>
      </w:r>
    </w:p>
    <w:p w:rsidR="00D14926" w:rsidRPr="00D14926" w:rsidRDefault="00D14926" w:rsidP="007B5001">
      <w:pPr>
        <w:pStyle w:val="ListParagraph"/>
        <w:numPr>
          <w:ilvl w:val="0"/>
          <w:numId w:val="37"/>
        </w:numPr>
        <w:spacing w:after="60"/>
        <w:jc w:val="both"/>
        <w:rPr>
          <w:rFonts w:asciiTheme="majorHAnsi" w:hAnsiTheme="majorHAnsi" w:cstheme="minorHAnsi"/>
          <w:b/>
          <w:sz w:val="20"/>
          <w:szCs w:val="18"/>
        </w:rPr>
      </w:pPr>
      <w:r>
        <w:rPr>
          <w:rFonts w:asciiTheme="majorHAnsi" w:hAnsiTheme="majorHAnsi" w:cstheme="minorHAnsi"/>
          <w:sz w:val="20"/>
          <w:szCs w:val="18"/>
        </w:rPr>
        <w:t xml:space="preserve">A dynamic professional with </w:t>
      </w:r>
      <w:r w:rsidR="009E42B5">
        <w:rPr>
          <w:rFonts w:asciiTheme="majorHAnsi" w:hAnsiTheme="majorHAnsi" w:cstheme="minorHAnsi"/>
          <w:sz w:val="20"/>
          <w:szCs w:val="18"/>
        </w:rPr>
        <w:t>3</w:t>
      </w:r>
      <w:r w:rsidR="009D2E37">
        <w:rPr>
          <w:rFonts w:asciiTheme="majorHAnsi" w:hAnsiTheme="majorHAnsi" w:cstheme="minorHAnsi"/>
          <w:sz w:val="20"/>
          <w:szCs w:val="18"/>
        </w:rPr>
        <w:t>.5</w:t>
      </w:r>
      <w:r w:rsidR="009E42B5">
        <w:rPr>
          <w:rFonts w:asciiTheme="majorHAnsi" w:hAnsiTheme="majorHAnsi" w:cstheme="minorHAnsi"/>
          <w:sz w:val="20"/>
          <w:szCs w:val="18"/>
        </w:rPr>
        <w:t xml:space="preserve"> years of </w:t>
      </w:r>
      <w:r w:rsidR="007B5001">
        <w:rPr>
          <w:rFonts w:asciiTheme="majorHAnsi" w:hAnsiTheme="majorHAnsi" w:cstheme="minorHAnsi"/>
          <w:sz w:val="20"/>
          <w:szCs w:val="18"/>
        </w:rPr>
        <w:t xml:space="preserve">IT </w:t>
      </w:r>
      <w:r w:rsidR="00040EFF" w:rsidRPr="007B5001">
        <w:rPr>
          <w:rFonts w:asciiTheme="majorHAnsi" w:hAnsiTheme="majorHAnsi" w:cstheme="minorHAnsi"/>
          <w:sz w:val="20"/>
          <w:szCs w:val="18"/>
        </w:rPr>
        <w:t>experience</w:t>
      </w:r>
      <w:r w:rsidR="00091B1A">
        <w:rPr>
          <w:rFonts w:asciiTheme="majorHAnsi" w:hAnsiTheme="majorHAnsi" w:cstheme="minorHAnsi"/>
          <w:sz w:val="20"/>
          <w:szCs w:val="18"/>
        </w:rPr>
        <w:t xml:space="preserve"> in Requirements analysis and p</w:t>
      </w:r>
      <w:r>
        <w:rPr>
          <w:rFonts w:asciiTheme="majorHAnsi" w:hAnsiTheme="majorHAnsi" w:cstheme="minorHAnsi"/>
          <w:sz w:val="20"/>
          <w:szCs w:val="18"/>
        </w:rPr>
        <w:t>roviding Innovative and Business effective solutions</w:t>
      </w:r>
    </w:p>
    <w:p w:rsidR="00D14926" w:rsidRPr="00D14926" w:rsidRDefault="00D14926" w:rsidP="007B5001">
      <w:pPr>
        <w:pStyle w:val="ListParagraph"/>
        <w:numPr>
          <w:ilvl w:val="0"/>
          <w:numId w:val="37"/>
        </w:numPr>
        <w:spacing w:after="60"/>
        <w:jc w:val="both"/>
        <w:rPr>
          <w:rFonts w:asciiTheme="majorHAnsi" w:hAnsiTheme="majorHAnsi" w:cstheme="minorHAnsi"/>
          <w:b/>
          <w:sz w:val="20"/>
          <w:szCs w:val="18"/>
        </w:rPr>
      </w:pPr>
      <w:r>
        <w:rPr>
          <w:rFonts w:asciiTheme="majorHAnsi" w:hAnsiTheme="majorHAnsi" w:cstheme="minorHAnsi"/>
          <w:sz w:val="20"/>
          <w:szCs w:val="18"/>
        </w:rPr>
        <w:t>Comprehensive experience at business analysis</w:t>
      </w:r>
      <w:r w:rsidR="009E42B5">
        <w:rPr>
          <w:rFonts w:asciiTheme="majorHAnsi" w:hAnsiTheme="majorHAnsi" w:cstheme="minorHAnsi"/>
          <w:sz w:val="20"/>
          <w:szCs w:val="18"/>
        </w:rPr>
        <w:t>,</w:t>
      </w:r>
      <w:r>
        <w:rPr>
          <w:rFonts w:asciiTheme="majorHAnsi" w:hAnsiTheme="majorHAnsi" w:cstheme="minorHAnsi"/>
          <w:sz w:val="20"/>
          <w:szCs w:val="18"/>
        </w:rPr>
        <w:t xml:space="preserve"> while being skilled in managing clients &amp; delivering knowledge solutions for client’s business problems and processes</w:t>
      </w:r>
    </w:p>
    <w:p w:rsidR="007B5001" w:rsidRPr="003779EB" w:rsidRDefault="00D14926" w:rsidP="007B5001">
      <w:pPr>
        <w:pStyle w:val="ListParagraph"/>
        <w:numPr>
          <w:ilvl w:val="0"/>
          <w:numId w:val="37"/>
        </w:numPr>
        <w:spacing w:after="60"/>
        <w:jc w:val="both"/>
        <w:rPr>
          <w:rFonts w:asciiTheme="majorHAnsi" w:hAnsiTheme="majorHAnsi" w:cstheme="minorHAnsi"/>
          <w:b/>
          <w:sz w:val="20"/>
          <w:szCs w:val="18"/>
        </w:rPr>
      </w:pPr>
      <w:r>
        <w:rPr>
          <w:rFonts w:asciiTheme="majorHAnsi" w:hAnsiTheme="majorHAnsi" w:cstheme="minorHAnsi"/>
          <w:sz w:val="20"/>
          <w:szCs w:val="18"/>
        </w:rPr>
        <w:t xml:space="preserve">Domain expertise </w:t>
      </w:r>
      <w:r w:rsidR="009E42B5">
        <w:rPr>
          <w:rFonts w:asciiTheme="majorHAnsi" w:hAnsiTheme="majorHAnsi" w:cstheme="minorHAnsi"/>
          <w:sz w:val="20"/>
          <w:szCs w:val="18"/>
        </w:rPr>
        <w:t>at</w:t>
      </w:r>
      <w:r>
        <w:rPr>
          <w:rFonts w:asciiTheme="majorHAnsi" w:hAnsiTheme="majorHAnsi" w:cstheme="minorHAnsi"/>
          <w:sz w:val="20"/>
          <w:szCs w:val="18"/>
        </w:rPr>
        <w:t xml:space="preserve"> providing IT solutions in </w:t>
      </w:r>
      <w:r w:rsidR="007B5001">
        <w:rPr>
          <w:rFonts w:asciiTheme="majorHAnsi" w:hAnsiTheme="majorHAnsi" w:cstheme="minorHAnsi"/>
          <w:sz w:val="20"/>
          <w:szCs w:val="18"/>
        </w:rPr>
        <w:t xml:space="preserve"> Banking, Telecom &amp; Retail domains</w:t>
      </w:r>
    </w:p>
    <w:p w:rsidR="007B5001" w:rsidRPr="00D14926" w:rsidRDefault="007B5001" w:rsidP="007B5001">
      <w:pPr>
        <w:pStyle w:val="ListParagraph"/>
        <w:numPr>
          <w:ilvl w:val="0"/>
          <w:numId w:val="37"/>
        </w:numPr>
        <w:spacing w:after="60"/>
        <w:jc w:val="both"/>
        <w:rPr>
          <w:rFonts w:asciiTheme="majorHAnsi" w:hAnsiTheme="majorHAnsi" w:cstheme="minorHAnsi"/>
          <w:sz w:val="20"/>
          <w:szCs w:val="18"/>
        </w:rPr>
      </w:pPr>
      <w:r>
        <w:rPr>
          <w:rFonts w:asciiTheme="majorHAnsi" w:hAnsiTheme="majorHAnsi" w:cstheme="minorHAnsi"/>
          <w:sz w:val="20"/>
          <w:szCs w:val="18"/>
        </w:rPr>
        <w:t xml:space="preserve">Adept at </w:t>
      </w:r>
      <w:r w:rsidR="00091B1A">
        <w:rPr>
          <w:rFonts w:asciiTheme="majorHAnsi" w:hAnsiTheme="majorHAnsi" w:cstheme="minorHAnsi"/>
          <w:b/>
          <w:sz w:val="20"/>
          <w:szCs w:val="18"/>
        </w:rPr>
        <w:t>p</w:t>
      </w:r>
      <w:r w:rsidRPr="0090409E">
        <w:rPr>
          <w:rFonts w:asciiTheme="majorHAnsi" w:hAnsiTheme="majorHAnsi" w:cstheme="minorHAnsi"/>
          <w:b/>
          <w:sz w:val="20"/>
          <w:szCs w:val="18"/>
        </w:rPr>
        <w:t>rocess definition, business case creation, solution design, requirement gathering</w:t>
      </w:r>
      <w:r>
        <w:rPr>
          <w:rFonts w:asciiTheme="majorHAnsi" w:hAnsiTheme="majorHAnsi" w:cstheme="minorHAnsi"/>
          <w:b/>
          <w:sz w:val="20"/>
          <w:szCs w:val="18"/>
        </w:rPr>
        <w:t xml:space="preserve"> and analysis,</w:t>
      </w:r>
      <w:r w:rsidRPr="0090409E">
        <w:rPr>
          <w:rFonts w:asciiTheme="majorHAnsi" w:hAnsiTheme="majorHAnsi" w:cstheme="minorHAnsi"/>
          <w:b/>
          <w:sz w:val="20"/>
          <w:szCs w:val="18"/>
        </w:rPr>
        <w:t xml:space="preserve"> cost benefit analysis</w:t>
      </w:r>
      <w:r>
        <w:rPr>
          <w:rFonts w:asciiTheme="majorHAnsi" w:hAnsiTheme="majorHAnsi" w:cstheme="minorHAnsi"/>
          <w:b/>
          <w:sz w:val="20"/>
          <w:szCs w:val="18"/>
        </w:rPr>
        <w:t xml:space="preserve"> and business c</w:t>
      </w:r>
      <w:r w:rsidRPr="0090409E">
        <w:rPr>
          <w:rFonts w:asciiTheme="majorHAnsi" w:hAnsiTheme="majorHAnsi" w:cstheme="minorHAnsi"/>
          <w:b/>
          <w:sz w:val="20"/>
          <w:szCs w:val="18"/>
        </w:rPr>
        <w:t>onsulting</w:t>
      </w:r>
    </w:p>
    <w:p w:rsidR="00D14926" w:rsidRPr="007B5001" w:rsidRDefault="00D14926" w:rsidP="007B5001">
      <w:pPr>
        <w:pStyle w:val="ListParagraph"/>
        <w:numPr>
          <w:ilvl w:val="0"/>
          <w:numId w:val="37"/>
        </w:numPr>
        <w:spacing w:after="60"/>
        <w:jc w:val="both"/>
        <w:rPr>
          <w:rFonts w:asciiTheme="majorHAnsi" w:hAnsiTheme="majorHAnsi" w:cstheme="minorHAnsi"/>
          <w:sz w:val="20"/>
          <w:szCs w:val="18"/>
        </w:rPr>
      </w:pPr>
      <w:r>
        <w:rPr>
          <w:rFonts w:asciiTheme="majorHAnsi" w:hAnsiTheme="majorHAnsi" w:cstheme="minorHAnsi"/>
          <w:sz w:val="20"/>
          <w:szCs w:val="18"/>
        </w:rPr>
        <w:t xml:space="preserve">A </w:t>
      </w:r>
      <w:r w:rsidRPr="00D14926">
        <w:rPr>
          <w:rFonts w:asciiTheme="majorHAnsi" w:hAnsiTheme="majorHAnsi" w:cstheme="minorHAnsi"/>
          <w:b/>
          <w:sz w:val="20"/>
          <w:szCs w:val="18"/>
        </w:rPr>
        <w:t>data analyst</w:t>
      </w:r>
      <w:r w:rsidR="009E42B5">
        <w:rPr>
          <w:rFonts w:asciiTheme="majorHAnsi" w:hAnsiTheme="majorHAnsi" w:cstheme="minorHAnsi"/>
          <w:sz w:val="20"/>
          <w:szCs w:val="18"/>
        </w:rPr>
        <w:t xml:space="preserve"> with k</w:t>
      </w:r>
      <w:r>
        <w:rPr>
          <w:rFonts w:asciiTheme="majorHAnsi" w:hAnsiTheme="majorHAnsi" w:cstheme="minorHAnsi"/>
          <w:sz w:val="20"/>
          <w:szCs w:val="18"/>
        </w:rPr>
        <w:t>nowledge in</w:t>
      </w:r>
      <w:r w:rsidR="004D4C58">
        <w:rPr>
          <w:rFonts w:asciiTheme="majorHAnsi" w:hAnsiTheme="majorHAnsi" w:cstheme="minorHAnsi"/>
          <w:sz w:val="20"/>
          <w:szCs w:val="18"/>
        </w:rPr>
        <w:t xml:space="preserve"> </w:t>
      </w:r>
      <w:r>
        <w:rPr>
          <w:rFonts w:asciiTheme="majorHAnsi" w:hAnsiTheme="majorHAnsi" w:cstheme="minorHAnsi"/>
          <w:sz w:val="20"/>
          <w:szCs w:val="18"/>
        </w:rPr>
        <w:t xml:space="preserve">logistic regression, linear regression, decision tress and time series analysis to build predictive models in </w:t>
      </w:r>
      <w:r w:rsidRPr="004D4C58">
        <w:rPr>
          <w:rFonts w:asciiTheme="majorHAnsi" w:hAnsiTheme="majorHAnsi" w:cstheme="minorHAnsi"/>
          <w:b/>
          <w:sz w:val="20"/>
          <w:szCs w:val="18"/>
        </w:rPr>
        <w:t xml:space="preserve">R </w:t>
      </w:r>
      <w:r w:rsidR="004D4C58" w:rsidRPr="004D4C58">
        <w:rPr>
          <w:rFonts w:asciiTheme="majorHAnsi" w:hAnsiTheme="majorHAnsi" w:cstheme="minorHAnsi"/>
          <w:b/>
          <w:sz w:val="20"/>
          <w:szCs w:val="18"/>
        </w:rPr>
        <w:t>&amp; Microsoft  Excel</w:t>
      </w:r>
    </w:p>
    <w:p w:rsidR="007B5001" w:rsidRDefault="0090409E" w:rsidP="007B5001">
      <w:pPr>
        <w:pStyle w:val="ListParagraph"/>
        <w:numPr>
          <w:ilvl w:val="0"/>
          <w:numId w:val="37"/>
        </w:numPr>
        <w:spacing w:after="60"/>
        <w:jc w:val="both"/>
        <w:rPr>
          <w:rFonts w:asciiTheme="majorHAnsi" w:hAnsiTheme="majorHAnsi" w:cstheme="minorHAnsi"/>
          <w:sz w:val="20"/>
          <w:szCs w:val="18"/>
        </w:rPr>
      </w:pPr>
      <w:r>
        <w:rPr>
          <w:rFonts w:asciiTheme="majorHAnsi" w:hAnsiTheme="majorHAnsi" w:cstheme="minorHAnsi"/>
          <w:sz w:val="20"/>
          <w:szCs w:val="18"/>
        </w:rPr>
        <w:t>An effective leader with proven abilities in leading during the project phase, guiding and enabling knowledge sharing amongst team members</w:t>
      </w:r>
    </w:p>
    <w:p w:rsidR="007B5001" w:rsidRDefault="007B5001" w:rsidP="007B5001">
      <w:pPr>
        <w:pStyle w:val="Heading7"/>
        <w:shd w:val="clear" w:color="auto" w:fill="BFBFBF" w:themeFill="background1" w:themeFillShade="BF"/>
        <w:spacing w:after="60"/>
        <w:rPr>
          <w:rFonts w:asciiTheme="majorHAnsi" w:hAnsiTheme="majorHAnsi" w:cstheme="minorHAnsi"/>
          <w:sz w:val="22"/>
        </w:rPr>
      </w:pPr>
      <w:r>
        <w:rPr>
          <w:rFonts w:asciiTheme="majorHAnsi" w:hAnsiTheme="majorHAnsi" w:cstheme="minorHAnsi"/>
          <w:sz w:val="22"/>
        </w:rPr>
        <w:t xml:space="preserve">Skills Set            </w:t>
      </w:r>
      <w:r>
        <w:rPr>
          <w:rFonts w:asciiTheme="majorHAnsi" w:hAnsiTheme="majorHAnsi" w:cstheme="minorHAnsi"/>
          <w:sz w:val="22"/>
        </w:rPr>
        <w:tab/>
      </w:r>
      <w:r>
        <w:rPr>
          <w:rFonts w:asciiTheme="majorHAnsi" w:hAnsiTheme="majorHAnsi" w:cstheme="minorHAnsi"/>
          <w:sz w:val="22"/>
        </w:rPr>
        <w:tab/>
      </w:r>
      <w:r>
        <w:rPr>
          <w:rFonts w:asciiTheme="majorHAnsi" w:hAnsiTheme="majorHAnsi" w:cstheme="minorHAnsi"/>
          <w:sz w:val="22"/>
        </w:rPr>
        <w:tab/>
      </w:r>
      <w:r>
        <w:rPr>
          <w:rFonts w:asciiTheme="majorHAnsi" w:hAnsiTheme="majorHAnsi" w:cstheme="minorHAnsi"/>
          <w:sz w:val="22"/>
        </w:rPr>
        <w:tab/>
      </w:r>
      <w:r>
        <w:rPr>
          <w:rFonts w:asciiTheme="majorHAnsi" w:hAnsiTheme="majorHAnsi" w:cstheme="minorHAnsi"/>
          <w:sz w:val="22"/>
        </w:rPr>
        <w:tab/>
        <w:t xml:space="preserve">                                </w:t>
      </w:r>
    </w:p>
    <w:p w:rsidR="007B5001" w:rsidRPr="00D14926" w:rsidRDefault="00D14926" w:rsidP="00D14926">
      <w:pPr>
        <w:spacing w:after="60"/>
        <w:jc w:val="both"/>
        <w:rPr>
          <w:rFonts w:asciiTheme="majorHAnsi" w:hAnsiTheme="majorHAnsi" w:cstheme="minorHAnsi"/>
          <w:sz w:val="20"/>
          <w:szCs w:val="18"/>
        </w:rPr>
      </w:pP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Business Analysis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Process Definition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Business Consulting </w:t>
      </w:r>
    </w:p>
    <w:p w:rsidR="007B5001" w:rsidRPr="00D14926" w:rsidRDefault="00D14926" w:rsidP="00D14926">
      <w:pPr>
        <w:spacing w:after="60"/>
        <w:jc w:val="both"/>
        <w:rPr>
          <w:rFonts w:asciiTheme="majorHAnsi" w:hAnsiTheme="majorHAnsi" w:cstheme="minorHAnsi"/>
          <w:sz w:val="20"/>
          <w:szCs w:val="18"/>
        </w:rPr>
      </w:pP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Solution Design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Requirements Gathering</w:t>
      </w:r>
      <w:r w:rsidR="002448FB">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&amp; Analysis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Change Management</w:t>
      </w:r>
    </w:p>
    <w:p w:rsidR="007B5001" w:rsidRDefault="00D14926" w:rsidP="00D14926">
      <w:pPr>
        <w:spacing w:after="60"/>
        <w:jc w:val="both"/>
        <w:rPr>
          <w:rFonts w:asciiTheme="majorHAnsi" w:hAnsiTheme="majorHAnsi" w:cstheme="minorHAnsi"/>
          <w:sz w:val="20"/>
          <w:szCs w:val="18"/>
        </w:rPr>
      </w:pP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Resource Optimization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Stakeholder Management                           </w:t>
      </w:r>
      <w:r>
        <w:rPr>
          <w:rFonts w:asciiTheme="majorHAnsi" w:hAnsiTheme="majorHAnsi" w:cstheme="minorHAnsi"/>
          <w:sz w:val="20"/>
          <w:szCs w:val="18"/>
        </w:rPr>
        <w:t xml:space="preserve">   </w:t>
      </w:r>
      <w:r w:rsidR="007B5001" w:rsidRPr="00D14926">
        <w:rPr>
          <w:rFonts w:asciiTheme="majorHAnsi" w:hAnsiTheme="majorHAnsi" w:cstheme="minorHAnsi"/>
          <w:sz w:val="20"/>
          <w:szCs w:val="18"/>
        </w:rPr>
        <w:t xml:space="preserve"> Forecasting &amp; Estimation </w:t>
      </w:r>
    </w:p>
    <w:p w:rsidR="007B5001" w:rsidRPr="007B5001" w:rsidRDefault="00D14926" w:rsidP="007B5001">
      <w:pPr>
        <w:spacing w:after="60"/>
        <w:jc w:val="both"/>
        <w:rPr>
          <w:rFonts w:asciiTheme="majorHAnsi" w:hAnsiTheme="majorHAnsi" w:cstheme="minorHAnsi"/>
          <w:sz w:val="20"/>
          <w:szCs w:val="18"/>
        </w:rPr>
      </w:pPr>
      <w:r>
        <w:rPr>
          <w:rFonts w:asciiTheme="majorHAnsi" w:hAnsiTheme="majorHAnsi" w:cstheme="minorHAnsi"/>
          <w:sz w:val="20"/>
          <w:szCs w:val="18"/>
        </w:rPr>
        <w:t xml:space="preserve">  </w:t>
      </w:r>
      <w:r w:rsidR="002F2B2D">
        <w:rPr>
          <w:rFonts w:asciiTheme="majorHAnsi" w:hAnsiTheme="majorHAnsi" w:cstheme="minorHAnsi"/>
          <w:sz w:val="20"/>
          <w:szCs w:val="18"/>
        </w:rPr>
        <w:t>Project Management</w:t>
      </w:r>
    </w:p>
    <w:p w:rsidR="0023689B" w:rsidRPr="000947A5" w:rsidRDefault="00C112C5" w:rsidP="00A84152">
      <w:pPr>
        <w:pStyle w:val="Heading7"/>
        <w:shd w:val="clear" w:color="auto" w:fill="BFBFBF" w:themeFill="background1" w:themeFillShade="BF"/>
        <w:spacing w:after="60"/>
        <w:rPr>
          <w:rFonts w:asciiTheme="majorHAnsi" w:hAnsiTheme="majorHAnsi" w:cstheme="minorHAnsi"/>
          <w:sz w:val="22"/>
        </w:rPr>
      </w:pPr>
      <w:r>
        <w:rPr>
          <w:rFonts w:asciiTheme="majorHAnsi" w:hAnsiTheme="majorHAnsi" w:cstheme="minorHAnsi"/>
          <w:sz w:val="22"/>
        </w:rPr>
        <w:t xml:space="preserve">Professional Experience                    </w:t>
      </w:r>
      <w:r w:rsidR="006726F1">
        <w:rPr>
          <w:rFonts w:asciiTheme="majorHAnsi" w:hAnsiTheme="majorHAnsi" w:cstheme="minorHAnsi"/>
          <w:sz w:val="22"/>
        </w:rPr>
        <w:tab/>
      </w:r>
      <w:r w:rsidR="006726F1">
        <w:rPr>
          <w:rFonts w:asciiTheme="majorHAnsi" w:hAnsiTheme="majorHAnsi" w:cstheme="minorHAnsi"/>
          <w:sz w:val="22"/>
        </w:rPr>
        <w:tab/>
      </w:r>
      <w:r w:rsidR="006726F1">
        <w:rPr>
          <w:rFonts w:asciiTheme="majorHAnsi" w:hAnsiTheme="majorHAnsi" w:cstheme="minorHAnsi"/>
          <w:sz w:val="22"/>
        </w:rPr>
        <w:tab/>
      </w:r>
      <w:r w:rsidR="006726F1">
        <w:rPr>
          <w:rFonts w:asciiTheme="majorHAnsi" w:hAnsiTheme="majorHAnsi" w:cstheme="minorHAnsi"/>
          <w:sz w:val="22"/>
        </w:rPr>
        <w:tab/>
      </w:r>
      <w:r w:rsidR="006726F1">
        <w:rPr>
          <w:rFonts w:asciiTheme="majorHAnsi" w:hAnsiTheme="majorHAnsi" w:cstheme="minorHAnsi"/>
          <w:sz w:val="22"/>
        </w:rPr>
        <w:tab/>
      </w:r>
      <w:r w:rsidR="00B571B3">
        <w:rPr>
          <w:rFonts w:asciiTheme="majorHAnsi" w:hAnsiTheme="majorHAnsi" w:cstheme="minorHAnsi"/>
          <w:sz w:val="22"/>
        </w:rPr>
        <w:t xml:space="preserve">                                </w:t>
      </w:r>
      <w:r w:rsidR="00972675">
        <w:rPr>
          <w:rFonts w:asciiTheme="majorHAnsi" w:hAnsiTheme="majorHAnsi" w:cstheme="minorHAnsi"/>
          <w:sz w:val="22"/>
        </w:rPr>
        <w:t>3 Years 07</w:t>
      </w:r>
      <w:r w:rsidR="00D30354">
        <w:rPr>
          <w:rFonts w:asciiTheme="majorHAnsi" w:hAnsiTheme="majorHAnsi" w:cstheme="minorHAnsi"/>
          <w:sz w:val="22"/>
        </w:rPr>
        <w:t xml:space="preserve"> Months</w:t>
      </w:r>
    </w:p>
    <w:p w:rsidR="00EB0303" w:rsidRPr="00EB0303" w:rsidRDefault="007A5862" w:rsidP="00EB0303">
      <w:pPr>
        <w:pStyle w:val="Heading7"/>
        <w:spacing w:after="60"/>
        <w:rPr>
          <w:rFonts w:ascii="Cambria" w:hAnsi="Cambria" w:cs="Calibri"/>
          <w:sz w:val="20"/>
        </w:rPr>
      </w:pPr>
      <w:r>
        <w:rPr>
          <w:rFonts w:ascii="Cambria" w:hAnsi="Cambria" w:cs="Calibri"/>
          <w:sz w:val="20"/>
        </w:rPr>
        <w:t>Infosys BPO Ltd</w:t>
      </w:r>
      <w:r w:rsidR="006726F1">
        <w:rPr>
          <w:rFonts w:ascii="Cambria" w:hAnsi="Cambria" w:cs="Calibri"/>
          <w:sz w:val="20"/>
        </w:rPr>
        <w:t xml:space="preserve">                                        </w:t>
      </w:r>
      <w:r>
        <w:rPr>
          <w:rFonts w:ascii="Cambria" w:hAnsi="Cambria" w:cs="Calibri"/>
          <w:sz w:val="20"/>
        </w:rPr>
        <w:t xml:space="preserve">                Associate Consultant</w:t>
      </w:r>
      <w:r w:rsidR="006726F1">
        <w:rPr>
          <w:rFonts w:ascii="Cambria" w:hAnsi="Cambria" w:cs="Calibri"/>
          <w:sz w:val="20"/>
        </w:rPr>
        <w:t xml:space="preserve">                                  </w:t>
      </w:r>
      <w:r>
        <w:rPr>
          <w:rFonts w:ascii="Cambria" w:hAnsi="Cambria" w:cs="Calibri"/>
          <w:sz w:val="20"/>
        </w:rPr>
        <w:t xml:space="preserve">                </w:t>
      </w:r>
      <w:r w:rsidR="00DE082C">
        <w:rPr>
          <w:rFonts w:ascii="Cambria" w:hAnsi="Cambria" w:cs="Calibri"/>
          <w:sz w:val="20"/>
        </w:rPr>
        <w:t xml:space="preserve">  </w:t>
      </w:r>
      <w:r w:rsidR="006726F1">
        <w:rPr>
          <w:rFonts w:ascii="Cambria" w:hAnsi="Cambria" w:cs="Calibri"/>
          <w:sz w:val="20"/>
        </w:rPr>
        <w:t xml:space="preserve"> </w:t>
      </w:r>
      <w:r>
        <w:rPr>
          <w:rFonts w:ascii="Cambria" w:hAnsi="Cambria" w:cs="Calibri"/>
          <w:sz w:val="20"/>
        </w:rPr>
        <w:t>May 2013</w:t>
      </w:r>
      <w:r w:rsidR="00832066">
        <w:rPr>
          <w:rFonts w:ascii="Cambria" w:hAnsi="Cambria" w:cs="Calibri"/>
          <w:sz w:val="20"/>
        </w:rPr>
        <w:t xml:space="preserve"> - </w:t>
      </w:r>
      <w:r>
        <w:rPr>
          <w:rFonts w:ascii="Cambria" w:hAnsi="Cambria" w:cs="Calibri"/>
          <w:sz w:val="20"/>
        </w:rPr>
        <w:t>Present</w:t>
      </w:r>
    </w:p>
    <w:p w:rsidR="0090409E" w:rsidRPr="002F2B2D" w:rsidRDefault="0090409E" w:rsidP="0090409E">
      <w:pPr>
        <w:spacing w:after="60" w:line="276" w:lineRule="auto"/>
        <w:jc w:val="both"/>
        <w:rPr>
          <w:rFonts w:asciiTheme="majorHAnsi" w:hAnsiTheme="majorHAnsi" w:cs="Calibri"/>
          <w:b/>
          <w:sz w:val="20"/>
          <w:szCs w:val="18"/>
        </w:rPr>
      </w:pPr>
      <w:r w:rsidRPr="002F2B2D">
        <w:rPr>
          <w:rFonts w:asciiTheme="majorHAnsi" w:hAnsiTheme="majorHAnsi" w:cs="Calibri"/>
          <w:b/>
          <w:sz w:val="20"/>
          <w:szCs w:val="18"/>
        </w:rPr>
        <w:t>Consulting</w:t>
      </w:r>
    </w:p>
    <w:p w:rsidR="008969A5" w:rsidRDefault="00DE77FA" w:rsidP="00EB0303">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Identified business case,</w:t>
      </w:r>
      <w:r w:rsidR="00AA21FE">
        <w:rPr>
          <w:rFonts w:asciiTheme="majorHAnsi" w:hAnsiTheme="majorHAnsi" w:cs="Calibri"/>
          <w:sz w:val="20"/>
          <w:szCs w:val="18"/>
        </w:rPr>
        <w:t xml:space="preserve"> d</w:t>
      </w:r>
      <w:r>
        <w:rPr>
          <w:rFonts w:asciiTheme="majorHAnsi" w:hAnsiTheme="majorHAnsi" w:cs="Calibri"/>
          <w:sz w:val="20"/>
          <w:szCs w:val="18"/>
        </w:rPr>
        <w:t>efined process, &amp; provided solution for devel</w:t>
      </w:r>
      <w:r w:rsidR="0090409E">
        <w:rPr>
          <w:rFonts w:asciiTheme="majorHAnsi" w:hAnsiTheme="majorHAnsi" w:cs="Calibri"/>
          <w:sz w:val="20"/>
          <w:szCs w:val="18"/>
        </w:rPr>
        <w:t xml:space="preserve">oping a custom application for India’s largest telecom player </w:t>
      </w:r>
      <w:r>
        <w:rPr>
          <w:rFonts w:asciiTheme="majorHAnsi" w:hAnsiTheme="majorHAnsi" w:cs="Calibri"/>
          <w:sz w:val="20"/>
          <w:szCs w:val="18"/>
        </w:rPr>
        <w:t xml:space="preserve">in </w:t>
      </w:r>
      <w:r w:rsidRPr="00040EFF">
        <w:rPr>
          <w:rFonts w:asciiTheme="majorHAnsi" w:hAnsiTheme="majorHAnsi" w:cs="Calibri"/>
          <w:b/>
          <w:sz w:val="20"/>
          <w:szCs w:val="18"/>
        </w:rPr>
        <w:t>Finance and Accounting</w:t>
      </w:r>
      <w:r>
        <w:rPr>
          <w:rFonts w:asciiTheme="majorHAnsi" w:hAnsiTheme="majorHAnsi" w:cs="Calibri"/>
          <w:sz w:val="20"/>
          <w:szCs w:val="18"/>
        </w:rPr>
        <w:t xml:space="preserve"> for </w:t>
      </w:r>
      <w:r w:rsidR="009E42B5">
        <w:rPr>
          <w:rFonts w:asciiTheme="majorHAnsi" w:hAnsiTheme="majorHAnsi" w:cs="Calibri"/>
          <w:b/>
          <w:sz w:val="20"/>
          <w:szCs w:val="18"/>
        </w:rPr>
        <w:t>Bank and V</w:t>
      </w:r>
      <w:r w:rsidRPr="00040EFF">
        <w:rPr>
          <w:rFonts w:asciiTheme="majorHAnsi" w:hAnsiTheme="majorHAnsi" w:cs="Calibri"/>
          <w:b/>
          <w:sz w:val="20"/>
          <w:szCs w:val="18"/>
        </w:rPr>
        <w:t>endor reconciliation</w:t>
      </w:r>
      <w:r w:rsidR="00E13B95" w:rsidRPr="009E42B5">
        <w:rPr>
          <w:rFonts w:asciiTheme="majorHAnsi" w:hAnsiTheme="majorHAnsi" w:cs="Calibri"/>
          <w:b/>
          <w:sz w:val="20"/>
          <w:szCs w:val="18"/>
        </w:rPr>
        <w:t>s</w:t>
      </w:r>
    </w:p>
    <w:p w:rsidR="0090409E" w:rsidRDefault="0090409E" w:rsidP="0090409E">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Defined process, gathered requirements &amp; defined workflow for implementation o</w:t>
      </w:r>
      <w:r w:rsidR="009E42B5">
        <w:rPr>
          <w:rFonts w:asciiTheme="majorHAnsi" w:hAnsiTheme="majorHAnsi" w:cs="Calibri"/>
          <w:sz w:val="20"/>
          <w:szCs w:val="18"/>
        </w:rPr>
        <w:t xml:space="preserve">f an automated tool for </w:t>
      </w:r>
      <w:r>
        <w:rPr>
          <w:rFonts w:asciiTheme="majorHAnsi" w:hAnsiTheme="majorHAnsi" w:cs="Calibri"/>
          <w:sz w:val="20"/>
          <w:szCs w:val="18"/>
        </w:rPr>
        <w:t xml:space="preserve">2 </w:t>
      </w:r>
      <w:r w:rsidR="009E42B5">
        <w:rPr>
          <w:rFonts w:asciiTheme="majorHAnsi" w:hAnsiTheme="majorHAnsi" w:cs="Calibri"/>
          <w:sz w:val="20"/>
          <w:szCs w:val="18"/>
        </w:rPr>
        <w:t xml:space="preserve">largest </w:t>
      </w:r>
      <w:r w:rsidR="00091B1A">
        <w:rPr>
          <w:rFonts w:asciiTheme="majorHAnsi" w:hAnsiTheme="majorHAnsi" w:cs="Calibri"/>
          <w:sz w:val="20"/>
          <w:szCs w:val="18"/>
        </w:rPr>
        <w:t>b</w:t>
      </w:r>
      <w:r>
        <w:rPr>
          <w:rFonts w:asciiTheme="majorHAnsi" w:hAnsiTheme="majorHAnsi" w:cs="Calibri"/>
          <w:sz w:val="20"/>
          <w:szCs w:val="18"/>
        </w:rPr>
        <w:t>ank</w:t>
      </w:r>
      <w:r w:rsidR="009E42B5">
        <w:rPr>
          <w:rFonts w:asciiTheme="majorHAnsi" w:hAnsiTheme="majorHAnsi" w:cs="Calibri"/>
          <w:sz w:val="20"/>
          <w:szCs w:val="18"/>
        </w:rPr>
        <w:t>s</w:t>
      </w:r>
      <w:r>
        <w:rPr>
          <w:rFonts w:asciiTheme="majorHAnsi" w:hAnsiTheme="majorHAnsi" w:cs="Calibri"/>
          <w:sz w:val="20"/>
          <w:szCs w:val="18"/>
        </w:rPr>
        <w:t xml:space="preserve"> in Australia in  </w:t>
      </w:r>
      <w:r w:rsidRPr="00040EFF">
        <w:rPr>
          <w:rFonts w:asciiTheme="majorHAnsi" w:hAnsiTheme="majorHAnsi" w:cs="Calibri"/>
          <w:b/>
          <w:sz w:val="20"/>
          <w:szCs w:val="18"/>
        </w:rPr>
        <w:t>Sourcing &amp; Procurement</w:t>
      </w:r>
    </w:p>
    <w:p w:rsidR="0090409E" w:rsidRDefault="0090409E" w:rsidP="0090409E">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 xml:space="preserve">Working on a initiative at Infosys BPO to identify opportunities in various client engagements for sales effectiveness and cost optimization through automations </w:t>
      </w:r>
    </w:p>
    <w:p w:rsidR="0090409E" w:rsidRDefault="0090409E" w:rsidP="0090409E">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Co</w:t>
      </w:r>
      <w:r w:rsidR="009E42B5">
        <w:rPr>
          <w:rFonts w:asciiTheme="majorHAnsi" w:hAnsiTheme="majorHAnsi" w:cs="Calibri"/>
          <w:sz w:val="20"/>
          <w:szCs w:val="18"/>
        </w:rPr>
        <w:t xml:space="preserve">nsultant </w:t>
      </w:r>
      <w:r w:rsidR="00091B1A">
        <w:rPr>
          <w:rFonts w:asciiTheme="majorHAnsi" w:hAnsiTheme="majorHAnsi" w:cs="Calibri"/>
          <w:sz w:val="20"/>
          <w:szCs w:val="18"/>
        </w:rPr>
        <w:t xml:space="preserve">in Accounts payable, Sourcing and procurement </w:t>
      </w:r>
      <w:r w:rsidR="009E42B5">
        <w:rPr>
          <w:rFonts w:asciiTheme="majorHAnsi" w:hAnsiTheme="majorHAnsi" w:cs="Calibri"/>
          <w:sz w:val="20"/>
          <w:szCs w:val="18"/>
        </w:rPr>
        <w:t xml:space="preserve">for </w:t>
      </w:r>
      <w:r>
        <w:rPr>
          <w:rFonts w:asciiTheme="majorHAnsi" w:hAnsiTheme="majorHAnsi" w:cs="Calibri"/>
          <w:sz w:val="20"/>
          <w:szCs w:val="18"/>
        </w:rPr>
        <w:t xml:space="preserve">client engagement which is </w:t>
      </w:r>
      <w:r w:rsidR="00091B1A">
        <w:rPr>
          <w:rFonts w:asciiTheme="majorHAnsi" w:hAnsiTheme="majorHAnsi" w:cs="Calibri"/>
          <w:sz w:val="20"/>
          <w:szCs w:val="18"/>
        </w:rPr>
        <w:t xml:space="preserve">the </w:t>
      </w:r>
      <w:r>
        <w:rPr>
          <w:rFonts w:asciiTheme="majorHAnsi" w:hAnsiTheme="majorHAnsi" w:cs="Calibri"/>
          <w:sz w:val="20"/>
          <w:szCs w:val="18"/>
        </w:rPr>
        <w:t xml:space="preserve">largest telecom player in USA to identify opportunities for operational excellence and cost optimization through automations </w:t>
      </w:r>
    </w:p>
    <w:p w:rsidR="0090409E" w:rsidRDefault="0090409E" w:rsidP="0090409E">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Consultant for a reputed insurance client engagement to identify various opportunities for Vendor reconciliation</w:t>
      </w:r>
    </w:p>
    <w:p w:rsidR="0090409E" w:rsidRDefault="008969A5" w:rsidP="0090409E">
      <w:pPr>
        <w:numPr>
          <w:ilvl w:val="0"/>
          <w:numId w:val="37"/>
        </w:numPr>
        <w:spacing w:after="60" w:line="276" w:lineRule="auto"/>
        <w:jc w:val="both"/>
        <w:rPr>
          <w:rFonts w:asciiTheme="majorHAnsi" w:hAnsiTheme="majorHAnsi" w:cs="Calibri"/>
          <w:sz w:val="20"/>
          <w:szCs w:val="18"/>
        </w:rPr>
      </w:pPr>
      <w:r w:rsidRPr="0090409E">
        <w:rPr>
          <w:rFonts w:asciiTheme="majorHAnsi" w:hAnsiTheme="majorHAnsi" w:cs="Calibri"/>
          <w:sz w:val="20"/>
          <w:szCs w:val="18"/>
        </w:rPr>
        <w:t>Prepared Business requirement document</w:t>
      </w:r>
      <w:r w:rsidR="00E13B95" w:rsidRPr="0090409E">
        <w:rPr>
          <w:rFonts w:asciiTheme="majorHAnsi" w:hAnsiTheme="majorHAnsi" w:cs="Calibri"/>
          <w:sz w:val="20"/>
          <w:szCs w:val="18"/>
        </w:rPr>
        <w:t>s</w:t>
      </w:r>
      <w:r w:rsidRPr="0090409E">
        <w:rPr>
          <w:rFonts w:asciiTheme="majorHAnsi" w:hAnsiTheme="majorHAnsi" w:cs="Calibri"/>
          <w:sz w:val="20"/>
          <w:szCs w:val="18"/>
        </w:rPr>
        <w:t xml:space="preserve"> (BRD) and acted as an active link bet</w:t>
      </w:r>
      <w:r w:rsidR="009E42B5">
        <w:rPr>
          <w:rFonts w:asciiTheme="majorHAnsi" w:hAnsiTheme="majorHAnsi" w:cs="Calibri"/>
          <w:sz w:val="20"/>
          <w:szCs w:val="18"/>
        </w:rPr>
        <w:t>ween the client and the organization</w:t>
      </w:r>
    </w:p>
    <w:p w:rsidR="0090409E" w:rsidRPr="0090409E" w:rsidRDefault="0090409E" w:rsidP="0090409E">
      <w:pPr>
        <w:spacing w:after="60" w:line="276" w:lineRule="auto"/>
        <w:jc w:val="both"/>
        <w:rPr>
          <w:rFonts w:asciiTheme="majorHAnsi" w:hAnsiTheme="majorHAnsi" w:cs="Calibri"/>
          <w:sz w:val="20"/>
          <w:szCs w:val="18"/>
        </w:rPr>
      </w:pPr>
      <w:r w:rsidRPr="0090409E">
        <w:rPr>
          <w:rFonts w:asciiTheme="majorHAnsi" w:hAnsiTheme="majorHAnsi"/>
          <w:b/>
          <w:sz w:val="20"/>
          <w:szCs w:val="20"/>
        </w:rPr>
        <w:t>Project Management</w:t>
      </w:r>
    </w:p>
    <w:p w:rsidR="00E13B95" w:rsidRPr="00E13B95" w:rsidRDefault="003779EB" w:rsidP="00E13B95">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Consultant for p</w:t>
      </w:r>
      <w:r w:rsidR="00E13B95">
        <w:rPr>
          <w:rFonts w:asciiTheme="majorHAnsi" w:hAnsiTheme="majorHAnsi" w:cs="Calibri"/>
          <w:sz w:val="20"/>
          <w:szCs w:val="18"/>
        </w:rPr>
        <w:t xml:space="preserve">roject delivery and Implementation </w:t>
      </w:r>
      <w:r>
        <w:rPr>
          <w:rFonts w:asciiTheme="majorHAnsi" w:hAnsiTheme="majorHAnsi" w:cs="Calibri"/>
          <w:sz w:val="20"/>
          <w:szCs w:val="18"/>
        </w:rPr>
        <w:t>in an agile environment</w:t>
      </w:r>
    </w:p>
    <w:p w:rsidR="00C77CEC" w:rsidRPr="008969A5" w:rsidRDefault="00C77CEC" w:rsidP="00C77CEC">
      <w:pPr>
        <w:pStyle w:val="ListParagraph"/>
        <w:numPr>
          <w:ilvl w:val="0"/>
          <w:numId w:val="37"/>
        </w:numPr>
        <w:spacing w:after="60" w:line="276" w:lineRule="auto"/>
        <w:jc w:val="both"/>
        <w:rPr>
          <w:rFonts w:asciiTheme="majorHAnsi" w:hAnsiTheme="majorHAnsi" w:cs="Calibri"/>
          <w:sz w:val="20"/>
          <w:szCs w:val="18"/>
        </w:rPr>
      </w:pPr>
      <w:r w:rsidRPr="008969A5">
        <w:rPr>
          <w:rFonts w:asciiTheme="majorHAnsi" w:hAnsiTheme="majorHAnsi" w:cs="Calibri"/>
          <w:sz w:val="20"/>
          <w:szCs w:val="18"/>
        </w:rPr>
        <w:t>Managed schedules and collaborated with differe</w:t>
      </w:r>
      <w:r>
        <w:rPr>
          <w:rFonts w:asciiTheme="majorHAnsi" w:hAnsiTheme="majorHAnsi" w:cs="Calibri"/>
          <w:sz w:val="20"/>
          <w:szCs w:val="18"/>
        </w:rPr>
        <w:t>nt teams working on the project</w:t>
      </w:r>
    </w:p>
    <w:p w:rsidR="00C77CEC" w:rsidRDefault="00C77CEC" w:rsidP="00C77CEC">
      <w:pPr>
        <w:pStyle w:val="ListParagraph"/>
        <w:numPr>
          <w:ilvl w:val="0"/>
          <w:numId w:val="37"/>
        </w:numPr>
        <w:spacing w:after="60" w:line="276" w:lineRule="auto"/>
        <w:jc w:val="both"/>
        <w:rPr>
          <w:rFonts w:asciiTheme="majorHAnsi" w:hAnsiTheme="majorHAnsi" w:cs="Calibri"/>
          <w:sz w:val="20"/>
          <w:szCs w:val="18"/>
        </w:rPr>
      </w:pPr>
      <w:r w:rsidRPr="008969A5">
        <w:rPr>
          <w:rFonts w:asciiTheme="majorHAnsi" w:hAnsiTheme="majorHAnsi" w:cs="Calibri"/>
          <w:sz w:val="20"/>
          <w:szCs w:val="18"/>
        </w:rPr>
        <w:t>Prepared project and status reports on an ongoing basis</w:t>
      </w:r>
    </w:p>
    <w:p w:rsidR="0090409E" w:rsidRPr="00C77CEC" w:rsidRDefault="0090409E" w:rsidP="00C77CEC">
      <w:pPr>
        <w:pStyle w:val="ListParagraph"/>
        <w:numPr>
          <w:ilvl w:val="0"/>
          <w:numId w:val="37"/>
        </w:numPr>
        <w:spacing w:after="60" w:line="276" w:lineRule="auto"/>
        <w:jc w:val="both"/>
        <w:rPr>
          <w:rFonts w:asciiTheme="majorHAnsi" w:hAnsiTheme="majorHAnsi" w:cs="Calibri"/>
          <w:sz w:val="20"/>
          <w:szCs w:val="18"/>
        </w:rPr>
      </w:pPr>
      <w:r>
        <w:rPr>
          <w:rFonts w:asciiTheme="majorHAnsi" w:hAnsiTheme="majorHAnsi" w:cs="Calibri"/>
          <w:sz w:val="20"/>
          <w:szCs w:val="18"/>
        </w:rPr>
        <w:t>Prepared and Maint</w:t>
      </w:r>
      <w:r w:rsidR="003779EB">
        <w:rPr>
          <w:rFonts w:asciiTheme="majorHAnsi" w:hAnsiTheme="majorHAnsi" w:cs="Calibri"/>
          <w:sz w:val="20"/>
          <w:szCs w:val="18"/>
        </w:rPr>
        <w:t>ained Requirement Traceability M</w:t>
      </w:r>
      <w:r>
        <w:rPr>
          <w:rFonts w:asciiTheme="majorHAnsi" w:hAnsiTheme="majorHAnsi" w:cs="Calibri"/>
          <w:sz w:val="20"/>
          <w:szCs w:val="18"/>
        </w:rPr>
        <w:t>atrices to track and asses the efforts required for the implementation of the project</w:t>
      </w:r>
    </w:p>
    <w:p w:rsidR="00297054" w:rsidRDefault="0090409E" w:rsidP="0090409E">
      <w:pPr>
        <w:spacing w:after="60" w:line="276" w:lineRule="auto"/>
        <w:jc w:val="both"/>
        <w:rPr>
          <w:rFonts w:asciiTheme="majorHAnsi" w:hAnsiTheme="majorHAnsi"/>
          <w:b/>
          <w:sz w:val="20"/>
          <w:szCs w:val="20"/>
        </w:rPr>
      </w:pPr>
      <w:r w:rsidRPr="0090409E">
        <w:rPr>
          <w:rFonts w:asciiTheme="majorHAnsi" w:hAnsiTheme="majorHAnsi"/>
          <w:b/>
          <w:sz w:val="20"/>
          <w:szCs w:val="20"/>
        </w:rPr>
        <w:t xml:space="preserve">People Management </w:t>
      </w:r>
    </w:p>
    <w:p w:rsidR="0090409E" w:rsidRPr="003779EB" w:rsidRDefault="0090409E" w:rsidP="003779EB">
      <w:pPr>
        <w:pStyle w:val="ListParagraph"/>
        <w:numPr>
          <w:ilvl w:val="0"/>
          <w:numId w:val="37"/>
        </w:numPr>
        <w:spacing w:after="60" w:line="276" w:lineRule="auto"/>
        <w:jc w:val="both"/>
        <w:rPr>
          <w:rFonts w:asciiTheme="majorHAnsi" w:hAnsiTheme="majorHAnsi"/>
          <w:b/>
          <w:sz w:val="20"/>
          <w:szCs w:val="20"/>
        </w:rPr>
      </w:pPr>
      <w:r w:rsidRPr="0090409E">
        <w:rPr>
          <w:rFonts w:asciiTheme="majorHAnsi" w:hAnsiTheme="majorHAnsi" w:cs="Calibri"/>
          <w:sz w:val="20"/>
          <w:szCs w:val="18"/>
        </w:rPr>
        <w:t>Leading and managing a team of 8</w:t>
      </w:r>
      <w:r w:rsidRPr="003779EB">
        <w:rPr>
          <w:rFonts w:asciiTheme="majorHAnsi" w:hAnsiTheme="majorHAnsi" w:cs="Calibri"/>
          <w:sz w:val="20"/>
          <w:szCs w:val="18"/>
        </w:rPr>
        <w:t xml:space="preserve"> </w:t>
      </w:r>
    </w:p>
    <w:p w:rsidR="009E42B5" w:rsidRDefault="009E42B5" w:rsidP="009E42B5">
      <w:pPr>
        <w:spacing w:after="60" w:line="276" w:lineRule="auto"/>
        <w:jc w:val="both"/>
        <w:rPr>
          <w:rFonts w:asciiTheme="majorHAnsi" w:hAnsiTheme="majorHAnsi"/>
          <w:b/>
          <w:sz w:val="20"/>
          <w:szCs w:val="20"/>
        </w:rPr>
      </w:pPr>
    </w:p>
    <w:p w:rsidR="00972675" w:rsidRDefault="00972675" w:rsidP="009E42B5">
      <w:pPr>
        <w:spacing w:after="60" w:line="276" w:lineRule="auto"/>
        <w:jc w:val="both"/>
        <w:rPr>
          <w:rFonts w:asciiTheme="majorHAnsi" w:hAnsiTheme="majorHAnsi"/>
          <w:b/>
          <w:sz w:val="20"/>
          <w:szCs w:val="20"/>
        </w:rPr>
      </w:pPr>
    </w:p>
    <w:p w:rsidR="00972675" w:rsidRDefault="00972675" w:rsidP="009E42B5">
      <w:pPr>
        <w:spacing w:after="60" w:line="276" w:lineRule="auto"/>
        <w:jc w:val="both"/>
        <w:rPr>
          <w:rFonts w:asciiTheme="majorHAnsi" w:hAnsiTheme="majorHAnsi"/>
          <w:b/>
          <w:sz w:val="20"/>
          <w:szCs w:val="20"/>
        </w:rPr>
      </w:pPr>
    </w:p>
    <w:p w:rsidR="009E42B5" w:rsidRDefault="009E42B5" w:rsidP="009E42B5">
      <w:pPr>
        <w:spacing w:after="60" w:line="276" w:lineRule="auto"/>
        <w:jc w:val="both"/>
        <w:rPr>
          <w:rFonts w:asciiTheme="majorHAnsi" w:hAnsiTheme="majorHAnsi"/>
          <w:b/>
          <w:sz w:val="20"/>
          <w:szCs w:val="20"/>
        </w:rPr>
      </w:pPr>
    </w:p>
    <w:p w:rsidR="009E42B5" w:rsidRPr="009E42B5" w:rsidRDefault="009E42B5" w:rsidP="009E42B5">
      <w:pPr>
        <w:spacing w:after="60" w:line="276" w:lineRule="auto"/>
        <w:jc w:val="both"/>
        <w:rPr>
          <w:rFonts w:asciiTheme="majorHAnsi" w:hAnsiTheme="majorHAnsi"/>
          <w:b/>
          <w:sz w:val="20"/>
          <w:szCs w:val="20"/>
        </w:rPr>
      </w:pPr>
    </w:p>
    <w:p w:rsidR="007A5862" w:rsidRDefault="007A5862" w:rsidP="007A5862">
      <w:pPr>
        <w:pStyle w:val="Heading7"/>
        <w:spacing w:after="60"/>
        <w:rPr>
          <w:rFonts w:ascii="Cambria" w:hAnsi="Cambria" w:cs="Calibri"/>
          <w:sz w:val="20"/>
        </w:rPr>
      </w:pPr>
      <w:r>
        <w:rPr>
          <w:rFonts w:ascii="Cambria" w:hAnsi="Cambria" w:cs="Calibri"/>
          <w:sz w:val="20"/>
        </w:rPr>
        <w:lastRenderedPageBreak/>
        <w:t xml:space="preserve">Infosys Ltd                                         </w:t>
      </w:r>
      <w:r w:rsidR="00DE082C">
        <w:rPr>
          <w:rFonts w:ascii="Cambria" w:hAnsi="Cambria" w:cs="Calibri"/>
          <w:sz w:val="20"/>
        </w:rPr>
        <w:t xml:space="preserve">                           </w:t>
      </w:r>
      <w:r>
        <w:rPr>
          <w:rFonts w:ascii="Cambria" w:hAnsi="Cambria" w:cs="Calibri"/>
          <w:sz w:val="20"/>
        </w:rPr>
        <w:t xml:space="preserve">Systems Engineer                                               </w:t>
      </w:r>
      <w:r w:rsidR="00DE082C">
        <w:rPr>
          <w:rFonts w:ascii="Cambria" w:hAnsi="Cambria" w:cs="Calibri"/>
          <w:sz w:val="20"/>
        </w:rPr>
        <w:t xml:space="preserve">    </w:t>
      </w:r>
      <w:r>
        <w:rPr>
          <w:rFonts w:ascii="Cambria" w:hAnsi="Cambria" w:cs="Calibri"/>
          <w:sz w:val="20"/>
        </w:rPr>
        <w:t>Aug 2009 - May 2012</w:t>
      </w:r>
    </w:p>
    <w:p w:rsidR="007A5862" w:rsidRPr="007467BF" w:rsidRDefault="007A5862" w:rsidP="007A5862">
      <w:pPr>
        <w:pStyle w:val="ListParagraph"/>
        <w:ind w:left="0"/>
        <w:jc w:val="both"/>
        <w:rPr>
          <w:rFonts w:ascii="Cambria" w:hAnsi="Cambria"/>
          <w:b/>
          <w:sz w:val="20"/>
          <w:szCs w:val="18"/>
        </w:rPr>
      </w:pPr>
      <w:r w:rsidRPr="00EA1FC7">
        <w:rPr>
          <w:rFonts w:ascii="Cambria" w:hAnsi="Cambria"/>
          <w:b/>
          <w:sz w:val="20"/>
          <w:szCs w:val="18"/>
        </w:rPr>
        <w:t>Solutioning</w:t>
      </w:r>
    </w:p>
    <w:p w:rsidR="007A5862" w:rsidRPr="006F052C" w:rsidRDefault="007A5862" w:rsidP="007A5862">
      <w:pPr>
        <w:pStyle w:val="ListParagraph"/>
        <w:numPr>
          <w:ilvl w:val="0"/>
          <w:numId w:val="37"/>
        </w:numPr>
        <w:spacing w:after="60" w:line="276" w:lineRule="auto"/>
        <w:jc w:val="both"/>
        <w:rPr>
          <w:rFonts w:asciiTheme="majorHAnsi" w:hAnsiTheme="majorHAnsi" w:cs="Calibri"/>
          <w:sz w:val="20"/>
          <w:szCs w:val="18"/>
        </w:rPr>
      </w:pPr>
      <w:r w:rsidRPr="009253FE">
        <w:rPr>
          <w:rFonts w:asciiTheme="majorHAnsi" w:hAnsiTheme="majorHAnsi" w:cs="Calibri"/>
          <w:sz w:val="20"/>
          <w:szCs w:val="18"/>
        </w:rPr>
        <w:t>Gathered requirements</w:t>
      </w:r>
      <w:r>
        <w:rPr>
          <w:rFonts w:asciiTheme="majorHAnsi" w:hAnsiTheme="majorHAnsi" w:cs="Calibri"/>
          <w:b/>
          <w:sz w:val="20"/>
          <w:szCs w:val="18"/>
        </w:rPr>
        <w:t xml:space="preserve"> </w:t>
      </w:r>
      <w:r w:rsidRPr="006F052C">
        <w:rPr>
          <w:rFonts w:asciiTheme="majorHAnsi" w:hAnsiTheme="majorHAnsi" w:cs="Calibri"/>
          <w:sz w:val="20"/>
          <w:szCs w:val="18"/>
        </w:rPr>
        <w:t xml:space="preserve">&amp; provided high level designs for </w:t>
      </w:r>
      <w:r w:rsidRPr="00EA1FC7">
        <w:rPr>
          <w:rFonts w:asciiTheme="majorHAnsi" w:hAnsiTheme="majorHAnsi" w:cs="Calibri"/>
          <w:sz w:val="20"/>
          <w:szCs w:val="18"/>
        </w:rPr>
        <w:t>enhancements</w:t>
      </w:r>
      <w:r w:rsidRPr="001407E6">
        <w:rPr>
          <w:rFonts w:asciiTheme="majorHAnsi" w:hAnsiTheme="majorHAnsi" w:cs="Calibri"/>
          <w:b/>
          <w:sz w:val="20"/>
          <w:szCs w:val="18"/>
        </w:rPr>
        <w:t xml:space="preserve"> to clearing and transactions</w:t>
      </w:r>
      <w:r w:rsidRPr="006F052C">
        <w:rPr>
          <w:rFonts w:asciiTheme="majorHAnsi" w:hAnsiTheme="majorHAnsi" w:cs="Calibri"/>
          <w:sz w:val="20"/>
          <w:szCs w:val="18"/>
        </w:rPr>
        <w:t xml:space="preserve"> modules </w:t>
      </w:r>
      <w:r w:rsidR="00EB0303">
        <w:rPr>
          <w:rFonts w:asciiTheme="majorHAnsi" w:hAnsiTheme="majorHAnsi" w:cs="Calibri"/>
          <w:sz w:val="20"/>
          <w:szCs w:val="18"/>
        </w:rPr>
        <w:t xml:space="preserve">thereby </w:t>
      </w:r>
      <w:r w:rsidRPr="001407E6">
        <w:rPr>
          <w:rFonts w:asciiTheme="majorHAnsi" w:hAnsiTheme="majorHAnsi" w:cs="Calibri"/>
          <w:b/>
          <w:sz w:val="20"/>
          <w:szCs w:val="18"/>
        </w:rPr>
        <w:t xml:space="preserve">reducing </w:t>
      </w:r>
      <w:r w:rsidRPr="009253FE">
        <w:rPr>
          <w:rFonts w:asciiTheme="majorHAnsi" w:hAnsiTheme="majorHAnsi" w:cs="Calibri"/>
          <w:sz w:val="20"/>
          <w:szCs w:val="18"/>
        </w:rPr>
        <w:t>development efforts</w:t>
      </w:r>
      <w:r w:rsidRPr="001407E6">
        <w:rPr>
          <w:rFonts w:asciiTheme="majorHAnsi" w:hAnsiTheme="majorHAnsi" w:cs="Calibri"/>
          <w:b/>
          <w:sz w:val="20"/>
          <w:szCs w:val="18"/>
        </w:rPr>
        <w:t xml:space="preserve"> </w:t>
      </w:r>
      <w:r>
        <w:rPr>
          <w:rFonts w:asciiTheme="majorHAnsi" w:hAnsiTheme="majorHAnsi" w:cs="Calibri"/>
          <w:sz w:val="20"/>
          <w:szCs w:val="18"/>
        </w:rPr>
        <w:t xml:space="preserve">&amp;  </w:t>
      </w:r>
      <w:r w:rsidRPr="00EA1FC7">
        <w:rPr>
          <w:rFonts w:asciiTheme="majorHAnsi" w:hAnsiTheme="majorHAnsi" w:cs="Calibri"/>
          <w:sz w:val="20"/>
          <w:szCs w:val="18"/>
        </w:rPr>
        <w:t>transaction efforts</w:t>
      </w:r>
      <w:r w:rsidR="00425086">
        <w:rPr>
          <w:rFonts w:asciiTheme="majorHAnsi" w:hAnsiTheme="majorHAnsi" w:cs="Calibri"/>
          <w:sz w:val="20"/>
          <w:szCs w:val="18"/>
        </w:rPr>
        <w:t xml:space="preserve"> for</w:t>
      </w:r>
      <w:r w:rsidRPr="001407E6">
        <w:rPr>
          <w:rFonts w:asciiTheme="majorHAnsi" w:hAnsiTheme="majorHAnsi" w:cs="Calibri"/>
          <w:b/>
          <w:sz w:val="20"/>
          <w:szCs w:val="18"/>
        </w:rPr>
        <w:t xml:space="preserve"> </w:t>
      </w:r>
      <w:r w:rsidR="008969A5" w:rsidRPr="008969A5">
        <w:rPr>
          <w:rFonts w:asciiTheme="majorHAnsi" w:hAnsiTheme="majorHAnsi" w:cs="Calibri"/>
          <w:sz w:val="20"/>
          <w:szCs w:val="18"/>
        </w:rPr>
        <w:t>implementation</w:t>
      </w:r>
      <w:r w:rsidR="0090409E">
        <w:rPr>
          <w:rFonts w:asciiTheme="majorHAnsi" w:hAnsiTheme="majorHAnsi" w:cs="Calibri"/>
          <w:sz w:val="20"/>
          <w:szCs w:val="18"/>
        </w:rPr>
        <w:t xml:space="preserve"> of Finacle for 2</w:t>
      </w:r>
      <w:r w:rsidR="0090409E" w:rsidRPr="0090409E">
        <w:rPr>
          <w:rFonts w:asciiTheme="majorHAnsi" w:hAnsiTheme="majorHAnsi" w:cs="Calibri"/>
          <w:sz w:val="20"/>
          <w:szCs w:val="18"/>
          <w:vertAlign w:val="superscript"/>
        </w:rPr>
        <w:t>nd</w:t>
      </w:r>
      <w:r w:rsidR="0090409E">
        <w:rPr>
          <w:rFonts w:asciiTheme="majorHAnsi" w:hAnsiTheme="majorHAnsi" w:cs="Calibri"/>
          <w:sz w:val="20"/>
          <w:szCs w:val="18"/>
        </w:rPr>
        <w:t xml:space="preserve"> Largest bank </w:t>
      </w:r>
      <w:r w:rsidR="008969A5" w:rsidRPr="00425086">
        <w:rPr>
          <w:rFonts w:asciiTheme="majorHAnsi" w:hAnsiTheme="majorHAnsi" w:cs="Calibri"/>
          <w:sz w:val="20"/>
          <w:szCs w:val="18"/>
        </w:rPr>
        <w:t>in</w:t>
      </w:r>
      <w:r w:rsidR="008969A5">
        <w:rPr>
          <w:rFonts w:asciiTheme="majorHAnsi" w:hAnsiTheme="majorHAnsi" w:cs="Calibri"/>
          <w:b/>
          <w:sz w:val="20"/>
          <w:szCs w:val="18"/>
        </w:rPr>
        <w:t xml:space="preserve"> </w:t>
      </w:r>
      <w:r w:rsidR="0090409E">
        <w:rPr>
          <w:rFonts w:asciiTheme="majorHAnsi" w:hAnsiTheme="majorHAnsi" w:cs="Calibri"/>
          <w:sz w:val="20"/>
          <w:szCs w:val="18"/>
        </w:rPr>
        <w:t>Colombia</w:t>
      </w:r>
    </w:p>
    <w:p w:rsidR="00C77CEC" w:rsidRPr="00C77CEC" w:rsidRDefault="007A5862" w:rsidP="007A5862">
      <w:pPr>
        <w:pStyle w:val="ListParagraph"/>
        <w:numPr>
          <w:ilvl w:val="0"/>
          <w:numId w:val="37"/>
        </w:numPr>
        <w:spacing w:after="60" w:line="276" w:lineRule="auto"/>
        <w:jc w:val="both"/>
        <w:rPr>
          <w:rFonts w:asciiTheme="majorHAnsi" w:hAnsiTheme="majorHAnsi" w:cs="Calibri"/>
          <w:sz w:val="20"/>
          <w:szCs w:val="18"/>
        </w:rPr>
      </w:pPr>
      <w:r w:rsidRPr="001407E6">
        <w:rPr>
          <w:rFonts w:asciiTheme="majorHAnsi" w:hAnsiTheme="majorHAnsi" w:cs="Calibri"/>
          <w:b/>
          <w:sz w:val="20"/>
          <w:szCs w:val="18"/>
        </w:rPr>
        <w:t>Defect prevention</w:t>
      </w:r>
      <w:r w:rsidRPr="006F052C">
        <w:rPr>
          <w:rFonts w:asciiTheme="majorHAnsi" w:hAnsiTheme="majorHAnsi" w:cs="Calibri"/>
          <w:sz w:val="20"/>
          <w:szCs w:val="18"/>
        </w:rPr>
        <w:t xml:space="preserve"> anchor for project to </w:t>
      </w:r>
      <w:r w:rsidRPr="001407E6">
        <w:rPr>
          <w:rFonts w:asciiTheme="majorHAnsi" w:hAnsiTheme="majorHAnsi" w:cs="Calibri"/>
          <w:b/>
          <w:sz w:val="20"/>
          <w:szCs w:val="18"/>
        </w:rPr>
        <w:t>reduce defect coun</w:t>
      </w:r>
      <w:r>
        <w:rPr>
          <w:rFonts w:asciiTheme="majorHAnsi" w:hAnsiTheme="majorHAnsi" w:cs="Calibri"/>
          <w:b/>
          <w:sz w:val="20"/>
          <w:szCs w:val="18"/>
        </w:rPr>
        <w:t>t</w:t>
      </w:r>
    </w:p>
    <w:p w:rsidR="007A5862" w:rsidRPr="00C77CEC" w:rsidRDefault="00C77CEC" w:rsidP="007A5862">
      <w:pPr>
        <w:pStyle w:val="ListParagraph"/>
        <w:numPr>
          <w:ilvl w:val="0"/>
          <w:numId w:val="37"/>
        </w:numPr>
        <w:spacing w:after="60" w:line="276" w:lineRule="auto"/>
        <w:jc w:val="both"/>
        <w:rPr>
          <w:rFonts w:asciiTheme="majorHAnsi" w:hAnsiTheme="majorHAnsi" w:cs="Calibri"/>
          <w:sz w:val="20"/>
          <w:szCs w:val="18"/>
        </w:rPr>
      </w:pPr>
      <w:r w:rsidRPr="00C77CEC">
        <w:rPr>
          <w:rFonts w:asciiTheme="majorHAnsi" w:hAnsiTheme="majorHAnsi" w:cs="Calibri"/>
          <w:sz w:val="20"/>
          <w:szCs w:val="18"/>
        </w:rPr>
        <w:t>Co-</w:t>
      </w:r>
      <w:proofErr w:type="spellStart"/>
      <w:r w:rsidRPr="00C77CEC">
        <w:rPr>
          <w:rFonts w:asciiTheme="majorHAnsi" w:hAnsiTheme="majorHAnsi" w:cs="Calibri"/>
          <w:sz w:val="20"/>
          <w:szCs w:val="18"/>
        </w:rPr>
        <w:t>ordinate</w:t>
      </w:r>
      <w:r>
        <w:rPr>
          <w:rFonts w:asciiTheme="majorHAnsi" w:hAnsiTheme="majorHAnsi" w:cs="Calibri"/>
          <w:sz w:val="20"/>
          <w:szCs w:val="18"/>
        </w:rPr>
        <w:t>d</w:t>
      </w:r>
      <w:proofErr w:type="spellEnd"/>
      <w:r w:rsidRPr="00C77CEC">
        <w:rPr>
          <w:rFonts w:asciiTheme="majorHAnsi" w:hAnsiTheme="majorHAnsi" w:cs="Calibri"/>
          <w:sz w:val="20"/>
          <w:szCs w:val="18"/>
        </w:rPr>
        <w:t xml:space="preserve"> with various stakeholders for integration of</w:t>
      </w:r>
      <w:r>
        <w:rPr>
          <w:rFonts w:asciiTheme="majorHAnsi" w:hAnsiTheme="majorHAnsi" w:cs="Calibri"/>
          <w:sz w:val="20"/>
          <w:szCs w:val="18"/>
        </w:rPr>
        <w:t xml:space="preserve"> Finacle with a number of third</w:t>
      </w:r>
      <w:r w:rsidRPr="00C77CEC">
        <w:rPr>
          <w:rFonts w:asciiTheme="majorHAnsi" w:hAnsiTheme="majorHAnsi" w:cs="Calibri"/>
          <w:sz w:val="20"/>
          <w:szCs w:val="18"/>
        </w:rPr>
        <w:t xml:space="preserve"> party systems </w:t>
      </w:r>
      <w:r w:rsidR="008969A5" w:rsidRPr="00C77CEC">
        <w:rPr>
          <w:rFonts w:asciiTheme="majorHAnsi" w:hAnsiTheme="majorHAnsi" w:cs="Calibri"/>
          <w:sz w:val="20"/>
          <w:szCs w:val="18"/>
        </w:rPr>
        <w:t xml:space="preserve"> </w:t>
      </w:r>
    </w:p>
    <w:p w:rsidR="007A5862" w:rsidRPr="007467BF" w:rsidRDefault="007A5862" w:rsidP="007A5862">
      <w:pPr>
        <w:spacing w:after="60" w:line="276" w:lineRule="auto"/>
        <w:jc w:val="both"/>
        <w:rPr>
          <w:rFonts w:ascii="Cambria" w:hAnsi="Cambria" w:cs="Calibri"/>
          <w:b/>
          <w:sz w:val="20"/>
          <w:szCs w:val="18"/>
        </w:rPr>
      </w:pPr>
      <w:r w:rsidRPr="00EA1FC7">
        <w:rPr>
          <w:rFonts w:ascii="Cambria" w:hAnsi="Cambria" w:cs="Calibri"/>
          <w:b/>
          <w:sz w:val="20"/>
          <w:szCs w:val="18"/>
        </w:rPr>
        <w:t>Product Development</w:t>
      </w:r>
    </w:p>
    <w:p w:rsidR="007A5862" w:rsidRPr="006F052C" w:rsidRDefault="007A5862" w:rsidP="007A5862">
      <w:pPr>
        <w:pStyle w:val="ListParagraph"/>
        <w:numPr>
          <w:ilvl w:val="0"/>
          <w:numId w:val="37"/>
        </w:numPr>
        <w:spacing w:after="60" w:line="276" w:lineRule="auto"/>
        <w:jc w:val="both"/>
        <w:rPr>
          <w:rFonts w:asciiTheme="majorHAnsi" w:hAnsiTheme="majorHAnsi" w:cs="Calibri"/>
          <w:sz w:val="20"/>
          <w:szCs w:val="18"/>
        </w:rPr>
      </w:pPr>
      <w:r w:rsidRPr="001407E6">
        <w:rPr>
          <w:rFonts w:asciiTheme="majorHAnsi" w:hAnsiTheme="majorHAnsi" w:cs="Calibri"/>
          <w:b/>
          <w:sz w:val="20"/>
          <w:szCs w:val="18"/>
        </w:rPr>
        <w:t>SPOC</w:t>
      </w:r>
      <w:r w:rsidRPr="006F052C">
        <w:rPr>
          <w:rFonts w:asciiTheme="majorHAnsi" w:hAnsiTheme="majorHAnsi" w:cs="Calibri"/>
          <w:sz w:val="20"/>
          <w:szCs w:val="18"/>
        </w:rPr>
        <w:t xml:space="preserve"> to analyze </w:t>
      </w:r>
      <w:r w:rsidRPr="006F052C">
        <w:rPr>
          <w:rFonts w:asciiTheme="majorHAnsi" w:hAnsiTheme="majorHAnsi" w:cs="Calibri"/>
          <w:b/>
          <w:sz w:val="20"/>
          <w:szCs w:val="18"/>
        </w:rPr>
        <w:t>Finacle 10.4.1</w:t>
      </w:r>
      <w:r>
        <w:rPr>
          <w:rFonts w:asciiTheme="majorHAnsi" w:hAnsiTheme="majorHAnsi" w:cs="Calibri"/>
          <w:b/>
          <w:sz w:val="20"/>
          <w:szCs w:val="18"/>
        </w:rPr>
        <w:t xml:space="preserve"> </w:t>
      </w:r>
      <w:r w:rsidRPr="001407E6">
        <w:rPr>
          <w:rFonts w:asciiTheme="majorHAnsi" w:hAnsiTheme="majorHAnsi" w:cs="Calibri"/>
          <w:b/>
          <w:sz w:val="20"/>
          <w:szCs w:val="18"/>
        </w:rPr>
        <w:t xml:space="preserve">enhancements for </w:t>
      </w:r>
      <w:r w:rsidR="00425086">
        <w:rPr>
          <w:rFonts w:asciiTheme="majorHAnsi" w:hAnsiTheme="majorHAnsi" w:cs="Calibri"/>
          <w:sz w:val="20"/>
          <w:szCs w:val="18"/>
        </w:rPr>
        <w:t>operations &amp; transactions modules</w:t>
      </w:r>
      <w:r w:rsidRPr="00EA1FC7">
        <w:rPr>
          <w:rFonts w:asciiTheme="majorHAnsi" w:hAnsiTheme="majorHAnsi" w:cs="Calibri"/>
          <w:sz w:val="20"/>
          <w:szCs w:val="18"/>
        </w:rPr>
        <w:t xml:space="preserve"> to reduce efforts  for customization</w:t>
      </w:r>
      <w:r>
        <w:rPr>
          <w:rFonts w:asciiTheme="majorHAnsi" w:hAnsiTheme="majorHAnsi" w:cs="Calibri"/>
          <w:sz w:val="20"/>
          <w:szCs w:val="18"/>
        </w:rPr>
        <w:t xml:space="preserve">s </w:t>
      </w:r>
    </w:p>
    <w:p w:rsidR="007A5862" w:rsidRPr="007467BF" w:rsidRDefault="007A5862" w:rsidP="007A5862">
      <w:pPr>
        <w:spacing w:after="60" w:line="276" w:lineRule="auto"/>
        <w:jc w:val="both"/>
        <w:rPr>
          <w:rFonts w:ascii="Cambria" w:hAnsi="Cambria" w:cs="Calibri"/>
          <w:b/>
          <w:sz w:val="20"/>
          <w:szCs w:val="18"/>
        </w:rPr>
      </w:pPr>
      <w:r w:rsidRPr="00EA1FC7">
        <w:rPr>
          <w:rFonts w:ascii="Cambria" w:hAnsi="Cambria" w:cs="Calibri"/>
          <w:b/>
          <w:sz w:val="20"/>
          <w:szCs w:val="18"/>
        </w:rPr>
        <w:t>People Management</w:t>
      </w:r>
    </w:p>
    <w:p w:rsidR="00297054" w:rsidRDefault="007A5862" w:rsidP="007A5862">
      <w:pPr>
        <w:pStyle w:val="ListParagraph"/>
        <w:numPr>
          <w:ilvl w:val="0"/>
          <w:numId w:val="37"/>
        </w:numPr>
        <w:spacing w:after="60" w:line="276" w:lineRule="auto"/>
        <w:jc w:val="both"/>
        <w:rPr>
          <w:rFonts w:asciiTheme="majorHAnsi" w:hAnsiTheme="majorHAnsi" w:cs="Calibri"/>
          <w:sz w:val="20"/>
          <w:szCs w:val="18"/>
        </w:rPr>
      </w:pPr>
      <w:r w:rsidRPr="001407E6">
        <w:rPr>
          <w:rFonts w:asciiTheme="majorHAnsi" w:hAnsiTheme="majorHAnsi" w:cs="Calibri"/>
          <w:b/>
          <w:sz w:val="20"/>
          <w:szCs w:val="18"/>
        </w:rPr>
        <w:t xml:space="preserve">Trainer </w:t>
      </w:r>
      <w:r w:rsidRPr="00EA1FC7">
        <w:rPr>
          <w:rFonts w:asciiTheme="majorHAnsi" w:hAnsiTheme="majorHAnsi" w:cs="Calibri"/>
          <w:sz w:val="20"/>
          <w:szCs w:val="18"/>
        </w:rPr>
        <w:t>for Finacle customization</w:t>
      </w:r>
      <w:r w:rsidRPr="006F052C">
        <w:rPr>
          <w:rFonts w:asciiTheme="majorHAnsi" w:hAnsiTheme="majorHAnsi" w:cs="Calibri"/>
          <w:sz w:val="20"/>
          <w:szCs w:val="18"/>
        </w:rPr>
        <w:t xml:space="preserve"> training held at Mysore’s </w:t>
      </w:r>
      <w:r w:rsidRPr="001407E6">
        <w:rPr>
          <w:rFonts w:asciiTheme="majorHAnsi" w:hAnsiTheme="majorHAnsi" w:cs="Calibri"/>
          <w:b/>
          <w:sz w:val="20"/>
          <w:szCs w:val="18"/>
        </w:rPr>
        <w:t>Global Education Centre</w:t>
      </w:r>
      <w:r w:rsidRPr="006F052C">
        <w:rPr>
          <w:rFonts w:asciiTheme="majorHAnsi" w:hAnsiTheme="majorHAnsi" w:cs="Calibri"/>
          <w:sz w:val="20"/>
          <w:szCs w:val="18"/>
        </w:rPr>
        <w:t xml:space="preserve"> </w:t>
      </w:r>
    </w:p>
    <w:p w:rsidR="00C77CEC" w:rsidRDefault="007A5862" w:rsidP="00C77CEC">
      <w:pPr>
        <w:pStyle w:val="ListParagraph"/>
        <w:numPr>
          <w:ilvl w:val="0"/>
          <w:numId w:val="37"/>
        </w:numPr>
        <w:spacing w:after="60" w:line="276" w:lineRule="auto"/>
        <w:jc w:val="both"/>
        <w:rPr>
          <w:rFonts w:asciiTheme="majorHAnsi" w:hAnsiTheme="majorHAnsi" w:cs="Calibri"/>
          <w:sz w:val="20"/>
          <w:szCs w:val="18"/>
        </w:rPr>
      </w:pPr>
      <w:r w:rsidRPr="00297054">
        <w:rPr>
          <w:rFonts w:asciiTheme="majorHAnsi" w:hAnsiTheme="majorHAnsi" w:cs="Calibri"/>
          <w:b/>
          <w:sz w:val="20"/>
          <w:szCs w:val="18"/>
        </w:rPr>
        <w:t xml:space="preserve">Mentor </w:t>
      </w:r>
      <w:r w:rsidRPr="00297054">
        <w:rPr>
          <w:rFonts w:asciiTheme="majorHAnsi" w:hAnsiTheme="majorHAnsi" w:cs="Calibri"/>
          <w:sz w:val="20"/>
          <w:szCs w:val="18"/>
        </w:rPr>
        <w:t xml:space="preserve">for new </w:t>
      </w:r>
      <w:proofErr w:type="spellStart"/>
      <w:r w:rsidRPr="00297054">
        <w:rPr>
          <w:rFonts w:asciiTheme="majorHAnsi" w:hAnsiTheme="majorHAnsi" w:cs="Calibri"/>
          <w:sz w:val="20"/>
          <w:szCs w:val="18"/>
        </w:rPr>
        <w:t>joinees</w:t>
      </w:r>
      <w:proofErr w:type="spellEnd"/>
      <w:r w:rsidRPr="00297054">
        <w:rPr>
          <w:rFonts w:asciiTheme="majorHAnsi" w:hAnsiTheme="majorHAnsi" w:cs="Calibri"/>
          <w:b/>
          <w:sz w:val="20"/>
          <w:szCs w:val="18"/>
        </w:rPr>
        <w:t xml:space="preserve"> </w:t>
      </w:r>
      <w:r w:rsidRPr="00297054">
        <w:rPr>
          <w:rFonts w:asciiTheme="majorHAnsi" w:hAnsiTheme="majorHAnsi" w:cs="Calibri"/>
          <w:sz w:val="20"/>
          <w:szCs w:val="18"/>
        </w:rPr>
        <w:t>&amp;</w:t>
      </w:r>
      <w:r w:rsidRPr="00297054">
        <w:rPr>
          <w:rFonts w:asciiTheme="majorHAnsi" w:hAnsiTheme="majorHAnsi" w:cs="Calibri"/>
          <w:b/>
          <w:sz w:val="20"/>
          <w:szCs w:val="18"/>
        </w:rPr>
        <w:t xml:space="preserve"> SPOC </w:t>
      </w:r>
      <w:r w:rsidRPr="00297054">
        <w:rPr>
          <w:rFonts w:asciiTheme="majorHAnsi" w:hAnsiTheme="majorHAnsi" w:cs="Calibri"/>
          <w:sz w:val="20"/>
          <w:szCs w:val="18"/>
        </w:rPr>
        <w:t>for requirement implementation</w:t>
      </w:r>
    </w:p>
    <w:p w:rsidR="00C77CEC" w:rsidRPr="00C77CEC" w:rsidRDefault="00C77CEC" w:rsidP="00C77CEC">
      <w:pPr>
        <w:pStyle w:val="ListParagraph"/>
        <w:spacing w:after="60" w:line="276" w:lineRule="auto"/>
        <w:ind w:left="360"/>
        <w:jc w:val="both"/>
        <w:rPr>
          <w:rFonts w:asciiTheme="majorHAnsi" w:hAnsiTheme="majorHAnsi" w:cs="Calibri"/>
          <w:sz w:val="20"/>
          <w:szCs w:val="18"/>
        </w:rPr>
      </w:pPr>
    </w:p>
    <w:p w:rsidR="0023689B" w:rsidRPr="00BF7581" w:rsidRDefault="00EA1FC7" w:rsidP="00A84152">
      <w:pPr>
        <w:pStyle w:val="Heading7"/>
        <w:shd w:val="clear" w:color="auto" w:fill="BFBFBF" w:themeFill="background1" w:themeFillShade="BF"/>
        <w:spacing w:after="60"/>
        <w:rPr>
          <w:rFonts w:asciiTheme="majorHAnsi" w:hAnsiTheme="majorHAnsi" w:cs="Calibri"/>
          <w:sz w:val="20"/>
          <w:szCs w:val="18"/>
        </w:rPr>
      </w:pPr>
      <w:r w:rsidRPr="00EA1FC7">
        <w:rPr>
          <w:rFonts w:asciiTheme="majorHAnsi" w:hAnsiTheme="majorHAnsi" w:cs="Calibri"/>
          <w:sz w:val="20"/>
          <w:szCs w:val="18"/>
        </w:rPr>
        <w:t>Academics</w:t>
      </w:r>
    </w:p>
    <w:p w:rsidR="00832066" w:rsidRPr="00CA187C" w:rsidRDefault="00CE600C" w:rsidP="00832066">
      <w:pPr>
        <w:spacing w:after="60"/>
        <w:rPr>
          <w:rFonts w:asciiTheme="majorHAnsi" w:hAnsiTheme="majorHAnsi" w:cs="Calibri"/>
          <w:sz w:val="20"/>
          <w:szCs w:val="20"/>
        </w:rPr>
      </w:pPr>
      <w:r w:rsidRPr="00CE600C">
        <w:rPr>
          <w:rFonts w:asciiTheme="majorHAnsi" w:hAnsiTheme="majorHAnsi" w:cs="Calibri"/>
          <w:sz w:val="20"/>
          <w:szCs w:val="18"/>
        </w:rPr>
        <w:t>2012- 13</w:t>
      </w:r>
      <w:r w:rsidR="00EA1FC7" w:rsidRPr="00EA1FC7">
        <w:rPr>
          <w:rFonts w:asciiTheme="majorHAnsi" w:hAnsiTheme="majorHAnsi" w:cs="Calibri"/>
          <w:b/>
          <w:sz w:val="20"/>
          <w:szCs w:val="18"/>
        </w:rPr>
        <w:t xml:space="preserve">       </w:t>
      </w:r>
      <w:r w:rsidR="00832066" w:rsidRPr="00BF7581">
        <w:rPr>
          <w:rFonts w:asciiTheme="majorHAnsi" w:hAnsiTheme="majorHAnsi" w:cs="Calibri"/>
          <w:b/>
          <w:sz w:val="20"/>
          <w:szCs w:val="18"/>
        </w:rPr>
        <w:t>School of Inspired Leaders</w:t>
      </w:r>
      <w:r w:rsidRPr="00CE600C">
        <w:rPr>
          <w:rFonts w:asciiTheme="majorHAnsi" w:hAnsiTheme="majorHAnsi" w:cs="Calibri"/>
          <w:b/>
          <w:sz w:val="20"/>
          <w:szCs w:val="18"/>
        </w:rPr>
        <w:t>h</w:t>
      </w:r>
      <w:r w:rsidR="00832066" w:rsidRPr="006F052C">
        <w:rPr>
          <w:rFonts w:asciiTheme="majorHAnsi" w:hAnsiTheme="majorHAnsi" w:cs="Calibri"/>
          <w:b/>
          <w:sz w:val="20"/>
          <w:szCs w:val="20"/>
        </w:rPr>
        <w:t>ip, Gurgaon</w:t>
      </w:r>
    </w:p>
    <w:p w:rsidR="00832066" w:rsidRPr="00CA187C" w:rsidRDefault="00832066" w:rsidP="00832066">
      <w:pPr>
        <w:spacing w:after="60"/>
        <w:rPr>
          <w:rFonts w:asciiTheme="majorHAnsi" w:hAnsiTheme="majorHAnsi" w:cs="Calibri"/>
          <w:sz w:val="20"/>
          <w:szCs w:val="20"/>
        </w:rPr>
      </w:pPr>
      <w:r w:rsidRPr="006F052C">
        <w:rPr>
          <w:rFonts w:asciiTheme="majorHAnsi" w:hAnsiTheme="majorHAnsi" w:cs="Calibri"/>
          <w:sz w:val="20"/>
          <w:szCs w:val="20"/>
        </w:rPr>
        <w:t xml:space="preserve">                         Business Leadership Program</w:t>
      </w:r>
      <w:r w:rsidR="009253FE">
        <w:rPr>
          <w:rFonts w:asciiTheme="majorHAnsi" w:hAnsiTheme="majorHAnsi" w:cs="Calibri"/>
          <w:sz w:val="20"/>
          <w:szCs w:val="20"/>
        </w:rPr>
        <w:t xml:space="preserve">                                                                                       </w:t>
      </w:r>
      <w:r w:rsidR="00BE21AC">
        <w:rPr>
          <w:rFonts w:asciiTheme="majorHAnsi" w:hAnsiTheme="majorHAnsi" w:cs="Calibri"/>
          <w:sz w:val="20"/>
          <w:szCs w:val="20"/>
        </w:rPr>
        <w:t xml:space="preserve">                         </w:t>
      </w:r>
      <w:r w:rsidR="00AA21FE">
        <w:rPr>
          <w:rFonts w:asciiTheme="majorHAnsi" w:hAnsiTheme="majorHAnsi" w:cs="Calibri"/>
          <w:sz w:val="20"/>
          <w:szCs w:val="20"/>
        </w:rPr>
        <w:t>CGPA- 4.5</w:t>
      </w:r>
      <w:r w:rsidR="009E5310">
        <w:rPr>
          <w:rFonts w:asciiTheme="majorHAnsi" w:hAnsiTheme="majorHAnsi" w:cs="Calibri"/>
          <w:sz w:val="20"/>
          <w:szCs w:val="20"/>
        </w:rPr>
        <w:t>3</w:t>
      </w:r>
      <w:r w:rsidR="009253FE">
        <w:rPr>
          <w:rFonts w:asciiTheme="majorHAnsi" w:hAnsiTheme="majorHAnsi" w:cs="Calibri"/>
          <w:sz w:val="20"/>
          <w:szCs w:val="20"/>
        </w:rPr>
        <w:t>/5.0</w:t>
      </w:r>
    </w:p>
    <w:p w:rsidR="00832066" w:rsidRPr="00CA187C" w:rsidRDefault="00832066" w:rsidP="00832066">
      <w:pPr>
        <w:spacing w:after="60"/>
        <w:rPr>
          <w:rFonts w:asciiTheme="majorHAnsi" w:hAnsiTheme="majorHAnsi" w:cs="Calibri"/>
          <w:b/>
          <w:sz w:val="20"/>
          <w:szCs w:val="20"/>
        </w:rPr>
      </w:pPr>
      <w:r w:rsidRPr="006F052C">
        <w:rPr>
          <w:rFonts w:asciiTheme="majorHAnsi" w:hAnsiTheme="majorHAnsi" w:cs="Calibri"/>
          <w:sz w:val="20"/>
          <w:szCs w:val="20"/>
        </w:rPr>
        <w:t>2005- 09</w:t>
      </w:r>
      <w:r w:rsidRPr="006F052C">
        <w:rPr>
          <w:rFonts w:asciiTheme="majorHAnsi" w:hAnsiTheme="majorHAnsi" w:cs="Calibri"/>
          <w:b/>
          <w:sz w:val="20"/>
          <w:szCs w:val="20"/>
        </w:rPr>
        <w:t xml:space="preserve">        MES College of Engineering, Kuttippuram, </w:t>
      </w:r>
      <w:r w:rsidR="00BE21AC">
        <w:rPr>
          <w:rFonts w:asciiTheme="majorHAnsi" w:hAnsiTheme="majorHAnsi" w:cs="Calibri"/>
          <w:b/>
          <w:sz w:val="20"/>
          <w:szCs w:val="20"/>
        </w:rPr>
        <w:t xml:space="preserve">Malappuram, </w:t>
      </w:r>
      <w:r w:rsidRPr="006F052C">
        <w:rPr>
          <w:rFonts w:asciiTheme="majorHAnsi" w:hAnsiTheme="majorHAnsi" w:cs="Calibri"/>
          <w:b/>
          <w:sz w:val="20"/>
          <w:szCs w:val="20"/>
        </w:rPr>
        <w:t>Kerala</w:t>
      </w:r>
    </w:p>
    <w:p w:rsidR="00832066" w:rsidRDefault="00832066" w:rsidP="00832066">
      <w:pPr>
        <w:spacing w:after="60"/>
        <w:rPr>
          <w:rFonts w:asciiTheme="majorHAnsi" w:hAnsiTheme="majorHAnsi" w:cs="Calibri"/>
          <w:sz w:val="20"/>
          <w:szCs w:val="20"/>
        </w:rPr>
      </w:pPr>
      <w:r w:rsidRPr="006F052C">
        <w:rPr>
          <w:rFonts w:asciiTheme="majorHAnsi" w:hAnsiTheme="majorHAnsi" w:cs="Calibri"/>
          <w:sz w:val="20"/>
          <w:szCs w:val="20"/>
        </w:rPr>
        <w:t xml:space="preserve">                          B.Tech. in Computer Science &amp; Engineering </w:t>
      </w:r>
      <w:r w:rsidR="009253FE">
        <w:rPr>
          <w:rFonts w:asciiTheme="majorHAnsi" w:hAnsiTheme="majorHAnsi" w:cs="Calibri"/>
          <w:sz w:val="20"/>
          <w:szCs w:val="20"/>
        </w:rPr>
        <w:t xml:space="preserve">                                                                                                  </w:t>
      </w:r>
      <w:r w:rsidRPr="006F052C">
        <w:rPr>
          <w:rFonts w:asciiTheme="majorHAnsi" w:hAnsiTheme="majorHAnsi" w:cs="Calibri"/>
          <w:sz w:val="20"/>
          <w:szCs w:val="20"/>
        </w:rPr>
        <w:t xml:space="preserve">73.15 % </w:t>
      </w:r>
    </w:p>
    <w:p w:rsidR="00BE21AC" w:rsidRDefault="00BE21AC" w:rsidP="00832066">
      <w:pPr>
        <w:spacing w:after="60"/>
        <w:rPr>
          <w:rFonts w:asciiTheme="majorHAnsi" w:hAnsiTheme="majorHAnsi" w:cs="Calibri"/>
          <w:sz w:val="20"/>
          <w:szCs w:val="20"/>
        </w:rPr>
      </w:pPr>
      <w:r>
        <w:rPr>
          <w:rFonts w:asciiTheme="majorHAnsi" w:hAnsiTheme="majorHAnsi" w:cs="Calibri"/>
          <w:sz w:val="20"/>
          <w:szCs w:val="20"/>
        </w:rPr>
        <w:t xml:space="preserve">2003-05         </w:t>
      </w:r>
      <w:r w:rsidR="00EA1FC7" w:rsidRPr="00EA1FC7">
        <w:rPr>
          <w:rFonts w:asciiTheme="majorHAnsi" w:hAnsiTheme="majorHAnsi" w:cs="Calibri"/>
          <w:b/>
          <w:sz w:val="20"/>
          <w:szCs w:val="20"/>
        </w:rPr>
        <w:t>St. Joseph’s Boys’ Higher Secondary School, Calicut, Kerala</w:t>
      </w:r>
    </w:p>
    <w:p w:rsidR="00425086" w:rsidRDefault="00BE21AC" w:rsidP="00832066">
      <w:pPr>
        <w:spacing w:after="60"/>
        <w:rPr>
          <w:rFonts w:asciiTheme="majorHAnsi" w:hAnsiTheme="majorHAnsi" w:cs="Calibri"/>
          <w:sz w:val="20"/>
          <w:szCs w:val="20"/>
        </w:rPr>
      </w:pPr>
      <w:r>
        <w:rPr>
          <w:rFonts w:asciiTheme="majorHAnsi" w:hAnsiTheme="majorHAnsi" w:cs="Calibri"/>
          <w:sz w:val="20"/>
          <w:szCs w:val="20"/>
        </w:rPr>
        <w:tab/>
        <w:t xml:space="preserve">          Higher Secondary School</w:t>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r>
      <w:r>
        <w:rPr>
          <w:rFonts w:asciiTheme="majorHAnsi" w:hAnsiTheme="majorHAnsi" w:cs="Calibri"/>
          <w:sz w:val="20"/>
          <w:szCs w:val="20"/>
        </w:rPr>
        <w:tab/>
        <w:t xml:space="preserve">            9</w:t>
      </w:r>
      <w:r w:rsidR="0063560E">
        <w:rPr>
          <w:rFonts w:asciiTheme="majorHAnsi" w:hAnsiTheme="majorHAnsi" w:cs="Calibri"/>
          <w:sz w:val="20"/>
          <w:szCs w:val="20"/>
        </w:rPr>
        <w:t>0</w:t>
      </w:r>
      <w:r>
        <w:rPr>
          <w:rFonts w:asciiTheme="majorHAnsi" w:hAnsiTheme="majorHAnsi" w:cs="Calibri"/>
          <w:sz w:val="20"/>
          <w:szCs w:val="20"/>
        </w:rPr>
        <w:t>.44%</w:t>
      </w:r>
    </w:p>
    <w:p w:rsidR="00B70204" w:rsidRDefault="00BE21AC" w:rsidP="00832066">
      <w:pPr>
        <w:spacing w:after="60"/>
        <w:rPr>
          <w:rFonts w:asciiTheme="majorHAnsi" w:hAnsiTheme="majorHAnsi" w:cs="Calibri"/>
          <w:sz w:val="20"/>
          <w:szCs w:val="20"/>
        </w:rPr>
      </w:pPr>
      <w:r>
        <w:rPr>
          <w:rFonts w:asciiTheme="majorHAnsi" w:hAnsiTheme="majorHAnsi" w:cs="Calibri"/>
          <w:sz w:val="20"/>
          <w:szCs w:val="20"/>
        </w:rPr>
        <w:t xml:space="preserve"> </w:t>
      </w:r>
    </w:p>
    <w:p w:rsidR="00AA21FE" w:rsidRPr="00C112C5" w:rsidRDefault="00AA21FE" w:rsidP="00AA21FE">
      <w:pPr>
        <w:pStyle w:val="Heading7"/>
        <w:shd w:val="clear" w:color="auto" w:fill="BFBFBF" w:themeFill="background1" w:themeFillShade="BF"/>
        <w:spacing w:after="60"/>
        <w:rPr>
          <w:rFonts w:asciiTheme="majorHAnsi" w:hAnsiTheme="majorHAnsi" w:cstheme="minorHAnsi"/>
          <w:sz w:val="22"/>
        </w:rPr>
      </w:pPr>
      <w:r>
        <w:rPr>
          <w:rFonts w:asciiTheme="majorHAnsi" w:hAnsiTheme="majorHAnsi" w:cstheme="minorHAnsi"/>
          <w:sz w:val="22"/>
        </w:rPr>
        <w:t>Certifications</w:t>
      </w:r>
    </w:p>
    <w:p w:rsidR="00AA21FE" w:rsidRDefault="00ED5FDC" w:rsidP="00AA21FE">
      <w:pPr>
        <w:pStyle w:val="ListParagraph"/>
        <w:numPr>
          <w:ilvl w:val="0"/>
          <w:numId w:val="37"/>
        </w:numPr>
        <w:spacing w:after="60"/>
        <w:rPr>
          <w:rFonts w:asciiTheme="majorHAnsi" w:hAnsiTheme="majorHAnsi" w:cs="Calibri"/>
          <w:sz w:val="20"/>
          <w:szCs w:val="20"/>
        </w:rPr>
      </w:pPr>
      <w:r w:rsidRPr="00ED5FDC">
        <w:rPr>
          <w:rFonts w:asciiTheme="majorHAnsi" w:hAnsiTheme="majorHAnsi" w:cs="Calibri"/>
          <w:sz w:val="20"/>
          <w:szCs w:val="20"/>
        </w:rPr>
        <w:t>NCFM (NSE’s Certification in Financial Markets)</w:t>
      </w:r>
      <w:r w:rsidR="00AA21FE">
        <w:rPr>
          <w:rFonts w:asciiTheme="majorHAnsi" w:hAnsiTheme="majorHAnsi" w:cs="Calibri"/>
          <w:sz w:val="20"/>
          <w:szCs w:val="20"/>
        </w:rPr>
        <w:t xml:space="preserve"> Certified on Financial markets </w:t>
      </w:r>
      <w:r>
        <w:rPr>
          <w:rFonts w:asciiTheme="majorHAnsi" w:hAnsiTheme="majorHAnsi" w:cs="Calibri"/>
          <w:sz w:val="20"/>
          <w:szCs w:val="20"/>
        </w:rPr>
        <w:t xml:space="preserve">beginners </w:t>
      </w:r>
      <w:r w:rsidR="00AA21FE">
        <w:rPr>
          <w:rFonts w:asciiTheme="majorHAnsi" w:hAnsiTheme="majorHAnsi" w:cs="Calibri"/>
          <w:sz w:val="20"/>
          <w:szCs w:val="20"/>
        </w:rPr>
        <w:t>module</w:t>
      </w:r>
      <w:r w:rsidR="00A81411">
        <w:rPr>
          <w:rFonts w:asciiTheme="majorHAnsi" w:hAnsiTheme="majorHAnsi" w:cs="Calibri"/>
          <w:sz w:val="20"/>
          <w:szCs w:val="20"/>
        </w:rPr>
        <w:t>(2013)</w:t>
      </w:r>
    </w:p>
    <w:p w:rsidR="00297054" w:rsidRPr="00425086" w:rsidRDefault="00297054" w:rsidP="00AA21FE">
      <w:pPr>
        <w:pStyle w:val="ListParagraph"/>
        <w:numPr>
          <w:ilvl w:val="0"/>
          <w:numId w:val="37"/>
        </w:numPr>
        <w:spacing w:after="60"/>
        <w:rPr>
          <w:rFonts w:asciiTheme="majorHAnsi" w:hAnsiTheme="majorHAnsi" w:cs="Calibri"/>
          <w:sz w:val="20"/>
          <w:szCs w:val="20"/>
        </w:rPr>
      </w:pPr>
      <w:r w:rsidRPr="002E3153">
        <w:rPr>
          <w:rFonts w:asciiTheme="majorHAnsi" w:hAnsiTheme="majorHAnsi" w:cstheme="minorHAnsi"/>
          <w:sz w:val="20"/>
          <w:szCs w:val="18"/>
        </w:rPr>
        <w:t xml:space="preserve">Finacle Certified in </w:t>
      </w:r>
      <w:r>
        <w:rPr>
          <w:rFonts w:asciiTheme="majorHAnsi" w:hAnsiTheme="majorHAnsi" w:cstheme="minorHAnsi"/>
          <w:sz w:val="20"/>
          <w:szCs w:val="18"/>
        </w:rPr>
        <w:t>banking</w:t>
      </w:r>
      <w:r w:rsidRPr="002E3153">
        <w:rPr>
          <w:rFonts w:asciiTheme="majorHAnsi" w:hAnsiTheme="majorHAnsi" w:cstheme="minorHAnsi"/>
          <w:sz w:val="20"/>
          <w:szCs w:val="18"/>
        </w:rPr>
        <w:t xml:space="preserve"> domain related to Core Banking</w:t>
      </w:r>
      <w:r>
        <w:rPr>
          <w:rFonts w:asciiTheme="majorHAnsi" w:hAnsiTheme="majorHAnsi" w:cstheme="minorHAnsi"/>
          <w:sz w:val="20"/>
          <w:szCs w:val="18"/>
        </w:rPr>
        <w:t>(2009-2012)</w:t>
      </w:r>
    </w:p>
    <w:p w:rsidR="00425086" w:rsidRPr="00425086" w:rsidRDefault="00425086" w:rsidP="00AA21FE">
      <w:pPr>
        <w:pStyle w:val="ListParagraph"/>
        <w:numPr>
          <w:ilvl w:val="0"/>
          <w:numId w:val="37"/>
        </w:numPr>
        <w:spacing w:after="60"/>
        <w:rPr>
          <w:rFonts w:asciiTheme="majorHAnsi" w:hAnsiTheme="majorHAnsi" w:cs="Calibri"/>
          <w:sz w:val="20"/>
          <w:szCs w:val="20"/>
        </w:rPr>
      </w:pPr>
      <w:r>
        <w:rPr>
          <w:rFonts w:asciiTheme="majorHAnsi" w:hAnsiTheme="majorHAnsi" w:cstheme="minorHAnsi"/>
          <w:sz w:val="20"/>
          <w:szCs w:val="18"/>
        </w:rPr>
        <w:t xml:space="preserve">Online certification on </w:t>
      </w:r>
      <w:r w:rsidR="003779EB">
        <w:rPr>
          <w:rFonts w:asciiTheme="majorHAnsi" w:hAnsiTheme="majorHAnsi" w:cstheme="minorHAnsi"/>
          <w:sz w:val="20"/>
          <w:szCs w:val="18"/>
        </w:rPr>
        <w:t>statistical analytics</w:t>
      </w:r>
      <w:r>
        <w:rPr>
          <w:rFonts w:asciiTheme="majorHAnsi" w:hAnsiTheme="majorHAnsi" w:cstheme="minorHAnsi"/>
          <w:sz w:val="20"/>
          <w:szCs w:val="18"/>
        </w:rPr>
        <w:t xml:space="preserve"> using R – Princeton University(2013)</w:t>
      </w:r>
    </w:p>
    <w:p w:rsidR="00425086" w:rsidRPr="00A81411" w:rsidRDefault="00425086" w:rsidP="00425086">
      <w:pPr>
        <w:pStyle w:val="ListParagraph"/>
        <w:spacing w:after="60"/>
        <w:ind w:left="360"/>
        <w:rPr>
          <w:rFonts w:asciiTheme="majorHAnsi" w:hAnsiTheme="majorHAnsi" w:cs="Calibri"/>
          <w:sz w:val="20"/>
          <w:szCs w:val="20"/>
        </w:rPr>
      </w:pPr>
    </w:p>
    <w:p w:rsidR="00F87B0D" w:rsidRPr="00C112C5" w:rsidRDefault="00AA21FE" w:rsidP="00F87B0D">
      <w:pPr>
        <w:pStyle w:val="Heading7"/>
        <w:shd w:val="clear" w:color="auto" w:fill="BFBFBF" w:themeFill="background1" w:themeFillShade="BF"/>
        <w:spacing w:after="60"/>
        <w:rPr>
          <w:rFonts w:asciiTheme="majorHAnsi" w:hAnsiTheme="majorHAnsi" w:cstheme="minorHAnsi"/>
          <w:sz w:val="22"/>
        </w:rPr>
      </w:pPr>
      <w:r>
        <w:rPr>
          <w:rFonts w:asciiTheme="majorHAnsi" w:hAnsiTheme="majorHAnsi" w:cstheme="minorHAnsi"/>
          <w:sz w:val="22"/>
        </w:rPr>
        <w:t>Projects and Others</w:t>
      </w:r>
    </w:p>
    <w:p w:rsidR="00FF2211" w:rsidRDefault="00EA1FC7">
      <w:pPr>
        <w:spacing w:after="60"/>
        <w:jc w:val="both"/>
        <w:rPr>
          <w:rFonts w:asciiTheme="majorHAnsi" w:hAnsiTheme="majorHAnsi" w:cstheme="minorHAnsi"/>
          <w:b/>
          <w:sz w:val="20"/>
          <w:szCs w:val="18"/>
        </w:rPr>
      </w:pPr>
      <w:r w:rsidRPr="00EA1FC7">
        <w:rPr>
          <w:rFonts w:asciiTheme="majorHAnsi" w:hAnsiTheme="majorHAnsi" w:cstheme="minorHAnsi"/>
          <w:b/>
          <w:sz w:val="20"/>
          <w:szCs w:val="18"/>
        </w:rPr>
        <w:t>R</w:t>
      </w:r>
      <w:r w:rsidR="000640A9">
        <w:rPr>
          <w:rFonts w:asciiTheme="majorHAnsi" w:hAnsiTheme="majorHAnsi" w:cstheme="minorHAnsi"/>
          <w:b/>
          <w:sz w:val="20"/>
          <w:szCs w:val="18"/>
        </w:rPr>
        <w:t>esearch Assistant</w:t>
      </w:r>
    </w:p>
    <w:p w:rsidR="00832066" w:rsidRDefault="000640A9" w:rsidP="00920733">
      <w:pPr>
        <w:pStyle w:val="ListParagraph"/>
        <w:numPr>
          <w:ilvl w:val="0"/>
          <w:numId w:val="38"/>
        </w:numPr>
        <w:spacing w:after="60"/>
        <w:ind w:left="426"/>
        <w:jc w:val="both"/>
        <w:rPr>
          <w:rFonts w:asciiTheme="majorHAnsi" w:hAnsiTheme="majorHAnsi" w:cstheme="minorHAnsi"/>
          <w:sz w:val="20"/>
          <w:szCs w:val="18"/>
        </w:rPr>
      </w:pPr>
      <w:r>
        <w:rPr>
          <w:rFonts w:asciiTheme="majorHAnsi" w:hAnsiTheme="majorHAnsi" w:cstheme="minorHAnsi"/>
          <w:sz w:val="20"/>
          <w:szCs w:val="18"/>
        </w:rPr>
        <w:t>C</w:t>
      </w:r>
      <w:r w:rsidR="00AA21FE">
        <w:rPr>
          <w:rFonts w:asciiTheme="majorHAnsi" w:hAnsiTheme="majorHAnsi" w:cstheme="minorHAnsi"/>
          <w:sz w:val="20"/>
          <w:szCs w:val="18"/>
        </w:rPr>
        <w:t>onducted</w:t>
      </w:r>
      <w:r w:rsidR="00AC4314">
        <w:rPr>
          <w:rFonts w:asciiTheme="majorHAnsi" w:hAnsiTheme="majorHAnsi" w:cstheme="minorHAnsi"/>
          <w:sz w:val="20"/>
          <w:szCs w:val="18"/>
        </w:rPr>
        <w:t xml:space="preserve"> research</w:t>
      </w:r>
      <w:r w:rsidR="00E822B6">
        <w:rPr>
          <w:rFonts w:asciiTheme="majorHAnsi" w:hAnsiTheme="majorHAnsi" w:cstheme="minorHAnsi"/>
          <w:sz w:val="20"/>
          <w:szCs w:val="18"/>
        </w:rPr>
        <w:t xml:space="preserve"> with Prof Neetika Batra</w:t>
      </w:r>
      <w:r w:rsidR="00AA21FE">
        <w:rPr>
          <w:rFonts w:asciiTheme="majorHAnsi" w:hAnsiTheme="majorHAnsi" w:cstheme="minorHAnsi"/>
          <w:sz w:val="20"/>
          <w:szCs w:val="18"/>
        </w:rPr>
        <w:t xml:space="preserve"> at School Of Inspired Leadership</w:t>
      </w:r>
      <w:r w:rsidR="00E822B6">
        <w:rPr>
          <w:rFonts w:asciiTheme="majorHAnsi" w:hAnsiTheme="majorHAnsi" w:cstheme="minorHAnsi"/>
          <w:sz w:val="20"/>
          <w:szCs w:val="18"/>
        </w:rPr>
        <w:t xml:space="preserve"> </w:t>
      </w:r>
      <w:r w:rsidR="00AC4314">
        <w:rPr>
          <w:rFonts w:asciiTheme="majorHAnsi" w:hAnsiTheme="majorHAnsi" w:cstheme="minorHAnsi"/>
          <w:sz w:val="20"/>
          <w:szCs w:val="18"/>
        </w:rPr>
        <w:t xml:space="preserve">on </w:t>
      </w:r>
      <w:r w:rsidR="00EA1FC7" w:rsidRPr="00EA1FC7">
        <w:rPr>
          <w:rFonts w:asciiTheme="majorHAnsi" w:hAnsiTheme="majorHAnsi" w:cstheme="minorHAnsi"/>
          <w:sz w:val="20"/>
          <w:szCs w:val="18"/>
        </w:rPr>
        <w:t>Financial Inclusion in Priority Lending Sector</w:t>
      </w:r>
      <w:r w:rsidR="00BE21AC">
        <w:rPr>
          <w:rFonts w:asciiTheme="majorHAnsi" w:hAnsiTheme="majorHAnsi" w:cstheme="minorHAnsi"/>
          <w:b/>
          <w:sz w:val="20"/>
          <w:szCs w:val="18"/>
        </w:rPr>
        <w:t xml:space="preserve"> </w:t>
      </w:r>
      <w:r w:rsidR="00BE21AC">
        <w:rPr>
          <w:rFonts w:asciiTheme="majorHAnsi" w:hAnsiTheme="majorHAnsi" w:cstheme="minorHAnsi"/>
          <w:sz w:val="20"/>
          <w:szCs w:val="18"/>
        </w:rPr>
        <w:t xml:space="preserve">to </w:t>
      </w:r>
      <w:r w:rsidR="00EA1FC7" w:rsidRPr="00EA1FC7">
        <w:rPr>
          <w:rFonts w:asciiTheme="majorHAnsi" w:hAnsiTheme="majorHAnsi" w:cstheme="minorHAnsi"/>
          <w:b/>
          <w:sz w:val="20"/>
          <w:szCs w:val="18"/>
        </w:rPr>
        <w:t>study impact of bank credit</w:t>
      </w:r>
      <w:r w:rsidR="00BE21AC">
        <w:rPr>
          <w:rFonts w:asciiTheme="majorHAnsi" w:hAnsiTheme="majorHAnsi" w:cstheme="minorHAnsi"/>
          <w:sz w:val="20"/>
          <w:szCs w:val="18"/>
        </w:rPr>
        <w:t xml:space="preserve"> on priority lending sector </w:t>
      </w:r>
      <w:r w:rsidR="00E822B6">
        <w:rPr>
          <w:rFonts w:asciiTheme="majorHAnsi" w:hAnsiTheme="majorHAnsi" w:cstheme="minorHAnsi"/>
          <w:sz w:val="20"/>
          <w:szCs w:val="18"/>
        </w:rPr>
        <w:t xml:space="preserve"> </w:t>
      </w:r>
      <w:r w:rsidR="00BF7581">
        <w:rPr>
          <w:rFonts w:asciiTheme="majorHAnsi" w:hAnsiTheme="majorHAnsi" w:cstheme="minorHAnsi"/>
          <w:sz w:val="20"/>
          <w:szCs w:val="18"/>
        </w:rPr>
        <w:t>&amp;</w:t>
      </w:r>
      <w:r w:rsidR="00BE21AC">
        <w:rPr>
          <w:rFonts w:asciiTheme="majorHAnsi" w:hAnsiTheme="majorHAnsi" w:cstheme="minorHAnsi"/>
          <w:sz w:val="20"/>
          <w:szCs w:val="18"/>
        </w:rPr>
        <w:t xml:space="preserve"> </w:t>
      </w:r>
      <w:r w:rsidR="00EA1FC7">
        <w:rPr>
          <w:rFonts w:asciiTheme="majorHAnsi" w:hAnsiTheme="majorHAnsi" w:cstheme="minorHAnsi"/>
          <w:sz w:val="20"/>
          <w:szCs w:val="18"/>
        </w:rPr>
        <w:t>suggest improvements in lending practices</w:t>
      </w:r>
    </w:p>
    <w:p w:rsidR="00BC235C" w:rsidRDefault="00BC235C" w:rsidP="00BC235C">
      <w:pPr>
        <w:pStyle w:val="ListParagraph"/>
        <w:numPr>
          <w:ilvl w:val="0"/>
          <w:numId w:val="38"/>
        </w:numPr>
        <w:spacing w:after="60"/>
        <w:ind w:left="426"/>
        <w:jc w:val="both"/>
        <w:rPr>
          <w:rFonts w:asciiTheme="majorHAnsi" w:hAnsiTheme="majorHAnsi" w:cstheme="minorHAnsi"/>
          <w:sz w:val="20"/>
          <w:szCs w:val="18"/>
        </w:rPr>
      </w:pPr>
      <w:r>
        <w:rPr>
          <w:rFonts w:asciiTheme="majorHAnsi" w:hAnsiTheme="majorHAnsi" w:cstheme="minorHAnsi"/>
          <w:sz w:val="20"/>
          <w:szCs w:val="18"/>
        </w:rPr>
        <w:t xml:space="preserve">The Research Involved studying of lending patterns of banks from 1997 – 2012 in the Priority Lending Sector and conduct various statistical analysis and summarize to bring out substantial evidences to shed more light on  sunset of priority lending and sunrise of micro finance </w:t>
      </w:r>
      <w:r w:rsidR="00AC311F">
        <w:rPr>
          <w:rFonts w:asciiTheme="majorHAnsi" w:hAnsiTheme="majorHAnsi" w:cstheme="minorHAnsi"/>
          <w:sz w:val="20"/>
          <w:szCs w:val="18"/>
        </w:rPr>
        <w:t>for better lending practices</w:t>
      </w:r>
    </w:p>
    <w:p w:rsidR="00425086" w:rsidRDefault="00425086" w:rsidP="00425086">
      <w:pPr>
        <w:pStyle w:val="ListParagraph"/>
        <w:spacing w:after="60"/>
        <w:ind w:left="426"/>
        <w:jc w:val="both"/>
        <w:rPr>
          <w:rFonts w:asciiTheme="majorHAnsi" w:hAnsiTheme="majorHAnsi" w:cstheme="minorHAnsi"/>
          <w:sz w:val="20"/>
          <w:szCs w:val="18"/>
        </w:rPr>
      </w:pPr>
    </w:p>
    <w:p w:rsidR="00FF2211" w:rsidRDefault="00EA1FC7">
      <w:pPr>
        <w:spacing w:after="60"/>
        <w:ind w:left="66"/>
        <w:jc w:val="both"/>
        <w:rPr>
          <w:rFonts w:asciiTheme="majorHAnsi" w:hAnsiTheme="majorHAnsi" w:cstheme="minorHAnsi"/>
          <w:b/>
          <w:sz w:val="20"/>
          <w:szCs w:val="18"/>
        </w:rPr>
      </w:pPr>
      <w:r w:rsidRPr="00EA1FC7">
        <w:rPr>
          <w:rFonts w:asciiTheme="majorHAnsi" w:hAnsiTheme="majorHAnsi" w:cstheme="minorHAnsi"/>
          <w:b/>
          <w:sz w:val="20"/>
          <w:szCs w:val="18"/>
        </w:rPr>
        <w:t>A</w:t>
      </w:r>
      <w:r w:rsidR="000640A9">
        <w:rPr>
          <w:rFonts w:asciiTheme="majorHAnsi" w:hAnsiTheme="majorHAnsi" w:cstheme="minorHAnsi"/>
          <w:b/>
          <w:sz w:val="20"/>
          <w:szCs w:val="18"/>
        </w:rPr>
        <w:t xml:space="preserve">ction </w:t>
      </w:r>
      <w:r w:rsidRPr="00EA1FC7">
        <w:rPr>
          <w:rFonts w:asciiTheme="majorHAnsi" w:hAnsiTheme="majorHAnsi" w:cstheme="minorHAnsi"/>
          <w:b/>
          <w:sz w:val="20"/>
          <w:szCs w:val="18"/>
        </w:rPr>
        <w:t>L</w:t>
      </w:r>
      <w:r w:rsidR="000640A9">
        <w:rPr>
          <w:rFonts w:asciiTheme="majorHAnsi" w:hAnsiTheme="majorHAnsi" w:cstheme="minorHAnsi"/>
          <w:b/>
          <w:sz w:val="20"/>
          <w:szCs w:val="18"/>
        </w:rPr>
        <w:t xml:space="preserve">earning </w:t>
      </w:r>
      <w:r w:rsidRPr="00EA1FC7">
        <w:rPr>
          <w:rFonts w:asciiTheme="majorHAnsi" w:hAnsiTheme="majorHAnsi" w:cstheme="minorHAnsi"/>
          <w:b/>
          <w:sz w:val="20"/>
          <w:szCs w:val="18"/>
        </w:rPr>
        <w:t>P</w:t>
      </w:r>
      <w:r w:rsidR="000640A9">
        <w:rPr>
          <w:rFonts w:asciiTheme="majorHAnsi" w:hAnsiTheme="majorHAnsi" w:cstheme="minorHAnsi"/>
          <w:b/>
          <w:sz w:val="20"/>
          <w:szCs w:val="18"/>
        </w:rPr>
        <w:t>roject</w:t>
      </w:r>
    </w:p>
    <w:p w:rsidR="0043788B" w:rsidRDefault="0043788B" w:rsidP="00920733">
      <w:pPr>
        <w:pStyle w:val="ListParagraph"/>
        <w:numPr>
          <w:ilvl w:val="0"/>
          <w:numId w:val="38"/>
        </w:numPr>
        <w:spacing w:after="60"/>
        <w:ind w:left="426"/>
        <w:jc w:val="both"/>
        <w:rPr>
          <w:rFonts w:asciiTheme="majorHAnsi" w:hAnsiTheme="majorHAnsi" w:cstheme="minorHAnsi"/>
          <w:sz w:val="20"/>
          <w:szCs w:val="18"/>
        </w:rPr>
      </w:pPr>
      <w:r>
        <w:rPr>
          <w:rFonts w:asciiTheme="majorHAnsi" w:hAnsiTheme="majorHAnsi" w:cstheme="minorHAnsi"/>
          <w:sz w:val="20"/>
          <w:szCs w:val="18"/>
        </w:rPr>
        <w:t xml:space="preserve">Intern with </w:t>
      </w:r>
      <w:r w:rsidRPr="00C80D74">
        <w:rPr>
          <w:rFonts w:asciiTheme="majorHAnsi" w:hAnsiTheme="majorHAnsi" w:cstheme="minorHAnsi"/>
          <w:b/>
          <w:sz w:val="20"/>
          <w:szCs w:val="18"/>
        </w:rPr>
        <w:t>Quatrro Global Service</w:t>
      </w:r>
      <w:r w:rsidR="00B70204" w:rsidRPr="00C80D74">
        <w:rPr>
          <w:rFonts w:asciiTheme="majorHAnsi" w:hAnsiTheme="majorHAnsi" w:cstheme="minorHAnsi"/>
          <w:b/>
          <w:sz w:val="20"/>
          <w:szCs w:val="18"/>
        </w:rPr>
        <w:t>s Pvt Ltd.</w:t>
      </w:r>
      <w:r w:rsidR="00B70204">
        <w:rPr>
          <w:rFonts w:asciiTheme="majorHAnsi" w:hAnsiTheme="majorHAnsi" w:cstheme="minorHAnsi"/>
          <w:sz w:val="20"/>
          <w:szCs w:val="18"/>
        </w:rPr>
        <w:t xml:space="preserve"> as a part of </w:t>
      </w:r>
      <w:r w:rsidR="003779EB">
        <w:rPr>
          <w:rFonts w:asciiTheme="majorHAnsi" w:hAnsiTheme="majorHAnsi" w:cstheme="minorHAnsi"/>
          <w:b/>
          <w:sz w:val="20"/>
          <w:szCs w:val="18"/>
        </w:rPr>
        <w:t xml:space="preserve">marketing </w:t>
      </w:r>
      <w:r w:rsidRPr="00C80D74">
        <w:rPr>
          <w:rFonts w:asciiTheme="majorHAnsi" w:hAnsiTheme="majorHAnsi" w:cstheme="minorHAnsi"/>
          <w:b/>
          <w:sz w:val="20"/>
          <w:szCs w:val="18"/>
        </w:rPr>
        <w:t>team</w:t>
      </w:r>
      <w:r>
        <w:rPr>
          <w:rFonts w:asciiTheme="majorHAnsi" w:hAnsiTheme="majorHAnsi" w:cstheme="minorHAnsi"/>
          <w:sz w:val="20"/>
          <w:szCs w:val="18"/>
        </w:rPr>
        <w:t xml:space="preserve"> to explore strategic partners </w:t>
      </w:r>
      <w:r w:rsidR="000640A9">
        <w:rPr>
          <w:rFonts w:asciiTheme="majorHAnsi" w:hAnsiTheme="majorHAnsi" w:cstheme="minorHAnsi"/>
          <w:sz w:val="20"/>
          <w:szCs w:val="18"/>
        </w:rPr>
        <w:t xml:space="preserve">for </w:t>
      </w:r>
      <w:r w:rsidR="00425086">
        <w:rPr>
          <w:rFonts w:asciiTheme="majorHAnsi" w:hAnsiTheme="majorHAnsi" w:cstheme="minorHAnsi"/>
          <w:sz w:val="20"/>
          <w:szCs w:val="18"/>
        </w:rPr>
        <w:t>starting of new service lines</w:t>
      </w:r>
    </w:p>
    <w:p w:rsidR="00425086" w:rsidRDefault="00425086" w:rsidP="00425086">
      <w:pPr>
        <w:pStyle w:val="ListParagraph"/>
        <w:spacing w:after="60"/>
        <w:ind w:left="426"/>
        <w:jc w:val="both"/>
        <w:rPr>
          <w:rFonts w:asciiTheme="majorHAnsi" w:hAnsiTheme="majorHAnsi" w:cstheme="minorHAnsi"/>
          <w:sz w:val="20"/>
          <w:szCs w:val="18"/>
        </w:rPr>
      </w:pPr>
    </w:p>
    <w:p w:rsidR="00AA21FE" w:rsidRDefault="00AA21FE" w:rsidP="00AA21FE">
      <w:pPr>
        <w:spacing w:after="60"/>
        <w:jc w:val="both"/>
        <w:rPr>
          <w:rFonts w:asciiTheme="majorHAnsi" w:hAnsiTheme="majorHAnsi" w:cstheme="minorHAnsi"/>
          <w:b/>
          <w:sz w:val="20"/>
          <w:szCs w:val="18"/>
        </w:rPr>
      </w:pPr>
      <w:r w:rsidRPr="00AA21FE">
        <w:rPr>
          <w:rFonts w:asciiTheme="majorHAnsi" w:hAnsiTheme="majorHAnsi" w:cstheme="minorHAnsi"/>
          <w:b/>
          <w:sz w:val="20"/>
          <w:szCs w:val="18"/>
        </w:rPr>
        <w:t xml:space="preserve">Sustainability Research </w:t>
      </w:r>
      <w:r w:rsidR="00DE082C" w:rsidRPr="00AA21FE">
        <w:rPr>
          <w:rFonts w:asciiTheme="majorHAnsi" w:hAnsiTheme="majorHAnsi" w:cstheme="minorHAnsi"/>
          <w:b/>
          <w:sz w:val="20"/>
          <w:szCs w:val="18"/>
        </w:rPr>
        <w:t>at</w:t>
      </w:r>
      <w:r w:rsidRPr="00AA21FE">
        <w:rPr>
          <w:rFonts w:asciiTheme="majorHAnsi" w:hAnsiTheme="majorHAnsi" w:cstheme="minorHAnsi"/>
          <w:b/>
          <w:sz w:val="20"/>
          <w:szCs w:val="18"/>
        </w:rPr>
        <w:t xml:space="preserve"> SOIL</w:t>
      </w:r>
    </w:p>
    <w:p w:rsidR="00AA21FE" w:rsidRPr="00425086" w:rsidRDefault="00040EFF" w:rsidP="00AA21FE">
      <w:pPr>
        <w:pStyle w:val="ListParagraph"/>
        <w:numPr>
          <w:ilvl w:val="0"/>
          <w:numId w:val="38"/>
        </w:numPr>
        <w:spacing w:after="60"/>
        <w:ind w:left="426"/>
        <w:jc w:val="both"/>
        <w:rPr>
          <w:rFonts w:asciiTheme="majorHAnsi" w:hAnsiTheme="majorHAnsi" w:cstheme="minorHAnsi"/>
          <w:b/>
          <w:sz w:val="20"/>
          <w:szCs w:val="18"/>
        </w:rPr>
      </w:pPr>
      <w:r w:rsidRPr="00040EFF">
        <w:rPr>
          <w:rFonts w:asciiTheme="majorHAnsi" w:hAnsiTheme="majorHAnsi" w:cstheme="minorHAnsi"/>
          <w:sz w:val="20"/>
          <w:szCs w:val="18"/>
        </w:rPr>
        <w:t xml:space="preserve">Functioned as an integral part of the </w:t>
      </w:r>
      <w:r w:rsidRPr="00DE082C">
        <w:rPr>
          <w:rFonts w:asciiTheme="majorHAnsi" w:hAnsiTheme="majorHAnsi" w:cstheme="minorHAnsi"/>
          <w:b/>
          <w:sz w:val="20"/>
          <w:szCs w:val="18"/>
        </w:rPr>
        <w:t>research</w:t>
      </w:r>
      <w:r w:rsidRPr="00040EFF">
        <w:rPr>
          <w:rFonts w:asciiTheme="majorHAnsi" w:hAnsiTheme="majorHAnsi" w:cstheme="minorHAnsi"/>
          <w:sz w:val="20"/>
          <w:szCs w:val="18"/>
        </w:rPr>
        <w:t xml:space="preserve"> team of Sustainability Forum to emphasize the importance of </w:t>
      </w:r>
      <w:r w:rsidRPr="00DE082C">
        <w:rPr>
          <w:rFonts w:asciiTheme="majorHAnsi" w:hAnsiTheme="majorHAnsi" w:cstheme="minorHAnsi"/>
          <w:b/>
          <w:sz w:val="20"/>
          <w:szCs w:val="18"/>
        </w:rPr>
        <w:t>sustainability on performance (economic, social &amp; environmental) of companies</w:t>
      </w:r>
      <w:r w:rsidRPr="00040EFF">
        <w:rPr>
          <w:rFonts w:asciiTheme="majorHAnsi" w:hAnsiTheme="majorHAnsi" w:cstheme="minorHAnsi"/>
          <w:sz w:val="20"/>
          <w:szCs w:val="18"/>
        </w:rPr>
        <w:t xml:space="preserve"> listed under Dow Jones Sustainability Index (DJSI)</w:t>
      </w:r>
    </w:p>
    <w:p w:rsidR="00425086" w:rsidRPr="00040EFF" w:rsidRDefault="00425086" w:rsidP="00425086">
      <w:pPr>
        <w:pStyle w:val="ListParagraph"/>
        <w:spacing w:after="60"/>
        <w:ind w:left="426"/>
        <w:jc w:val="both"/>
        <w:rPr>
          <w:rFonts w:asciiTheme="majorHAnsi" w:hAnsiTheme="majorHAnsi" w:cstheme="minorHAnsi"/>
          <w:b/>
          <w:sz w:val="20"/>
          <w:szCs w:val="18"/>
        </w:rPr>
      </w:pPr>
    </w:p>
    <w:p w:rsidR="00FF2211" w:rsidRDefault="00EA1FC7">
      <w:pPr>
        <w:spacing w:after="60"/>
        <w:ind w:left="66"/>
        <w:jc w:val="both"/>
        <w:rPr>
          <w:rFonts w:asciiTheme="majorHAnsi" w:hAnsiTheme="majorHAnsi" w:cstheme="minorHAnsi"/>
          <w:b/>
          <w:sz w:val="20"/>
          <w:szCs w:val="18"/>
        </w:rPr>
      </w:pPr>
      <w:r w:rsidRPr="00EA1FC7">
        <w:rPr>
          <w:rFonts w:asciiTheme="majorHAnsi" w:hAnsiTheme="majorHAnsi" w:cstheme="minorHAnsi"/>
          <w:b/>
          <w:sz w:val="20"/>
          <w:szCs w:val="18"/>
        </w:rPr>
        <w:t>Social Innovation Project</w:t>
      </w:r>
    </w:p>
    <w:p w:rsidR="00DE082C" w:rsidRDefault="000640A9" w:rsidP="0090409E">
      <w:pPr>
        <w:pStyle w:val="ListParagraph"/>
        <w:numPr>
          <w:ilvl w:val="0"/>
          <w:numId w:val="38"/>
        </w:numPr>
        <w:spacing w:after="60"/>
        <w:ind w:left="426"/>
        <w:jc w:val="both"/>
        <w:rPr>
          <w:rFonts w:asciiTheme="majorHAnsi" w:hAnsiTheme="majorHAnsi" w:cstheme="minorHAnsi"/>
          <w:sz w:val="20"/>
          <w:szCs w:val="18"/>
        </w:rPr>
      </w:pPr>
      <w:r>
        <w:rPr>
          <w:rFonts w:asciiTheme="majorHAnsi" w:hAnsiTheme="majorHAnsi" w:cstheme="minorHAnsi"/>
          <w:b/>
          <w:sz w:val="20"/>
          <w:szCs w:val="18"/>
        </w:rPr>
        <w:t>Developing p</w:t>
      </w:r>
      <w:r w:rsidR="007B213C" w:rsidRPr="00D150E2">
        <w:rPr>
          <w:rFonts w:asciiTheme="majorHAnsi" w:hAnsiTheme="majorHAnsi" w:cstheme="minorHAnsi"/>
          <w:b/>
          <w:sz w:val="20"/>
          <w:szCs w:val="18"/>
        </w:rPr>
        <w:t>rocess improvement</w:t>
      </w:r>
      <w:r w:rsidR="0043788B" w:rsidRPr="00D150E2">
        <w:rPr>
          <w:rFonts w:asciiTheme="majorHAnsi" w:hAnsiTheme="majorHAnsi" w:cstheme="minorHAnsi"/>
          <w:b/>
          <w:sz w:val="20"/>
          <w:szCs w:val="18"/>
        </w:rPr>
        <w:t xml:space="preserve"> framework</w:t>
      </w:r>
      <w:r w:rsidR="0043788B" w:rsidRPr="00D150E2">
        <w:rPr>
          <w:rFonts w:asciiTheme="majorHAnsi" w:hAnsiTheme="majorHAnsi" w:cstheme="minorHAnsi"/>
          <w:sz w:val="20"/>
          <w:szCs w:val="18"/>
        </w:rPr>
        <w:t xml:space="preserve"> to </w:t>
      </w:r>
      <w:r w:rsidR="007B213C" w:rsidRPr="00D150E2">
        <w:rPr>
          <w:rFonts w:asciiTheme="majorHAnsi" w:hAnsiTheme="majorHAnsi" w:cstheme="minorHAnsi"/>
          <w:sz w:val="20"/>
          <w:szCs w:val="18"/>
        </w:rPr>
        <w:t xml:space="preserve">track </w:t>
      </w:r>
      <w:r w:rsidR="0043788B" w:rsidRPr="00D150E2">
        <w:rPr>
          <w:rFonts w:asciiTheme="majorHAnsi" w:hAnsiTheme="majorHAnsi" w:cstheme="minorHAnsi"/>
          <w:sz w:val="20"/>
          <w:szCs w:val="18"/>
        </w:rPr>
        <w:t xml:space="preserve">volunteering </w:t>
      </w:r>
      <w:bookmarkStart w:id="0" w:name="_GoBack"/>
      <w:bookmarkEnd w:id="0"/>
      <w:r w:rsidR="00AC4314" w:rsidRPr="00D150E2">
        <w:rPr>
          <w:rFonts w:asciiTheme="majorHAnsi" w:hAnsiTheme="majorHAnsi" w:cstheme="minorHAnsi"/>
          <w:sz w:val="20"/>
          <w:szCs w:val="18"/>
        </w:rPr>
        <w:t xml:space="preserve">for </w:t>
      </w:r>
      <w:r w:rsidR="00AC4314" w:rsidRPr="00D150E2">
        <w:rPr>
          <w:rFonts w:asciiTheme="majorHAnsi" w:hAnsiTheme="majorHAnsi" w:cstheme="minorHAnsi"/>
          <w:b/>
          <w:sz w:val="20"/>
          <w:szCs w:val="18"/>
        </w:rPr>
        <w:t>Salaam Baalak Trust, Delhi</w:t>
      </w:r>
      <w:r w:rsidR="009253FE" w:rsidRPr="00D150E2">
        <w:rPr>
          <w:rFonts w:asciiTheme="majorHAnsi" w:hAnsiTheme="majorHAnsi" w:cstheme="minorHAnsi"/>
          <w:b/>
          <w:sz w:val="20"/>
          <w:szCs w:val="18"/>
        </w:rPr>
        <w:t xml:space="preserve"> </w:t>
      </w:r>
      <w:r w:rsidR="00EA1FC7" w:rsidRPr="00EA1FC7">
        <w:rPr>
          <w:rFonts w:asciiTheme="majorHAnsi" w:hAnsiTheme="majorHAnsi" w:cstheme="minorHAnsi"/>
          <w:sz w:val="20"/>
          <w:szCs w:val="18"/>
        </w:rPr>
        <w:t xml:space="preserve">in order to improve the monitoring process </w:t>
      </w:r>
      <w:r w:rsidR="00B571B3">
        <w:rPr>
          <w:rFonts w:asciiTheme="majorHAnsi" w:hAnsiTheme="majorHAnsi" w:cstheme="minorHAnsi"/>
          <w:sz w:val="20"/>
          <w:szCs w:val="18"/>
        </w:rPr>
        <w:t>&amp;</w:t>
      </w:r>
      <w:r w:rsidR="00EA1FC7" w:rsidRPr="00EA1FC7">
        <w:rPr>
          <w:rFonts w:asciiTheme="majorHAnsi" w:hAnsiTheme="majorHAnsi" w:cstheme="minorHAnsi"/>
          <w:sz w:val="20"/>
          <w:szCs w:val="18"/>
        </w:rPr>
        <w:t xml:space="preserve"> reduce overlap between volunteering activities</w:t>
      </w:r>
    </w:p>
    <w:p w:rsidR="00425086" w:rsidRPr="00091B1A" w:rsidRDefault="00425086" w:rsidP="00091B1A">
      <w:pPr>
        <w:spacing w:after="60"/>
        <w:jc w:val="both"/>
        <w:rPr>
          <w:rFonts w:asciiTheme="majorHAnsi" w:hAnsiTheme="majorHAnsi" w:cstheme="minorHAnsi"/>
          <w:sz w:val="20"/>
          <w:szCs w:val="18"/>
        </w:rPr>
      </w:pPr>
    </w:p>
    <w:p w:rsidR="00FF2211" w:rsidRDefault="001407E6">
      <w:pPr>
        <w:pStyle w:val="Heading7"/>
        <w:shd w:val="clear" w:color="auto" w:fill="BFBFBF" w:themeFill="background1" w:themeFillShade="BF"/>
        <w:spacing w:after="60"/>
        <w:rPr>
          <w:b w:val="0"/>
        </w:rPr>
      </w:pPr>
      <w:r>
        <w:rPr>
          <w:rFonts w:asciiTheme="majorHAnsi" w:hAnsiTheme="majorHAnsi" w:cstheme="minorHAnsi"/>
          <w:sz w:val="22"/>
        </w:rPr>
        <w:lastRenderedPageBreak/>
        <w:t>Awards and Honors</w:t>
      </w:r>
    </w:p>
    <w:p w:rsidR="00040EFF" w:rsidRDefault="00040EFF" w:rsidP="001407E6">
      <w:pPr>
        <w:pStyle w:val="ListParagraph"/>
        <w:numPr>
          <w:ilvl w:val="0"/>
          <w:numId w:val="38"/>
        </w:numPr>
        <w:spacing w:after="60"/>
        <w:ind w:left="426"/>
        <w:jc w:val="both"/>
        <w:rPr>
          <w:rFonts w:asciiTheme="majorHAnsi" w:hAnsiTheme="majorHAnsi" w:cstheme="minorHAnsi"/>
          <w:sz w:val="20"/>
          <w:szCs w:val="18"/>
        </w:rPr>
      </w:pPr>
      <w:r>
        <w:rPr>
          <w:rFonts w:asciiTheme="majorHAnsi" w:hAnsiTheme="majorHAnsi" w:cstheme="minorHAnsi"/>
          <w:sz w:val="20"/>
          <w:szCs w:val="18"/>
        </w:rPr>
        <w:t>Gold medalist at SOIL for performing excee</w:t>
      </w:r>
      <w:r w:rsidR="000F0236">
        <w:rPr>
          <w:rFonts w:asciiTheme="majorHAnsi" w:hAnsiTheme="majorHAnsi" w:cstheme="minorHAnsi"/>
          <w:sz w:val="20"/>
          <w:szCs w:val="18"/>
        </w:rPr>
        <w:t>dingly well in academics</w:t>
      </w:r>
    </w:p>
    <w:p w:rsidR="000F0236" w:rsidRPr="000F0236" w:rsidRDefault="000F0236" w:rsidP="000F0236">
      <w:pPr>
        <w:pStyle w:val="ListParagraph"/>
        <w:numPr>
          <w:ilvl w:val="0"/>
          <w:numId w:val="38"/>
        </w:numPr>
        <w:spacing w:after="60"/>
        <w:ind w:left="426"/>
        <w:jc w:val="both"/>
        <w:rPr>
          <w:rFonts w:asciiTheme="majorHAnsi" w:hAnsiTheme="majorHAnsi" w:cstheme="minorHAnsi"/>
          <w:sz w:val="20"/>
          <w:szCs w:val="18"/>
        </w:rPr>
      </w:pPr>
      <w:r w:rsidRPr="00C80D74">
        <w:rPr>
          <w:rFonts w:asciiTheme="majorHAnsi" w:hAnsiTheme="majorHAnsi" w:cs="Calibri"/>
          <w:sz w:val="20"/>
          <w:szCs w:val="18"/>
        </w:rPr>
        <w:t>Received</w:t>
      </w:r>
      <w:r>
        <w:rPr>
          <w:rFonts w:asciiTheme="majorHAnsi" w:hAnsiTheme="majorHAnsi" w:cs="Calibri"/>
          <w:b/>
          <w:sz w:val="20"/>
          <w:szCs w:val="18"/>
        </w:rPr>
        <w:t xml:space="preserve"> “</w:t>
      </w:r>
      <w:r w:rsidRPr="00C80D74">
        <w:rPr>
          <w:rFonts w:asciiTheme="majorHAnsi" w:hAnsiTheme="majorHAnsi" w:cs="Calibri"/>
          <w:b/>
          <w:sz w:val="20"/>
          <w:szCs w:val="18"/>
        </w:rPr>
        <w:t>Gem award</w:t>
      </w:r>
      <w:r>
        <w:rPr>
          <w:rFonts w:asciiTheme="majorHAnsi" w:hAnsiTheme="majorHAnsi" w:cs="Calibri"/>
          <w:b/>
          <w:sz w:val="20"/>
          <w:szCs w:val="18"/>
        </w:rPr>
        <w:t>”</w:t>
      </w:r>
      <w:r w:rsidRPr="001407E6">
        <w:rPr>
          <w:rFonts w:asciiTheme="majorHAnsi" w:hAnsiTheme="majorHAnsi" w:cs="Calibri"/>
          <w:sz w:val="20"/>
          <w:szCs w:val="18"/>
        </w:rPr>
        <w:t xml:space="preserve"> under the young achiever</w:t>
      </w:r>
      <w:r w:rsidR="00425086">
        <w:rPr>
          <w:rFonts w:asciiTheme="majorHAnsi" w:hAnsiTheme="majorHAnsi" w:cs="Calibri"/>
          <w:sz w:val="20"/>
          <w:szCs w:val="18"/>
        </w:rPr>
        <w:t>’s</w:t>
      </w:r>
      <w:r w:rsidRPr="001407E6">
        <w:rPr>
          <w:rFonts w:asciiTheme="majorHAnsi" w:hAnsiTheme="majorHAnsi" w:cs="Calibri"/>
          <w:sz w:val="20"/>
          <w:szCs w:val="18"/>
        </w:rPr>
        <w:t xml:space="preserve"> category </w:t>
      </w:r>
      <w:r>
        <w:rPr>
          <w:rFonts w:asciiTheme="majorHAnsi" w:hAnsiTheme="majorHAnsi" w:cs="Calibri"/>
          <w:sz w:val="20"/>
          <w:szCs w:val="18"/>
        </w:rPr>
        <w:t>&amp;</w:t>
      </w:r>
      <w:r w:rsidRPr="001407E6">
        <w:rPr>
          <w:rFonts w:asciiTheme="majorHAnsi" w:hAnsiTheme="majorHAnsi" w:cs="Calibri"/>
          <w:sz w:val="20"/>
          <w:szCs w:val="18"/>
        </w:rPr>
        <w:t xml:space="preserve"> “</w:t>
      </w:r>
      <w:r w:rsidRPr="00C80D74">
        <w:rPr>
          <w:rFonts w:asciiTheme="majorHAnsi" w:hAnsiTheme="majorHAnsi" w:cs="Calibri"/>
          <w:b/>
          <w:sz w:val="20"/>
          <w:szCs w:val="18"/>
        </w:rPr>
        <w:t>On the Spot Award</w:t>
      </w:r>
      <w:r w:rsidRPr="001407E6">
        <w:rPr>
          <w:rFonts w:asciiTheme="majorHAnsi" w:hAnsiTheme="majorHAnsi" w:cs="Calibri"/>
          <w:sz w:val="20"/>
          <w:szCs w:val="18"/>
        </w:rPr>
        <w:t>” for performing exceedingly well for the Business unit during the 3rd quarter of 2010-2011</w:t>
      </w:r>
    </w:p>
    <w:p w:rsidR="001407E6" w:rsidRPr="001407E6" w:rsidRDefault="001407E6" w:rsidP="001407E6">
      <w:pPr>
        <w:pStyle w:val="ListParagraph"/>
        <w:numPr>
          <w:ilvl w:val="0"/>
          <w:numId w:val="38"/>
        </w:numPr>
        <w:spacing w:after="60"/>
        <w:ind w:left="426"/>
        <w:jc w:val="both"/>
        <w:rPr>
          <w:rFonts w:asciiTheme="majorHAnsi" w:hAnsiTheme="majorHAnsi" w:cstheme="minorHAnsi"/>
          <w:sz w:val="20"/>
          <w:szCs w:val="18"/>
        </w:rPr>
      </w:pPr>
      <w:r w:rsidRPr="00C80D74">
        <w:rPr>
          <w:rFonts w:asciiTheme="majorHAnsi" w:hAnsiTheme="majorHAnsi" w:cs="Calibri"/>
          <w:b/>
          <w:sz w:val="20"/>
          <w:szCs w:val="20"/>
        </w:rPr>
        <w:t>75% scholarship</w:t>
      </w:r>
      <w:r w:rsidRPr="006F052C">
        <w:rPr>
          <w:rFonts w:asciiTheme="majorHAnsi" w:hAnsiTheme="majorHAnsi" w:cs="Calibri"/>
          <w:sz w:val="20"/>
          <w:szCs w:val="20"/>
        </w:rPr>
        <w:t xml:space="preserve"> in </w:t>
      </w:r>
      <w:r w:rsidR="00C80D74">
        <w:rPr>
          <w:rFonts w:asciiTheme="majorHAnsi" w:hAnsiTheme="majorHAnsi" w:cs="Calibri"/>
          <w:sz w:val="20"/>
          <w:szCs w:val="20"/>
        </w:rPr>
        <w:t xml:space="preserve">B.Tech </w:t>
      </w:r>
      <w:r w:rsidRPr="006F052C">
        <w:rPr>
          <w:rFonts w:asciiTheme="majorHAnsi" w:hAnsiTheme="majorHAnsi" w:cs="Calibri"/>
          <w:sz w:val="20"/>
          <w:szCs w:val="20"/>
        </w:rPr>
        <w:t xml:space="preserve">course fee for securing a rank below 5000 in Kerala CET </w:t>
      </w:r>
    </w:p>
    <w:p w:rsidR="0023689B" w:rsidRPr="00C112C5" w:rsidRDefault="00C112C5" w:rsidP="00A84152">
      <w:pPr>
        <w:pStyle w:val="Heading7"/>
        <w:shd w:val="clear" w:color="auto" w:fill="BFBFBF" w:themeFill="background1" w:themeFillShade="BF"/>
        <w:spacing w:after="60"/>
        <w:rPr>
          <w:rFonts w:asciiTheme="majorHAnsi" w:hAnsiTheme="majorHAnsi" w:cstheme="minorHAnsi"/>
          <w:sz w:val="22"/>
        </w:rPr>
      </w:pPr>
      <w:r w:rsidRPr="00C112C5">
        <w:rPr>
          <w:rFonts w:asciiTheme="majorHAnsi" w:hAnsiTheme="majorHAnsi" w:cstheme="minorHAnsi"/>
          <w:sz w:val="22"/>
        </w:rPr>
        <w:t>Extra-Curricular Activities</w:t>
      </w:r>
    </w:p>
    <w:p w:rsidR="00047765" w:rsidRDefault="00920733" w:rsidP="0043788B">
      <w:pPr>
        <w:pStyle w:val="ListParagraph"/>
        <w:numPr>
          <w:ilvl w:val="0"/>
          <w:numId w:val="1"/>
        </w:numPr>
        <w:tabs>
          <w:tab w:val="clear" w:pos="360"/>
          <w:tab w:val="num" w:pos="142"/>
        </w:tabs>
        <w:ind w:left="426"/>
        <w:jc w:val="both"/>
        <w:rPr>
          <w:rFonts w:asciiTheme="majorHAnsi" w:hAnsiTheme="majorHAnsi"/>
          <w:sz w:val="20"/>
          <w:szCs w:val="20"/>
        </w:rPr>
      </w:pPr>
      <w:r>
        <w:rPr>
          <w:rFonts w:asciiTheme="majorHAnsi" w:hAnsiTheme="majorHAnsi"/>
          <w:sz w:val="20"/>
          <w:szCs w:val="20"/>
        </w:rPr>
        <w:t xml:space="preserve">Member </w:t>
      </w:r>
      <w:r w:rsidR="00A30BAD">
        <w:rPr>
          <w:rFonts w:asciiTheme="majorHAnsi" w:hAnsiTheme="majorHAnsi"/>
          <w:sz w:val="20"/>
          <w:szCs w:val="20"/>
        </w:rPr>
        <w:t xml:space="preserve">&amp; </w:t>
      </w:r>
      <w:r>
        <w:rPr>
          <w:rFonts w:asciiTheme="majorHAnsi" w:hAnsiTheme="majorHAnsi"/>
          <w:sz w:val="20"/>
          <w:szCs w:val="20"/>
        </w:rPr>
        <w:t>Head of the Communiqué team at School of Inspired Lea</w:t>
      </w:r>
      <w:r w:rsidR="009253FE">
        <w:rPr>
          <w:rFonts w:asciiTheme="majorHAnsi" w:hAnsiTheme="majorHAnsi"/>
          <w:sz w:val="20"/>
          <w:szCs w:val="20"/>
        </w:rPr>
        <w:t>dership</w:t>
      </w:r>
      <w:r w:rsidR="009253FE">
        <w:rPr>
          <w:rFonts w:asciiTheme="majorHAnsi" w:hAnsiTheme="majorHAnsi"/>
          <w:sz w:val="20"/>
          <w:szCs w:val="20"/>
        </w:rPr>
        <w:tab/>
      </w:r>
      <w:r w:rsidR="009253FE">
        <w:rPr>
          <w:rFonts w:asciiTheme="majorHAnsi" w:hAnsiTheme="majorHAnsi"/>
          <w:sz w:val="20"/>
          <w:szCs w:val="20"/>
        </w:rPr>
        <w:tab/>
      </w:r>
      <w:r w:rsidR="009253FE">
        <w:rPr>
          <w:rFonts w:asciiTheme="majorHAnsi" w:hAnsiTheme="majorHAnsi"/>
          <w:sz w:val="20"/>
          <w:szCs w:val="20"/>
        </w:rPr>
        <w:tab/>
        <w:t xml:space="preserve">      </w:t>
      </w:r>
      <w:r w:rsidR="00BE21AC">
        <w:rPr>
          <w:rFonts w:asciiTheme="majorHAnsi" w:hAnsiTheme="majorHAnsi"/>
          <w:sz w:val="20"/>
          <w:szCs w:val="20"/>
        </w:rPr>
        <w:t xml:space="preserve"> </w:t>
      </w:r>
      <w:r>
        <w:rPr>
          <w:rFonts w:asciiTheme="majorHAnsi" w:hAnsiTheme="majorHAnsi"/>
          <w:sz w:val="20"/>
          <w:szCs w:val="20"/>
        </w:rPr>
        <w:t>(’12)</w:t>
      </w:r>
    </w:p>
    <w:p w:rsidR="0063560E" w:rsidRDefault="0063560E" w:rsidP="0043788B">
      <w:pPr>
        <w:pStyle w:val="ListParagraph"/>
        <w:numPr>
          <w:ilvl w:val="0"/>
          <w:numId w:val="1"/>
        </w:numPr>
        <w:tabs>
          <w:tab w:val="clear" w:pos="360"/>
          <w:tab w:val="num" w:pos="142"/>
        </w:tabs>
        <w:ind w:left="426"/>
        <w:jc w:val="both"/>
        <w:rPr>
          <w:rFonts w:asciiTheme="majorHAnsi" w:hAnsiTheme="majorHAnsi"/>
          <w:sz w:val="20"/>
          <w:szCs w:val="20"/>
        </w:rPr>
      </w:pPr>
      <w:r>
        <w:rPr>
          <w:rFonts w:asciiTheme="majorHAnsi" w:hAnsiTheme="majorHAnsi"/>
          <w:sz w:val="20"/>
          <w:szCs w:val="20"/>
        </w:rPr>
        <w:t>Organizing Head for the Meeting Of Minds forum at School of Inspired Leadership                                    (’12)</w:t>
      </w:r>
    </w:p>
    <w:p w:rsidR="00FF2211" w:rsidRDefault="00B571B3">
      <w:pPr>
        <w:pStyle w:val="ListParagraph"/>
        <w:numPr>
          <w:ilvl w:val="0"/>
          <w:numId w:val="1"/>
        </w:numPr>
        <w:tabs>
          <w:tab w:val="clear" w:pos="360"/>
          <w:tab w:val="num" w:pos="142"/>
        </w:tabs>
        <w:ind w:left="284" w:hanging="218"/>
        <w:rPr>
          <w:rFonts w:asciiTheme="majorHAnsi" w:hAnsiTheme="majorHAnsi"/>
          <w:sz w:val="20"/>
          <w:szCs w:val="20"/>
        </w:rPr>
      </w:pPr>
      <w:r>
        <w:rPr>
          <w:rFonts w:asciiTheme="majorHAnsi" w:hAnsiTheme="majorHAnsi"/>
          <w:sz w:val="20"/>
          <w:szCs w:val="20"/>
        </w:rPr>
        <w:t xml:space="preserve">   </w:t>
      </w:r>
      <w:r w:rsidRPr="00B571B3">
        <w:rPr>
          <w:rFonts w:asciiTheme="majorHAnsi" w:hAnsiTheme="majorHAnsi"/>
          <w:sz w:val="20"/>
          <w:szCs w:val="20"/>
        </w:rPr>
        <w:t xml:space="preserve">8th (out of 529 teams) in the annual corporate strategy competition (Corporate Czars) </w:t>
      </w:r>
    </w:p>
    <w:p w:rsidR="00FF2211" w:rsidRDefault="00B571B3">
      <w:pPr>
        <w:pStyle w:val="ListParagraph"/>
        <w:ind w:left="284"/>
        <w:rPr>
          <w:rFonts w:asciiTheme="majorHAnsi" w:hAnsiTheme="majorHAnsi"/>
          <w:sz w:val="20"/>
          <w:szCs w:val="20"/>
        </w:rPr>
      </w:pPr>
      <w:r>
        <w:rPr>
          <w:rFonts w:asciiTheme="majorHAnsi" w:hAnsiTheme="majorHAnsi"/>
          <w:sz w:val="20"/>
          <w:szCs w:val="20"/>
        </w:rPr>
        <w:t xml:space="preserve">   </w:t>
      </w:r>
      <w:proofErr w:type="gramStart"/>
      <w:r w:rsidRPr="00B571B3">
        <w:rPr>
          <w:rFonts w:asciiTheme="majorHAnsi" w:hAnsiTheme="majorHAnsi"/>
          <w:sz w:val="20"/>
          <w:szCs w:val="20"/>
        </w:rPr>
        <w:t>held</w:t>
      </w:r>
      <w:proofErr w:type="gramEnd"/>
      <w:r w:rsidRPr="00B571B3">
        <w:rPr>
          <w:rFonts w:asciiTheme="majorHAnsi" w:hAnsiTheme="majorHAnsi"/>
          <w:sz w:val="20"/>
          <w:szCs w:val="20"/>
        </w:rPr>
        <w:t xml:space="preserve"> by IIM- B for B-</w:t>
      </w:r>
      <w:r>
        <w:rPr>
          <w:rFonts w:asciiTheme="majorHAnsi" w:hAnsiTheme="majorHAnsi"/>
          <w:sz w:val="20"/>
          <w:szCs w:val="20"/>
        </w:rPr>
        <w:t xml:space="preserve"> </w:t>
      </w:r>
      <w:r w:rsidRPr="00B571B3">
        <w:rPr>
          <w:rFonts w:asciiTheme="majorHAnsi" w:hAnsiTheme="majorHAnsi"/>
          <w:sz w:val="20"/>
          <w:szCs w:val="20"/>
        </w:rPr>
        <w:t>Schools across the country</w:t>
      </w:r>
      <w:r>
        <w:rPr>
          <w:rFonts w:asciiTheme="majorHAnsi" w:hAnsiTheme="majorHAnsi"/>
          <w:sz w:val="20"/>
          <w:szCs w:val="20"/>
        </w:rPr>
        <w:t xml:space="preserve">             </w:t>
      </w:r>
      <w:r w:rsidRPr="00B571B3">
        <w:rPr>
          <w:rFonts w:asciiTheme="majorHAnsi" w:hAnsiTheme="majorHAnsi"/>
          <w:sz w:val="20"/>
          <w:szCs w:val="20"/>
        </w:rPr>
        <w:t xml:space="preserve">                                                                                    </w:t>
      </w:r>
      <w:r>
        <w:rPr>
          <w:rFonts w:asciiTheme="majorHAnsi" w:hAnsiTheme="majorHAnsi"/>
          <w:sz w:val="20"/>
          <w:szCs w:val="20"/>
        </w:rPr>
        <w:t xml:space="preserve">      (’12)</w:t>
      </w:r>
    </w:p>
    <w:p w:rsidR="00920733" w:rsidRPr="00B70204" w:rsidRDefault="00920733" w:rsidP="00B70204">
      <w:pPr>
        <w:pStyle w:val="ListParagraph"/>
        <w:numPr>
          <w:ilvl w:val="0"/>
          <w:numId w:val="1"/>
        </w:numPr>
        <w:tabs>
          <w:tab w:val="clear" w:pos="360"/>
          <w:tab w:val="num" w:pos="142"/>
        </w:tabs>
        <w:ind w:left="426"/>
        <w:jc w:val="both"/>
        <w:rPr>
          <w:rFonts w:asciiTheme="majorHAnsi" w:hAnsiTheme="majorHAnsi"/>
          <w:sz w:val="20"/>
          <w:szCs w:val="20"/>
        </w:rPr>
      </w:pPr>
      <w:r w:rsidRPr="00BF7581">
        <w:rPr>
          <w:rFonts w:asciiTheme="majorHAnsi" w:hAnsiTheme="majorHAnsi"/>
          <w:sz w:val="20"/>
          <w:szCs w:val="20"/>
        </w:rPr>
        <w:t xml:space="preserve">Secretary, Treasurer, Program Coordinator the </w:t>
      </w:r>
      <w:r w:rsidRPr="00BF7581">
        <w:rPr>
          <w:rFonts w:asciiTheme="majorHAnsi" w:hAnsiTheme="majorHAnsi"/>
          <w:b/>
          <w:sz w:val="20"/>
          <w:szCs w:val="20"/>
        </w:rPr>
        <w:t>IEEE</w:t>
      </w:r>
      <w:r w:rsidRPr="00BF7581">
        <w:rPr>
          <w:rFonts w:asciiTheme="majorHAnsi" w:hAnsiTheme="majorHAnsi"/>
          <w:sz w:val="20"/>
          <w:szCs w:val="20"/>
        </w:rPr>
        <w:t xml:space="preserve"> student branch of the college </w:t>
      </w:r>
      <w:r w:rsidRPr="00BF7581">
        <w:rPr>
          <w:rFonts w:asciiTheme="majorHAnsi" w:hAnsiTheme="majorHAnsi"/>
          <w:sz w:val="20"/>
          <w:szCs w:val="20"/>
        </w:rPr>
        <w:tab/>
      </w:r>
      <w:r w:rsidRPr="00BF7581">
        <w:rPr>
          <w:rFonts w:asciiTheme="majorHAnsi" w:hAnsiTheme="majorHAnsi"/>
          <w:sz w:val="20"/>
          <w:szCs w:val="20"/>
        </w:rPr>
        <w:tab/>
        <w:t xml:space="preserve">        (’0</w:t>
      </w:r>
      <w:r w:rsidR="00EA1FC7" w:rsidRPr="00EA1FC7">
        <w:rPr>
          <w:rFonts w:ascii="Cambria" w:hAnsi="Cambria"/>
          <w:color w:val="000000"/>
          <w:sz w:val="20"/>
          <w:szCs w:val="20"/>
        </w:rPr>
        <w:t>5</w:t>
      </w:r>
      <w:r w:rsidRPr="00B70204">
        <w:rPr>
          <w:rFonts w:asciiTheme="majorHAnsi" w:hAnsiTheme="majorHAnsi"/>
          <w:sz w:val="20"/>
          <w:szCs w:val="20"/>
        </w:rPr>
        <w:t xml:space="preserve">-09)         </w:t>
      </w:r>
    </w:p>
    <w:p w:rsidR="00920733" w:rsidRPr="00CA187C" w:rsidRDefault="00920733" w:rsidP="00920733">
      <w:pPr>
        <w:pStyle w:val="ListParagraph"/>
        <w:numPr>
          <w:ilvl w:val="0"/>
          <w:numId w:val="1"/>
        </w:numPr>
        <w:tabs>
          <w:tab w:val="clear" w:pos="360"/>
          <w:tab w:val="num" w:pos="142"/>
        </w:tabs>
        <w:ind w:left="426"/>
        <w:jc w:val="both"/>
        <w:rPr>
          <w:rFonts w:asciiTheme="majorHAnsi" w:hAnsiTheme="majorHAnsi"/>
          <w:sz w:val="20"/>
          <w:szCs w:val="20"/>
        </w:rPr>
      </w:pPr>
      <w:r w:rsidRPr="006F052C">
        <w:rPr>
          <w:rFonts w:asciiTheme="majorHAnsi" w:hAnsiTheme="majorHAnsi"/>
          <w:sz w:val="20"/>
          <w:szCs w:val="20"/>
        </w:rPr>
        <w:t xml:space="preserve">Serving community through various programs of </w:t>
      </w:r>
      <w:r w:rsidRPr="006F052C">
        <w:rPr>
          <w:rFonts w:asciiTheme="majorHAnsi" w:hAnsiTheme="majorHAnsi"/>
          <w:b/>
          <w:sz w:val="20"/>
          <w:szCs w:val="20"/>
        </w:rPr>
        <w:t>Shree Kanthi Bhatia Mahajan</w:t>
      </w:r>
      <w:r w:rsidR="009253FE">
        <w:rPr>
          <w:rFonts w:asciiTheme="majorHAnsi" w:hAnsiTheme="majorHAnsi"/>
          <w:b/>
          <w:sz w:val="20"/>
          <w:szCs w:val="20"/>
        </w:rPr>
        <w:t xml:space="preserve">          </w:t>
      </w:r>
      <w:r w:rsidR="00BF7581">
        <w:rPr>
          <w:rFonts w:asciiTheme="majorHAnsi" w:hAnsiTheme="majorHAnsi"/>
          <w:b/>
          <w:sz w:val="20"/>
          <w:szCs w:val="20"/>
        </w:rPr>
        <w:t xml:space="preserve">                            </w:t>
      </w:r>
      <w:r w:rsidRPr="006F052C">
        <w:rPr>
          <w:rFonts w:asciiTheme="majorHAnsi" w:hAnsiTheme="majorHAnsi"/>
          <w:sz w:val="20"/>
          <w:szCs w:val="20"/>
        </w:rPr>
        <w:t>(’06-</w:t>
      </w:r>
      <w:r>
        <w:rPr>
          <w:rFonts w:asciiTheme="majorHAnsi" w:hAnsiTheme="majorHAnsi"/>
          <w:sz w:val="20"/>
          <w:szCs w:val="20"/>
        </w:rPr>
        <w:t>09</w:t>
      </w:r>
      <w:r w:rsidRPr="006F052C">
        <w:rPr>
          <w:rFonts w:asciiTheme="majorHAnsi" w:hAnsiTheme="majorHAnsi"/>
          <w:sz w:val="20"/>
          <w:szCs w:val="20"/>
        </w:rPr>
        <w:t xml:space="preserve">)                  </w:t>
      </w:r>
    </w:p>
    <w:p w:rsidR="00920733" w:rsidRPr="006F052C" w:rsidRDefault="00920733" w:rsidP="00920733">
      <w:pPr>
        <w:pStyle w:val="ListParagraph"/>
        <w:numPr>
          <w:ilvl w:val="0"/>
          <w:numId w:val="1"/>
        </w:numPr>
        <w:tabs>
          <w:tab w:val="clear" w:pos="360"/>
          <w:tab w:val="num" w:pos="142"/>
        </w:tabs>
        <w:ind w:left="426"/>
        <w:jc w:val="both"/>
        <w:rPr>
          <w:rFonts w:asciiTheme="majorHAnsi" w:hAnsiTheme="majorHAnsi"/>
          <w:sz w:val="20"/>
          <w:szCs w:val="20"/>
        </w:rPr>
      </w:pPr>
      <w:r w:rsidRPr="006F052C">
        <w:rPr>
          <w:rFonts w:asciiTheme="majorHAnsi" w:hAnsiTheme="majorHAnsi"/>
          <w:sz w:val="20"/>
          <w:szCs w:val="20"/>
        </w:rPr>
        <w:t xml:space="preserve">Organized Silver Jubilee celebrations of </w:t>
      </w:r>
      <w:r w:rsidRPr="006F052C">
        <w:rPr>
          <w:rFonts w:asciiTheme="majorHAnsi" w:hAnsiTheme="majorHAnsi"/>
          <w:b/>
          <w:sz w:val="20"/>
          <w:szCs w:val="20"/>
        </w:rPr>
        <w:t>IEEE Kerala</w:t>
      </w:r>
      <w:r w:rsidRPr="006F052C">
        <w:rPr>
          <w:rFonts w:asciiTheme="majorHAnsi" w:hAnsiTheme="majorHAnsi"/>
          <w:sz w:val="20"/>
          <w:szCs w:val="20"/>
        </w:rPr>
        <w:t xml:space="preserve"> section for </w:t>
      </w:r>
      <w:r w:rsidR="00BE21AC">
        <w:rPr>
          <w:rFonts w:asciiTheme="majorHAnsi" w:hAnsiTheme="majorHAnsi"/>
          <w:sz w:val="20"/>
          <w:szCs w:val="20"/>
        </w:rPr>
        <w:t>200</w:t>
      </w:r>
      <w:r w:rsidRPr="006F052C">
        <w:rPr>
          <w:rFonts w:asciiTheme="majorHAnsi" w:hAnsiTheme="majorHAnsi"/>
          <w:sz w:val="20"/>
          <w:szCs w:val="20"/>
        </w:rPr>
        <w:t xml:space="preserve"> participants from 20 colleges      (’08)</w:t>
      </w:r>
    </w:p>
    <w:p w:rsidR="00C112C5" w:rsidRPr="006726F1" w:rsidRDefault="00920733" w:rsidP="00A84152">
      <w:pPr>
        <w:pStyle w:val="ListParagraph"/>
        <w:numPr>
          <w:ilvl w:val="0"/>
          <w:numId w:val="1"/>
        </w:numPr>
        <w:tabs>
          <w:tab w:val="clear" w:pos="360"/>
          <w:tab w:val="num" w:pos="142"/>
        </w:tabs>
        <w:spacing w:after="60"/>
        <w:ind w:left="426"/>
        <w:jc w:val="both"/>
        <w:rPr>
          <w:rFonts w:asciiTheme="majorHAnsi" w:hAnsiTheme="majorHAnsi" w:cstheme="minorHAnsi"/>
          <w:sz w:val="20"/>
          <w:szCs w:val="18"/>
        </w:rPr>
      </w:pPr>
      <w:r w:rsidRPr="006726F1">
        <w:rPr>
          <w:rFonts w:asciiTheme="majorHAnsi" w:hAnsiTheme="majorHAnsi"/>
          <w:bCs/>
          <w:sz w:val="20"/>
          <w:szCs w:val="20"/>
        </w:rPr>
        <w:t xml:space="preserve">Organizer of the technical symposium with over </w:t>
      </w:r>
      <w:r w:rsidR="00BE21AC">
        <w:rPr>
          <w:rFonts w:asciiTheme="majorHAnsi" w:hAnsiTheme="majorHAnsi"/>
          <w:bCs/>
          <w:sz w:val="20"/>
          <w:szCs w:val="20"/>
        </w:rPr>
        <w:t>1</w:t>
      </w:r>
      <w:r w:rsidRPr="006726F1">
        <w:rPr>
          <w:rFonts w:asciiTheme="majorHAnsi" w:hAnsiTheme="majorHAnsi"/>
          <w:bCs/>
          <w:sz w:val="20"/>
          <w:szCs w:val="20"/>
        </w:rPr>
        <w:t>00 participants</w:t>
      </w:r>
      <w:r w:rsidR="00BE21AC">
        <w:rPr>
          <w:rFonts w:asciiTheme="majorHAnsi" w:hAnsiTheme="majorHAnsi"/>
          <w:bCs/>
          <w:sz w:val="20"/>
          <w:szCs w:val="20"/>
        </w:rPr>
        <w:t xml:space="preserve"> </w:t>
      </w:r>
      <w:r w:rsidRPr="006726F1">
        <w:rPr>
          <w:rFonts w:asciiTheme="majorHAnsi" w:hAnsiTheme="majorHAnsi"/>
          <w:bCs/>
          <w:sz w:val="20"/>
          <w:szCs w:val="20"/>
        </w:rPr>
        <w:t xml:space="preserve">from 10 colleges of Kerala               </w:t>
      </w:r>
      <w:r w:rsidR="009253FE">
        <w:rPr>
          <w:rFonts w:asciiTheme="majorHAnsi" w:hAnsiTheme="majorHAnsi"/>
          <w:bCs/>
          <w:sz w:val="20"/>
          <w:szCs w:val="20"/>
        </w:rPr>
        <w:t xml:space="preserve">  </w:t>
      </w:r>
      <w:r w:rsidRPr="006726F1">
        <w:rPr>
          <w:rFonts w:asciiTheme="majorHAnsi" w:hAnsiTheme="majorHAnsi"/>
          <w:bCs/>
          <w:sz w:val="20"/>
          <w:szCs w:val="20"/>
        </w:rPr>
        <w:t>(’08)</w:t>
      </w:r>
    </w:p>
    <w:sectPr w:rsidR="00C112C5" w:rsidRPr="006726F1" w:rsidSect="00F11F84">
      <w:headerReference w:type="default" r:id="rId8"/>
      <w:pgSz w:w="12240" w:h="15840" w:code="1"/>
      <w:pgMar w:top="0" w:right="1152" w:bottom="0" w:left="1152" w:header="567" w:footer="8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1EED" w:rsidRDefault="005F1EED">
      <w:r>
        <w:separator/>
      </w:r>
    </w:p>
  </w:endnote>
  <w:endnote w:type="continuationSeparator" w:id="0">
    <w:p w:rsidR="005F1EED" w:rsidRDefault="005F1E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1EED" w:rsidRDefault="005F1EED">
      <w:r>
        <w:separator/>
      </w:r>
    </w:p>
  </w:footnote>
  <w:footnote w:type="continuationSeparator" w:id="0">
    <w:p w:rsidR="005F1EED" w:rsidRDefault="005F1E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7BF" w:rsidRPr="00980A80" w:rsidRDefault="007467BF" w:rsidP="000947A5">
    <w:pPr>
      <w:pStyle w:val="Header"/>
      <w:tabs>
        <w:tab w:val="clear" w:pos="8640"/>
        <w:tab w:val="left" w:pos="9000"/>
      </w:tabs>
      <w:rPr>
        <w:rFonts w:asciiTheme="majorHAnsi" w:hAnsiTheme="majorHAnsi" w:cstheme="minorHAnsi"/>
        <w:sz w:val="16"/>
        <w:szCs w:val="16"/>
        <w:lang w:val="en-US"/>
      </w:rPr>
    </w:pPr>
    <w:r>
      <w:rPr>
        <w:rFonts w:asciiTheme="majorHAnsi" w:hAnsiTheme="majorHAnsi" w:cstheme="minorHAnsi"/>
        <w:b/>
        <w:sz w:val="32"/>
        <w:lang w:val="de-DE"/>
      </w:rPr>
      <w:t>Hetal Gandhi</w:t>
    </w:r>
  </w:p>
  <w:p w:rsidR="007467BF" w:rsidRDefault="00425086" w:rsidP="00ED6116">
    <w:pPr>
      <w:pStyle w:val="Header"/>
      <w:tabs>
        <w:tab w:val="center" w:pos="7740"/>
        <w:tab w:val="right" w:pos="9900"/>
      </w:tabs>
      <w:rPr>
        <w:rFonts w:asciiTheme="majorHAnsi" w:hAnsiTheme="majorHAnsi" w:cstheme="minorHAnsi"/>
        <w:sz w:val="20"/>
        <w:szCs w:val="20"/>
        <w:lang w:val="en-US"/>
      </w:rPr>
    </w:pPr>
    <w:r>
      <w:rPr>
        <w:rFonts w:asciiTheme="majorHAnsi" w:hAnsiTheme="majorHAnsi" w:cstheme="minorHAnsi"/>
        <w:sz w:val="20"/>
        <w:szCs w:val="20"/>
        <w:lang w:val="en-US"/>
      </w:rPr>
      <w:t>Age 26</w:t>
    </w:r>
    <w:r w:rsidR="007467BF">
      <w:rPr>
        <w:rFonts w:asciiTheme="majorHAnsi" w:hAnsiTheme="majorHAnsi" w:cstheme="minorHAnsi"/>
        <w:sz w:val="20"/>
        <w:szCs w:val="20"/>
        <w:lang w:val="en-US"/>
      </w:rPr>
      <w:t>| M</w:t>
    </w:r>
    <w:r w:rsidR="007467BF">
      <w:rPr>
        <w:rFonts w:asciiTheme="majorHAnsi" w:hAnsiTheme="majorHAnsi" w:cstheme="minorHAnsi"/>
        <w:sz w:val="20"/>
        <w:szCs w:val="20"/>
        <w:lang w:val="en-US"/>
      </w:rPr>
      <w:tab/>
    </w:r>
    <w:r w:rsidR="007467BF">
      <w:rPr>
        <w:rFonts w:asciiTheme="majorHAnsi" w:hAnsiTheme="majorHAnsi" w:cstheme="minorHAnsi"/>
        <w:sz w:val="20"/>
        <w:szCs w:val="20"/>
        <w:lang w:val="en-US"/>
      </w:rPr>
      <w:tab/>
    </w:r>
  </w:p>
  <w:p w:rsidR="007467BF" w:rsidRDefault="00EB0303" w:rsidP="000947A5">
    <w:pPr>
      <w:pStyle w:val="Header"/>
      <w:tabs>
        <w:tab w:val="clear" w:pos="4320"/>
        <w:tab w:val="clear" w:pos="8640"/>
        <w:tab w:val="center" w:pos="7740"/>
        <w:tab w:val="right" w:pos="9900"/>
      </w:tabs>
      <w:rPr>
        <w:rFonts w:asciiTheme="majorHAnsi" w:hAnsiTheme="majorHAnsi" w:cstheme="minorHAnsi"/>
        <w:sz w:val="20"/>
        <w:szCs w:val="20"/>
        <w:lang w:val="en-US"/>
      </w:rPr>
    </w:pPr>
    <w:r>
      <w:rPr>
        <w:rFonts w:asciiTheme="majorHAnsi" w:hAnsiTheme="majorHAnsi" w:cstheme="minorHAnsi"/>
        <w:sz w:val="20"/>
        <w:szCs w:val="20"/>
        <w:lang w:val="en-US"/>
      </w:rPr>
      <w:t>h</w:t>
    </w:r>
    <w:r w:rsidR="00DE082C">
      <w:rPr>
        <w:rFonts w:asciiTheme="majorHAnsi" w:hAnsiTheme="majorHAnsi" w:cstheme="minorHAnsi"/>
        <w:sz w:val="20"/>
        <w:szCs w:val="20"/>
        <w:lang w:val="en-US"/>
      </w:rPr>
      <w:t>etal</w:t>
    </w:r>
    <w:r w:rsidR="00121ACA">
      <w:rPr>
        <w:rFonts w:asciiTheme="majorHAnsi" w:hAnsiTheme="majorHAnsi" w:cstheme="minorHAnsi"/>
        <w:sz w:val="20"/>
        <w:szCs w:val="20"/>
        <w:lang w:val="en-US"/>
      </w:rPr>
      <w:t>avengerz</w:t>
    </w:r>
    <w:r w:rsidR="00DE082C">
      <w:rPr>
        <w:rFonts w:asciiTheme="majorHAnsi" w:hAnsiTheme="majorHAnsi" w:cstheme="minorHAnsi"/>
        <w:sz w:val="20"/>
        <w:szCs w:val="20"/>
        <w:lang w:val="en-US"/>
      </w:rPr>
      <w:t>@gmail.com</w:t>
    </w:r>
    <w:r w:rsidR="007467BF">
      <w:rPr>
        <w:rFonts w:asciiTheme="majorHAnsi" w:hAnsiTheme="majorHAnsi" w:cstheme="minorHAnsi"/>
        <w:sz w:val="20"/>
        <w:szCs w:val="20"/>
        <w:lang w:val="en-US"/>
      </w:rPr>
      <w:tab/>
    </w:r>
    <w:r w:rsidR="007467BF">
      <w:rPr>
        <w:rFonts w:asciiTheme="majorHAnsi" w:hAnsiTheme="majorHAnsi" w:cstheme="minorHAnsi"/>
        <w:sz w:val="20"/>
        <w:szCs w:val="20"/>
        <w:lang w:val="en-US"/>
      </w:rPr>
      <w:tab/>
    </w:r>
  </w:p>
  <w:p w:rsidR="007467BF" w:rsidRPr="00980A80" w:rsidRDefault="00EB0303" w:rsidP="000947A5">
    <w:pPr>
      <w:pStyle w:val="Header"/>
      <w:tabs>
        <w:tab w:val="clear" w:pos="4320"/>
        <w:tab w:val="clear" w:pos="8640"/>
        <w:tab w:val="center" w:pos="7740"/>
        <w:tab w:val="right" w:pos="9900"/>
      </w:tabs>
      <w:rPr>
        <w:rFonts w:asciiTheme="majorHAnsi" w:hAnsiTheme="majorHAnsi" w:cstheme="minorHAnsi"/>
        <w:sz w:val="20"/>
        <w:szCs w:val="20"/>
        <w:lang w:val="en-US"/>
      </w:rPr>
    </w:pPr>
    <w:r>
      <w:rPr>
        <w:rFonts w:asciiTheme="majorHAnsi" w:hAnsiTheme="majorHAnsi" w:cstheme="minorHAnsi"/>
        <w:sz w:val="20"/>
        <w:szCs w:val="20"/>
        <w:lang w:val="en-US"/>
      </w:rPr>
      <w:t>Mob: +91 7259988005</w:t>
    </w:r>
    <w:r w:rsidR="007467BF">
      <w:rPr>
        <w:rFonts w:asciiTheme="majorHAnsi" w:hAnsiTheme="majorHAnsi" w:cstheme="minorHAnsi"/>
        <w:sz w:val="20"/>
        <w:szCs w:val="20"/>
        <w:lang w:val="en-US"/>
      </w:rPr>
      <w:tab/>
      <w:t xml:space="preserve">             </w:t>
    </w:r>
  </w:p>
  <w:p w:rsidR="007467BF" w:rsidRPr="00980A80" w:rsidRDefault="007467BF" w:rsidP="000947A5">
    <w:pPr>
      <w:pStyle w:val="Header"/>
      <w:tabs>
        <w:tab w:val="clear" w:pos="4320"/>
        <w:tab w:val="clear" w:pos="8640"/>
      </w:tabs>
      <w:rPr>
        <w:rFonts w:asciiTheme="majorHAnsi" w:hAnsiTheme="majorHAnsi" w:cstheme="minorHAnsi"/>
        <w:sz w:val="10"/>
        <w:szCs w:val="10"/>
      </w:rPr>
    </w:pPr>
  </w:p>
  <w:p w:rsidR="007467BF" w:rsidRPr="00980A80" w:rsidRDefault="00F632D8" w:rsidP="000947A5">
    <w:pPr>
      <w:pStyle w:val="Header"/>
      <w:tabs>
        <w:tab w:val="clear" w:pos="4320"/>
        <w:tab w:val="clear" w:pos="8640"/>
      </w:tabs>
      <w:rPr>
        <w:rFonts w:asciiTheme="majorHAnsi" w:hAnsiTheme="majorHAnsi" w:cstheme="minorHAnsi"/>
        <w:sz w:val="21"/>
        <w:szCs w:val="21"/>
      </w:rPr>
    </w:pPr>
    <w:r w:rsidRPr="00F632D8">
      <w:rPr>
        <w:rFonts w:asciiTheme="majorHAnsi" w:hAnsiTheme="majorHAnsi" w:cstheme="minorHAnsi"/>
        <w:noProof/>
        <w:lang w:val="en-US"/>
      </w:rPr>
      <w:pict>
        <v:line id="Line 2" o:spid="_x0000_s2049" style="position:absolute;z-index:251659776;visibility:visible" from="0,5.55pt" to="4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" o:allowincell="f" strokeweight="5pt">
          <v:stroke linestyle="thickThin"/>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14866_"/>
      </v:shape>
    </w:pict>
  </w:numPicBullet>
  <w:abstractNum w:abstractNumId="0">
    <w:nsid w:val="FFFFFFFE"/>
    <w:multiLevelType w:val="singleLevel"/>
    <w:tmpl w:val="FFFFFFFF"/>
    <w:lvl w:ilvl="0">
      <w:numFmt w:val="decimal"/>
      <w:pStyle w:val="PersonalInfo"/>
      <w:lvlText w:val="*"/>
      <w:lvlJc w:val="left"/>
    </w:lvl>
  </w:abstractNum>
  <w:abstractNum w:abstractNumId="1">
    <w:nsid w:val="03BE49C5"/>
    <w:multiLevelType w:val="hybridMultilevel"/>
    <w:tmpl w:val="8E54CABC"/>
    <w:lvl w:ilvl="0" w:tplc="B98E08A8">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8F5A7A"/>
    <w:multiLevelType w:val="hybridMultilevel"/>
    <w:tmpl w:val="8AC4146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09B22250"/>
    <w:multiLevelType w:val="hybridMultilevel"/>
    <w:tmpl w:val="401A8348"/>
    <w:lvl w:ilvl="0" w:tplc="F104F0E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D3C6696"/>
    <w:multiLevelType w:val="hybridMultilevel"/>
    <w:tmpl w:val="8EE8D2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F5E4C8B"/>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szCs w:val="20"/>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6">
    <w:nsid w:val="182E5BAF"/>
    <w:multiLevelType w:val="hybridMultilevel"/>
    <w:tmpl w:val="76561E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86802A8"/>
    <w:multiLevelType w:val="hybridMultilevel"/>
    <w:tmpl w:val="437C3F8E"/>
    <w:lvl w:ilvl="0" w:tplc="A6BC25B2">
      <w:start w:val="1"/>
      <w:numFmt w:val="bullet"/>
      <w:lvlText w:val="–"/>
      <w:lvlJc w:val="left"/>
      <w:pPr>
        <w:tabs>
          <w:tab w:val="num" w:pos="540"/>
        </w:tabs>
        <w:ind w:left="540" w:hanging="360"/>
      </w:pPr>
      <w:rPr>
        <w:rFonts w:ascii="Garamond" w:hAnsi="Garamond" w:hint="default"/>
      </w:rPr>
    </w:lvl>
    <w:lvl w:ilvl="1" w:tplc="04090003">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8">
    <w:nsid w:val="19B44532"/>
    <w:multiLevelType w:val="multilevel"/>
    <w:tmpl w:val="468A851A"/>
    <w:lvl w:ilvl="0">
      <w:start w:val="1"/>
      <w:numFmt w:val="bullet"/>
      <w:lvlText w:val="–"/>
      <w:lvlJc w:val="left"/>
      <w:pPr>
        <w:tabs>
          <w:tab w:val="num" w:pos="900"/>
        </w:tabs>
        <w:ind w:left="900" w:hanging="360"/>
      </w:pPr>
      <w:rPr>
        <w:rFonts w:ascii="Garamond" w:hAnsi="Garamond" w:hint="default"/>
      </w:rPr>
    </w:lvl>
    <w:lvl w:ilvl="1">
      <w:start w:val="1"/>
      <w:numFmt w:val="bullet"/>
      <w:lvlText w:val="o"/>
      <w:lvlJc w:val="left"/>
      <w:pPr>
        <w:tabs>
          <w:tab w:val="num" w:pos="1620"/>
        </w:tabs>
        <w:ind w:left="1620" w:hanging="360"/>
      </w:pPr>
      <w:rPr>
        <w:rFonts w:ascii="Courier New" w:hAnsi="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9">
    <w:nsid w:val="1ACF2B24"/>
    <w:multiLevelType w:val="hybridMultilevel"/>
    <w:tmpl w:val="9B9653B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1D7C60EA"/>
    <w:multiLevelType w:val="multilevel"/>
    <w:tmpl w:val="CC3CB4B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0"/>
        </w:tabs>
        <w:ind w:left="7200" w:hanging="360"/>
      </w:pPr>
      <w:rPr>
        <w:rFonts w:ascii="Wingdings" w:hAnsi="Wingdings" w:hint="default"/>
      </w:rPr>
    </w:lvl>
    <w:lvl w:ilvl="2">
      <w:start w:val="1"/>
      <w:numFmt w:val="bullet"/>
      <w:lvlText w:val=""/>
      <w:lvlJc w:val="left"/>
      <w:pPr>
        <w:tabs>
          <w:tab w:val="num" w:pos="7920"/>
        </w:tabs>
        <w:ind w:left="7920" w:hanging="360"/>
      </w:pPr>
      <w:rPr>
        <w:rFonts w:ascii="Wingdings" w:hAnsi="Wingdings" w:hint="default"/>
      </w:rPr>
    </w:lvl>
    <w:lvl w:ilvl="3">
      <w:start w:val="1"/>
      <w:numFmt w:val="bullet"/>
      <w:lvlText w:val=""/>
      <w:lvlJc w:val="left"/>
      <w:pPr>
        <w:tabs>
          <w:tab w:val="num" w:pos="8640"/>
        </w:tabs>
        <w:ind w:left="8640" w:hanging="360"/>
      </w:pPr>
      <w:rPr>
        <w:rFonts w:ascii="Symbol" w:hAnsi="Symbol" w:hint="default"/>
      </w:rPr>
    </w:lvl>
    <w:lvl w:ilvl="4">
      <w:start w:val="1"/>
      <w:numFmt w:val="bullet"/>
      <w:lvlText w:val="o"/>
      <w:lvlJc w:val="left"/>
      <w:pPr>
        <w:tabs>
          <w:tab w:val="num" w:pos="9360"/>
        </w:tabs>
        <w:ind w:left="9360" w:hanging="360"/>
      </w:pPr>
      <w:rPr>
        <w:rFonts w:ascii="Courier New" w:hAnsi="Courier New" w:hint="default"/>
      </w:rPr>
    </w:lvl>
    <w:lvl w:ilvl="5">
      <w:start w:val="1"/>
      <w:numFmt w:val="bullet"/>
      <w:lvlText w:val=""/>
      <w:lvlJc w:val="left"/>
      <w:pPr>
        <w:tabs>
          <w:tab w:val="num" w:pos="10080"/>
        </w:tabs>
        <w:ind w:left="10080" w:hanging="360"/>
      </w:pPr>
      <w:rPr>
        <w:rFonts w:ascii="Wingdings" w:hAnsi="Wingdings" w:hint="default"/>
      </w:rPr>
    </w:lvl>
    <w:lvl w:ilvl="6">
      <w:start w:val="1"/>
      <w:numFmt w:val="bullet"/>
      <w:lvlText w:val=""/>
      <w:lvlJc w:val="left"/>
      <w:pPr>
        <w:tabs>
          <w:tab w:val="num" w:pos="10800"/>
        </w:tabs>
        <w:ind w:left="10800" w:hanging="360"/>
      </w:pPr>
      <w:rPr>
        <w:rFonts w:ascii="Symbol" w:hAnsi="Symbol" w:hint="default"/>
      </w:rPr>
    </w:lvl>
    <w:lvl w:ilvl="7">
      <w:start w:val="1"/>
      <w:numFmt w:val="bullet"/>
      <w:lvlText w:val="o"/>
      <w:lvlJc w:val="left"/>
      <w:pPr>
        <w:tabs>
          <w:tab w:val="num" w:pos="11520"/>
        </w:tabs>
        <w:ind w:left="11520" w:hanging="360"/>
      </w:pPr>
      <w:rPr>
        <w:rFonts w:ascii="Courier New" w:hAnsi="Courier New" w:hint="default"/>
      </w:rPr>
    </w:lvl>
    <w:lvl w:ilvl="8">
      <w:start w:val="1"/>
      <w:numFmt w:val="bullet"/>
      <w:lvlText w:val=""/>
      <w:lvlJc w:val="left"/>
      <w:pPr>
        <w:tabs>
          <w:tab w:val="num" w:pos="12240"/>
        </w:tabs>
        <w:ind w:left="12240" w:hanging="360"/>
      </w:pPr>
      <w:rPr>
        <w:rFonts w:ascii="Wingdings" w:hAnsi="Wingdings" w:hint="default"/>
      </w:rPr>
    </w:lvl>
  </w:abstractNum>
  <w:abstractNum w:abstractNumId="11">
    <w:nsid w:val="225D1539"/>
    <w:multiLevelType w:val="hybridMultilevel"/>
    <w:tmpl w:val="8770785C"/>
    <w:lvl w:ilvl="0" w:tplc="B98E08A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7122011"/>
    <w:multiLevelType w:val="hybridMultilevel"/>
    <w:tmpl w:val="AEDEE6A6"/>
    <w:lvl w:ilvl="0" w:tplc="40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7200"/>
        </w:tabs>
        <w:ind w:left="7200" w:hanging="360"/>
      </w:pPr>
      <w:rPr>
        <w:rFonts w:ascii="Wingdings" w:hAnsi="Wingdings" w:hint="default"/>
      </w:rPr>
    </w:lvl>
    <w:lvl w:ilvl="2" w:tplc="FFFFFFFF" w:tentative="1">
      <w:start w:val="1"/>
      <w:numFmt w:val="bullet"/>
      <w:lvlText w:val=""/>
      <w:lvlJc w:val="left"/>
      <w:pPr>
        <w:tabs>
          <w:tab w:val="num" w:pos="7920"/>
        </w:tabs>
        <w:ind w:left="7920" w:hanging="360"/>
      </w:pPr>
      <w:rPr>
        <w:rFonts w:ascii="Wingdings" w:hAnsi="Wingdings" w:hint="default"/>
      </w:rPr>
    </w:lvl>
    <w:lvl w:ilvl="3" w:tplc="FFFFFFFF" w:tentative="1">
      <w:start w:val="1"/>
      <w:numFmt w:val="bullet"/>
      <w:lvlText w:val=""/>
      <w:lvlJc w:val="left"/>
      <w:pPr>
        <w:tabs>
          <w:tab w:val="num" w:pos="8640"/>
        </w:tabs>
        <w:ind w:left="8640" w:hanging="360"/>
      </w:pPr>
      <w:rPr>
        <w:rFonts w:ascii="Symbol" w:hAnsi="Symbol" w:hint="default"/>
      </w:rPr>
    </w:lvl>
    <w:lvl w:ilvl="4" w:tplc="FFFFFFFF" w:tentative="1">
      <w:start w:val="1"/>
      <w:numFmt w:val="bullet"/>
      <w:lvlText w:val="o"/>
      <w:lvlJc w:val="left"/>
      <w:pPr>
        <w:tabs>
          <w:tab w:val="num" w:pos="9360"/>
        </w:tabs>
        <w:ind w:left="9360" w:hanging="360"/>
      </w:pPr>
      <w:rPr>
        <w:rFonts w:ascii="Courier New" w:hAnsi="Courier New" w:hint="default"/>
      </w:rPr>
    </w:lvl>
    <w:lvl w:ilvl="5" w:tplc="FFFFFFFF" w:tentative="1">
      <w:start w:val="1"/>
      <w:numFmt w:val="bullet"/>
      <w:lvlText w:val=""/>
      <w:lvlJc w:val="left"/>
      <w:pPr>
        <w:tabs>
          <w:tab w:val="num" w:pos="10080"/>
        </w:tabs>
        <w:ind w:left="10080" w:hanging="360"/>
      </w:pPr>
      <w:rPr>
        <w:rFonts w:ascii="Wingdings" w:hAnsi="Wingdings" w:hint="default"/>
      </w:rPr>
    </w:lvl>
    <w:lvl w:ilvl="6" w:tplc="FFFFFFFF" w:tentative="1">
      <w:start w:val="1"/>
      <w:numFmt w:val="bullet"/>
      <w:lvlText w:val=""/>
      <w:lvlJc w:val="left"/>
      <w:pPr>
        <w:tabs>
          <w:tab w:val="num" w:pos="10800"/>
        </w:tabs>
        <w:ind w:left="10800" w:hanging="360"/>
      </w:pPr>
      <w:rPr>
        <w:rFonts w:ascii="Symbol" w:hAnsi="Symbol" w:hint="default"/>
      </w:rPr>
    </w:lvl>
    <w:lvl w:ilvl="7" w:tplc="FFFFFFFF" w:tentative="1">
      <w:start w:val="1"/>
      <w:numFmt w:val="bullet"/>
      <w:lvlText w:val="o"/>
      <w:lvlJc w:val="left"/>
      <w:pPr>
        <w:tabs>
          <w:tab w:val="num" w:pos="11520"/>
        </w:tabs>
        <w:ind w:left="11520" w:hanging="360"/>
      </w:pPr>
      <w:rPr>
        <w:rFonts w:ascii="Courier New" w:hAnsi="Courier New" w:hint="default"/>
      </w:rPr>
    </w:lvl>
    <w:lvl w:ilvl="8" w:tplc="FFFFFFFF" w:tentative="1">
      <w:start w:val="1"/>
      <w:numFmt w:val="bullet"/>
      <w:lvlText w:val=""/>
      <w:lvlJc w:val="left"/>
      <w:pPr>
        <w:tabs>
          <w:tab w:val="num" w:pos="12240"/>
        </w:tabs>
        <w:ind w:left="12240" w:hanging="360"/>
      </w:pPr>
      <w:rPr>
        <w:rFonts w:ascii="Wingdings" w:hAnsi="Wingdings" w:hint="default"/>
      </w:rPr>
    </w:lvl>
  </w:abstractNum>
  <w:abstractNum w:abstractNumId="13">
    <w:nsid w:val="2BF93582"/>
    <w:multiLevelType w:val="hybridMultilevel"/>
    <w:tmpl w:val="3FECCF4C"/>
    <w:lvl w:ilvl="0" w:tplc="B98E08A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EA1170A"/>
    <w:multiLevelType w:val="multilevel"/>
    <w:tmpl w:val="8EE8D23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34A2643D"/>
    <w:multiLevelType w:val="hybridMultilevel"/>
    <w:tmpl w:val="A582D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ABB6132"/>
    <w:multiLevelType w:val="hybridMultilevel"/>
    <w:tmpl w:val="2200BBB4"/>
    <w:lvl w:ilvl="0" w:tplc="F104F0E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41E00EF"/>
    <w:multiLevelType w:val="hybridMultilevel"/>
    <w:tmpl w:val="20FE33F6"/>
    <w:lvl w:ilvl="0" w:tplc="F104F0EA">
      <w:start w:val="1"/>
      <w:numFmt w:val="bullet"/>
      <w:lvlText w:val=""/>
      <w:lvlJc w:val="left"/>
      <w:pPr>
        <w:tabs>
          <w:tab w:val="num" w:pos="780"/>
        </w:tabs>
        <w:ind w:left="78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4594143D"/>
    <w:multiLevelType w:val="multilevel"/>
    <w:tmpl w:val="8EE8D23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4B107820"/>
    <w:multiLevelType w:val="hybridMultilevel"/>
    <w:tmpl w:val="52D64F8A"/>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E9E5A97"/>
    <w:multiLevelType w:val="hybridMultilevel"/>
    <w:tmpl w:val="468A851A"/>
    <w:lvl w:ilvl="0" w:tplc="A6BC25B2">
      <w:start w:val="1"/>
      <w:numFmt w:val="bullet"/>
      <w:lvlText w:val="–"/>
      <w:lvlJc w:val="left"/>
      <w:pPr>
        <w:tabs>
          <w:tab w:val="num" w:pos="900"/>
        </w:tabs>
        <w:ind w:left="900" w:hanging="360"/>
      </w:pPr>
      <w:rPr>
        <w:rFonts w:ascii="Garamond" w:hAnsi="Garamond"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1">
    <w:nsid w:val="548B2BEE"/>
    <w:multiLevelType w:val="hybridMultilevel"/>
    <w:tmpl w:val="FC0AB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74C50C4"/>
    <w:multiLevelType w:val="hybridMultilevel"/>
    <w:tmpl w:val="8362C99E"/>
    <w:lvl w:ilvl="0" w:tplc="FFFFFFFF">
      <w:start w:val="1"/>
      <w:numFmt w:val="bullet"/>
      <w:lvlText w:val=""/>
      <w:lvlJc w:val="left"/>
      <w:pPr>
        <w:tabs>
          <w:tab w:val="num" w:pos="6165"/>
        </w:tabs>
        <w:ind w:left="6165" w:hanging="360"/>
      </w:pPr>
      <w:rPr>
        <w:rFonts w:ascii="Wingdings" w:hAnsi="Wingdings"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23">
    <w:nsid w:val="58EC2802"/>
    <w:multiLevelType w:val="hybridMultilevel"/>
    <w:tmpl w:val="AD3EDA1A"/>
    <w:lvl w:ilvl="0" w:tplc="04090005">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1260"/>
        </w:tabs>
        <w:ind w:left="1260" w:hanging="360"/>
      </w:pPr>
      <w:rPr>
        <w:rFonts w:ascii="Wingdings" w:hAnsi="Wingdings"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4">
    <w:nsid w:val="596F3975"/>
    <w:multiLevelType w:val="hybridMultilevel"/>
    <w:tmpl w:val="F1B09C02"/>
    <w:lvl w:ilvl="0" w:tplc="A6BC25B2">
      <w:start w:val="1"/>
      <w:numFmt w:val="bullet"/>
      <w:lvlText w:val="–"/>
      <w:lvlJc w:val="left"/>
      <w:pPr>
        <w:tabs>
          <w:tab w:val="num" w:pos="360"/>
        </w:tabs>
        <w:ind w:left="360" w:hanging="360"/>
      </w:pPr>
      <w:rPr>
        <w:rFonts w:ascii="Garamond" w:hAnsi="Garamond"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59D2219F"/>
    <w:multiLevelType w:val="hybridMultilevel"/>
    <w:tmpl w:val="F3C2EE4A"/>
    <w:lvl w:ilvl="0" w:tplc="F104F0E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16F289F"/>
    <w:multiLevelType w:val="hybridMultilevel"/>
    <w:tmpl w:val="A3DA923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nsid w:val="6233114D"/>
    <w:multiLevelType w:val="hybridMultilevel"/>
    <w:tmpl w:val="B3FA04F4"/>
    <w:lvl w:ilvl="0" w:tplc="B98E08A8">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6522281"/>
    <w:multiLevelType w:val="hybridMultilevel"/>
    <w:tmpl w:val="DDDC0524"/>
    <w:lvl w:ilvl="0" w:tplc="9552E496">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671F5184"/>
    <w:multiLevelType w:val="hybridMultilevel"/>
    <w:tmpl w:val="7E284F34"/>
    <w:lvl w:ilvl="0" w:tplc="B98E08A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79C1E0E"/>
    <w:multiLevelType w:val="hybridMultilevel"/>
    <w:tmpl w:val="467434AC"/>
    <w:lvl w:ilvl="0" w:tplc="9552E496">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67DF211F"/>
    <w:multiLevelType w:val="hybridMultilevel"/>
    <w:tmpl w:val="C87232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6AC3158F"/>
    <w:multiLevelType w:val="multilevel"/>
    <w:tmpl w:val="CC3CB4B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0"/>
        </w:tabs>
        <w:ind w:left="7200" w:hanging="360"/>
      </w:pPr>
      <w:rPr>
        <w:rFonts w:ascii="Wingdings" w:hAnsi="Wingdings" w:hint="default"/>
      </w:rPr>
    </w:lvl>
    <w:lvl w:ilvl="2">
      <w:start w:val="1"/>
      <w:numFmt w:val="bullet"/>
      <w:lvlText w:val=""/>
      <w:lvlJc w:val="left"/>
      <w:pPr>
        <w:tabs>
          <w:tab w:val="num" w:pos="7920"/>
        </w:tabs>
        <w:ind w:left="7920" w:hanging="360"/>
      </w:pPr>
      <w:rPr>
        <w:rFonts w:ascii="Wingdings" w:hAnsi="Wingdings" w:hint="default"/>
      </w:rPr>
    </w:lvl>
    <w:lvl w:ilvl="3">
      <w:start w:val="1"/>
      <w:numFmt w:val="bullet"/>
      <w:lvlText w:val=""/>
      <w:lvlJc w:val="left"/>
      <w:pPr>
        <w:tabs>
          <w:tab w:val="num" w:pos="8640"/>
        </w:tabs>
        <w:ind w:left="8640" w:hanging="360"/>
      </w:pPr>
      <w:rPr>
        <w:rFonts w:ascii="Symbol" w:hAnsi="Symbol" w:hint="default"/>
      </w:rPr>
    </w:lvl>
    <w:lvl w:ilvl="4">
      <w:start w:val="1"/>
      <w:numFmt w:val="bullet"/>
      <w:lvlText w:val="o"/>
      <w:lvlJc w:val="left"/>
      <w:pPr>
        <w:tabs>
          <w:tab w:val="num" w:pos="9360"/>
        </w:tabs>
        <w:ind w:left="9360" w:hanging="360"/>
      </w:pPr>
      <w:rPr>
        <w:rFonts w:ascii="Courier New" w:hAnsi="Courier New" w:hint="default"/>
      </w:rPr>
    </w:lvl>
    <w:lvl w:ilvl="5">
      <w:start w:val="1"/>
      <w:numFmt w:val="bullet"/>
      <w:lvlText w:val=""/>
      <w:lvlJc w:val="left"/>
      <w:pPr>
        <w:tabs>
          <w:tab w:val="num" w:pos="10080"/>
        </w:tabs>
        <w:ind w:left="10080" w:hanging="360"/>
      </w:pPr>
      <w:rPr>
        <w:rFonts w:ascii="Wingdings" w:hAnsi="Wingdings" w:hint="default"/>
      </w:rPr>
    </w:lvl>
    <w:lvl w:ilvl="6">
      <w:start w:val="1"/>
      <w:numFmt w:val="bullet"/>
      <w:lvlText w:val=""/>
      <w:lvlJc w:val="left"/>
      <w:pPr>
        <w:tabs>
          <w:tab w:val="num" w:pos="10800"/>
        </w:tabs>
        <w:ind w:left="10800" w:hanging="360"/>
      </w:pPr>
      <w:rPr>
        <w:rFonts w:ascii="Symbol" w:hAnsi="Symbol" w:hint="default"/>
      </w:rPr>
    </w:lvl>
    <w:lvl w:ilvl="7">
      <w:start w:val="1"/>
      <w:numFmt w:val="bullet"/>
      <w:lvlText w:val="o"/>
      <w:lvlJc w:val="left"/>
      <w:pPr>
        <w:tabs>
          <w:tab w:val="num" w:pos="11520"/>
        </w:tabs>
        <w:ind w:left="11520" w:hanging="360"/>
      </w:pPr>
      <w:rPr>
        <w:rFonts w:ascii="Courier New" w:hAnsi="Courier New" w:hint="default"/>
      </w:rPr>
    </w:lvl>
    <w:lvl w:ilvl="8">
      <w:start w:val="1"/>
      <w:numFmt w:val="bullet"/>
      <w:lvlText w:val=""/>
      <w:lvlJc w:val="left"/>
      <w:pPr>
        <w:tabs>
          <w:tab w:val="num" w:pos="12240"/>
        </w:tabs>
        <w:ind w:left="12240" w:hanging="360"/>
      </w:pPr>
      <w:rPr>
        <w:rFonts w:ascii="Wingdings" w:hAnsi="Wingdings" w:hint="default"/>
      </w:rPr>
    </w:lvl>
  </w:abstractNum>
  <w:abstractNum w:abstractNumId="33">
    <w:nsid w:val="6C670555"/>
    <w:multiLevelType w:val="hybridMultilevel"/>
    <w:tmpl w:val="CC3CB4BA"/>
    <w:lvl w:ilvl="0" w:tplc="E584A970">
      <w:start w:val="1"/>
      <w:numFmt w:val="bullet"/>
      <w:lvlText w:val=""/>
      <w:lvlJc w:val="left"/>
      <w:pPr>
        <w:tabs>
          <w:tab w:val="num" w:pos="540"/>
        </w:tabs>
        <w:ind w:left="540" w:hanging="360"/>
      </w:pPr>
      <w:rPr>
        <w:rFonts w:ascii="Symbol" w:hAnsi="Symbol" w:hint="default"/>
        <w:color w:val="auto"/>
      </w:rPr>
    </w:lvl>
    <w:lvl w:ilvl="1" w:tplc="FFFFFFFF">
      <w:start w:val="1"/>
      <w:numFmt w:val="bullet"/>
      <w:lvlText w:val=""/>
      <w:lvlJc w:val="left"/>
      <w:pPr>
        <w:tabs>
          <w:tab w:val="num" w:pos="1620"/>
        </w:tabs>
        <w:ind w:left="1620" w:hanging="360"/>
      </w:pPr>
      <w:rPr>
        <w:rFonts w:ascii="Wingdings" w:hAnsi="Wingdings"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34">
    <w:nsid w:val="6E98004F"/>
    <w:multiLevelType w:val="hybridMultilevel"/>
    <w:tmpl w:val="F3E2DB1A"/>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nsid w:val="70BD5EB5"/>
    <w:multiLevelType w:val="hybridMultilevel"/>
    <w:tmpl w:val="6FCA3A06"/>
    <w:lvl w:ilvl="0" w:tplc="F104F0E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6643B2C"/>
    <w:multiLevelType w:val="hybridMultilevel"/>
    <w:tmpl w:val="BEB6D470"/>
    <w:lvl w:ilvl="0" w:tplc="B98E08A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7496C9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79784ED7"/>
    <w:multiLevelType w:val="hybridMultilevel"/>
    <w:tmpl w:val="6DD88A9C"/>
    <w:lvl w:ilvl="0" w:tplc="B98E08A8">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E65512"/>
    <w:multiLevelType w:val="hybridMultilevel"/>
    <w:tmpl w:val="BAD07664"/>
    <w:lvl w:ilvl="0" w:tplc="F104F0E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CFC3261"/>
    <w:multiLevelType w:val="multilevel"/>
    <w:tmpl w:val="6DD88A9C"/>
    <w:lvl w:ilvl="0">
      <w:start w:val="1"/>
      <w:numFmt w:val="bullet"/>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3">
    <w:abstractNumId w:val="31"/>
  </w:num>
  <w:num w:numId="4">
    <w:abstractNumId w:val="9"/>
  </w:num>
  <w:num w:numId="5">
    <w:abstractNumId w:val="30"/>
  </w:num>
  <w:num w:numId="6">
    <w:abstractNumId w:val="28"/>
  </w:num>
  <w:num w:numId="7">
    <w:abstractNumId w:val="4"/>
  </w:num>
  <w:num w:numId="8">
    <w:abstractNumId w:val="18"/>
  </w:num>
  <w:num w:numId="9">
    <w:abstractNumId w:val="7"/>
  </w:num>
  <w:num w:numId="10">
    <w:abstractNumId w:val="24"/>
  </w:num>
  <w:num w:numId="11">
    <w:abstractNumId w:val="20"/>
  </w:num>
  <w:num w:numId="12">
    <w:abstractNumId w:val="8"/>
  </w:num>
  <w:num w:numId="13">
    <w:abstractNumId w:val="23"/>
  </w:num>
  <w:num w:numId="14">
    <w:abstractNumId w:val="22"/>
  </w:num>
  <w:num w:numId="15">
    <w:abstractNumId w:val="33"/>
  </w:num>
  <w:num w:numId="16">
    <w:abstractNumId w:val="14"/>
  </w:num>
  <w:num w:numId="17">
    <w:abstractNumId w:val="1"/>
  </w:num>
  <w:num w:numId="18">
    <w:abstractNumId w:val="11"/>
  </w:num>
  <w:num w:numId="19">
    <w:abstractNumId w:val="13"/>
  </w:num>
  <w:num w:numId="20">
    <w:abstractNumId w:val="29"/>
  </w:num>
  <w:num w:numId="21">
    <w:abstractNumId w:val="35"/>
  </w:num>
  <w:num w:numId="22">
    <w:abstractNumId w:val="38"/>
  </w:num>
  <w:num w:numId="23">
    <w:abstractNumId w:val="36"/>
  </w:num>
  <w:num w:numId="24">
    <w:abstractNumId w:val="37"/>
  </w:num>
  <w:num w:numId="25">
    <w:abstractNumId w:val="16"/>
  </w:num>
  <w:num w:numId="26">
    <w:abstractNumId w:val="17"/>
  </w:num>
  <w:num w:numId="27">
    <w:abstractNumId w:val="25"/>
  </w:num>
  <w:num w:numId="28">
    <w:abstractNumId w:val="3"/>
  </w:num>
  <w:num w:numId="29">
    <w:abstractNumId w:val="39"/>
  </w:num>
  <w:num w:numId="30">
    <w:abstractNumId w:val="40"/>
  </w:num>
  <w:num w:numId="31">
    <w:abstractNumId w:val="27"/>
  </w:num>
  <w:num w:numId="32">
    <w:abstractNumId w:val="10"/>
  </w:num>
  <w:num w:numId="33">
    <w:abstractNumId w:val="32"/>
  </w:num>
  <w:num w:numId="34">
    <w:abstractNumId w:val="2"/>
  </w:num>
  <w:num w:numId="35">
    <w:abstractNumId w:val="34"/>
  </w:num>
  <w:num w:numId="36">
    <w:abstractNumId w:val="15"/>
  </w:num>
  <w:num w:numId="37">
    <w:abstractNumId w:val="6"/>
  </w:num>
  <w:num w:numId="38">
    <w:abstractNumId w:val="26"/>
  </w:num>
  <w:num w:numId="39">
    <w:abstractNumId w:val="19"/>
  </w:num>
  <w:num w:numId="40">
    <w:abstractNumId w:val="5"/>
  </w:num>
  <w:num w:numId="41">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hdrShapeDefaults>
    <o:shapedefaults v:ext="edit" spidmax="30722"/>
    <o:shapelayout v:ext="edit">
      <o:idmap v:ext="edit" data="2"/>
    </o:shapelayout>
  </w:hdrShapeDefaults>
  <w:footnotePr>
    <w:footnote w:id="-1"/>
    <w:footnote w:id="0"/>
  </w:footnotePr>
  <w:endnotePr>
    <w:endnote w:id="-1"/>
    <w:endnote w:id="0"/>
  </w:endnotePr>
  <w:compat/>
  <w:rsids>
    <w:rsidRoot w:val="004B2800"/>
    <w:rsid w:val="00002C95"/>
    <w:rsid w:val="000072A2"/>
    <w:rsid w:val="00026ACD"/>
    <w:rsid w:val="00040EFF"/>
    <w:rsid w:val="00047765"/>
    <w:rsid w:val="000559BE"/>
    <w:rsid w:val="0006123D"/>
    <w:rsid w:val="000633DF"/>
    <w:rsid w:val="000640A9"/>
    <w:rsid w:val="00065CB9"/>
    <w:rsid w:val="000675A3"/>
    <w:rsid w:val="00071778"/>
    <w:rsid w:val="00081CE8"/>
    <w:rsid w:val="00090DD1"/>
    <w:rsid w:val="00091B1A"/>
    <w:rsid w:val="000947A5"/>
    <w:rsid w:val="0009595A"/>
    <w:rsid w:val="0009622D"/>
    <w:rsid w:val="000A381B"/>
    <w:rsid w:val="000A5B24"/>
    <w:rsid w:val="000C703C"/>
    <w:rsid w:val="000F0236"/>
    <w:rsid w:val="00121ACA"/>
    <w:rsid w:val="0012716C"/>
    <w:rsid w:val="0013583F"/>
    <w:rsid w:val="001407E6"/>
    <w:rsid w:val="00155A06"/>
    <w:rsid w:val="001628A7"/>
    <w:rsid w:val="001656F1"/>
    <w:rsid w:val="00175502"/>
    <w:rsid w:val="001757C0"/>
    <w:rsid w:val="0018543A"/>
    <w:rsid w:val="001865D1"/>
    <w:rsid w:val="00191920"/>
    <w:rsid w:val="001B522C"/>
    <w:rsid w:val="001C16FD"/>
    <w:rsid w:val="001D7432"/>
    <w:rsid w:val="00203EB8"/>
    <w:rsid w:val="00220109"/>
    <w:rsid w:val="00220252"/>
    <w:rsid w:val="0023234D"/>
    <w:rsid w:val="0023689B"/>
    <w:rsid w:val="002448FB"/>
    <w:rsid w:val="002463F0"/>
    <w:rsid w:val="002700F0"/>
    <w:rsid w:val="00277782"/>
    <w:rsid w:val="002829CD"/>
    <w:rsid w:val="002863DA"/>
    <w:rsid w:val="00297054"/>
    <w:rsid w:val="002B54A5"/>
    <w:rsid w:val="002D6FD6"/>
    <w:rsid w:val="002E58B1"/>
    <w:rsid w:val="002F2B2D"/>
    <w:rsid w:val="002F3DDA"/>
    <w:rsid w:val="00300131"/>
    <w:rsid w:val="003036A2"/>
    <w:rsid w:val="003177A6"/>
    <w:rsid w:val="003264C3"/>
    <w:rsid w:val="003601CE"/>
    <w:rsid w:val="00362B76"/>
    <w:rsid w:val="003779EB"/>
    <w:rsid w:val="00380E3F"/>
    <w:rsid w:val="00391212"/>
    <w:rsid w:val="00395261"/>
    <w:rsid w:val="003A2110"/>
    <w:rsid w:val="003C6813"/>
    <w:rsid w:val="003D1265"/>
    <w:rsid w:val="003E5AE8"/>
    <w:rsid w:val="003E659C"/>
    <w:rsid w:val="003F67FA"/>
    <w:rsid w:val="00411FE9"/>
    <w:rsid w:val="00421CA9"/>
    <w:rsid w:val="00425086"/>
    <w:rsid w:val="004278A0"/>
    <w:rsid w:val="0043788B"/>
    <w:rsid w:val="004506EE"/>
    <w:rsid w:val="00491515"/>
    <w:rsid w:val="004A0931"/>
    <w:rsid w:val="004A3382"/>
    <w:rsid w:val="004B2800"/>
    <w:rsid w:val="004D4C58"/>
    <w:rsid w:val="004E39FB"/>
    <w:rsid w:val="005011B1"/>
    <w:rsid w:val="00530571"/>
    <w:rsid w:val="005715E9"/>
    <w:rsid w:val="0057358F"/>
    <w:rsid w:val="00581F76"/>
    <w:rsid w:val="00583335"/>
    <w:rsid w:val="00590EA0"/>
    <w:rsid w:val="00592B42"/>
    <w:rsid w:val="005C6237"/>
    <w:rsid w:val="005D49C8"/>
    <w:rsid w:val="005E1080"/>
    <w:rsid w:val="005F1EED"/>
    <w:rsid w:val="005F58A1"/>
    <w:rsid w:val="005F5EF2"/>
    <w:rsid w:val="0060736A"/>
    <w:rsid w:val="00614695"/>
    <w:rsid w:val="0062224F"/>
    <w:rsid w:val="00632151"/>
    <w:rsid w:val="0063560E"/>
    <w:rsid w:val="006409DF"/>
    <w:rsid w:val="00660625"/>
    <w:rsid w:val="00661042"/>
    <w:rsid w:val="006726F1"/>
    <w:rsid w:val="0067650E"/>
    <w:rsid w:val="006A726D"/>
    <w:rsid w:val="006A7EA2"/>
    <w:rsid w:val="006B0F49"/>
    <w:rsid w:val="006C6990"/>
    <w:rsid w:val="006D3BEC"/>
    <w:rsid w:val="007010F2"/>
    <w:rsid w:val="00711E16"/>
    <w:rsid w:val="00727A0F"/>
    <w:rsid w:val="0073171F"/>
    <w:rsid w:val="0074304C"/>
    <w:rsid w:val="007467BF"/>
    <w:rsid w:val="00762DB0"/>
    <w:rsid w:val="007728C4"/>
    <w:rsid w:val="0077510D"/>
    <w:rsid w:val="007865B9"/>
    <w:rsid w:val="007A05A7"/>
    <w:rsid w:val="007A5862"/>
    <w:rsid w:val="007B213C"/>
    <w:rsid w:val="007B5001"/>
    <w:rsid w:val="007F7C3A"/>
    <w:rsid w:val="00802F9C"/>
    <w:rsid w:val="00821BDB"/>
    <w:rsid w:val="00826B42"/>
    <w:rsid w:val="008276E1"/>
    <w:rsid w:val="00832066"/>
    <w:rsid w:val="00835489"/>
    <w:rsid w:val="00861A74"/>
    <w:rsid w:val="00880631"/>
    <w:rsid w:val="008969A5"/>
    <w:rsid w:val="008A3428"/>
    <w:rsid w:val="008A78DD"/>
    <w:rsid w:val="008B6B65"/>
    <w:rsid w:val="008C6E8B"/>
    <w:rsid w:val="008C758E"/>
    <w:rsid w:val="008D0974"/>
    <w:rsid w:val="008E2413"/>
    <w:rsid w:val="0090409E"/>
    <w:rsid w:val="00910808"/>
    <w:rsid w:val="00920733"/>
    <w:rsid w:val="0092421B"/>
    <w:rsid w:val="009253FE"/>
    <w:rsid w:val="009355D3"/>
    <w:rsid w:val="0093697F"/>
    <w:rsid w:val="009457B9"/>
    <w:rsid w:val="009519A1"/>
    <w:rsid w:val="009520F6"/>
    <w:rsid w:val="009657A8"/>
    <w:rsid w:val="009723DF"/>
    <w:rsid w:val="00972675"/>
    <w:rsid w:val="0097406D"/>
    <w:rsid w:val="00980A80"/>
    <w:rsid w:val="00985D1B"/>
    <w:rsid w:val="009A42E9"/>
    <w:rsid w:val="009B5CAA"/>
    <w:rsid w:val="009C1782"/>
    <w:rsid w:val="009D2E37"/>
    <w:rsid w:val="009E42B5"/>
    <w:rsid w:val="009E5310"/>
    <w:rsid w:val="009F3EF5"/>
    <w:rsid w:val="00A22F0C"/>
    <w:rsid w:val="00A30BAD"/>
    <w:rsid w:val="00A50CC6"/>
    <w:rsid w:val="00A81411"/>
    <w:rsid w:val="00A84152"/>
    <w:rsid w:val="00A86221"/>
    <w:rsid w:val="00A871CF"/>
    <w:rsid w:val="00A87B8B"/>
    <w:rsid w:val="00A973DF"/>
    <w:rsid w:val="00AA21FE"/>
    <w:rsid w:val="00AA5ABD"/>
    <w:rsid w:val="00AA782F"/>
    <w:rsid w:val="00AB6D3C"/>
    <w:rsid w:val="00AC311F"/>
    <w:rsid w:val="00AC4314"/>
    <w:rsid w:val="00AE5A08"/>
    <w:rsid w:val="00AF782B"/>
    <w:rsid w:val="00B23BBB"/>
    <w:rsid w:val="00B31529"/>
    <w:rsid w:val="00B34ED8"/>
    <w:rsid w:val="00B436C6"/>
    <w:rsid w:val="00B43802"/>
    <w:rsid w:val="00B571B3"/>
    <w:rsid w:val="00B70204"/>
    <w:rsid w:val="00B72B90"/>
    <w:rsid w:val="00B91E34"/>
    <w:rsid w:val="00BA339D"/>
    <w:rsid w:val="00BB2C32"/>
    <w:rsid w:val="00BB7CEF"/>
    <w:rsid w:val="00BC235C"/>
    <w:rsid w:val="00BC6FFB"/>
    <w:rsid w:val="00BE21AC"/>
    <w:rsid w:val="00BF126C"/>
    <w:rsid w:val="00BF406D"/>
    <w:rsid w:val="00BF7581"/>
    <w:rsid w:val="00C00EBA"/>
    <w:rsid w:val="00C075D4"/>
    <w:rsid w:val="00C112C5"/>
    <w:rsid w:val="00C15998"/>
    <w:rsid w:val="00C34113"/>
    <w:rsid w:val="00C40617"/>
    <w:rsid w:val="00C72FAB"/>
    <w:rsid w:val="00C77133"/>
    <w:rsid w:val="00C77CEC"/>
    <w:rsid w:val="00C80D74"/>
    <w:rsid w:val="00CB69EC"/>
    <w:rsid w:val="00CD14DC"/>
    <w:rsid w:val="00CD1FBE"/>
    <w:rsid w:val="00CE600C"/>
    <w:rsid w:val="00CE7484"/>
    <w:rsid w:val="00CF4C0F"/>
    <w:rsid w:val="00CF4EAF"/>
    <w:rsid w:val="00CF5624"/>
    <w:rsid w:val="00D04335"/>
    <w:rsid w:val="00D14926"/>
    <w:rsid w:val="00D150E2"/>
    <w:rsid w:val="00D30354"/>
    <w:rsid w:val="00D30D2E"/>
    <w:rsid w:val="00D41351"/>
    <w:rsid w:val="00D43DDF"/>
    <w:rsid w:val="00D43E03"/>
    <w:rsid w:val="00D4463E"/>
    <w:rsid w:val="00D5782B"/>
    <w:rsid w:val="00D63E7B"/>
    <w:rsid w:val="00D7193D"/>
    <w:rsid w:val="00D75392"/>
    <w:rsid w:val="00D82148"/>
    <w:rsid w:val="00D93062"/>
    <w:rsid w:val="00D94BC5"/>
    <w:rsid w:val="00DB3D03"/>
    <w:rsid w:val="00DB50C7"/>
    <w:rsid w:val="00DE082C"/>
    <w:rsid w:val="00DE77FA"/>
    <w:rsid w:val="00DF2254"/>
    <w:rsid w:val="00E13B95"/>
    <w:rsid w:val="00E1738C"/>
    <w:rsid w:val="00E215F9"/>
    <w:rsid w:val="00E36368"/>
    <w:rsid w:val="00E50632"/>
    <w:rsid w:val="00E538A3"/>
    <w:rsid w:val="00E60FCA"/>
    <w:rsid w:val="00E822B6"/>
    <w:rsid w:val="00E83D2A"/>
    <w:rsid w:val="00E936A1"/>
    <w:rsid w:val="00EA1FC7"/>
    <w:rsid w:val="00EA72FA"/>
    <w:rsid w:val="00EB0303"/>
    <w:rsid w:val="00ED15C9"/>
    <w:rsid w:val="00ED5FDC"/>
    <w:rsid w:val="00ED6116"/>
    <w:rsid w:val="00F023F5"/>
    <w:rsid w:val="00F11F84"/>
    <w:rsid w:val="00F25256"/>
    <w:rsid w:val="00F321B8"/>
    <w:rsid w:val="00F429B6"/>
    <w:rsid w:val="00F45C76"/>
    <w:rsid w:val="00F473C7"/>
    <w:rsid w:val="00F52908"/>
    <w:rsid w:val="00F632D8"/>
    <w:rsid w:val="00F63A77"/>
    <w:rsid w:val="00F66237"/>
    <w:rsid w:val="00F729A4"/>
    <w:rsid w:val="00F732DB"/>
    <w:rsid w:val="00F74055"/>
    <w:rsid w:val="00F82F2D"/>
    <w:rsid w:val="00F8623A"/>
    <w:rsid w:val="00F87B0D"/>
    <w:rsid w:val="00FB5B9B"/>
    <w:rsid w:val="00FD76BE"/>
    <w:rsid w:val="00FF2211"/>
    <w:rsid w:val="00FF335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EBA"/>
    <w:rPr>
      <w:sz w:val="24"/>
      <w:szCs w:val="24"/>
    </w:rPr>
  </w:style>
  <w:style w:type="paragraph" w:styleId="Heading1">
    <w:name w:val="heading 1"/>
    <w:basedOn w:val="Normal"/>
    <w:next w:val="Normal"/>
    <w:qFormat/>
    <w:rsid w:val="00C00EBA"/>
    <w:pPr>
      <w:keepNext/>
      <w:jc w:val="both"/>
      <w:outlineLvl w:val="0"/>
    </w:pPr>
    <w:rPr>
      <w:rFonts w:ascii="Garamond" w:hAnsi="Garamond"/>
      <w:i/>
      <w:iCs/>
      <w:sz w:val="20"/>
    </w:rPr>
  </w:style>
  <w:style w:type="paragraph" w:styleId="Heading2">
    <w:name w:val="heading 2"/>
    <w:basedOn w:val="Normal"/>
    <w:next w:val="Normal"/>
    <w:qFormat/>
    <w:rsid w:val="00C00EBA"/>
    <w:pPr>
      <w:keepNext/>
      <w:outlineLvl w:val="1"/>
    </w:pPr>
    <w:rPr>
      <w:b/>
      <w:sz w:val="20"/>
      <w:szCs w:val="20"/>
    </w:rPr>
  </w:style>
  <w:style w:type="paragraph" w:styleId="Heading3">
    <w:name w:val="heading 3"/>
    <w:basedOn w:val="Normal"/>
    <w:next w:val="Normal"/>
    <w:qFormat/>
    <w:rsid w:val="00C00EBA"/>
    <w:pPr>
      <w:keepNext/>
      <w:tabs>
        <w:tab w:val="left" w:pos="0"/>
        <w:tab w:val="left" w:pos="180"/>
      </w:tabs>
      <w:outlineLvl w:val="2"/>
    </w:pPr>
    <w:rPr>
      <w:rFonts w:ascii="Garamond" w:hAnsi="Garamond"/>
      <w:bCs/>
      <w:i/>
      <w:iCs/>
      <w:sz w:val="20"/>
    </w:rPr>
  </w:style>
  <w:style w:type="paragraph" w:styleId="Heading4">
    <w:name w:val="heading 4"/>
    <w:basedOn w:val="Normal"/>
    <w:next w:val="Normal"/>
    <w:qFormat/>
    <w:rsid w:val="00C00EBA"/>
    <w:pPr>
      <w:keepNext/>
      <w:spacing w:line="360" w:lineRule="auto"/>
      <w:jc w:val="both"/>
      <w:outlineLvl w:val="3"/>
    </w:pPr>
    <w:rPr>
      <w:rFonts w:ascii="Garamond" w:hAnsi="Garamond"/>
      <w:b/>
      <w:sz w:val="20"/>
      <w:lang w:val="en-GB"/>
    </w:rPr>
  </w:style>
  <w:style w:type="paragraph" w:styleId="Heading5">
    <w:name w:val="heading 5"/>
    <w:basedOn w:val="Normal"/>
    <w:next w:val="Normal"/>
    <w:qFormat/>
    <w:rsid w:val="00C00EBA"/>
    <w:pPr>
      <w:keepNext/>
      <w:spacing w:before="60"/>
      <w:jc w:val="both"/>
      <w:outlineLvl w:val="4"/>
    </w:pPr>
    <w:rPr>
      <w:rFonts w:ascii="Garamond" w:hAnsi="Garamond"/>
      <w:b/>
      <w:i/>
      <w:iCs/>
      <w:sz w:val="21"/>
      <w:szCs w:val="21"/>
    </w:rPr>
  </w:style>
  <w:style w:type="paragraph" w:styleId="Heading6">
    <w:name w:val="heading 6"/>
    <w:basedOn w:val="Normal"/>
    <w:next w:val="Normal"/>
    <w:qFormat/>
    <w:rsid w:val="00C00EBA"/>
    <w:pPr>
      <w:keepNext/>
      <w:pBdr>
        <w:bottom w:val="single" w:sz="6" w:space="1" w:color="auto"/>
      </w:pBdr>
      <w:outlineLvl w:val="5"/>
    </w:pPr>
    <w:rPr>
      <w:rFonts w:ascii="Garamond" w:hAnsi="Garamond"/>
      <w:b/>
      <w:sz w:val="21"/>
      <w:szCs w:val="21"/>
    </w:rPr>
  </w:style>
  <w:style w:type="paragraph" w:styleId="Heading7">
    <w:name w:val="heading 7"/>
    <w:basedOn w:val="Normal"/>
    <w:next w:val="Normal"/>
    <w:qFormat/>
    <w:rsid w:val="00C00EBA"/>
    <w:pPr>
      <w:keepNext/>
      <w:pBdr>
        <w:bottom w:val="single" w:sz="6" w:space="1" w:color="auto"/>
      </w:pBdr>
      <w:jc w:val="both"/>
      <w:outlineLvl w:val="6"/>
    </w:pPr>
    <w:rPr>
      <w:rFonts w:ascii="Garamond" w:hAnsi="Garamond"/>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00EBA"/>
    <w:pPr>
      <w:tabs>
        <w:tab w:val="center" w:pos="4320"/>
        <w:tab w:val="right" w:pos="8640"/>
      </w:tabs>
    </w:pPr>
    <w:rPr>
      <w:rFonts w:ascii="Trebuchet MS" w:hAnsi="Trebuchet MS"/>
      <w:sz w:val="22"/>
      <w:lang w:val="en-GB"/>
    </w:rPr>
  </w:style>
  <w:style w:type="paragraph" w:styleId="Footer">
    <w:name w:val="footer"/>
    <w:basedOn w:val="Normal"/>
    <w:semiHidden/>
    <w:rsid w:val="00C00EBA"/>
    <w:pPr>
      <w:tabs>
        <w:tab w:val="center" w:pos="4320"/>
        <w:tab w:val="right" w:pos="8640"/>
      </w:tabs>
    </w:pPr>
    <w:rPr>
      <w:rFonts w:ascii="Trebuchet MS" w:hAnsi="Trebuchet MS"/>
      <w:sz w:val="22"/>
      <w:lang w:val="en-GB"/>
    </w:rPr>
  </w:style>
  <w:style w:type="character" w:styleId="Hyperlink">
    <w:name w:val="Hyperlink"/>
    <w:basedOn w:val="DefaultParagraphFont"/>
    <w:semiHidden/>
    <w:rsid w:val="00C00EBA"/>
    <w:rPr>
      <w:color w:val="0000FF"/>
      <w:u w:val="single"/>
    </w:rPr>
  </w:style>
  <w:style w:type="character" w:styleId="CommentReference">
    <w:name w:val="annotation reference"/>
    <w:basedOn w:val="DefaultParagraphFont"/>
    <w:semiHidden/>
    <w:rsid w:val="00C00EBA"/>
    <w:rPr>
      <w:sz w:val="16"/>
      <w:szCs w:val="16"/>
    </w:rPr>
  </w:style>
  <w:style w:type="paragraph" w:styleId="CommentText">
    <w:name w:val="annotation text"/>
    <w:basedOn w:val="Normal"/>
    <w:semiHidden/>
    <w:rsid w:val="00C00EBA"/>
    <w:rPr>
      <w:sz w:val="20"/>
      <w:szCs w:val="20"/>
    </w:rPr>
  </w:style>
  <w:style w:type="paragraph" w:styleId="CommentSubject">
    <w:name w:val="annotation subject"/>
    <w:basedOn w:val="CommentText"/>
    <w:next w:val="CommentText"/>
    <w:semiHidden/>
    <w:rsid w:val="00C00EBA"/>
    <w:rPr>
      <w:b/>
      <w:bCs/>
    </w:rPr>
  </w:style>
  <w:style w:type="paragraph" w:styleId="BalloonText">
    <w:name w:val="Balloon Text"/>
    <w:basedOn w:val="Normal"/>
    <w:semiHidden/>
    <w:rsid w:val="00C00EBA"/>
    <w:rPr>
      <w:rFonts w:ascii="Tahoma" w:hAnsi="Tahoma" w:cs="Tahoma"/>
      <w:sz w:val="16"/>
      <w:szCs w:val="16"/>
    </w:rPr>
  </w:style>
  <w:style w:type="paragraph" w:customStyle="1" w:styleId="PersonalInfo">
    <w:name w:val="Personal Info"/>
    <w:basedOn w:val="Normal"/>
    <w:next w:val="Normal"/>
    <w:rsid w:val="00C00EBA"/>
    <w:pPr>
      <w:numPr>
        <w:numId w:val="2"/>
      </w:numPr>
      <w:spacing w:before="220" w:after="60" w:line="240" w:lineRule="atLeast"/>
      <w:ind w:left="245" w:hanging="245"/>
      <w:jc w:val="both"/>
    </w:pPr>
    <w:rPr>
      <w:rFonts w:ascii="Garamond" w:hAnsi="Garamond"/>
      <w:sz w:val="22"/>
      <w:szCs w:val="20"/>
    </w:rPr>
  </w:style>
  <w:style w:type="character" w:styleId="FollowedHyperlink">
    <w:name w:val="FollowedHyperlink"/>
    <w:basedOn w:val="DefaultParagraphFont"/>
    <w:semiHidden/>
    <w:rsid w:val="00C00EBA"/>
    <w:rPr>
      <w:color w:val="800080"/>
      <w:u w:val="single"/>
    </w:rPr>
  </w:style>
  <w:style w:type="paragraph" w:styleId="ListParagraph">
    <w:name w:val="List Paragraph"/>
    <w:basedOn w:val="Normal"/>
    <w:qFormat/>
    <w:rsid w:val="00832066"/>
    <w:pPr>
      <w:ind w:left="720"/>
      <w:contextualSpacing/>
    </w:pPr>
  </w:style>
  <w:style w:type="character" w:customStyle="1" w:styleId="apple-converted-space">
    <w:name w:val="apple-converted-space"/>
    <w:basedOn w:val="DefaultParagraphFont"/>
    <w:rsid w:val="00ED5F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EBA"/>
    <w:rPr>
      <w:sz w:val="24"/>
      <w:szCs w:val="24"/>
    </w:rPr>
  </w:style>
  <w:style w:type="paragraph" w:styleId="Heading1">
    <w:name w:val="heading 1"/>
    <w:basedOn w:val="Normal"/>
    <w:next w:val="Normal"/>
    <w:qFormat/>
    <w:rsid w:val="00C00EBA"/>
    <w:pPr>
      <w:keepNext/>
      <w:jc w:val="both"/>
      <w:outlineLvl w:val="0"/>
    </w:pPr>
    <w:rPr>
      <w:rFonts w:ascii="Garamond" w:hAnsi="Garamond"/>
      <w:i/>
      <w:iCs/>
      <w:sz w:val="20"/>
    </w:rPr>
  </w:style>
  <w:style w:type="paragraph" w:styleId="Heading2">
    <w:name w:val="heading 2"/>
    <w:basedOn w:val="Normal"/>
    <w:next w:val="Normal"/>
    <w:qFormat/>
    <w:rsid w:val="00C00EBA"/>
    <w:pPr>
      <w:keepNext/>
      <w:outlineLvl w:val="1"/>
    </w:pPr>
    <w:rPr>
      <w:b/>
      <w:sz w:val="20"/>
      <w:szCs w:val="20"/>
    </w:rPr>
  </w:style>
  <w:style w:type="paragraph" w:styleId="Heading3">
    <w:name w:val="heading 3"/>
    <w:basedOn w:val="Normal"/>
    <w:next w:val="Normal"/>
    <w:qFormat/>
    <w:rsid w:val="00C00EBA"/>
    <w:pPr>
      <w:keepNext/>
      <w:tabs>
        <w:tab w:val="left" w:pos="0"/>
        <w:tab w:val="left" w:pos="180"/>
      </w:tabs>
      <w:outlineLvl w:val="2"/>
    </w:pPr>
    <w:rPr>
      <w:rFonts w:ascii="Garamond" w:hAnsi="Garamond"/>
      <w:bCs/>
      <w:i/>
      <w:iCs/>
      <w:sz w:val="20"/>
    </w:rPr>
  </w:style>
  <w:style w:type="paragraph" w:styleId="Heading4">
    <w:name w:val="heading 4"/>
    <w:basedOn w:val="Normal"/>
    <w:next w:val="Normal"/>
    <w:qFormat/>
    <w:rsid w:val="00C00EBA"/>
    <w:pPr>
      <w:keepNext/>
      <w:spacing w:line="360" w:lineRule="auto"/>
      <w:jc w:val="both"/>
      <w:outlineLvl w:val="3"/>
    </w:pPr>
    <w:rPr>
      <w:rFonts w:ascii="Garamond" w:hAnsi="Garamond"/>
      <w:b/>
      <w:sz w:val="20"/>
      <w:lang w:val="en-GB"/>
    </w:rPr>
  </w:style>
  <w:style w:type="paragraph" w:styleId="Heading5">
    <w:name w:val="heading 5"/>
    <w:basedOn w:val="Normal"/>
    <w:next w:val="Normal"/>
    <w:qFormat/>
    <w:rsid w:val="00C00EBA"/>
    <w:pPr>
      <w:keepNext/>
      <w:spacing w:before="60"/>
      <w:jc w:val="both"/>
      <w:outlineLvl w:val="4"/>
    </w:pPr>
    <w:rPr>
      <w:rFonts w:ascii="Garamond" w:hAnsi="Garamond"/>
      <w:b/>
      <w:i/>
      <w:iCs/>
      <w:sz w:val="21"/>
      <w:szCs w:val="21"/>
    </w:rPr>
  </w:style>
  <w:style w:type="paragraph" w:styleId="Heading6">
    <w:name w:val="heading 6"/>
    <w:basedOn w:val="Normal"/>
    <w:next w:val="Normal"/>
    <w:qFormat/>
    <w:rsid w:val="00C00EBA"/>
    <w:pPr>
      <w:keepNext/>
      <w:pBdr>
        <w:bottom w:val="single" w:sz="6" w:space="1" w:color="auto"/>
      </w:pBdr>
      <w:outlineLvl w:val="5"/>
    </w:pPr>
    <w:rPr>
      <w:rFonts w:ascii="Garamond" w:hAnsi="Garamond"/>
      <w:b/>
      <w:sz w:val="21"/>
      <w:szCs w:val="21"/>
    </w:rPr>
  </w:style>
  <w:style w:type="paragraph" w:styleId="Heading7">
    <w:name w:val="heading 7"/>
    <w:basedOn w:val="Normal"/>
    <w:next w:val="Normal"/>
    <w:qFormat/>
    <w:rsid w:val="00C00EBA"/>
    <w:pPr>
      <w:keepNext/>
      <w:pBdr>
        <w:bottom w:val="single" w:sz="6" w:space="1" w:color="auto"/>
      </w:pBdr>
      <w:jc w:val="both"/>
      <w:outlineLvl w:val="6"/>
    </w:pPr>
    <w:rPr>
      <w:rFonts w:ascii="Garamond" w:hAnsi="Garamond"/>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00EBA"/>
    <w:pPr>
      <w:tabs>
        <w:tab w:val="center" w:pos="4320"/>
        <w:tab w:val="right" w:pos="8640"/>
      </w:tabs>
    </w:pPr>
    <w:rPr>
      <w:rFonts w:ascii="Trebuchet MS" w:hAnsi="Trebuchet MS"/>
      <w:sz w:val="22"/>
      <w:lang w:val="en-GB"/>
    </w:rPr>
  </w:style>
  <w:style w:type="paragraph" w:styleId="Footer">
    <w:name w:val="footer"/>
    <w:basedOn w:val="Normal"/>
    <w:semiHidden/>
    <w:rsid w:val="00C00EBA"/>
    <w:pPr>
      <w:tabs>
        <w:tab w:val="center" w:pos="4320"/>
        <w:tab w:val="right" w:pos="8640"/>
      </w:tabs>
    </w:pPr>
    <w:rPr>
      <w:rFonts w:ascii="Trebuchet MS" w:hAnsi="Trebuchet MS"/>
      <w:sz w:val="22"/>
      <w:lang w:val="en-GB"/>
    </w:rPr>
  </w:style>
  <w:style w:type="character" w:styleId="Hyperlink">
    <w:name w:val="Hyperlink"/>
    <w:basedOn w:val="DefaultParagraphFont"/>
    <w:semiHidden/>
    <w:rsid w:val="00C00EBA"/>
    <w:rPr>
      <w:color w:val="0000FF"/>
      <w:u w:val="single"/>
    </w:rPr>
  </w:style>
  <w:style w:type="character" w:styleId="CommentReference">
    <w:name w:val="annotation reference"/>
    <w:basedOn w:val="DefaultParagraphFont"/>
    <w:semiHidden/>
    <w:rsid w:val="00C00EBA"/>
    <w:rPr>
      <w:sz w:val="16"/>
      <w:szCs w:val="16"/>
    </w:rPr>
  </w:style>
  <w:style w:type="paragraph" w:styleId="CommentText">
    <w:name w:val="annotation text"/>
    <w:basedOn w:val="Normal"/>
    <w:semiHidden/>
    <w:rsid w:val="00C00EBA"/>
    <w:rPr>
      <w:sz w:val="20"/>
      <w:szCs w:val="20"/>
    </w:rPr>
  </w:style>
  <w:style w:type="paragraph" w:styleId="CommentSubject">
    <w:name w:val="annotation subject"/>
    <w:basedOn w:val="CommentText"/>
    <w:next w:val="CommentText"/>
    <w:semiHidden/>
    <w:rsid w:val="00C00EBA"/>
    <w:rPr>
      <w:b/>
      <w:bCs/>
    </w:rPr>
  </w:style>
  <w:style w:type="paragraph" w:styleId="BalloonText">
    <w:name w:val="Balloon Text"/>
    <w:basedOn w:val="Normal"/>
    <w:semiHidden/>
    <w:rsid w:val="00C00EBA"/>
    <w:rPr>
      <w:rFonts w:ascii="Tahoma" w:hAnsi="Tahoma" w:cs="Tahoma"/>
      <w:sz w:val="16"/>
      <w:szCs w:val="16"/>
    </w:rPr>
  </w:style>
  <w:style w:type="paragraph" w:customStyle="1" w:styleId="PersonalInfo">
    <w:name w:val="Personal Info"/>
    <w:basedOn w:val="Normal"/>
    <w:next w:val="Normal"/>
    <w:rsid w:val="00C00EBA"/>
    <w:pPr>
      <w:numPr>
        <w:numId w:val="2"/>
      </w:numPr>
      <w:spacing w:before="220" w:after="60" w:line="240" w:lineRule="atLeast"/>
      <w:ind w:left="245" w:hanging="245"/>
      <w:jc w:val="both"/>
    </w:pPr>
    <w:rPr>
      <w:rFonts w:ascii="Garamond" w:hAnsi="Garamond"/>
      <w:sz w:val="22"/>
      <w:szCs w:val="20"/>
    </w:rPr>
  </w:style>
  <w:style w:type="character" w:styleId="FollowedHyperlink">
    <w:name w:val="FollowedHyperlink"/>
    <w:basedOn w:val="DefaultParagraphFont"/>
    <w:semiHidden/>
    <w:rsid w:val="00C00EBA"/>
    <w:rPr>
      <w:color w:val="800080"/>
      <w:u w:val="single"/>
    </w:rPr>
  </w:style>
</w:styles>
</file>

<file path=word/webSettings.xml><?xml version="1.0" encoding="utf-8"?>
<w:webSettings xmlns:r="http://schemas.openxmlformats.org/officeDocument/2006/relationships" xmlns:w="http://schemas.openxmlformats.org/wordprocessingml/2006/main">
  <w:divs>
    <w:div w:id="166697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7B2AA-73EA-4C87-9211-C915EF817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9047</TotalTime>
  <Pages>3</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demo</dc:creator>
  <cp:lastModifiedBy>hetal</cp:lastModifiedBy>
  <cp:revision>17</cp:revision>
  <cp:lastPrinted>2011-08-25T08:26:00Z</cp:lastPrinted>
  <dcterms:created xsi:type="dcterms:W3CDTF">2013-11-15T21:38:00Z</dcterms:created>
  <dcterms:modified xsi:type="dcterms:W3CDTF">2014-01-18T14:44:00Z</dcterms:modified>
</cp:coreProperties>
</file>