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A4B" w:rsidRPr="00A1470A" w:rsidRDefault="003D3455" w:rsidP="00495A4B">
      <w:pPr>
        <w:jc w:val="center"/>
        <w:rPr>
          <w:rFonts w:cs="Arial"/>
        </w:rPr>
      </w:pPr>
      <w:r>
        <w:rPr>
          <w:rFonts w:cs="Arial"/>
          <w:b/>
          <w:sz w:val="40"/>
          <w:szCs w:val="40"/>
        </w:rPr>
        <w:t>Komal Keshwani</w:t>
      </w:r>
      <w:r w:rsidR="00495A4B" w:rsidRPr="00A1470A">
        <w:rPr>
          <w:rFonts w:cs="Arial"/>
        </w:rPr>
        <w:br/>
      </w:r>
      <w:r w:rsidRPr="003D3455">
        <w:rPr>
          <w:rFonts w:cs="Arial"/>
          <w:sz w:val="26"/>
          <w:szCs w:val="26"/>
        </w:rPr>
        <w:t xml:space="preserve">komal.keshwani1991@gmail.com </w:t>
      </w:r>
      <w:r w:rsidR="007C49CE">
        <w:rPr>
          <w:rFonts w:cs="Arial"/>
          <w:sz w:val="26"/>
          <w:szCs w:val="26"/>
        </w:rPr>
        <w:t xml:space="preserve">| </w:t>
      </w:r>
      <w:r w:rsidRPr="003D3455">
        <w:rPr>
          <w:rFonts w:cs="Arial"/>
          <w:sz w:val="26"/>
          <w:szCs w:val="26"/>
        </w:rPr>
        <w:t>+91-8951531402</w:t>
      </w:r>
    </w:p>
    <w:tbl>
      <w:tblPr>
        <w:tblStyle w:val="TableGrid"/>
        <w:tblW w:w="10073" w:type="dxa"/>
        <w:tblInd w:w="-426" w:type="dxa"/>
        <w:tblBorders>
          <w:top w:val="none" w:sz="0" w:space="0" w:color="auto"/>
          <w:left w:val="none" w:sz="0" w:space="0" w:color="auto"/>
          <w:bottom w:val="single" w:sz="12" w:space="0" w:color="70AD47" w:themeColor="accent6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3"/>
      </w:tblGrid>
      <w:tr w:rsidR="00495A4B" w:rsidRPr="00495A4B" w:rsidTr="00EE29C4">
        <w:trPr>
          <w:trHeight w:val="389"/>
        </w:trPr>
        <w:tc>
          <w:tcPr>
            <w:tcW w:w="10073" w:type="dxa"/>
          </w:tcPr>
          <w:p w:rsidR="00495A4B" w:rsidRPr="00A2512C" w:rsidRDefault="0091596F" w:rsidP="00F77D87">
            <w:pPr>
              <w:rPr>
                <w:rFonts w:cs="Times New Roman"/>
                <w:b/>
                <w:sz w:val="30"/>
                <w:szCs w:val="30"/>
              </w:rPr>
            </w:pPr>
            <w:r w:rsidRPr="00A2512C">
              <w:rPr>
                <w:rFonts w:cs="Times New Roman"/>
                <w:b/>
                <w:sz w:val="30"/>
                <w:szCs w:val="30"/>
              </w:rPr>
              <w:t xml:space="preserve">PROFESSIONAL SYNOPSIS </w:t>
            </w:r>
            <w:r>
              <w:rPr>
                <w:rFonts w:cs="Times New Roman"/>
                <w:b/>
                <w:sz w:val="30"/>
                <w:szCs w:val="30"/>
              </w:rPr>
              <w:t xml:space="preserve"> </w:t>
            </w:r>
          </w:p>
        </w:tc>
      </w:tr>
    </w:tbl>
    <w:p w:rsidR="0049773D" w:rsidRDefault="0049773D" w:rsidP="009028B4">
      <w:pPr>
        <w:pStyle w:val="NoSpacing"/>
      </w:pPr>
    </w:p>
    <w:tbl>
      <w:tblPr>
        <w:tblStyle w:val="TableGrid1"/>
        <w:tblW w:w="10021" w:type="dxa"/>
        <w:tblInd w:w="-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1"/>
        <w:gridCol w:w="4340"/>
      </w:tblGrid>
      <w:tr w:rsidR="00495A4B" w:rsidRPr="000236B4" w:rsidTr="003C0AA6">
        <w:trPr>
          <w:trHeight w:val="2389"/>
        </w:trPr>
        <w:tc>
          <w:tcPr>
            <w:tcW w:w="10021" w:type="dxa"/>
            <w:gridSpan w:val="2"/>
          </w:tcPr>
          <w:p w:rsidR="00B73430" w:rsidRPr="000236B4" w:rsidRDefault="00B73430" w:rsidP="00B73430">
            <w:pPr>
              <w:pStyle w:val="ListParagraph"/>
              <w:numPr>
                <w:ilvl w:val="0"/>
                <w:numId w:val="1"/>
              </w:numPr>
              <w:rPr>
                <w:rFonts w:eastAsia="Calibri" w:cs="Arial"/>
                <w:sz w:val="26"/>
                <w:szCs w:val="26"/>
              </w:rPr>
            </w:pPr>
            <w:r w:rsidRPr="000236B4">
              <w:rPr>
                <w:rFonts w:eastAsia="Calibri" w:cs="Arial"/>
                <w:sz w:val="26"/>
                <w:szCs w:val="26"/>
              </w:rPr>
              <w:t xml:space="preserve">Dynamic and result oriented multitasking professional with more than three years of experience in Customer Relationship Management, Business process excellence and intelligence. </w:t>
            </w:r>
          </w:p>
          <w:p w:rsidR="00B73430" w:rsidRPr="000236B4" w:rsidRDefault="00B73430" w:rsidP="00B73430">
            <w:pPr>
              <w:pStyle w:val="ListParagraph"/>
              <w:numPr>
                <w:ilvl w:val="0"/>
                <w:numId w:val="1"/>
              </w:numPr>
              <w:rPr>
                <w:rFonts w:eastAsia="Calibri" w:cs="Arial"/>
                <w:sz w:val="26"/>
                <w:szCs w:val="26"/>
              </w:rPr>
            </w:pPr>
            <w:r w:rsidRPr="000236B4">
              <w:rPr>
                <w:rFonts w:eastAsia="Calibri" w:cs="Arial"/>
                <w:sz w:val="26"/>
                <w:szCs w:val="26"/>
              </w:rPr>
              <w:t>Professional knowledge and experience of real estate industry practices, Hands -on experience with Salesforce, Apartment Adda, Quadra, Ramco and MS Access.</w:t>
            </w:r>
          </w:p>
          <w:p w:rsidR="0090299F" w:rsidRPr="00225C3D" w:rsidRDefault="00B73430" w:rsidP="00B73430">
            <w:pPr>
              <w:pStyle w:val="ListParagraph"/>
              <w:numPr>
                <w:ilvl w:val="0"/>
                <w:numId w:val="1"/>
              </w:numPr>
              <w:rPr>
                <w:rFonts w:eastAsia="Calibri" w:cs="Arial"/>
                <w:sz w:val="26"/>
                <w:szCs w:val="26"/>
              </w:rPr>
            </w:pPr>
            <w:r w:rsidRPr="000236B4">
              <w:rPr>
                <w:rFonts w:eastAsia="Calibri" w:cs="Arial"/>
                <w:sz w:val="26"/>
                <w:szCs w:val="26"/>
              </w:rPr>
              <w:t xml:space="preserve">Master of Business Administration in Marketing and Bachelor’s degree in Science.  </w:t>
            </w:r>
          </w:p>
        </w:tc>
        <w:bookmarkStart w:id="0" w:name="_GoBack"/>
        <w:bookmarkEnd w:id="0"/>
      </w:tr>
      <w:tr w:rsidR="0074071D" w:rsidRPr="000236B4" w:rsidTr="003C0AA6">
        <w:trPr>
          <w:trHeight w:val="413"/>
        </w:trPr>
        <w:tc>
          <w:tcPr>
            <w:tcW w:w="10021" w:type="dxa"/>
            <w:gridSpan w:val="2"/>
          </w:tcPr>
          <w:p w:rsidR="0074071D" w:rsidRPr="000236B4" w:rsidRDefault="0091596F" w:rsidP="00536AE7">
            <w:pPr>
              <w:rPr>
                <w:rFonts w:eastAsia="Calibri" w:cs="Times New Roman"/>
                <w:b/>
                <w:sz w:val="26"/>
                <w:szCs w:val="26"/>
              </w:rPr>
            </w:pPr>
            <w:r w:rsidRPr="000236B4">
              <w:rPr>
                <w:rFonts w:eastAsia="Calibri" w:cs="Times New Roman"/>
                <w:b/>
                <w:sz w:val="26"/>
                <w:szCs w:val="26"/>
              </w:rPr>
              <w:t>KEY COMPETENCIES</w:t>
            </w:r>
          </w:p>
        </w:tc>
      </w:tr>
      <w:tr w:rsidR="00302378" w:rsidRPr="000236B4" w:rsidTr="003C0AA6">
        <w:trPr>
          <w:trHeight w:val="1409"/>
        </w:trPr>
        <w:tc>
          <w:tcPr>
            <w:tcW w:w="5681" w:type="dxa"/>
          </w:tcPr>
          <w:p w:rsidR="00302378" w:rsidRPr="000236B4" w:rsidRDefault="00302378" w:rsidP="002F5DFB">
            <w:pPr>
              <w:ind w:left="472"/>
              <w:rPr>
                <w:rFonts w:eastAsia="Calibri" w:cs="Arial"/>
                <w:sz w:val="26"/>
                <w:szCs w:val="26"/>
              </w:rPr>
            </w:pPr>
            <w:r w:rsidRPr="000236B4">
              <w:rPr>
                <w:rFonts w:eastAsia="Calibri" w:cs="Arial"/>
                <w:sz w:val="26"/>
                <w:szCs w:val="26"/>
              </w:rPr>
              <w:t>Customer Relationship Management</w:t>
            </w:r>
          </w:p>
          <w:p w:rsidR="00302378" w:rsidRPr="000236B4" w:rsidRDefault="00302378" w:rsidP="002F5DFB">
            <w:pPr>
              <w:ind w:left="472"/>
              <w:rPr>
                <w:rFonts w:eastAsia="Calibri" w:cs="Arial"/>
                <w:sz w:val="26"/>
                <w:szCs w:val="26"/>
              </w:rPr>
            </w:pPr>
            <w:r w:rsidRPr="000236B4">
              <w:rPr>
                <w:rFonts w:eastAsia="Calibri" w:cs="Arial"/>
                <w:sz w:val="26"/>
                <w:szCs w:val="26"/>
              </w:rPr>
              <w:t>Business Intelligence</w:t>
            </w:r>
          </w:p>
          <w:p w:rsidR="00302378" w:rsidRPr="000236B4" w:rsidRDefault="00302378" w:rsidP="008D0995">
            <w:pPr>
              <w:ind w:left="472"/>
              <w:rPr>
                <w:rFonts w:eastAsia="Calibri" w:cs="Arial"/>
                <w:sz w:val="26"/>
                <w:szCs w:val="26"/>
              </w:rPr>
            </w:pPr>
            <w:r w:rsidRPr="000236B4">
              <w:rPr>
                <w:rFonts w:eastAsia="Calibri" w:cs="Arial"/>
                <w:sz w:val="26"/>
                <w:szCs w:val="26"/>
              </w:rPr>
              <w:t xml:space="preserve">MIS and Reporting  </w:t>
            </w:r>
          </w:p>
          <w:p w:rsidR="00B73430" w:rsidRPr="000236B4" w:rsidRDefault="00B73430" w:rsidP="008D0995">
            <w:pPr>
              <w:ind w:left="472"/>
              <w:rPr>
                <w:rFonts w:eastAsia="Calibri" w:cs="Arial"/>
                <w:sz w:val="26"/>
                <w:szCs w:val="26"/>
              </w:rPr>
            </w:pPr>
            <w:r w:rsidRPr="000236B4">
              <w:rPr>
                <w:rFonts w:eastAsia="Calibri" w:cs="Arial"/>
                <w:sz w:val="26"/>
                <w:szCs w:val="26"/>
              </w:rPr>
              <w:t>Operations</w:t>
            </w:r>
          </w:p>
        </w:tc>
        <w:tc>
          <w:tcPr>
            <w:tcW w:w="4340" w:type="dxa"/>
          </w:tcPr>
          <w:p w:rsidR="00302378" w:rsidRPr="000236B4" w:rsidRDefault="00302378" w:rsidP="002F5DFB">
            <w:pPr>
              <w:ind w:left="601"/>
              <w:rPr>
                <w:rFonts w:eastAsia="Calibri" w:cs="Arial"/>
                <w:sz w:val="26"/>
                <w:szCs w:val="26"/>
              </w:rPr>
            </w:pPr>
            <w:r w:rsidRPr="000236B4">
              <w:rPr>
                <w:rFonts w:eastAsia="Calibri" w:cs="Arial"/>
                <w:sz w:val="26"/>
                <w:szCs w:val="26"/>
              </w:rPr>
              <w:t xml:space="preserve">Quality Monitoring </w:t>
            </w:r>
          </w:p>
          <w:p w:rsidR="00302378" w:rsidRPr="000236B4" w:rsidRDefault="00B02E62" w:rsidP="002F5DFB">
            <w:pPr>
              <w:ind w:left="601"/>
              <w:rPr>
                <w:rFonts w:eastAsia="Calibri" w:cs="Arial"/>
                <w:sz w:val="26"/>
                <w:szCs w:val="26"/>
              </w:rPr>
            </w:pPr>
            <w:r w:rsidRPr="000236B4">
              <w:rPr>
                <w:rFonts w:eastAsia="Calibri" w:cs="Arial"/>
                <w:sz w:val="26"/>
                <w:szCs w:val="26"/>
              </w:rPr>
              <w:t xml:space="preserve">Process Excellence </w:t>
            </w:r>
          </w:p>
          <w:p w:rsidR="00302378" w:rsidRPr="000236B4" w:rsidRDefault="00AE5894" w:rsidP="004878F7">
            <w:pPr>
              <w:ind w:left="601"/>
              <w:rPr>
                <w:rFonts w:eastAsia="Calibri" w:cs="Arial"/>
                <w:sz w:val="26"/>
                <w:szCs w:val="26"/>
              </w:rPr>
            </w:pPr>
            <w:r w:rsidRPr="000236B4">
              <w:rPr>
                <w:rFonts w:eastAsia="Calibri" w:cs="Arial"/>
                <w:sz w:val="26"/>
                <w:szCs w:val="26"/>
              </w:rPr>
              <w:t xml:space="preserve">Strategic planning </w:t>
            </w:r>
          </w:p>
          <w:p w:rsidR="00B73430" w:rsidRPr="000236B4" w:rsidRDefault="00B73430" w:rsidP="004878F7">
            <w:pPr>
              <w:ind w:left="601"/>
              <w:rPr>
                <w:rFonts w:eastAsia="Calibri" w:cs="Arial"/>
                <w:sz w:val="26"/>
                <w:szCs w:val="26"/>
              </w:rPr>
            </w:pPr>
            <w:r w:rsidRPr="000236B4">
              <w:rPr>
                <w:rFonts w:eastAsia="Calibri" w:cs="Arial"/>
                <w:sz w:val="26"/>
                <w:szCs w:val="26"/>
              </w:rPr>
              <w:t>Marketing</w:t>
            </w:r>
          </w:p>
        </w:tc>
      </w:tr>
    </w:tbl>
    <w:p w:rsidR="00495A4B" w:rsidRDefault="00495A4B" w:rsidP="00CC52D7">
      <w:pPr>
        <w:pStyle w:val="NoSpacing"/>
      </w:pPr>
    </w:p>
    <w:p w:rsidR="003D1AA6" w:rsidRDefault="003D1AA6" w:rsidP="00CC52D7">
      <w:pPr>
        <w:pStyle w:val="NoSpacing"/>
      </w:pPr>
    </w:p>
    <w:tbl>
      <w:tblPr>
        <w:tblStyle w:val="TableGrid"/>
        <w:tblW w:w="10217" w:type="dxa"/>
        <w:tblInd w:w="-426" w:type="dxa"/>
        <w:tblBorders>
          <w:top w:val="none" w:sz="0" w:space="0" w:color="auto"/>
          <w:left w:val="none" w:sz="0" w:space="0" w:color="auto"/>
          <w:bottom w:val="single" w:sz="12" w:space="0" w:color="70AD47" w:themeColor="accent6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7"/>
      </w:tblGrid>
      <w:tr w:rsidR="00E262E9" w:rsidRPr="00635104" w:rsidTr="004E060E">
        <w:trPr>
          <w:trHeight w:val="465"/>
        </w:trPr>
        <w:tc>
          <w:tcPr>
            <w:tcW w:w="10217" w:type="dxa"/>
          </w:tcPr>
          <w:p w:rsidR="00E262E9" w:rsidRPr="00635104" w:rsidRDefault="0091596F" w:rsidP="00B67CE1">
            <w:pPr>
              <w:rPr>
                <w:rFonts w:cs="Times New Roman"/>
                <w:b/>
                <w:sz w:val="30"/>
                <w:szCs w:val="30"/>
              </w:rPr>
            </w:pPr>
            <w:r>
              <w:rPr>
                <w:rFonts w:cs="Times New Roman"/>
                <w:b/>
                <w:sz w:val="30"/>
                <w:szCs w:val="30"/>
              </w:rPr>
              <w:t>WORK EXPERIENCE</w:t>
            </w:r>
            <w:r w:rsidRPr="00635104">
              <w:rPr>
                <w:rFonts w:cs="Times New Roman"/>
                <w:b/>
                <w:sz w:val="30"/>
                <w:szCs w:val="30"/>
              </w:rPr>
              <w:t xml:space="preserve"> </w:t>
            </w:r>
          </w:p>
        </w:tc>
      </w:tr>
    </w:tbl>
    <w:p w:rsidR="00495A4B" w:rsidRDefault="00495A4B" w:rsidP="00DB0363">
      <w:pPr>
        <w:pStyle w:val="NoSpacing"/>
      </w:pPr>
    </w:p>
    <w:tbl>
      <w:tblPr>
        <w:tblStyle w:val="TableGrid"/>
        <w:tblW w:w="10263" w:type="dxa"/>
        <w:tblInd w:w="-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2"/>
        <w:gridCol w:w="3051"/>
      </w:tblGrid>
      <w:tr w:rsidR="00DA7ACD" w:rsidRPr="00A1470A" w:rsidTr="0029043F">
        <w:trPr>
          <w:trHeight w:val="836"/>
        </w:trPr>
        <w:tc>
          <w:tcPr>
            <w:tcW w:w="7212" w:type="dxa"/>
          </w:tcPr>
          <w:p w:rsidR="00DA7ACD" w:rsidRPr="007016FF" w:rsidRDefault="008C39C2" w:rsidP="00D34204">
            <w:pPr>
              <w:rPr>
                <w:rFonts w:cs="Arial"/>
                <w:b/>
                <w:sz w:val="26"/>
                <w:szCs w:val="26"/>
              </w:rPr>
            </w:pPr>
            <w:r w:rsidRPr="008C39C2">
              <w:rPr>
                <w:rFonts w:cs="Arial"/>
                <w:b/>
                <w:sz w:val="26"/>
                <w:szCs w:val="26"/>
              </w:rPr>
              <w:t>Manager- Customer Experience &amp; Process Excellence</w:t>
            </w:r>
            <w:r>
              <w:rPr>
                <w:rFonts w:cs="Arial"/>
                <w:b/>
                <w:sz w:val="26"/>
                <w:szCs w:val="26"/>
              </w:rPr>
              <w:br/>
            </w:r>
            <w:r w:rsidR="00DA7ACD" w:rsidRPr="007016FF">
              <w:rPr>
                <w:rFonts w:cs="Arial"/>
                <w:b/>
                <w:sz w:val="26"/>
                <w:szCs w:val="26"/>
              </w:rPr>
              <w:t xml:space="preserve">VBHC Value Homes Private Ltd, Bangalore </w:t>
            </w:r>
          </w:p>
        </w:tc>
        <w:tc>
          <w:tcPr>
            <w:tcW w:w="3051" w:type="dxa"/>
          </w:tcPr>
          <w:p w:rsidR="00DA7ACD" w:rsidRPr="007016FF" w:rsidRDefault="008C39C2" w:rsidP="00ED3472">
            <w:pPr>
              <w:jc w:val="right"/>
              <w:rPr>
                <w:rFonts w:cs="Arial"/>
                <w:b/>
                <w:sz w:val="26"/>
                <w:szCs w:val="26"/>
              </w:rPr>
            </w:pPr>
            <w:r>
              <w:rPr>
                <w:rFonts w:cs="Arial"/>
                <w:b/>
                <w:sz w:val="26"/>
                <w:szCs w:val="26"/>
              </w:rPr>
              <w:t>April</w:t>
            </w:r>
            <w:r w:rsidR="00DA7ACD" w:rsidRPr="007016FF">
              <w:rPr>
                <w:rFonts w:cs="Arial"/>
                <w:b/>
                <w:sz w:val="26"/>
                <w:szCs w:val="26"/>
              </w:rPr>
              <w:t xml:space="preserve"> 201</w:t>
            </w:r>
            <w:r w:rsidR="00ED3472">
              <w:rPr>
                <w:rFonts w:cs="Arial"/>
                <w:b/>
                <w:sz w:val="26"/>
                <w:szCs w:val="26"/>
              </w:rPr>
              <w:t>5</w:t>
            </w:r>
            <w:r w:rsidR="00DA7ACD" w:rsidRPr="007016FF">
              <w:rPr>
                <w:rFonts w:cs="Arial"/>
                <w:b/>
                <w:sz w:val="26"/>
                <w:szCs w:val="26"/>
              </w:rPr>
              <w:t xml:space="preserve"> - Current</w:t>
            </w:r>
          </w:p>
        </w:tc>
      </w:tr>
      <w:tr w:rsidR="00DA7ACD" w:rsidRPr="00A1470A" w:rsidTr="0029043F">
        <w:trPr>
          <w:trHeight w:val="5386"/>
        </w:trPr>
        <w:tc>
          <w:tcPr>
            <w:tcW w:w="10263" w:type="dxa"/>
            <w:gridSpan w:val="2"/>
          </w:tcPr>
          <w:p w:rsidR="0068668B" w:rsidRPr="0068668B" w:rsidRDefault="0068668B" w:rsidP="0068668B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 w:rsidRPr="0068668B">
              <w:rPr>
                <w:rFonts w:cs="Arial"/>
                <w:sz w:val="26"/>
                <w:szCs w:val="26"/>
              </w:rPr>
              <w:t xml:space="preserve">Responsible for Business Process Improvisation of CRM department by continuously monitoring team performance using productivity matrixes.  </w:t>
            </w:r>
          </w:p>
          <w:p w:rsidR="0068668B" w:rsidRPr="0068668B" w:rsidRDefault="0068668B" w:rsidP="0068668B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 w:rsidRPr="0068668B">
              <w:rPr>
                <w:rFonts w:cs="Arial"/>
                <w:sz w:val="26"/>
                <w:szCs w:val="26"/>
              </w:rPr>
              <w:t>Business intelligence to management by collating data from multiple sources/tools being used, adding analytics layer and Publishing weekly and Monthly MIS and reports.</w:t>
            </w:r>
          </w:p>
          <w:p w:rsidR="0068668B" w:rsidRPr="0068668B" w:rsidRDefault="0068668B" w:rsidP="0068668B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 w:rsidRPr="0068668B">
              <w:rPr>
                <w:rFonts w:cs="Arial"/>
                <w:sz w:val="26"/>
                <w:szCs w:val="26"/>
              </w:rPr>
              <w:t>Lead nurturing, categorization and strategic allocation of lead</w:t>
            </w:r>
            <w:r w:rsidR="00586C7C">
              <w:rPr>
                <w:rFonts w:cs="Arial"/>
                <w:sz w:val="26"/>
                <w:szCs w:val="26"/>
              </w:rPr>
              <w:t>s</w:t>
            </w:r>
            <w:r w:rsidRPr="0068668B">
              <w:rPr>
                <w:rFonts w:cs="Arial"/>
                <w:sz w:val="26"/>
                <w:szCs w:val="26"/>
              </w:rPr>
              <w:t xml:space="preserve"> to call centre team on salesforce platform.</w:t>
            </w:r>
          </w:p>
          <w:p w:rsidR="0068668B" w:rsidRPr="0068668B" w:rsidRDefault="0068668B" w:rsidP="0068668B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 w:rsidRPr="0068668B">
              <w:rPr>
                <w:rFonts w:cs="Arial"/>
                <w:sz w:val="26"/>
                <w:szCs w:val="26"/>
              </w:rPr>
              <w:t>Conduct periodic audit to ensure adherence to ISO and to improvise quality.</w:t>
            </w:r>
          </w:p>
          <w:p w:rsidR="0068668B" w:rsidRPr="0068668B" w:rsidRDefault="0068668B" w:rsidP="0068668B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 w:rsidRPr="0068668B">
              <w:rPr>
                <w:rFonts w:cs="Arial"/>
                <w:sz w:val="26"/>
                <w:szCs w:val="26"/>
              </w:rPr>
              <w:t>Responsible for customer retention and satisfaction, analysing customer queries and updating FAQs.</w:t>
            </w:r>
          </w:p>
          <w:p w:rsidR="0068668B" w:rsidRPr="0068668B" w:rsidRDefault="0068668B" w:rsidP="0068668B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 w:rsidRPr="0068668B">
              <w:rPr>
                <w:rFonts w:cs="Arial"/>
                <w:sz w:val="26"/>
                <w:szCs w:val="26"/>
              </w:rPr>
              <w:t>Doing Incentive calculation and b</w:t>
            </w:r>
            <w:r w:rsidR="00586C7C">
              <w:rPr>
                <w:rFonts w:cs="Arial"/>
                <w:sz w:val="26"/>
                <w:szCs w:val="26"/>
              </w:rPr>
              <w:t>rokerage workflow management of</w:t>
            </w:r>
            <w:r w:rsidRPr="0068668B">
              <w:rPr>
                <w:rFonts w:cs="Arial"/>
                <w:sz w:val="26"/>
                <w:szCs w:val="26"/>
              </w:rPr>
              <w:t xml:space="preserve"> PAN India.  </w:t>
            </w:r>
          </w:p>
          <w:p w:rsidR="0068668B" w:rsidRPr="0068668B" w:rsidRDefault="0068668B" w:rsidP="0068668B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 w:rsidRPr="0068668B">
              <w:rPr>
                <w:rFonts w:cs="Arial"/>
                <w:sz w:val="26"/>
                <w:szCs w:val="26"/>
              </w:rPr>
              <w:t xml:space="preserve">Responsible for collection strategy, DPD wise task allocations, and monitoring team performance to ensure that targets are met. </w:t>
            </w:r>
          </w:p>
          <w:p w:rsidR="000236B4" w:rsidRPr="007F5042" w:rsidRDefault="0068668B" w:rsidP="007F5042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 w:rsidRPr="0068668B">
              <w:rPr>
                <w:rFonts w:cs="Arial"/>
                <w:sz w:val="26"/>
                <w:szCs w:val="26"/>
              </w:rPr>
              <w:t>Variance analysis</w:t>
            </w:r>
            <w:r w:rsidR="002C72DB">
              <w:rPr>
                <w:rFonts w:cs="Arial"/>
                <w:sz w:val="26"/>
                <w:szCs w:val="26"/>
              </w:rPr>
              <w:t xml:space="preserve"> and projection of </w:t>
            </w:r>
            <w:r w:rsidRPr="0068668B">
              <w:rPr>
                <w:rFonts w:cs="Arial"/>
                <w:sz w:val="26"/>
                <w:szCs w:val="26"/>
              </w:rPr>
              <w:t xml:space="preserve">lead allocation, </w:t>
            </w:r>
            <w:r w:rsidR="002C72DB">
              <w:rPr>
                <w:rFonts w:cs="Arial"/>
                <w:sz w:val="26"/>
                <w:szCs w:val="26"/>
              </w:rPr>
              <w:t>demands and collection.</w:t>
            </w:r>
          </w:p>
          <w:p w:rsidR="00F60074" w:rsidRDefault="0074346C" w:rsidP="00B17E01">
            <w:pPr>
              <w:pStyle w:val="ListParagraph"/>
              <w:numPr>
                <w:ilvl w:val="1"/>
                <w:numId w:val="4"/>
              </w:numPr>
              <w:ind w:left="1039"/>
              <w:rPr>
                <w:rFonts w:cs="Arial"/>
                <w:b/>
                <w:sz w:val="26"/>
                <w:szCs w:val="26"/>
              </w:rPr>
            </w:pPr>
            <w:r w:rsidRPr="000A6CF3">
              <w:rPr>
                <w:rFonts w:cs="Arial"/>
                <w:b/>
                <w:sz w:val="26"/>
                <w:szCs w:val="26"/>
              </w:rPr>
              <w:t xml:space="preserve">Key assignments and </w:t>
            </w:r>
            <w:r w:rsidR="0019608C">
              <w:rPr>
                <w:rFonts w:cs="Arial"/>
                <w:b/>
                <w:sz w:val="26"/>
                <w:szCs w:val="26"/>
              </w:rPr>
              <w:t>a</w:t>
            </w:r>
            <w:r w:rsidR="000A6CF3">
              <w:rPr>
                <w:rFonts w:cs="Arial"/>
                <w:b/>
                <w:sz w:val="26"/>
                <w:szCs w:val="26"/>
              </w:rPr>
              <w:t xml:space="preserve">chievements – </w:t>
            </w:r>
          </w:p>
          <w:p w:rsidR="000A6CF3" w:rsidRPr="00602F91" w:rsidRDefault="00B17E01" w:rsidP="00B17E01">
            <w:pPr>
              <w:pStyle w:val="ListParagraph"/>
              <w:numPr>
                <w:ilvl w:val="2"/>
                <w:numId w:val="4"/>
              </w:numPr>
              <w:ind w:left="1464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Currently h</w:t>
            </w:r>
            <w:r w:rsidR="00602F91" w:rsidRPr="00602F91">
              <w:rPr>
                <w:rFonts w:cs="Arial"/>
                <w:sz w:val="26"/>
                <w:szCs w:val="26"/>
              </w:rPr>
              <w:t xml:space="preserve">eading </w:t>
            </w:r>
            <w:r w:rsidR="00D46B23">
              <w:rPr>
                <w:rFonts w:cs="Arial"/>
                <w:sz w:val="26"/>
                <w:szCs w:val="26"/>
              </w:rPr>
              <w:t xml:space="preserve">the </w:t>
            </w:r>
            <w:r w:rsidR="00602F91" w:rsidRPr="00602F91">
              <w:rPr>
                <w:rFonts w:cs="Arial"/>
                <w:sz w:val="26"/>
                <w:szCs w:val="26"/>
              </w:rPr>
              <w:t>CRM restructuring process</w:t>
            </w:r>
          </w:p>
          <w:p w:rsidR="00F60074" w:rsidRPr="008B2F3C" w:rsidRDefault="00286D11" w:rsidP="00286D11">
            <w:pPr>
              <w:pStyle w:val="ListParagraph"/>
              <w:numPr>
                <w:ilvl w:val="2"/>
                <w:numId w:val="4"/>
              </w:numPr>
              <w:ind w:left="1464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O</w:t>
            </w:r>
            <w:r w:rsidR="00602F91" w:rsidRPr="00602F91">
              <w:rPr>
                <w:rFonts w:cs="Arial"/>
                <w:sz w:val="26"/>
                <w:szCs w:val="26"/>
              </w:rPr>
              <w:t>utstan</w:t>
            </w:r>
            <w:r>
              <w:rPr>
                <w:rFonts w:cs="Arial"/>
                <w:sz w:val="26"/>
                <w:szCs w:val="26"/>
              </w:rPr>
              <w:t>ding collection</w:t>
            </w:r>
            <w:r w:rsidR="000846AB">
              <w:rPr>
                <w:rFonts w:cs="Arial"/>
                <w:sz w:val="26"/>
                <w:szCs w:val="26"/>
              </w:rPr>
              <w:t>s</w:t>
            </w:r>
            <w:r>
              <w:rPr>
                <w:rFonts w:cs="Arial"/>
                <w:sz w:val="26"/>
                <w:szCs w:val="26"/>
              </w:rPr>
              <w:t xml:space="preserve"> for</w:t>
            </w:r>
            <w:r w:rsidR="00602F91" w:rsidRPr="00602F91">
              <w:rPr>
                <w:rFonts w:cs="Arial"/>
                <w:sz w:val="26"/>
                <w:szCs w:val="26"/>
              </w:rPr>
              <w:t xml:space="preserve"> consecutive 4 months</w:t>
            </w:r>
          </w:p>
        </w:tc>
      </w:tr>
      <w:tr w:rsidR="005F3757" w:rsidRPr="00A1470A" w:rsidTr="0029043F">
        <w:trPr>
          <w:trHeight w:val="620"/>
        </w:trPr>
        <w:tc>
          <w:tcPr>
            <w:tcW w:w="7212" w:type="dxa"/>
          </w:tcPr>
          <w:p w:rsidR="005F3757" w:rsidRPr="005F3757" w:rsidRDefault="005F3757" w:rsidP="005F3757">
            <w:pPr>
              <w:rPr>
                <w:rFonts w:cs="Arial"/>
                <w:b/>
                <w:sz w:val="26"/>
                <w:szCs w:val="26"/>
              </w:rPr>
            </w:pPr>
            <w:r w:rsidRPr="005F3757">
              <w:rPr>
                <w:rFonts w:cs="Arial"/>
                <w:b/>
                <w:sz w:val="26"/>
                <w:szCs w:val="26"/>
              </w:rPr>
              <w:t>Assistant Manager –</w:t>
            </w:r>
            <w:r w:rsidR="00ED3472">
              <w:rPr>
                <w:rFonts w:cs="Arial"/>
                <w:b/>
                <w:sz w:val="26"/>
                <w:szCs w:val="26"/>
              </w:rPr>
              <w:t xml:space="preserve"> CRM</w:t>
            </w:r>
          </w:p>
          <w:p w:rsidR="005F3757" w:rsidRPr="00A1470A" w:rsidRDefault="005F3757" w:rsidP="005F3757">
            <w:pPr>
              <w:rPr>
                <w:rFonts w:cs="Arial"/>
                <w:sz w:val="26"/>
                <w:szCs w:val="26"/>
              </w:rPr>
            </w:pPr>
            <w:r w:rsidRPr="005F3757">
              <w:rPr>
                <w:rFonts w:cs="Arial"/>
                <w:b/>
                <w:sz w:val="26"/>
                <w:szCs w:val="26"/>
              </w:rPr>
              <w:t>VBHC Value Homes Private Ltd, Bangalore</w:t>
            </w:r>
          </w:p>
        </w:tc>
        <w:tc>
          <w:tcPr>
            <w:tcW w:w="3051" w:type="dxa"/>
          </w:tcPr>
          <w:p w:rsidR="005F3757" w:rsidRPr="005B26E2" w:rsidRDefault="00310F02" w:rsidP="002A6707">
            <w:pPr>
              <w:jc w:val="right"/>
              <w:rPr>
                <w:rFonts w:cs="Arial"/>
                <w:b/>
                <w:sz w:val="26"/>
                <w:szCs w:val="26"/>
              </w:rPr>
            </w:pPr>
            <w:r>
              <w:rPr>
                <w:rFonts w:cs="Arial"/>
                <w:b/>
                <w:sz w:val="26"/>
                <w:szCs w:val="26"/>
              </w:rPr>
              <w:t>April</w:t>
            </w:r>
            <w:r w:rsidR="005F3757" w:rsidRPr="005B26E2">
              <w:rPr>
                <w:rFonts w:cs="Arial"/>
                <w:b/>
                <w:sz w:val="26"/>
                <w:szCs w:val="26"/>
              </w:rPr>
              <w:t xml:space="preserve"> 2013 – Mar 2015</w:t>
            </w:r>
          </w:p>
        </w:tc>
      </w:tr>
      <w:tr w:rsidR="007F5042" w:rsidRPr="00A1470A" w:rsidTr="0029043F">
        <w:trPr>
          <w:trHeight w:val="864"/>
        </w:trPr>
        <w:tc>
          <w:tcPr>
            <w:tcW w:w="10263" w:type="dxa"/>
            <w:gridSpan w:val="2"/>
          </w:tcPr>
          <w:p w:rsidR="007F5042" w:rsidRDefault="007F5042" w:rsidP="007F5042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Was responsible for customers’ satisfaction by ensuring timely responses to customers’ queries and resolving various issues.</w:t>
            </w:r>
          </w:p>
          <w:p w:rsidR="00DC1D1B" w:rsidRPr="00C825FE" w:rsidRDefault="00DC1D1B" w:rsidP="00C825FE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 xml:space="preserve">Headed Mumbai region’s collection team and was responsible for collection strategy. </w:t>
            </w:r>
          </w:p>
          <w:p w:rsidR="007F5042" w:rsidRDefault="007F5042" w:rsidP="002A6707">
            <w:pPr>
              <w:jc w:val="right"/>
              <w:rPr>
                <w:rFonts w:cs="Arial"/>
                <w:b/>
                <w:sz w:val="26"/>
                <w:szCs w:val="26"/>
              </w:rPr>
            </w:pPr>
          </w:p>
        </w:tc>
      </w:tr>
      <w:tr w:rsidR="00722483" w:rsidRPr="00A1470A" w:rsidTr="0029043F">
        <w:trPr>
          <w:trHeight w:val="410"/>
        </w:trPr>
        <w:tc>
          <w:tcPr>
            <w:tcW w:w="10263" w:type="dxa"/>
            <w:gridSpan w:val="2"/>
          </w:tcPr>
          <w:p w:rsidR="00722483" w:rsidRPr="00722483" w:rsidRDefault="00722483" w:rsidP="00722483">
            <w:pPr>
              <w:rPr>
                <w:rFonts w:cs="Arial"/>
                <w:sz w:val="26"/>
                <w:szCs w:val="26"/>
              </w:rPr>
            </w:pPr>
          </w:p>
        </w:tc>
      </w:tr>
      <w:tr w:rsidR="005F3757" w:rsidRPr="00A1470A" w:rsidTr="0029043F">
        <w:trPr>
          <w:trHeight w:val="1827"/>
        </w:trPr>
        <w:tc>
          <w:tcPr>
            <w:tcW w:w="10263" w:type="dxa"/>
            <w:gridSpan w:val="2"/>
          </w:tcPr>
          <w:p w:rsidR="00A61F6C" w:rsidRDefault="00AC0086" w:rsidP="008B2F3C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lastRenderedPageBreak/>
              <w:t>Worked closely with d</w:t>
            </w:r>
            <w:r w:rsidR="004B7CC9">
              <w:rPr>
                <w:rFonts w:cs="Arial"/>
                <w:sz w:val="26"/>
                <w:szCs w:val="26"/>
              </w:rPr>
              <w:t>ocumentation</w:t>
            </w:r>
            <w:r>
              <w:rPr>
                <w:rFonts w:cs="Arial"/>
                <w:sz w:val="26"/>
                <w:szCs w:val="26"/>
              </w:rPr>
              <w:t xml:space="preserve"> team to </w:t>
            </w:r>
            <w:r w:rsidR="000A6FB2">
              <w:rPr>
                <w:rFonts w:cs="Arial"/>
                <w:sz w:val="26"/>
                <w:szCs w:val="26"/>
              </w:rPr>
              <w:t>ensure hassle free booking, registration and loan processing for customers.</w:t>
            </w:r>
          </w:p>
          <w:p w:rsidR="00A61F6C" w:rsidRDefault="00A61F6C" w:rsidP="00A61F6C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 xml:space="preserve">Handled brokerage pay-outs for Mumbai region projects. </w:t>
            </w:r>
          </w:p>
          <w:p w:rsidR="00F60074" w:rsidRPr="00A61F6C" w:rsidRDefault="00A61F6C" w:rsidP="00A61F6C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 xml:space="preserve">Customers’ payment receipts reconciliation in salesforce and Quadra. </w:t>
            </w:r>
            <w:r w:rsidR="004B7CC9" w:rsidRPr="00A61F6C">
              <w:rPr>
                <w:rFonts w:cs="Arial"/>
                <w:sz w:val="26"/>
                <w:szCs w:val="26"/>
              </w:rPr>
              <w:t xml:space="preserve"> </w:t>
            </w:r>
          </w:p>
        </w:tc>
      </w:tr>
      <w:tr w:rsidR="00206D68" w:rsidRPr="00A1470A" w:rsidTr="0029043F">
        <w:trPr>
          <w:trHeight w:val="834"/>
        </w:trPr>
        <w:tc>
          <w:tcPr>
            <w:tcW w:w="7212" w:type="dxa"/>
          </w:tcPr>
          <w:p w:rsidR="00206D68" w:rsidRPr="005868B3" w:rsidRDefault="0002256D" w:rsidP="0019594D">
            <w:pPr>
              <w:rPr>
                <w:rFonts w:cs="Arial"/>
                <w:b/>
                <w:sz w:val="26"/>
                <w:szCs w:val="26"/>
              </w:rPr>
            </w:pPr>
            <w:r w:rsidRPr="005868B3">
              <w:rPr>
                <w:rFonts w:cs="Arial"/>
                <w:b/>
                <w:sz w:val="26"/>
                <w:szCs w:val="26"/>
              </w:rPr>
              <w:t>Summer Intern</w:t>
            </w:r>
            <w:r w:rsidR="00D06569">
              <w:rPr>
                <w:rFonts w:cs="Arial"/>
                <w:b/>
                <w:sz w:val="26"/>
                <w:szCs w:val="26"/>
              </w:rPr>
              <w:br/>
              <w:t xml:space="preserve">Hinglish (Restaurant Chain), New Delhi </w:t>
            </w:r>
          </w:p>
        </w:tc>
        <w:tc>
          <w:tcPr>
            <w:tcW w:w="3051" w:type="dxa"/>
          </w:tcPr>
          <w:p w:rsidR="00206D68" w:rsidRPr="0019594D" w:rsidRDefault="00264607" w:rsidP="00264607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b/>
                <w:sz w:val="26"/>
                <w:szCs w:val="26"/>
              </w:rPr>
              <w:t>April 2012</w:t>
            </w:r>
            <w:r w:rsidR="00AD5CCE" w:rsidRPr="005B26E2">
              <w:rPr>
                <w:rFonts w:cs="Arial"/>
                <w:b/>
                <w:sz w:val="26"/>
                <w:szCs w:val="26"/>
              </w:rPr>
              <w:t xml:space="preserve"> – </w:t>
            </w:r>
            <w:r>
              <w:rPr>
                <w:rFonts w:cs="Arial"/>
                <w:b/>
                <w:sz w:val="26"/>
                <w:szCs w:val="26"/>
              </w:rPr>
              <w:t xml:space="preserve">June 2012 </w:t>
            </w:r>
          </w:p>
        </w:tc>
      </w:tr>
      <w:tr w:rsidR="0019594D" w:rsidRPr="00A1470A" w:rsidTr="0029043F">
        <w:trPr>
          <w:trHeight w:val="1837"/>
        </w:trPr>
        <w:tc>
          <w:tcPr>
            <w:tcW w:w="10263" w:type="dxa"/>
            <w:gridSpan w:val="2"/>
          </w:tcPr>
          <w:p w:rsidR="0019594D" w:rsidRDefault="00211B55" w:rsidP="00491812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Performed market study and competitor analysis to find out competitors’ strategies, promotion</w:t>
            </w:r>
            <w:r w:rsidR="003E552E">
              <w:rPr>
                <w:rFonts w:cs="Arial"/>
                <w:sz w:val="26"/>
                <w:szCs w:val="26"/>
              </w:rPr>
              <w:t>s</w:t>
            </w:r>
            <w:r>
              <w:rPr>
                <w:rFonts w:cs="Arial"/>
                <w:sz w:val="26"/>
                <w:szCs w:val="26"/>
              </w:rPr>
              <w:t xml:space="preserve"> and offers. </w:t>
            </w:r>
          </w:p>
          <w:p w:rsidR="00211B55" w:rsidRDefault="00211B55" w:rsidP="00491812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 xml:space="preserve">Gave recommendation on pricing strategy, promotion and offers, products differentiations and target customer segment. </w:t>
            </w:r>
          </w:p>
          <w:p w:rsidR="0084577E" w:rsidRPr="00491812" w:rsidRDefault="00BD3D0F" w:rsidP="00491812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 xml:space="preserve">Conducted customers’ feedback survey to analyse quality and customer satisfaction. </w:t>
            </w:r>
          </w:p>
        </w:tc>
      </w:tr>
    </w:tbl>
    <w:p w:rsidR="005F3757" w:rsidRDefault="005F3757" w:rsidP="0018370B">
      <w:pPr>
        <w:pStyle w:val="NoSpacing"/>
      </w:pPr>
    </w:p>
    <w:tbl>
      <w:tblPr>
        <w:tblStyle w:val="TableGrid"/>
        <w:tblW w:w="10111" w:type="dxa"/>
        <w:tblInd w:w="-426" w:type="dxa"/>
        <w:tblBorders>
          <w:top w:val="none" w:sz="0" w:space="0" w:color="auto"/>
          <w:left w:val="none" w:sz="0" w:space="0" w:color="auto"/>
          <w:bottom w:val="single" w:sz="12" w:space="0" w:color="70AD47" w:themeColor="accent6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11"/>
      </w:tblGrid>
      <w:tr w:rsidR="008651A0" w:rsidRPr="00635104" w:rsidTr="009B6DA4">
        <w:trPr>
          <w:trHeight w:val="297"/>
        </w:trPr>
        <w:tc>
          <w:tcPr>
            <w:tcW w:w="10111" w:type="dxa"/>
          </w:tcPr>
          <w:p w:rsidR="008651A0" w:rsidRPr="00635104" w:rsidRDefault="0091596F" w:rsidP="001B4EC6">
            <w:pPr>
              <w:rPr>
                <w:rFonts w:cs="Times New Roman"/>
                <w:b/>
                <w:sz w:val="30"/>
                <w:szCs w:val="30"/>
              </w:rPr>
            </w:pPr>
            <w:r>
              <w:rPr>
                <w:rFonts w:cs="Times New Roman"/>
                <w:b/>
                <w:sz w:val="30"/>
                <w:szCs w:val="30"/>
              </w:rPr>
              <w:t xml:space="preserve">EDUCATIONAL CREDENTIALS </w:t>
            </w:r>
            <w:r w:rsidRPr="00635104">
              <w:rPr>
                <w:rFonts w:cs="Times New Roman"/>
                <w:b/>
                <w:sz w:val="30"/>
                <w:szCs w:val="30"/>
              </w:rPr>
              <w:t xml:space="preserve"> </w:t>
            </w:r>
          </w:p>
        </w:tc>
      </w:tr>
    </w:tbl>
    <w:p w:rsidR="00114975" w:rsidRDefault="00114975" w:rsidP="00CA00F8">
      <w:pPr>
        <w:pStyle w:val="NoSpacing"/>
      </w:pPr>
    </w:p>
    <w:tbl>
      <w:tblPr>
        <w:tblStyle w:val="TableGrid"/>
        <w:tblW w:w="10263" w:type="dxa"/>
        <w:tblInd w:w="-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2"/>
        <w:gridCol w:w="3051"/>
      </w:tblGrid>
      <w:tr w:rsidR="008651A0" w:rsidRPr="00A1470A" w:rsidTr="004E060E">
        <w:trPr>
          <w:trHeight w:val="704"/>
        </w:trPr>
        <w:tc>
          <w:tcPr>
            <w:tcW w:w="7212" w:type="dxa"/>
          </w:tcPr>
          <w:p w:rsidR="008651A0" w:rsidRDefault="00E83E95" w:rsidP="006E1C41">
            <w:pPr>
              <w:rPr>
                <w:rFonts w:cs="Arial"/>
                <w:sz w:val="26"/>
                <w:szCs w:val="26"/>
              </w:rPr>
            </w:pPr>
            <w:r w:rsidRPr="00E83E95">
              <w:rPr>
                <w:rFonts w:cs="Arial"/>
                <w:sz w:val="26"/>
                <w:szCs w:val="26"/>
              </w:rPr>
              <w:t xml:space="preserve">Master of Business Administration </w:t>
            </w:r>
            <w:r w:rsidR="005E4737">
              <w:rPr>
                <w:rFonts w:cs="Arial"/>
                <w:sz w:val="26"/>
                <w:szCs w:val="26"/>
              </w:rPr>
              <w:t>(</w:t>
            </w:r>
            <w:r>
              <w:rPr>
                <w:rFonts w:cs="Arial"/>
                <w:sz w:val="26"/>
                <w:szCs w:val="26"/>
              </w:rPr>
              <w:t>MBA</w:t>
            </w:r>
            <w:r w:rsidR="005E4737">
              <w:rPr>
                <w:rFonts w:cs="Arial"/>
                <w:sz w:val="26"/>
                <w:szCs w:val="26"/>
              </w:rPr>
              <w:t>)</w:t>
            </w:r>
          </w:p>
          <w:p w:rsidR="008651A0" w:rsidRDefault="00E83E95" w:rsidP="006E1C41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 xml:space="preserve">Marketing </w:t>
            </w:r>
          </w:p>
          <w:p w:rsidR="008651A0" w:rsidRPr="00A1470A" w:rsidRDefault="00F56AD3" w:rsidP="006E1C41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FOSTIMA Business School, New Delhi</w:t>
            </w:r>
          </w:p>
        </w:tc>
        <w:tc>
          <w:tcPr>
            <w:tcW w:w="3051" w:type="dxa"/>
          </w:tcPr>
          <w:p w:rsidR="008651A0" w:rsidRPr="00A1470A" w:rsidRDefault="00264607" w:rsidP="00264607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 xml:space="preserve">April 2011 </w:t>
            </w:r>
            <w:r w:rsidR="007D6BBC">
              <w:rPr>
                <w:rFonts w:cs="Arial"/>
                <w:sz w:val="26"/>
                <w:szCs w:val="26"/>
              </w:rPr>
              <w:t>–</w:t>
            </w:r>
            <w:r>
              <w:rPr>
                <w:rFonts w:cs="Arial"/>
                <w:sz w:val="26"/>
                <w:szCs w:val="26"/>
              </w:rPr>
              <w:t xml:space="preserve"> </w:t>
            </w:r>
            <w:r w:rsidR="00742B13">
              <w:rPr>
                <w:rFonts w:cs="Arial"/>
                <w:sz w:val="26"/>
                <w:szCs w:val="26"/>
              </w:rPr>
              <w:t xml:space="preserve">May </w:t>
            </w:r>
            <w:r>
              <w:rPr>
                <w:rFonts w:cs="Arial"/>
                <w:sz w:val="26"/>
                <w:szCs w:val="26"/>
              </w:rPr>
              <w:t>2013</w:t>
            </w:r>
            <w:r w:rsidR="008651A0" w:rsidRPr="005F3757">
              <w:rPr>
                <w:rFonts w:cs="Arial"/>
                <w:sz w:val="26"/>
                <w:szCs w:val="26"/>
              </w:rPr>
              <w:t xml:space="preserve"> </w:t>
            </w:r>
          </w:p>
        </w:tc>
      </w:tr>
    </w:tbl>
    <w:p w:rsidR="008651A0" w:rsidRDefault="008651A0" w:rsidP="00FB043B">
      <w:pPr>
        <w:pStyle w:val="NoSpacing"/>
      </w:pPr>
    </w:p>
    <w:tbl>
      <w:tblPr>
        <w:tblStyle w:val="TableGrid"/>
        <w:tblW w:w="10202" w:type="dxa"/>
        <w:tblInd w:w="-426" w:type="dxa"/>
        <w:tblBorders>
          <w:top w:val="none" w:sz="0" w:space="0" w:color="auto"/>
          <w:left w:val="none" w:sz="0" w:space="0" w:color="auto"/>
          <w:bottom w:val="single" w:sz="12" w:space="0" w:color="70AD47" w:themeColor="accent6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2"/>
      </w:tblGrid>
      <w:tr w:rsidR="00FD5602" w:rsidRPr="00635104" w:rsidTr="00AF508E">
        <w:trPr>
          <w:trHeight w:val="332"/>
        </w:trPr>
        <w:tc>
          <w:tcPr>
            <w:tcW w:w="10202" w:type="dxa"/>
          </w:tcPr>
          <w:p w:rsidR="00FD5602" w:rsidRPr="00635104" w:rsidRDefault="0091596F" w:rsidP="00BB75C7">
            <w:pPr>
              <w:rPr>
                <w:rFonts w:cs="Times New Roman"/>
                <w:b/>
                <w:sz w:val="30"/>
                <w:szCs w:val="30"/>
              </w:rPr>
            </w:pPr>
            <w:r>
              <w:rPr>
                <w:rFonts w:cs="Times New Roman"/>
                <w:b/>
                <w:sz w:val="30"/>
                <w:szCs w:val="30"/>
              </w:rPr>
              <w:t xml:space="preserve">PERSONAL DOSSIER  </w:t>
            </w:r>
            <w:r w:rsidRPr="00635104">
              <w:rPr>
                <w:rFonts w:cs="Times New Roman"/>
                <w:b/>
                <w:sz w:val="30"/>
                <w:szCs w:val="30"/>
              </w:rPr>
              <w:t xml:space="preserve"> </w:t>
            </w:r>
          </w:p>
        </w:tc>
      </w:tr>
    </w:tbl>
    <w:p w:rsidR="00FD5602" w:rsidRDefault="00FD5602" w:rsidP="00F729D6">
      <w:pPr>
        <w:pStyle w:val="NoSpacing"/>
      </w:pPr>
    </w:p>
    <w:tbl>
      <w:tblPr>
        <w:tblStyle w:val="TableGrid"/>
        <w:tblW w:w="10263" w:type="dxa"/>
        <w:tblInd w:w="-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2126"/>
        <w:gridCol w:w="1570"/>
        <w:gridCol w:w="2126"/>
        <w:gridCol w:w="2739"/>
      </w:tblGrid>
      <w:tr w:rsidR="00F729D6" w:rsidRPr="00A1470A" w:rsidTr="004E060E">
        <w:trPr>
          <w:trHeight w:val="363"/>
        </w:trPr>
        <w:tc>
          <w:tcPr>
            <w:tcW w:w="1702" w:type="dxa"/>
          </w:tcPr>
          <w:p w:rsidR="00F729D6" w:rsidRPr="00A1470A" w:rsidRDefault="00F729D6" w:rsidP="00F729D6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Date of Birth</w:t>
            </w:r>
          </w:p>
        </w:tc>
        <w:tc>
          <w:tcPr>
            <w:tcW w:w="2126" w:type="dxa"/>
          </w:tcPr>
          <w:p w:rsidR="00F729D6" w:rsidRPr="00A1470A" w:rsidRDefault="00F729D6" w:rsidP="00E83E95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 xml:space="preserve">:  </w:t>
            </w:r>
            <w:r w:rsidR="00E83E95">
              <w:rPr>
                <w:rFonts w:cs="Arial"/>
                <w:sz w:val="26"/>
                <w:szCs w:val="26"/>
              </w:rPr>
              <w:t>14</w:t>
            </w:r>
            <w:r w:rsidR="00E83E95" w:rsidRPr="00E83E95">
              <w:rPr>
                <w:rFonts w:cs="Arial"/>
                <w:sz w:val="26"/>
                <w:szCs w:val="26"/>
                <w:vertAlign w:val="superscript"/>
              </w:rPr>
              <w:t>th</w:t>
            </w:r>
            <w:r w:rsidR="00E83E95">
              <w:rPr>
                <w:rFonts w:cs="Arial"/>
                <w:sz w:val="26"/>
                <w:szCs w:val="26"/>
              </w:rPr>
              <w:t xml:space="preserve"> Feb, 1990</w:t>
            </w:r>
          </w:p>
        </w:tc>
        <w:tc>
          <w:tcPr>
            <w:tcW w:w="1570" w:type="dxa"/>
          </w:tcPr>
          <w:p w:rsidR="00F729D6" w:rsidRPr="00A1470A" w:rsidRDefault="00F729D6" w:rsidP="00F729D6">
            <w:pPr>
              <w:rPr>
                <w:rFonts w:cs="Arial"/>
                <w:sz w:val="26"/>
                <w:szCs w:val="26"/>
              </w:rPr>
            </w:pPr>
          </w:p>
        </w:tc>
        <w:tc>
          <w:tcPr>
            <w:tcW w:w="2126" w:type="dxa"/>
          </w:tcPr>
          <w:p w:rsidR="00F729D6" w:rsidRPr="00A1470A" w:rsidRDefault="00F729D6" w:rsidP="00F729D6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Marital Status</w:t>
            </w:r>
          </w:p>
        </w:tc>
        <w:tc>
          <w:tcPr>
            <w:tcW w:w="2739" w:type="dxa"/>
          </w:tcPr>
          <w:p w:rsidR="00F729D6" w:rsidRPr="00A1470A" w:rsidRDefault="00F729D6" w:rsidP="00F729D6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:  Unmarried</w:t>
            </w:r>
          </w:p>
        </w:tc>
      </w:tr>
      <w:tr w:rsidR="00F729D6" w:rsidRPr="00A1470A" w:rsidTr="004E060E">
        <w:trPr>
          <w:trHeight w:val="255"/>
        </w:trPr>
        <w:tc>
          <w:tcPr>
            <w:tcW w:w="1702" w:type="dxa"/>
          </w:tcPr>
          <w:p w:rsidR="00F729D6" w:rsidRPr="00A1470A" w:rsidRDefault="00D93334" w:rsidP="00F729D6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Gender</w:t>
            </w:r>
          </w:p>
        </w:tc>
        <w:tc>
          <w:tcPr>
            <w:tcW w:w="2126" w:type="dxa"/>
          </w:tcPr>
          <w:p w:rsidR="00F729D6" w:rsidRPr="00A1470A" w:rsidRDefault="00E83E95" w:rsidP="00F729D6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:  Fem</w:t>
            </w:r>
            <w:r w:rsidR="00F729D6">
              <w:rPr>
                <w:rFonts w:cs="Arial"/>
                <w:sz w:val="26"/>
                <w:szCs w:val="26"/>
              </w:rPr>
              <w:t>ale</w:t>
            </w:r>
          </w:p>
        </w:tc>
        <w:tc>
          <w:tcPr>
            <w:tcW w:w="1570" w:type="dxa"/>
          </w:tcPr>
          <w:p w:rsidR="00F729D6" w:rsidRPr="00A1470A" w:rsidRDefault="00F729D6" w:rsidP="00F729D6">
            <w:pPr>
              <w:rPr>
                <w:rFonts w:cs="Arial"/>
                <w:sz w:val="26"/>
                <w:szCs w:val="26"/>
              </w:rPr>
            </w:pPr>
          </w:p>
        </w:tc>
        <w:tc>
          <w:tcPr>
            <w:tcW w:w="2126" w:type="dxa"/>
          </w:tcPr>
          <w:p w:rsidR="00F729D6" w:rsidRPr="00A1470A" w:rsidRDefault="00821134" w:rsidP="00F729D6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Language Known</w:t>
            </w:r>
            <w:r w:rsidR="00F729D6">
              <w:rPr>
                <w:rFonts w:cs="Arial"/>
                <w:sz w:val="26"/>
                <w:szCs w:val="26"/>
              </w:rPr>
              <w:t xml:space="preserve">  </w:t>
            </w:r>
          </w:p>
        </w:tc>
        <w:tc>
          <w:tcPr>
            <w:tcW w:w="2739" w:type="dxa"/>
          </w:tcPr>
          <w:p w:rsidR="00F729D6" w:rsidRPr="00A1470A" w:rsidRDefault="00F729D6" w:rsidP="00821134">
            <w:pPr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 xml:space="preserve">: </w:t>
            </w:r>
            <w:r w:rsidR="00821134">
              <w:rPr>
                <w:rFonts w:cs="Arial"/>
                <w:sz w:val="26"/>
                <w:szCs w:val="26"/>
              </w:rPr>
              <w:t>English, Hindi</w:t>
            </w:r>
          </w:p>
        </w:tc>
      </w:tr>
    </w:tbl>
    <w:p w:rsidR="00F729D6" w:rsidRDefault="00F729D6">
      <w:pPr>
        <w:rPr>
          <w:rFonts w:ascii="Verdana" w:hAnsi="Verdana"/>
        </w:rPr>
      </w:pPr>
    </w:p>
    <w:p w:rsidR="00F54FBD" w:rsidRPr="00495A4B" w:rsidRDefault="00F54FBD">
      <w:pPr>
        <w:rPr>
          <w:rFonts w:ascii="Verdana" w:hAnsi="Verdana"/>
        </w:rPr>
      </w:pPr>
    </w:p>
    <w:sectPr w:rsidR="00F54FBD" w:rsidRPr="00495A4B" w:rsidSect="008A2EC5">
      <w:pgSz w:w="11906" w:h="16838"/>
      <w:pgMar w:top="426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E1517"/>
    <w:multiLevelType w:val="hybridMultilevel"/>
    <w:tmpl w:val="81E82D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054F0"/>
    <w:multiLevelType w:val="hybridMultilevel"/>
    <w:tmpl w:val="23143ECE"/>
    <w:lvl w:ilvl="0" w:tplc="13924C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3924C3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539B2"/>
    <w:multiLevelType w:val="hybridMultilevel"/>
    <w:tmpl w:val="4928D8E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10BCF"/>
    <w:multiLevelType w:val="hybridMultilevel"/>
    <w:tmpl w:val="7DF4592A"/>
    <w:lvl w:ilvl="0" w:tplc="13924C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A4B"/>
    <w:rsid w:val="000117CC"/>
    <w:rsid w:val="00020981"/>
    <w:rsid w:val="0002256D"/>
    <w:rsid w:val="000236B4"/>
    <w:rsid w:val="000846AB"/>
    <w:rsid w:val="000A6CF3"/>
    <w:rsid w:val="000A6FB2"/>
    <w:rsid w:val="000B17F6"/>
    <w:rsid w:val="000B4F99"/>
    <w:rsid w:val="000C4B67"/>
    <w:rsid w:val="00105C82"/>
    <w:rsid w:val="00110D73"/>
    <w:rsid w:val="00110E7E"/>
    <w:rsid w:val="00113B7C"/>
    <w:rsid w:val="00114975"/>
    <w:rsid w:val="001162A8"/>
    <w:rsid w:val="001232E6"/>
    <w:rsid w:val="001315E9"/>
    <w:rsid w:val="0014080D"/>
    <w:rsid w:val="00143CBE"/>
    <w:rsid w:val="00152A7A"/>
    <w:rsid w:val="0018370B"/>
    <w:rsid w:val="001878EB"/>
    <w:rsid w:val="00191D33"/>
    <w:rsid w:val="00193411"/>
    <w:rsid w:val="001943A5"/>
    <w:rsid w:val="0019594D"/>
    <w:rsid w:val="0019608C"/>
    <w:rsid w:val="001B4EC6"/>
    <w:rsid w:val="001C1D81"/>
    <w:rsid w:val="00206D68"/>
    <w:rsid w:val="00211B55"/>
    <w:rsid w:val="0021708C"/>
    <w:rsid w:val="00220450"/>
    <w:rsid w:val="00225C3D"/>
    <w:rsid w:val="00241232"/>
    <w:rsid w:val="00264607"/>
    <w:rsid w:val="00285DD8"/>
    <w:rsid w:val="00286D11"/>
    <w:rsid w:val="0029043F"/>
    <w:rsid w:val="00294DE3"/>
    <w:rsid w:val="002A394E"/>
    <w:rsid w:val="002C72DB"/>
    <w:rsid w:val="002F17EF"/>
    <w:rsid w:val="002F40CF"/>
    <w:rsid w:val="002F5DFB"/>
    <w:rsid w:val="00302378"/>
    <w:rsid w:val="00310F02"/>
    <w:rsid w:val="0033101E"/>
    <w:rsid w:val="00350527"/>
    <w:rsid w:val="00362D87"/>
    <w:rsid w:val="00364AA8"/>
    <w:rsid w:val="003741A9"/>
    <w:rsid w:val="003834A8"/>
    <w:rsid w:val="003845BE"/>
    <w:rsid w:val="003C0AA6"/>
    <w:rsid w:val="003C53B4"/>
    <w:rsid w:val="003D1AA6"/>
    <w:rsid w:val="003D3455"/>
    <w:rsid w:val="003E0617"/>
    <w:rsid w:val="003E552E"/>
    <w:rsid w:val="0044328E"/>
    <w:rsid w:val="0045244B"/>
    <w:rsid w:val="00452AF5"/>
    <w:rsid w:val="004721BA"/>
    <w:rsid w:val="004721D9"/>
    <w:rsid w:val="004878F7"/>
    <w:rsid w:val="00491812"/>
    <w:rsid w:val="00491E14"/>
    <w:rsid w:val="00495A4B"/>
    <w:rsid w:val="00496758"/>
    <w:rsid w:val="0049773D"/>
    <w:rsid w:val="004A65AD"/>
    <w:rsid w:val="004B7CC9"/>
    <w:rsid w:val="004C0146"/>
    <w:rsid w:val="004C4E88"/>
    <w:rsid w:val="004C5CDD"/>
    <w:rsid w:val="004D6D78"/>
    <w:rsid w:val="004E060E"/>
    <w:rsid w:val="004E3011"/>
    <w:rsid w:val="005022E7"/>
    <w:rsid w:val="0051148C"/>
    <w:rsid w:val="00513002"/>
    <w:rsid w:val="00536AE7"/>
    <w:rsid w:val="0054264A"/>
    <w:rsid w:val="00561BC9"/>
    <w:rsid w:val="005868B3"/>
    <w:rsid w:val="00586C7C"/>
    <w:rsid w:val="00590EA8"/>
    <w:rsid w:val="005B128F"/>
    <w:rsid w:val="005B26E2"/>
    <w:rsid w:val="005E4737"/>
    <w:rsid w:val="005F3609"/>
    <w:rsid w:val="005F3757"/>
    <w:rsid w:val="005F3D1F"/>
    <w:rsid w:val="005F629C"/>
    <w:rsid w:val="005F76E0"/>
    <w:rsid w:val="00601A24"/>
    <w:rsid w:val="00602F91"/>
    <w:rsid w:val="00635104"/>
    <w:rsid w:val="0066769E"/>
    <w:rsid w:val="0068668B"/>
    <w:rsid w:val="006927E5"/>
    <w:rsid w:val="006C057D"/>
    <w:rsid w:val="006E1C41"/>
    <w:rsid w:val="006F4D4A"/>
    <w:rsid w:val="007016FF"/>
    <w:rsid w:val="007121AA"/>
    <w:rsid w:val="00722483"/>
    <w:rsid w:val="0074071D"/>
    <w:rsid w:val="00742B13"/>
    <w:rsid w:val="0074346C"/>
    <w:rsid w:val="00743AF5"/>
    <w:rsid w:val="007579AC"/>
    <w:rsid w:val="00774E21"/>
    <w:rsid w:val="007B59AC"/>
    <w:rsid w:val="007C06DD"/>
    <w:rsid w:val="007C49CE"/>
    <w:rsid w:val="007D13B7"/>
    <w:rsid w:val="007D6BBC"/>
    <w:rsid w:val="007F3C5B"/>
    <w:rsid w:val="007F5042"/>
    <w:rsid w:val="00811349"/>
    <w:rsid w:val="0081663D"/>
    <w:rsid w:val="00821134"/>
    <w:rsid w:val="0084577E"/>
    <w:rsid w:val="00854BAD"/>
    <w:rsid w:val="008651A0"/>
    <w:rsid w:val="00872B8A"/>
    <w:rsid w:val="0088577C"/>
    <w:rsid w:val="00886C70"/>
    <w:rsid w:val="008A2EC5"/>
    <w:rsid w:val="008A6810"/>
    <w:rsid w:val="008B2F3C"/>
    <w:rsid w:val="008B791B"/>
    <w:rsid w:val="008C39C2"/>
    <w:rsid w:val="008D0995"/>
    <w:rsid w:val="008D5BD8"/>
    <w:rsid w:val="008F728C"/>
    <w:rsid w:val="008F7B19"/>
    <w:rsid w:val="009028B4"/>
    <w:rsid w:val="0090299F"/>
    <w:rsid w:val="00904510"/>
    <w:rsid w:val="009148A1"/>
    <w:rsid w:val="0091596F"/>
    <w:rsid w:val="00922B2D"/>
    <w:rsid w:val="00935CE1"/>
    <w:rsid w:val="009446F3"/>
    <w:rsid w:val="0096148B"/>
    <w:rsid w:val="00971493"/>
    <w:rsid w:val="00975E17"/>
    <w:rsid w:val="00985BEE"/>
    <w:rsid w:val="009A0C60"/>
    <w:rsid w:val="009B6DA4"/>
    <w:rsid w:val="009D67CB"/>
    <w:rsid w:val="009D79D9"/>
    <w:rsid w:val="009F1295"/>
    <w:rsid w:val="00A1470A"/>
    <w:rsid w:val="00A2512C"/>
    <w:rsid w:val="00A44722"/>
    <w:rsid w:val="00A44959"/>
    <w:rsid w:val="00A5779A"/>
    <w:rsid w:val="00A61F6C"/>
    <w:rsid w:val="00A71FE5"/>
    <w:rsid w:val="00A85A02"/>
    <w:rsid w:val="00AB6E3B"/>
    <w:rsid w:val="00AB7276"/>
    <w:rsid w:val="00AC0086"/>
    <w:rsid w:val="00AC51BD"/>
    <w:rsid w:val="00AD5CCE"/>
    <w:rsid w:val="00AD73BB"/>
    <w:rsid w:val="00AE5894"/>
    <w:rsid w:val="00AF508E"/>
    <w:rsid w:val="00AF7BCC"/>
    <w:rsid w:val="00B02E62"/>
    <w:rsid w:val="00B077A1"/>
    <w:rsid w:val="00B17E01"/>
    <w:rsid w:val="00B20001"/>
    <w:rsid w:val="00B34AB7"/>
    <w:rsid w:val="00B35A99"/>
    <w:rsid w:val="00B5148A"/>
    <w:rsid w:val="00B53CB3"/>
    <w:rsid w:val="00B67CE1"/>
    <w:rsid w:val="00B73430"/>
    <w:rsid w:val="00BA72DF"/>
    <w:rsid w:val="00BB4E6B"/>
    <w:rsid w:val="00BB6025"/>
    <w:rsid w:val="00BD3954"/>
    <w:rsid w:val="00BD3D0F"/>
    <w:rsid w:val="00C00459"/>
    <w:rsid w:val="00C13C3D"/>
    <w:rsid w:val="00C17487"/>
    <w:rsid w:val="00C20F15"/>
    <w:rsid w:val="00C47602"/>
    <w:rsid w:val="00C67C1E"/>
    <w:rsid w:val="00C735CD"/>
    <w:rsid w:val="00C7756E"/>
    <w:rsid w:val="00C825FE"/>
    <w:rsid w:val="00CA00F8"/>
    <w:rsid w:val="00CA6B0C"/>
    <w:rsid w:val="00CC52D7"/>
    <w:rsid w:val="00CD0568"/>
    <w:rsid w:val="00CE36E0"/>
    <w:rsid w:val="00CF38DD"/>
    <w:rsid w:val="00D06569"/>
    <w:rsid w:val="00D2544C"/>
    <w:rsid w:val="00D308EF"/>
    <w:rsid w:val="00D34591"/>
    <w:rsid w:val="00D36507"/>
    <w:rsid w:val="00D37565"/>
    <w:rsid w:val="00D46B23"/>
    <w:rsid w:val="00D51BD9"/>
    <w:rsid w:val="00D649D4"/>
    <w:rsid w:val="00D93334"/>
    <w:rsid w:val="00DA7ACD"/>
    <w:rsid w:val="00DB0363"/>
    <w:rsid w:val="00DC1D1B"/>
    <w:rsid w:val="00DE2CE8"/>
    <w:rsid w:val="00DE4A03"/>
    <w:rsid w:val="00E10D64"/>
    <w:rsid w:val="00E262E9"/>
    <w:rsid w:val="00E346EF"/>
    <w:rsid w:val="00E47018"/>
    <w:rsid w:val="00E522B0"/>
    <w:rsid w:val="00E56173"/>
    <w:rsid w:val="00E66295"/>
    <w:rsid w:val="00E675F5"/>
    <w:rsid w:val="00E83E95"/>
    <w:rsid w:val="00E87874"/>
    <w:rsid w:val="00E94CDE"/>
    <w:rsid w:val="00E95B91"/>
    <w:rsid w:val="00EA44F9"/>
    <w:rsid w:val="00EC35D8"/>
    <w:rsid w:val="00EC5266"/>
    <w:rsid w:val="00ED3472"/>
    <w:rsid w:val="00EE29C4"/>
    <w:rsid w:val="00F1092F"/>
    <w:rsid w:val="00F32F31"/>
    <w:rsid w:val="00F339C4"/>
    <w:rsid w:val="00F41D65"/>
    <w:rsid w:val="00F54FBD"/>
    <w:rsid w:val="00F56AD3"/>
    <w:rsid w:val="00F60074"/>
    <w:rsid w:val="00F729D6"/>
    <w:rsid w:val="00F75D43"/>
    <w:rsid w:val="00F778F9"/>
    <w:rsid w:val="00F77D87"/>
    <w:rsid w:val="00F8053D"/>
    <w:rsid w:val="00F83FE8"/>
    <w:rsid w:val="00FA4951"/>
    <w:rsid w:val="00FA6889"/>
    <w:rsid w:val="00FB043B"/>
    <w:rsid w:val="00FB3B0B"/>
    <w:rsid w:val="00FB3CAB"/>
    <w:rsid w:val="00FC1ACC"/>
    <w:rsid w:val="00FD338B"/>
    <w:rsid w:val="00FD5602"/>
    <w:rsid w:val="00FD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442B0-D2FE-4B19-A31C-BA990549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5A4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95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5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5A4B"/>
    <w:pPr>
      <w:ind w:left="720"/>
      <w:contextualSpacing/>
    </w:pPr>
  </w:style>
  <w:style w:type="paragraph" w:styleId="NoSpacing">
    <w:name w:val="No Spacing"/>
    <w:uiPriority w:val="1"/>
    <w:qFormat/>
    <w:rsid w:val="009028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8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05DD8-2192-4437-950F-08932323A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Tak</dc:creator>
  <cp:keywords/>
  <dc:description/>
  <cp:lastModifiedBy>komal keshwani</cp:lastModifiedBy>
  <cp:revision>2</cp:revision>
  <cp:lastPrinted>2016-09-16T06:11:00Z</cp:lastPrinted>
  <dcterms:created xsi:type="dcterms:W3CDTF">2016-09-16T06:12:00Z</dcterms:created>
  <dcterms:modified xsi:type="dcterms:W3CDTF">2016-09-16T06:12:00Z</dcterms:modified>
</cp:coreProperties>
</file>