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C5DE5F" w14:textId="54062AC7" w:rsidR="00817FE9" w:rsidRPr="00817FE9" w:rsidRDefault="00D4685B" w:rsidP="00817FE9">
      <w:pPr>
        <w:spacing w:after="0" w:line="276" w:lineRule="auto"/>
        <w:jc w:val="both"/>
        <w:rPr>
          <w:rFonts w:ascii="Cambria" w:eastAsia="Times New Roman" w:hAnsi="Cambria" w:cs="Times New Roman"/>
          <w:b/>
          <w:sz w:val="28"/>
          <w:szCs w:val="28"/>
        </w:rPr>
      </w:pPr>
      <w:r>
        <w:rPr>
          <w:rFonts w:ascii="Cambria" w:eastAsia="Times New Roman" w:hAnsi="Cambria" w:cs="Times New Roman"/>
          <w:b/>
          <w:sz w:val="28"/>
          <w:szCs w:val="28"/>
        </w:rPr>
        <w:t>RAHUL AMIN</w:t>
      </w:r>
    </w:p>
    <w:p w14:paraId="4CD426BA" w14:textId="77777777" w:rsidR="00D4685B" w:rsidRPr="00D4685B" w:rsidRDefault="00D4685B" w:rsidP="00D4685B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D4685B">
        <w:rPr>
          <w:rFonts w:ascii="Cambria" w:eastAsia="Times New Roman" w:hAnsi="Cambria" w:cs="Times New Roman"/>
          <w:sz w:val="21"/>
          <w:szCs w:val="21"/>
        </w:rPr>
        <w:t>C-701, Shankardhan Plaza, J.N. Road, Mulund (West), Mumbai – 400080</w:t>
      </w:r>
    </w:p>
    <w:p w14:paraId="01DE8444" w14:textId="19DA6132" w:rsidR="00D4685B" w:rsidRPr="00D4685B" w:rsidRDefault="00D4685B" w:rsidP="00D4685B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103650">
        <w:rPr>
          <w:rFonts w:ascii="Cambria" w:eastAsia="Times New Roman" w:hAnsi="Cambria" w:cs="Times New Roman"/>
          <w:b/>
          <w:sz w:val="21"/>
          <w:szCs w:val="21"/>
        </w:rPr>
        <w:t>Contact:</w:t>
      </w:r>
      <w:r w:rsidRPr="00D4685B">
        <w:rPr>
          <w:rFonts w:ascii="Cambria" w:eastAsia="Times New Roman" w:hAnsi="Cambria" w:cs="Times New Roman"/>
          <w:sz w:val="21"/>
          <w:szCs w:val="21"/>
        </w:rPr>
        <w:t xml:space="preserve"> +91 9819048083; </w:t>
      </w:r>
      <w:r w:rsidRPr="00103650">
        <w:rPr>
          <w:rFonts w:ascii="Cambria" w:eastAsia="Times New Roman" w:hAnsi="Cambria" w:cs="Times New Roman"/>
          <w:b/>
          <w:sz w:val="21"/>
          <w:szCs w:val="21"/>
        </w:rPr>
        <w:t>Email:</w:t>
      </w:r>
      <w:r w:rsidRPr="00D4685B">
        <w:rPr>
          <w:rFonts w:ascii="Cambria" w:eastAsia="Times New Roman" w:hAnsi="Cambria" w:cs="Times New Roman"/>
          <w:sz w:val="21"/>
          <w:szCs w:val="21"/>
        </w:rPr>
        <w:t xml:space="preserve"> </w:t>
      </w:r>
      <w:hyperlink r:id="rId8" w:history="1">
        <w:r w:rsidR="00103650" w:rsidRPr="00037B64">
          <w:rPr>
            <w:rStyle w:val="Hyperlink"/>
            <w:rFonts w:ascii="Cambria" w:eastAsia="Times New Roman" w:hAnsi="Cambria" w:cs="Times New Roman"/>
            <w:sz w:val="21"/>
            <w:szCs w:val="21"/>
          </w:rPr>
          <w:t>rahulamin89@gmail.com</w:t>
        </w:r>
      </w:hyperlink>
      <w:r w:rsidRPr="00D4685B">
        <w:rPr>
          <w:rFonts w:ascii="Cambria" w:eastAsia="Times New Roman" w:hAnsi="Cambria" w:cs="Times New Roman"/>
          <w:sz w:val="21"/>
          <w:szCs w:val="21"/>
        </w:rPr>
        <w:t xml:space="preserve">; </w:t>
      </w:r>
      <w:r w:rsidRPr="00103650">
        <w:rPr>
          <w:rFonts w:ascii="Cambria" w:eastAsia="Times New Roman" w:hAnsi="Cambria" w:cs="Times New Roman"/>
          <w:b/>
          <w:sz w:val="21"/>
          <w:szCs w:val="21"/>
        </w:rPr>
        <w:t>Date of Birth:</w:t>
      </w:r>
      <w:r w:rsidRPr="00D4685B">
        <w:rPr>
          <w:rFonts w:ascii="Cambria" w:eastAsia="Times New Roman" w:hAnsi="Cambria" w:cs="Times New Roman"/>
          <w:sz w:val="21"/>
          <w:szCs w:val="21"/>
        </w:rPr>
        <w:t xml:space="preserve"> 4th December, 1989</w:t>
      </w:r>
    </w:p>
    <w:p w14:paraId="69CF7036" w14:textId="7881AAB6" w:rsidR="00103650" w:rsidRPr="00817FE9" w:rsidRDefault="00D4685B" w:rsidP="00D4685B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D4685B">
        <w:rPr>
          <w:rFonts w:ascii="Cambria" w:eastAsia="Times New Roman" w:hAnsi="Cambria" w:cs="Times New Roman"/>
          <w:sz w:val="21"/>
          <w:szCs w:val="21"/>
        </w:rPr>
        <w:t xml:space="preserve">Visit </w:t>
      </w:r>
      <w:r w:rsidR="00103650">
        <w:rPr>
          <w:rFonts w:ascii="Cambria" w:eastAsia="Times New Roman" w:hAnsi="Cambria" w:cs="Times New Roman"/>
          <w:sz w:val="21"/>
          <w:szCs w:val="21"/>
        </w:rPr>
        <w:t xml:space="preserve">my </w:t>
      </w:r>
      <w:r w:rsidRPr="00D4685B">
        <w:rPr>
          <w:rFonts w:ascii="Cambria" w:eastAsia="Times New Roman" w:hAnsi="Cambria" w:cs="Times New Roman"/>
          <w:sz w:val="21"/>
          <w:szCs w:val="21"/>
        </w:rPr>
        <w:t>LinkedIn</w:t>
      </w:r>
      <w:r w:rsidR="00103650">
        <w:rPr>
          <w:rFonts w:ascii="Cambria" w:eastAsia="Times New Roman" w:hAnsi="Cambria" w:cs="Times New Roman"/>
          <w:sz w:val="21"/>
          <w:szCs w:val="21"/>
        </w:rPr>
        <w:t xml:space="preserve"> profile</w:t>
      </w:r>
      <w:r w:rsidRPr="00D4685B">
        <w:rPr>
          <w:rFonts w:ascii="Cambria" w:eastAsia="Times New Roman" w:hAnsi="Cambria" w:cs="Times New Roman"/>
          <w:sz w:val="21"/>
          <w:szCs w:val="21"/>
        </w:rPr>
        <w:t xml:space="preserve"> for more details: </w:t>
      </w:r>
      <w:hyperlink r:id="rId9" w:history="1">
        <w:r w:rsidR="00103650" w:rsidRPr="00037B64">
          <w:rPr>
            <w:rStyle w:val="Hyperlink"/>
            <w:rFonts w:ascii="Cambria" w:eastAsia="Times New Roman" w:hAnsi="Cambria" w:cs="Times New Roman"/>
            <w:sz w:val="21"/>
            <w:szCs w:val="21"/>
          </w:rPr>
          <w:t>https://in.linkedin.com/in/rahul949</w:t>
        </w:r>
      </w:hyperlink>
    </w:p>
    <w:p w14:paraId="04257545" w14:textId="77777777" w:rsidR="00817FE9" w:rsidRPr="00817FE9" w:rsidRDefault="00B0703A" w:rsidP="00817FE9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pict w14:anchorId="2D08A0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3.3pt;height:7.5pt" o:hrpct="0" o:hralign="center" o:hr="t">
            <v:imagedata r:id="rId10" o:title="BD14845_"/>
          </v:shape>
        </w:pict>
      </w:r>
    </w:p>
    <w:p w14:paraId="2C108A7F" w14:textId="65704EAF" w:rsidR="00817FE9" w:rsidRPr="00817FE9" w:rsidRDefault="00011834" w:rsidP="00817FE9">
      <w:pPr>
        <w:spacing w:after="0" w:line="276" w:lineRule="auto"/>
        <w:jc w:val="both"/>
        <w:rPr>
          <w:rFonts w:ascii="Cambria" w:eastAsia="Times New Roman" w:hAnsi="Cambria" w:cs="Times New Roman"/>
          <w:b/>
          <w:sz w:val="32"/>
          <w:szCs w:val="32"/>
        </w:rPr>
      </w:pPr>
      <w:r>
        <w:rPr>
          <w:rFonts w:ascii="Cambria" w:eastAsia="Times New Roman" w:hAnsi="Cambria" w:cs="Times New Roman"/>
          <w:b/>
          <w:sz w:val="32"/>
          <w:szCs w:val="32"/>
        </w:rPr>
        <w:t>MARKETING ENTHUSIAST</w:t>
      </w:r>
    </w:p>
    <w:p w14:paraId="119DE6FB" w14:textId="5DCE36CD" w:rsidR="00817FE9" w:rsidRPr="00817FE9" w:rsidRDefault="005C5D35" w:rsidP="00817FE9">
      <w:pPr>
        <w:spacing w:after="0" w:line="276" w:lineRule="auto"/>
        <w:jc w:val="both"/>
        <w:rPr>
          <w:rFonts w:ascii="Cambria" w:eastAsia="Times New Roman" w:hAnsi="Cambria" w:cs="Times New Roman"/>
          <w:i/>
          <w:sz w:val="21"/>
          <w:szCs w:val="21"/>
        </w:rPr>
      </w:pPr>
      <w:r>
        <w:rPr>
          <w:rFonts w:ascii="Cambria" w:eastAsia="Times New Roman" w:hAnsi="Cambria" w:cs="Times New Roman"/>
          <w:i/>
          <w:sz w:val="21"/>
          <w:szCs w:val="21"/>
        </w:rPr>
        <w:t>See</w:t>
      </w:r>
      <w:r w:rsidR="00B77F73">
        <w:rPr>
          <w:rFonts w:ascii="Cambria" w:eastAsia="Times New Roman" w:hAnsi="Cambria" w:cs="Times New Roman"/>
          <w:i/>
          <w:sz w:val="21"/>
          <w:szCs w:val="21"/>
        </w:rPr>
        <w:t xml:space="preserve">king challenging assignments in a </w:t>
      </w:r>
      <w:r w:rsidR="00F37C04">
        <w:rPr>
          <w:rFonts w:ascii="Cambria" w:eastAsia="Times New Roman" w:hAnsi="Cambria" w:cs="Times New Roman"/>
          <w:i/>
          <w:sz w:val="21"/>
          <w:szCs w:val="21"/>
        </w:rPr>
        <w:t>market</w:t>
      </w:r>
      <w:r w:rsidR="00B77F73">
        <w:rPr>
          <w:rFonts w:ascii="Cambria" w:eastAsia="Times New Roman" w:hAnsi="Cambria" w:cs="Times New Roman"/>
          <w:i/>
          <w:sz w:val="21"/>
          <w:szCs w:val="21"/>
        </w:rPr>
        <w:t xml:space="preserve">ing role that pushes my </w:t>
      </w:r>
      <w:r w:rsidR="00580B3C">
        <w:rPr>
          <w:rFonts w:ascii="Cambria" w:eastAsia="Times New Roman" w:hAnsi="Cambria" w:cs="Times New Roman"/>
          <w:i/>
          <w:sz w:val="21"/>
          <w:szCs w:val="21"/>
        </w:rPr>
        <w:t xml:space="preserve">creative thinking </w:t>
      </w:r>
      <w:r w:rsidR="00B77F73">
        <w:rPr>
          <w:rFonts w:ascii="Cambria" w:eastAsia="Times New Roman" w:hAnsi="Cambria" w:cs="Times New Roman"/>
          <w:i/>
          <w:sz w:val="21"/>
          <w:szCs w:val="21"/>
        </w:rPr>
        <w:t>abilities and allows me to implement my ideas to help grow the business and benefit the organization.</w:t>
      </w:r>
    </w:p>
    <w:p w14:paraId="71B2F18A" w14:textId="77777777" w:rsidR="00817FE9" w:rsidRPr="00817FE9" w:rsidRDefault="00B0703A" w:rsidP="00817FE9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pict w14:anchorId="3EF29974">
          <v:shape id="_x0000_i1026" type="#_x0000_t75" style="width:563.3pt;height:7.5pt" o:hrpct="0" o:hralign="center" o:hr="t">
            <v:imagedata r:id="rId10" o:title="BD14845_"/>
          </v:shape>
        </w:pict>
      </w:r>
    </w:p>
    <w:p w14:paraId="78E92A79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b/>
          <w:sz w:val="24"/>
          <w:szCs w:val="24"/>
        </w:rPr>
      </w:pPr>
      <w:r w:rsidRPr="00817FE9">
        <w:rPr>
          <w:rFonts w:ascii="Cambria" w:eastAsia="Times New Roman" w:hAnsi="Cambria" w:cs="Times New Roman"/>
          <w:b/>
          <w:sz w:val="24"/>
          <w:szCs w:val="24"/>
        </w:rPr>
        <w:t>PROFILE</w:t>
      </w:r>
    </w:p>
    <w:p w14:paraId="240F612A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sz w:val="14"/>
          <w:szCs w:val="14"/>
        </w:rPr>
      </w:pPr>
    </w:p>
    <w:p w14:paraId="7D0F4FD0" w14:textId="1FE90794" w:rsidR="00817FE9" w:rsidRPr="00817FE9" w:rsidRDefault="00817FE9" w:rsidP="00817FE9">
      <w:pPr>
        <w:numPr>
          <w:ilvl w:val="0"/>
          <w:numId w:val="6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17FE9">
        <w:rPr>
          <w:rFonts w:ascii="Cambria" w:eastAsia="Times New Roman" w:hAnsi="Cambria" w:cs="Times New Roman"/>
          <w:sz w:val="21"/>
          <w:szCs w:val="21"/>
        </w:rPr>
        <w:t xml:space="preserve">Talented and </w:t>
      </w:r>
      <w:r w:rsidR="00103650">
        <w:rPr>
          <w:rFonts w:ascii="Cambria" w:eastAsia="Times New Roman" w:hAnsi="Cambria" w:cs="Times New Roman"/>
          <w:sz w:val="21"/>
          <w:szCs w:val="21"/>
        </w:rPr>
        <w:t>goal</w:t>
      </w:r>
      <w:r w:rsidRPr="00817FE9">
        <w:rPr>
          <w:rFonts w:ascii="Cambria" w:eastAsia="Times New Roman" w:hAnsi="Cambria" w:cs="Times New Roman"/>
          <w:sz w:val="21"/>
          <w:szCs w:val="21"/>
        </w:rPr>
        <w:t xml:space="preserve"> driven professional</w:t>
      </w:r>
      <w:r w:rsidR="00E96E21">
        <w:rPr>
          <w:rFonts w:ascii="Cambria" w:eastAsia="Times New Roman" w:hAnsi="Cambria" w:cs="Times New Roman"/>
          <w:sz w:val="21"/>
          <w:szCs w:val="21"/>
        </w:rPr>
        <w:t>,</w:t>
      </w:r>
      <w:r w:rsidRPr="00817FE9">
        <w:rPr>
          <w:rFonts w:ascii="Cambria" w:eastAsia="Times New Roman" w:hAnsi="Cambria" w:cs="Times New Roman"/>
          <w:sz w:val="21"/>
          <w:szCs w:val="21"/>
        </w:rPr>
        <w:t xml:space="preserve"> </w:t>
      </w:r>
      <w:r w:rsidR="00E96E21">
        <w:rPr>
          <w:rFonts w:ascii="Cambria" w:eastAsia="Times New Roman" w:hAnsi="Cambria" w:cs="Times New Roman"/>
          <w:sz w:val="21"/>
          <w:szCs w:val="21"/>
        </w:rPr>
        <w:t>experienced in</w:t>
      </w:r>
      <w:r w:rsidR="00103650">
        <w:rPr>
          <w:rFonts w:ascii="Cambria" w:eastAsia="Times New Roman" w:hAnsi="Cambria" w:cs="Times New Roman"/>
          <w:sz w:val="21"/>
          <w:szCs w:val="21"/>
        </w:rPr>
        <w:t xml:space="preserve"> sectors </w:t>
      </w:r>
      <w:r w:rsidR="00E96E21">
        <w:rPr>
          <w:rFonts w:ascii="Cambria" w:eastAsia="Times New Roman" w:hAnsi="Cambria" w:cs="Times New Roman"/>
          <w:sz w:val="21"/>
          <w:szCs w:val="21"/>
        </w:rPr>
        <w:t>such as</w:t>
      </w:r>
      <w:r w:rsidR="00103650">
        <w:rPr>
          <w:rFonts w:ascii="Cambria" w:eastAsia="Times New Roman" w:hAnsi="Cambria" w:cs="Times New Roman"/>
          <w:sz w:val="21"/>
          <w:szCs w:val="21"/>
        </w:rPr>
        <w:t xml:space="preserve"> EPC, </w:t>
      </w:r>
      <w:r w:rsidR="00F37C04">
        <w:rPr>
          <w:rFonts w:ascii="Cambria" w:eastAsia="Times New Roman" w:hAnsi="Cambria" w:cs="Times New Roman"/>
          <w:sz w:val="21"/>
          <w:szCs w:val="21"/>
        </w:rPr>
        <w:t xml:space="preserve">Insurance, </w:t>
      </w:r>
      <w:r w:rsidR="00103650">
        <w:rPr>
          <w:rFonts w:ascii="Cambria" w:eastAsia="Times New Roman" w:hAnsi="Cambria" w:cs="Times New Roman"/>
          <w:sz w:val="21"/>
          <w:szCs w:val="21"/>
        </w:rPr>
        <w:t>FMCG and E-commerce</w:t>
      </w:r>
      <w:r w:rsidR="00885F9C">
        <w:rPr>
          <w:rFonts w:ascii="Cambria" w:eastAsia="Times New Roman" w:hAnsi="Cambria" w:cs="Times New Roman"/>
          <w:sz w:val="21"/>
          <w:szCs w:val="21"/>
        </w:rPr>
        <w:t>, gaining valuable exposure in marketing, business development, branding, strategizing, sales, distribution, tendering and estimation</w:t>
      </w:r>
      <w:r w:rsidRPr="00817FE9">
        <w:rPr>
          <w:rFonts w:ascii="Cambria" w:eastAsia="Times New Roman" w:hAnsi="Cambria" w:cs="Times New Roman"/>
          <w:sz w:val="21"/>
          <w:szCs w:val="21"/>
        </w:rPr>
        <w:t xml:space="preserve">; </w:t>
      </w:r>
      <w:r w:rsidRPr="00817FE9">
        <w:rPr>
          <w:rFonts w:ascii="Cambria" w:eastAsia="Times New Roman" w:hAnsi="Cambria" w:cs="Times New Roman"/>
          <w:b/>
          <w:sz w:val="21"/>
          <w:szCs w:val="21"/>
        </w:rPr>
        <w:t xml:space="preserve">Currently </w:t>
      </w:r>
      <w:r w:rsidR="00103650">
        <w:rPr>
          <w:rFonts w:ascii="Cambria" w:eastAsia="Times New Roman" w:hAnsi="Cambria" w:cs="Times New Roman"/>
          <w:b/>
          <w:sz w:val="21"/>
          <w:szCs w:val="21"/>
        </w:rPr>
        <w:t>placed</w:t>
      </w:r>
      <w:r w:rsidRPr="00817FE9">
        <w:rPr>
          <w:rFonts w:ascii="Cambria" w:eastAsia="Times New Roman" w:hAnsi="Cambria" w:cs="Times New Roman"/>
          <w:b/>
          <w:sz w:val="21"/>
          <w:szCs w:val="21"/>
        </w:rPr>
        <w:t xml:space="preserve"> as </w:t>
      </w:r>
      <w:r w:rsidR="00B77F73">
        <w:rPr>
          <w:rFonts w:ascii="Cambria" w:eastAsia="Times New Roman" w:hAnsi="Cambria" w:cs="Times New Roman"/>
          <w:b/>
          <w:sz w:val="21"/>
          <w:szCs w:val="21"/>
        </w:rPr>
        <w:t>Assistant Manager</w:t>
      </w:r>
      <w:r w:rsidR="00E96E21">
        <w:rPr>
          <w:rFonts w:ascii="Cambria" w:eastAsia="Times New Roman" w:hAnsi="Cambria" w:cs="Times New Roman"/>
          <w:b/>
          <w:sz w:val="21"/>
          <w:szCs w:val="21"/>
        </w:rPr>
        <w:t xml:space="preserve"> – Marketing, </w:t>
      </w:r>
      <w:r w:rsidR="00103650">
        <w:rPr>
          <w:rFonts w:ascii="Cambria" w:eastAsia="Times New Roman" w:hAnsi="Cambria" w:cs="Times New Roman"/>
          <w:b/>
          <w:sz w:val="21"/>
          <w:szCs w:val="21"/>
        </w:rPr>
        <w:t xml:space="preserve">Mumbai, </w:t>
      </w:r>
      <w:r w:rsidRPr="00817FE9">
        <w:rPr>
          <w:rFonts w:ascii="Cambria" w:eastAsia="Times New Roman" w:hAnsi="Cambria" w:cs="Times New Roman"/>
          <w:b/>
          <w:sz w:val="21"/>
          <w:szCs w:val="21"/>
        </w:rPr>
        <w:t xml:space="preserve">India with </w:t>
      </w:r>
      <w:r w:rsidR="00885F9C">
        <w:rPr>
          <w:rFonts w:ascii="Cambria" w:eastAsia="Times New Roman" w:hAnsi="Cambria" w:cs="Times New Roman"/>
          <w:b/>
          <w:sz w:val="21"/>
          <w:szCs w:val="21"/>
        </w:rPr>
        <w:t>SBI Life Insurance</w:t>
      </w:r>
      <w:r w:rsidR="008E3B91">
        <w:rPr>
          <w:rFonts w:ascii="Cambria" w:eastAsia="Times New Roman" w:hAnsi="Cambria" w:cs="Times New Roman"/>
          <w:sz w:val="21"/>
          <w:szCs w:val="21"/>
        </w:rPr>
        <w:t xml:space="preserve">, </w:t>
      </w:r>
      <w:r w:rsidR="00F37C04">
        <w:rPr>
          <w:rFonts w:ascii="Cambria" w:eastAsia="Times New Roman" w:hAnsi="Cambria" w:cs="Times New Roman"/>
          <w:sz w:val="21"/>
          <w:szCs w:val="21"/>
        </w:rPr>
        <w:t>involved with strategic initiatives undertaken to digitize the sales process in the Bancassurance channel</w:t>
      </w:r>
      <w:r w:rsidR="008E3B91">
        <w:rPr>
          <w:rFonts w:ascii="Cambria" w:eastAsia="Times New Roman" w:hAnsi="Cambria" w:cs="Times New Roman"/>
          <w:sz w:val="21"/>
          <w:szCs w:val="21"/>
        </w:rPr>
        <w:t>.</w:t>
      </w:r>
    </w:p>
    <w:p w14:paraId="4F75CA4F" w14:textId="76488AB8" w:rsidR="00817FE9" w:rsidRPr="00817FE9" w:rsidRDefault="00885F9C" w:rsidP="00817FE9">
      <w:pPr>
        <w:numPr>
          <w:ilvl w:val="0"/>
          <w:numId w:val="6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Experienced in</w:t>
      </w:r>
      <w:r w:rsidR="00D479BA">
        <w:rPr>
          <w:rFonts w:ascii="Cambria" w:eastAsia="Times New Roman" w:hAnsi="Cambria" w:cs="Times New Roman"/>
          <w:sz w:val="21"/>
          <w:szCs w:val="21"/>
        </w:rPr>
        <w:t xml:space="preserve"> international project</w:t>
      </w:r>
      <w:r>
        <w:rPr>
          <w:rFonts w:ascii="Cambria" w:eastAsia="Times New Roman" w:hAnsi="Cambria" w:cs="Times New Roman"/>
          <w:sz w:val="21"/>
          <w:szCs w:val="21"/>
        </w:rPr>
        <w:t xml:space="preserve"> sales, commercial, financial and logistics aspect</w:t>
      </w:r>
      <w:r w:rsidR="00D479BA">
        <w:rPr>
          <w:rFonts w:ascii="Cambria" w:eastAsia="Times New Roman" w:hAnsi="Cambria" w:cs="Times New Roman"/>
          <w:sz w:val="21"/>
          <w:szCs w:val="21"/>
        </w:rPr>
        <w:t>s for projects</w:t>
      </w:r>
      <w:r>
        <w:rPr>
          <w:rFonts w:ascii="Cambria" w:eastAsia="Times New Roman" w:hAnsi="Cambria" w:cs="Times New Roman"/>
          <w:sz w:val="21"/>
          <w:szCs w:val="21"/>
        </w:rPr>
        <w:t xml:space="preserve"> in Middle East, North Africa and CIS regions.</w:t>
      </w:r>
      <w:r w:rsidR="00817FE9" w:rsidRPr="00817FE9">
        <w:rPr>
          <w:rFonts w:ascii="Cambria" w:eastAsia="Times New Roman" w:hAnsi="Cambria" w:cs="Times New Roman"/>
          <w:sz w:val="21"/>
          <w:szCs w:val="21"/>
        </w:rPr>
        <w:t xml:space="preserve"> Adept in </w:t>
      </w:r>
      <w:r>
        <w:rPr>
          <w:rFonts w:ascii="Cambria" w:eastAsia="Times New Roman" w:hAnsi="Cambria" w:cs="Times New Roman"/>
          <w:sz w:val="21"/>
          <w:szCs w:val="21"/>
        </w:rPr>
        <w:t xml:space="preserve">costing, </w:t>
      </w:r>
      <w:r w:rsidR="00D479BA">
        <w:rPr>
          <w:rFonts w:ascii="Cambria" w:eastAsia="Times New Roman" w:hAnsi="Cambria" w:cs="Times New Roman"/>
          <w:sz w:val="21"/>
          <w:szCs w:val="21"/>
        </w:rPr>
        <w:t>profitability calculation, competitor analysis and project cash flow creation</w:t>
      </w:r>
      <w:r w:rsidR="00817FE9" w:rsidRPr="00817FE9">
        <w:rPr>
          <w:rFonts w:ascii="Cambria" w:eastAsia="Times New Roman" w:hAnsi="Cambria" w:cs="Times New Roman"/>
          <w:sz w:val="21"/>
          <w:szCs w:val="21"/>
        </w:rPr>
        <w:t>.</w:t>
      </w:r>
    </w:p>
    <w:p w14:paraId="74DF1A54" w14:textId="1F7667FA" w:rsidR="00817FE9" w:rsidRPr="00817FE9" w:rsidRDefault="00817FE9" w:rsidP="00817FE9">
      <w:pPr>
        <w:numPr>
          <w:ilvl w:val="0"/>
          <w:numId w:val="6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17FE9">
        <w:rPr>
          <w:rFonts w:ascii="Cambria" w:eastAsia="Times New Roman" w:hAnsi="Cambria" w:cs="Times New Roman"/>
          <w:sz w:val="21"/>
          <w:szCs w:val="21"/>
        </w:rPr>
        <w:t xml:space="preserve">Expertise in </w:t>
      </w:r>
      <w:r w:rsidR="00D479BA" w:rsidRPr="00D479BA">
        <w:rPr>
          <w:rFonts w:ascii="Cambria" w:eastAsia="Times New Roman" w:hAnsi="Cambria" w:cs="Times New Roman"/>
          <w:b/>
          <w:sz w:val="21"/>
          <w:szCs w:val="21"/>
        </w:rPr>
        <w:t>developing ATL, BTL and OOH strategies in Tier 2 and Tier 3 cities</w:t>
      </w:r>
      <w:r w:rsidR="00D479BA">
        <w:rPr>
          <w:rFonts w:ascii="Cambria" w:eastAsia="Times New Roman" w:hAnsi="Cambria" w:cs="Times New Roman"/>
          <w:b/>
          <w:sz w:val="21"/>
          <w:szCs w:val="21"/>
        </w:rPr>
        <w:t>,</w:t>
      </w:r>
      <w:r w:rsidR="00D479BA" w:rsidRPr="00817FE9">
        <w:rPr>
          <w:rFonts w:ascii="Cambria" w:eastAsia="Times New Roman" w:hAnsi="Cambria" w:cs="Times New Roman"/>
          <w:b/>
          <w:sz w:val="21"/>
          <w:szCs w:val="21"/>
        </w:rPr>
        <w:t xml:space="preserve"> </w:t>
      </w:r>
      <w:r w:rsidRPr="00D479BA">
        <w:rPr>
          <w:rFonts w:ascii="Cambria" w:eastAsia="Times New Roman" w:hAnsi="Cambria" w:cs="Times New Roman"/>
          <w:sz w:val="21"/>
          <w:szCs w:val="21"/>
        </w:rPr>
        <w:t xml:space="preserve">analyzing marketing trends and tracking </w:t>
      </w:r>
      <w:r w:rsidR="00E254AF" w:rsidRPr="00D479BA">
        <w:rPr>
          <w:rFonts w:ascii="Cambria" w:eastAsia="Times New Roman" w:hAnsi="Cambria" w:cs="Times New Roman"/>
          <w:sz w:val="21"/>
          <w:szCs w:val="21"/>
        </w:rPr>
        <w:t>competitors’</w:t>
      </w:r>
      <w:r w:rsidR="002A649A">
        <w:rPr>
          <w:rFonts w:ascii="Cambria" w:eastAsia="Times New Roman" w:hAnsi="Cambria" w:cs="Times New Roman"/>
          <w:sz w:val="21"/>
          <w:szCs w:val="21"/>
        </w:rPr>
        <w:t xml:space="preserve"> </w:t>
      </w:r>
      <w:r w:rsidRPr="00D479BA">
        <w:rPr>
          <w:rFonts w:ascii="Cambria" w:eastAsia="Times New Roman" w:hAnsi="Cambria" w:cs="Times New Roman"/>
          <w:sz w:val="21"/>
          <w:szCs w:val="21"/>
        </w:rPr>
        <w:t>activities,</w:t>
      </w:r>
      <w:r w:rsidRPr="00817FE9">
        <w:rPr>
          <w:rFonts w:ascii="Cambria" w:eastAsia="Times New Roman" w:hAnsi="Cambria" w:cs="Times New Roman"/>
          <w:sz w:val="21"/>
          <w:szCs w:val="21"/>
        </w:rPr>
        <w:t xml:space="preserve"> planning &amp; implementing</w:t>
      </w:r>
      <w:r w:rsidR="00D479BA">
        <w:rPr>
          <w:rFonts w:ascii="Cambria" w:eastAsia="Times New Roman" w:hAnsi="Cambria" w:cs="Times New Roman"/>
          <w:sz w:val="21"/>
          <w:szCs w:val="21"/>
        </w:rPr>
        <w:t xml:space="preserve"> integrated marketing solutions</w:t>
      </w:r>
      <w:r w:rsidRPr="00817FE9">
        <w:rPr>
          <w:rFonts w:ascii="Cambria" w:eastAsia="Times New Roman" w:hAnsi="Cambria" w:cs="Times New Roman"/>
          <w:sz w:val="21"/>
          <w:szCs w:val="21"/>
        </w:rPr>
        <w:t>.</w:t>
      </w:r>
    </w:p>
    <w:p w14:paraId="71BD15EF" w14:textId="099DB4AA" w:rsidR="00D479BA" w:rsidRDefault="00817FE9" w:rsidP="00D479BA">
      <w:pPr>
        <w:numPr>
          <w:ilvl w:val="0"/>
          <w:numId w:val="6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17FE9">
        <w:rPr>
          <w:rFonts w:ascii="Cambria" w:eastAsia="Times New Roman" w:hAnsi="Cambria" w:cs="Times New Roman"/>
          <w:sz w:val="21"/>
          <w:szCs w:val="21"/>
        </w:rPr>
        <w:t xml:space="preserve">Dexterous in </w:t>
      </w:r>
      <w:r w:rsidR="00D479BA">
        <w:rPr>
          <w:rFonts w:ascii="Cambria" w:eastAsia="Times New Roman" w:hAnsi="Cambria" w:cs="Times New Roman"/>
          <w:b/>
          <w:sz w:val="21"/>
          <w:szCs w:val="21"/>
        </w:rPr>
        <w:t xml:space="preserve">tendering and estimation, </w:t>
      </w:r>
      <w:r w:rsidR="00D479BA" w:rsidRPr="00D479BA">
        <w:rPr>
          <w:rFonts w:ascii="Cambria" w:eastAsia="Times New Roman" w:hAnsi="Cambria" w:cs="Times New Roman"/>
          <w:sz w:val="21"/>
          <w:szCs w:val="21"/>
        </w:rPr>
        <w:t>vendor managem</w:t>
      </w:r>
      <w:r w:rsidR="00D479BA">
        <w:rPr>
          <w:rFonts w:ascii="Cambria" w:eastAsia="Times New Roman" w:hAnsi="Cambria" w:cs="Times New Roman"/>
          <w:sz w:val="21"/>
          <w:szCs w:val="21"/>
        </w:rPr>
        <w:t>ent and offer negotiations</w:t>
      </w:r>
      <w:r w:rsidRPr="00817FE9">
        <w:rPr>
          <w:rFonts w:ascii="Cambria" w:eastAsia="Times New Roman" w:hAnsi="Cambria" w:cs="Times New Roman"/>
          <w:sz w:val="21"/>
          <w:szCs w:val="21"/>
        </w:rPr>
        <w:t>.</w:t>
      </w:r>
    </w:p>
    <w:p w14:paraId="7C109664" w14:textId="022895F5" w:rsidR="00817FE9" w:rsidRPr="00D479BA" w:rsidRDefault="00817FE9" w:rsidP="00D479BA">
      <w:pPr>
        <w:spacing w:after="0" w:line="276" w:lineRule="auto"/>
        <w:ind w:left="360"/>
        <w:jc w:val="both"/>
        <w:rPr>
          <w:rFonts w:ascii="Cambria" w:eastAsia="Times New Roman" w:hAnsi="Cambria" w:cs="Times New Roman"/>
          <w:sz w:val="21"/>
          <w:szCs w:val="21"/>
        </w:rPr>
      </w:pPr>
    </w:p>
    <w:p w14:paraId="2366786F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sz w:val="10"/>
          <w:szCs w:val="10"/>
        </w:rPr>
      </w:pPr>
    </w:p>
    <w:p w14:paraId="6333B3B0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>Core Competencies</w:t>
      </w:r>
    </w:p>
    <w:p w14:paraId="51815947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i/>
          <w:sz w:val="21"/>
          <w:szCs w:val="21"/>
        </w:rPr>
      </w:pPr>
      <w:r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>
        <w:rPr>
          <w:rFonts w:ascii="Cambria" w:eastAsia="Times New Roman" w:hAnsi="Cambria" w:cs="Times New Roman"/>
          <w:i/>
          <w:sz w:val="21"/>
          <w:szCs w:val="21"/>
        </w:rPr>
        <w:t>Balanced Decision Making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>
        <w:rPr>
          <w:rFonts w:ascii="Cambria" w:eastAsia="Times New Roman" w:hAnsi="Cambria" w:cs="Times New Roman"/>
          <w:i/>
          <w:sz w:val="21"/>
          <w:szCs w:val="21"/>
        </w:rPr>
        <w:t>Objective Listening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>
        <w:rPr>
          <w:rFonts w:ascii="Cambria" w:eastAsia="Times New Roman" w:hAnsi="Cambria" w:cs="Times New Roman"/>
          <w:i/>
          <w:sz w:val="21"/>
          <w:szCs w:val="21"/>
        </w:rPr>
        <w:t>Conflict Resolution in a team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>
        <w:rPr>
          <w:rFonts w:ascii="Cambria" w:eastAsia="Times New Roman" w:hAnsi="Cambria" w:cs="Times New Roman"/>
          <w:i/>
          <w:sz w:val="21"/>
          <w:szCs w:val="21"/>
        </w:rPr>
        <w:t>Fruitful Relationship Building</w:t>
      </w:r>
    </w:p>
    <w:p w14:paraId="6A4AD9AC" w14:textId="77777777" w:rsidR="00845872" w:rsidRPr="00817FE9" w:rsidRDefault="00F37C04" w:rsidP="00845872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pict w14:anchorId="4D6628B0">
          <v:shape id="_x0000_i1027" type="#_x0000_t75" style="width:563.3pt;height:7.5pt" o:hrpct="0" o:hralign="center" o:hr="t">
            <v:imagedata r:id="rId10" o:title="BD14845_"/>
          </v:shape>
        </w:pict>
      </w:r>
    </w:p>
    <w:p w14:paraId="548D965E" w14:textId="77777777" w:rsid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sz w:val="24"/>
          <w:szCs w:val="24"/>
        </w:rPr>
      </w:pPr>
    </w:p>
    <w:p w14:paraId="56CE69CA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sz w:val="24"/>
          <w:szCs w:val="24"/>
        </w:rPr>
      </w:pPr>
      <w:r w:rsidRPr="00817FE9">
        <w:rPr>
          <w:rFonts w:ascii="Cambria" w:eastAsia="Times New Roman" w:hAnsi="Cambria" w:cs="Times New Roman"/>
          <w:b/>
          <w:sz w:val="24"/>
          <w:szCs w:val="24"/>
        </w:rPr>
        <w:t>PROFESSIONAL EXPERIENCE</w:t>
      </w:r>
    </w:p>
    <w:p w14:paraId="47BD5BD3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14"/>
          <w:szCs w:val="14"/>
        </w:rPr>
      </w:pPr>
    </w:p>
    <w:p w14:paraId="3E562399" w14:textId="3D42E916" w:rsidR="00791AA5" w:rsidRPr="00817FE9" w:rsidRDefault="00791AA5" w:rsidP="00791AA5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  <w:r>
        <w:rPr>
          <w:rFonts w:ascii="Cambria" w:eastAsia="Times New Roman" w:hAnsi="Cambria" w:cs="Times New Roman"/>
          <w:b/>
          <w:color w:val="000000" w:themeColor="text1"/>
          <w:sz w:val="21"/>
          <w:szCs w:val="21"/>
        </w:rPr>
        <w:t>SBI Life Insurance Co</w:t>
      </w:r>
      <w:r w:rsidR="004B0262">
        <w:rPr>
          <w:rFonts w:ascii="Cambria" w:eastAsia="Times New Roman" w:hAnsi="Cambria" w:cs="Times New Roman"/>
          <w:b/>
          <w:color w:val="000000" w:themeColor="text1"/>
          <w:sz w:val="21"/>
          <w:szCs w:val="21"/>
        </w:rPr>
        <w:t>. Ltd.</w:t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  <w:t xml:space="preserve">           </w:t>
      </w:r>
      <w:r w:rsidR="004B0262">
        <w:rPr>
          <w:rFonts w:ascii="Cambria" w:eastAsia="Times New Roman" w:hAnsi="Cambria" w:cs="Times New Roman"/>
          <w:b/>
          <w:sz w:val="21"/>
          <w:szCs w:val="21"/>
        </w:rPr>
        <w:tab/>
      </w:r>
      <w:r w:rsidR="004B0262">
        <w:rPr>
          <w:rFonts w:ascii="Cambria" w:eastAsia="Times New Roman" w:hAnsi="Cambria" w:cs="Times New Roman"/>
          <w:b/>
          <w:sz w:val="21"/>
          <w:szCs w:val="21"/>
        </w:rPr>
        <w:tab/>
      </w:r>
      <w:r w:rsidR="004B0262">
        <w:rPr>
          <w:rFonts w:ascii="Cambria" w:eastAsia="Times New Roman" w:hAnsi="Cambria" w:cs="Times New Roman"/>
          <w:b/>
          <w:sz w:val="21"/>
          <w:szCs w:val="21"/>
        </w:rPr>
        <w:tab/>
      </w:r>
      <w:r w:rsidR="004B0262">
        <w:rPr>
          <w:rFonts w:ascii="Cambria" w:eastAsia="Times New Roman" w:hAnsi="Cambria" w:cs="Times New Roman"/>
          <w:b/>
          <w:sz w:val="21"/>
          <w:szCs w:val="21"/>
        </w:rPr>
        <w:tab/>
        <w:t xml:space="preserve">     </w:t>
      </w:r>
      <w:r>
        <w:rPr>
          <w:rFonts w:ascii="Cambria" w:eastAsia="Times New Roman" w:hAnsi="Cambria" w:cs="Times New Roman"/>
          <w:b/>
          <w:sz w:val="21"/>
          <w:szCs w:val="21"/>
        </w:rPr>
        <w:t xml:space="preserve"> </w:t>
      </w:r>
      <w:r w:rsidR="004B0262">
        <w:rPr>
          <w:rFonts w:ascii="Cambria" w:eastAsia="Times New Roman" w:hAnsi="Cambria" w:cs="Times New Roman"/>
          <w:b/>
          <w:sz w:val="21"/>
          <w:szCs w:val="21"/>
        </w:rPr>
        <w:t>May 2015</w:t>
      </w:r>
      <w:r>
        <w:rPr>
          <w:rFonts w:ascii="Cambria" w:eastAsia="Times New Roman" w:hAnsi="Cambria" w:cs="Times New Roman"/>
          <w:b/>
          <w:sz w:val="21"/>
          <w:szCs w:val="21"/>
        </w:rPr>
        <w:t xml:space="preserve"> - </w:t>
      </w:r>
      <w:r w:rsidR="004B0262">
        <w:rPr>
          <w:rFonts w:ascii="Cambria" w:eastAsia="Times New Roman" w:hAnsi="Cambria" w:cs="Times New Roman"/>
          <w:b/>
          <w:sz w:val="21"/>
          <w:szCs w:val="21"/>
        </w:rPr>
        <w:t>Current</w:t>
      </w:r>
    </w:p>
    <w:p w14:paraId="09A070A3" w14:textId="7CA835E2" w:rsidR="00791AA5" w:rsidRDefault="00F27C7D" w:rsidP="00791AA5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b/>
          <w:i/>
          <w:sz w:val="21"/>
          <w:szCs w:val="21"/>
        </w:rPr>
        <w:t>Assistant Manager</w:t>
      </w:r>
      <w:r w:rsidR="004B0262">
        <w:rPr>
          <w:rFonts w:ascii="Cambria" w:eastAsia="Times New Roman" w:hAnsi="Cambria" w:cs="Times New Roman"/>
          <w:b/>
          <w:i/>
          <w:sz w:val="21"/>
          <w:szCs w:val="21"/>
        </w:rPr>
        <w:t>– Marketing (SBI Bancassurance – pan India)</w:t>
      </w:r>
    </w:p>
    <w:p w14:paraId="6B0DDEB3" w14:textId="77777777" w:rsidR="00791AA5" w:rsidRPr="00817FE9" w:rsidRDefault="00791AA5" w:rsidP="00791AA5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b/>
          <w:i/>
          <w:sz w:val="21"/>
          <w:szCs w:val="21"/>
        </w:rPr>
        <w:t>Mumbai, India</w:t>
      </w:r>
    </w:p>
    <w:p w14:paraId="0E256FCB" w14:textId="77777777" w:rsidR="00791AA5" w:rsidRPr="00817FE9" w:rsidRDefault="00791AA5" w:rsidP="00791AA5">
      <w:pPr>
        <w:spacing w:after="0" w:line="276" w:lineRule="auto"/>
        <w:jc w:val="both"/>
        <w:rPr>
          <w:rFonts w:ascii="Cambria" w:eastAsia="Times New Roman" w:hAnsi="Cambria" w:cs="Times New Roman"/>
          <w:sz w:val="6"/>
          <w:szCs w:val="6"/>
        </w:rPr>
      </w:pPr>
    </w:p>
    <w:p w14:paraId="4D3E6E7A" w14:textId="77777777" w:rsidR="00791AA5" w:rsidRDefault="00791AA5" w:rsidP="00791AA5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</w:p>
    <w:p w14:paraId="6F210CD8" w14:textId="08221533" w:rsidR="00791AA5" w:rsidRDefault="004B0262" w:rsidP="00791AA5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4B0262">
        <w:rPr>
          <w:rFonts w:ascii="Cambria" w:eastAsia="Times New Roman" w:hAnsi="Cambria" w:cs="Times New Roman"/>
          <w:sz w:val="21"/>
          <w:szCs w:val="21"/>
        </w:rPr>
        <w:t>SBI Life Insurance</w:t>
      </w:r>
      <w:r>
        <w:rPr>
          <w:rFonts w:ascii="Cambria" w:eastAsia="Times New Roman" w:hAnsi="Cambria" w:cs="Times New Roman"/>
          <w:sz w:val="21"/>
          <w:szCs w:val="21"/>
        </w:rPr>
        <w:t xml:space="preserve"> is the lead</w:t>
      </w:r>
      <w:r w:rsidR="00882336">
        <w:rPr>
          <w:rFonts w:ascii="Cambria" w:eastAsia="Times New Roman" w:hAnsi="Cambria" w:cs="Times New Roman"/>
          <w:sz w:val="21"/>
          <w:szCs w:val="21"/>
        </w:rPr>
        <w:t>ing private life insurer</w:t>
      </w:r>
      <w:r>
        <w:rPr>
          <w:rFonts w:ascii="Cambria" w:eastAsia="Times New Roman" w:hAnsi="Cambria" w:cs="Times New Roman"/>
          <w:sz w:val="21"/>
          <w:szCs w:val="21"/>
        </w:rPr>
        <w:t xml:space="preserve"> in India. It</w:t>
      </w:r>
      <w:r w:rsidRPr="004B0262">
        <w:rPr>
          <w:rFonts w:ascii="Cambria" w:eastAsia="Times New Roman" w:hAnsi="Cambria" w:cs="Times New Roman"/>
          <w:sz w:val="21"/>
          <w:szCs w:val="21"/>
        </w:rPr>
        <w:t xml:space="preserve"> is a joint venture between State Bank o</w:t>
      </w:r>
      <w:r>
        <w:rPr>
          <w:rFonts w:ascii="Cambria" w:eastAsia="Times New Roman" w:hAnsi="Cambria" w:cs="Times New Roman"/>
          <w:sz w:val="21"/>
          <w:szCs w:val="21"/>
        </w:rPr>
        <w:t xml:space="preserve">f India and BNP Paribas </w:t>
      </w:r>
      <w:proofErr w:type="spellStart"/>
      <w:r>
        <w:rPr>
          <w:rFonts w:ascii="Cambria" w:eastAsia="Times New Roman" w:hAnsi="Cambria" w:cs="Times New Roman"/>
          <w:sz w:val="21"/>
          <w:szCs w:val="21"/>
        </w:rPr>
        <w:t>Cardif</w:t>
      </w:r>
      <w:proofErr w:type="spellEnd"/>
      <w:r>
        <w:rPr>
          <w:rFonts w:ascii="Cambria" w:eastAsia="Times New Roman" w:hAnsi="Cambria" w:cs="Times New Roman"/>
          <w:sz w:val="21"/>
          <w:szCs w:val="21"/>
        </w:rPr>
        <w:t>.</w:t>
      </w:r>
    </w:p>
    <w:p w14:paraId="61F6A218" w14:textId="77777777" w:rsidR="00791AA5" w:rsidRPr="00827DA9" w:rsidRDefault="00791AA5" w:rsidP="00791AA5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</w:p>
    <w:p w14:paraId="6A479BD5" w14:textId="06702D9A" w:rsidR="004B0262" w:rsidRPr="00827DA9" w:rsidRDefault="004B0262" w:rsidP="004B026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27DA9">
        <w:rPr>
          <w:rFonts w:ascii="Cambria" w:eastAsia="Times New Roman" w:hAnsi="Cambria" w:cs="Times New Roman"/>
          <w:sz w:val="21"/>
          <w:szCs w:val="21"/>
        </w:rPr>
        <w:t>Part of the core team responsible</w:t>
      </w:r>
      <w:r w:rsidR="005D1DC2">
        <w:rPr>
          <w:rFonts w:ascii="Cambria" w:eastAsia="Times New Roman" w:hAnsi="Cambria" w:cs="Times New Roman"/>
          <w:sz w:val="21"/>
          <w:szCs w:val="21"/>
        </w:rPr>
        <w:t xml:space="preserve"> for</w:t>
      </w:r>
      <w:r w:rsidR="00827DA9" w:rsidRPr="00827DA9">
        <w:rPr>
          <w:rFonts w:ascii="Cambria" w:eastAsia="Times New Roman" w:hAnsi="Cambria" w:cs="Times New Roman"/>
          <w:sz w:val="21"/>
          <w:szCs w:val="21"/>
        </w:rPr>
        <w:t xml:space="preserve"> strategizing, planning and executing </w:t>
      </w:r>
      <w:r w:rsidRPr="00827DA9">
        <w:rPr>
          <w:rFonts w:ascii="Cambria" w:eastAsia="Times New Roman" w:hAnsi="Cambria" w:cs="Times New Roman"/>
          <w:sz w:val="21"/>
          <w:szCs w:val="21"/>
        </w:rPr>
        <w:t>digitization efforts for the Insurance business</w:t>
      </w:r>
      <w:r w:rsidR="00827DA9" w:rsidRPr="00827DA9">
        <w:rPr>
          <w:rFonts w:ascii="Cambria" w:eastAsia="Times New Roman" w:hAnsi="Cambria" w:cs="Times New Roman"/>
          <w:sz w:val="21"/>
          <w:szCs w:val="21"/>
        </w:rPr>
        <w:t xml:space="preserve"> of SBI Life</w:t>
      </w:r>
      <w:r w:rsidRPr="00827DA9">
        <w:rPr>
          <w:rFonts w:ascii="Cambria" w:eastAsia="Times New Roman" w:hAnsi="Cambria" w:cs="Times New Roman"/>
          <w:sz w:val="21"/>
          <w:szCs w:val="21"/>
        </w:rPr>
        <w:t>, pan India.</w:t>
      </w:r>
    </w:p>
    <w:p w14:paraId="3588685A" w14:textId="5C2818A2" w:rsidR="004B0262" w:rsidRPr="00827DA9" w:rsidRDefault="00F04CAC" w:rsidP="004B026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Handle</w:t>
      </w:r>
      <w:r w:rsidR="004B0262" w:rsidRPr="00827DA9">
        <w:rPr>
          <w:rFonts w:ascii="Cambria" w:eastAsia="Times New Roman" w:hAnsi="Cambria" w:cs="Times New Roman"/>
          <w:sz w:val="21"/>
          <w:szCs w:val="21"/>
        </w:rPr>
        <w:t xml:space="preserve"> end to end activities for Connect Life (Tab based sales of Insurance) across the 14 circles in India</w:t>
      </w:r>
      <w:r w:rsidR="00827DA9" w:rsidRPr="00827DA9">
        <w:rPr>
          <w:rFonts w:ascii="Cambria" w:eastAsia="Times New Roman" w:hAnsi="Cambria" w:cs="Times New Roman"/>
          <w:sz w:val="21"/>
          <w:szCs w:val="21"/>
        </w:rPr>
        <w:t>.</w:t>
      </w:r>
      <w:r w:rsidR="00F27C7D">
        <w:rPr>
          <w:rFonts w:ascii="Cambria" w:eastAsia="Times New Roman" w:hAnsi="Cambria" w:cs="Times New Roman"/>
          <w:sz w:val="21"/>
          <w:szCs w:val="21"/>
        </w:rPr>
        <w:t xml:space="preserve"> Connect Life Transforms the sales process from paper based to Tab based.</w:t>
      </w:r>
    </w:p>
    <w:p w14:paraId="21976425" w14:textId="4BCC331C" w:rsidR="00F04CAC" w:rsidRDefault="00F04CAC" w:rsidP="00F04CAC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27DA9">
        <w:rPr>
          <w:rFonts w:ascii="Cambria" w:eastAsia="Times New Roman" w:hAnsi="Cambria" w:cs="Times New Roman"/>
          <w:sz w:val="21"/>
          <w:szCs w:val="21"/>
        </w:rPr>
        <w:t>Member of the Market Intelligence projects team, wherein data analysis based on the findings are regularly shared with the Top Management, to help take informed decisions.</w:t>
      </w:r>
    </w:p>
    <w:p w14:paraId="0945F0AC" w14:textId="063B9FCB" w:rsidR="00F27C7D" w:rsidRPr="00F04CAC" w:rsidRDefault="00F27C7D" w:rsidP="00F04CAC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lastRenderedPageBreak/>
        <w:t xml:space="preserve">Analysis for </w:t>
      </w:r>
      <w:r w:rsidR="008B7145">
        <w:rPr>
          <w:rFonts w:ascii="Cambria" w:eastAsia="Times New Roman" w:hAnsi="Cambria" w:cs="Times New Roman"/>
          <w:sz w:val="21"/>
          <w:szCs w:val="21"/>
        </w:rPr>
        <w:t xml:space="preserve">defense marketing </w:t>
      </w:r>
      <w:r>
        <w:rPr>
          <w:rFonts w:ascii="Cambria" w:eastAsia="Times New Roman" w:hAnsi="Cambria" w:cs="Times New Roman"/>
          <w:sz w:val="21"/>
          <w:szCs w:val="21"/>
        </w:rPr>
        <w:t xml:space="preserve">and </w:t>
      </w:r>
      <w:r w:rsidR="008B7145">
        <w:rPr>
          <w:rFonts w:ascii="Cambria" w:eastAsia="Times New Roman" w:hAnsi="Cambria" w:cs="Times New Roman"/>
          <w:sz w:val="21"/>
          <w:szCs w:val="21"/>
        </w:rPr>
        <w:t xml:space="preserve">assist in preparation of strategy for </w:t>
      </w:r>
      <w:r>
        <w:rPr>
          <w:rFonts w:ascii="Cambria" w:eastAsia="Times New Roman" w:hAnsi="Cambria" w:cs="Times New Roman"/>
          <w:sz w:val="21"/>
          <w:szCs w:val="21"/>
        </w:rPr>
        <w:t>defense business growth.</w:t>
      </w:r>
    </w:p>
    <w:p w14:paraId="07CB6B62" w14:textId="355D61AD" w:rsidR="00827DA9" w:rsidRPr="00827DA9" w:rsidRDefault="00F04CAC" w:rsidP="004B026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Plan and execute</w:t>
      </w:r>
      <w:r w:rsidR="00827DA9" w:rsidRPr="00827DA9">
        <w:rPr>
          <w:rFonts w:ascii="Cambria" w:eastAsia="Times New Roman" w:hAnsi="Cambria" w:cs="Times New Roman"/>
          <w:sz w:val="21"/>
          <w:szCs w:val="21"/>
        </w:rPr>
        <w:t xml:space="preserve"> c</w:t>
      </w:r>
      <w:r w:rsidR="004B0262" w:rsidRPr="00827DA9">
        <w:rPr>
          <w:rFonts w:ascii="Cambria" w:eastAsia="Times New Roman" w:hAnsi="Cambria" w:cs="Times New Roman"/>
          <w:sz w:val="21"/>
          <w:szCs w:val="21"/>
        </w:rPr>
        <w:t>ountry</w:t>
      </w:r>
      <w:r w:rsidR="00827DA9" w:rsidRPr="00827DA9">
        <w:rPr>
          <w:rFonts w:ascii="Cambria" w:eastAsia="Times New Roman" w:hAnsi="Cambria" w:cs="Times New Roman"/>
          <w:sz w:val="21"/>
          <w:szCs w:val="21"/>
        </w:rPr>
        <w:t xml:space="preserve"> level contests for sales personnel for targeted sales objective achievement.</w:t>
      </w:r>
    </w:p>
    <w:p w14:paraId="5229783E" w14:textId="1EB303E1" w:rsidR="00F04CAC" w:rsidRDefault="00F04CAC" w:rsidP="00F04CAC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Prepare MIS reports for Top Management as well as sales personnel for updates on business status.</w:t>
      </w:r>
    </w:p>
    <w:p w14:paraId="1DD5FBFF" w14:textId="49D489B0" w:rsidR="00F04CAC" w:rsidRPr="00F04CAC" w:rsidRDefault="00F04CAC" w:rsidP="00F04CAC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Create power point presentations on behalf of the Country Head which is regularly presented to the MD/CEO</w:t>
      </w:r>
      <w:r w:rsidR="00F37C04">
        <w:rPr>
          <w:rFonts w:ascii="Cambria" w:eastAsia="Times New Roman" w:hAnsi="Cambria" w:cs="Times New Roman"/>
          <w:sz w:val="21"/>
          <w:szCs w:val="21"/>
        </w:rPr>
        <w:t xml:space="preserve"> and external parties across strategy meets held in India and abroad</w:t>
      </w:r>
      <w:r>
        <w:rPr>
          <w:rFonts w:ascii="Cambria" w:eastAsia="Times New Roman" w:hAnsi="Cambria" w:cs="Times New Roman"/>
          <w:sz w:val="21"/>
          <w:szCs w:val="21"/>
        </w:rPr>
        <w:t>.</w:t>
      </w:r>
    </w:p>
    <w:p w14:paraId="1060344C" w14:textId="098ADC9D" w:rsidR="00791AA5" w:rsidRPr="00F04CAC" w:rsidRDefault="00F04CAC" w:rsidP="004B026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 w:rsidRPr="00827DA9">
        <w:rPr>
          <w:rFonts w:ascii="Cambria" w:eastAsia="Times New Roman" w:hAnsi="Cambria" w:cs="Times New Roman"/>
          <w:sz w:val="21"/>
          <w:szCs w:val="21"/>
        </w:rPr>
        <w:t>Co-or</w:t>
      </w:r>
      <w:r>
        <w:rPr>
          <w:rFonts w:ascii="Cambria" w:eastAsia="Times New Roman" w:hAnsi="Cambria" w:cs="Times New Roman"/>
          <w:sz w:val="21"/>
          <w:szCs w:val="21"/>
        </w:rPr>
        <w:t>dinate</w:t>
      </w:r>
      <w:r w:rsidRPr="00827DA9">
        <w:rPr>
          <w:rFonts w:ascii="Cambria" w:eastAsia="Times New Roman" w:hAnsi="Cambria" w:cs="Times New Roman"/>
          <w:sz w:val="21"/>
          <w:szCs w:val="21"/>
        </w:rPr>
        <w:t xml:space="preserve"> with product development and technical teams to improve the product offering.</w:t>
      </w:r>
    </w:p>
    <w:p w14:paraId="4D0CA8B7" w14:textId="77777777" w:rsidR="00F04CAC" w:rsidRPr="004B0262" w:rsidRDefault="00F04CAC" w:rsidP="00F04CAC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</w:p>
    <w:p w14:paraId="55C31349" w14:textId="77777777" w:rsidR="00791AA5" w:rsidRPr="00817FE9" w:rsidRDefault="00791AA5" w:rsidP="00791AA5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>Achievements</w:t>
      </w:r>
    </w:p>
    <w:p w14:paraId="76087AA6" w14:textId="082F3C92" w:rsidR="00791AA5" w:rsidRPr="00827DA9" w:rsidRDefault="00F04CAC" w:rsidP="00791AA5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i/>
          <w:sz w:val="21"/>
          <w:szCs w:val="21"/>
        </w:rPr>
      </w:pPr>
      <w:r>
        <w:rPr>
          <w:rFonts w:ascii="Cambria" w:eastAsia="Times New Roman" w:hAnsi="Cambria" w:cs="Times New Roman"/>
          <w:i/>
          <w:sz w:val="21"/>
          <w:szCs w:val="21"/>
        </w:rPr>
        <w:t>Enabled achievement of</w:t>
      </w:r>
      <w:r w:rsidR="00827DA9">
        <w:rPr>
          <w:rFonts w:ascii="Cambria" w:eastAsia="Times New Roman" w:hAnsi="Cambria" w:cs="Times New Roman"/>
          <w:i/>
          <w:sz w:val="21"/>
          <w:szCs w:val="21"/>
        </w:rPr>
        <w:t xml:space="preserve"> business landmarks of </w:t>
      </w:r>
      <w:r w:rsidR="00F37C04">
        <w:rPr>
          <w:rFonts w:ascii="Cambria" w:eastAsia="Times New Roman" w:hAnsi="Cambria" w:cs="Times New Roman"/>
          <w:i/>
          <w:sz w:val="21"/>
          <w:szCs w:val="21"/>
        </w:rPr>
        <w:t>5</w:t>
      </w:r>
      <w:r w:rsidR="00791AA5" w:rsidRPr="00827DA9">
        <w:rPr>
          <w:rFonts w:ascii="Cambria" w:eastAsia="Times New Roman" w:hAnsi="Cambria" w:cs="Times New Roman"/>
          <w:i/>
          <w:sz w:val="21"/>
          <w:szCs w:val="21"/>
        </w:rPr>
        <w:t>0,000+ NOPs</w:t>
      </w:r>
      <w:r w:rsidR="005D1DC2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 w:rsidR="00791AA5" w:rsidRPr="00827DA9">
        <w:rPr>
          <w:rFonts w:ascii="Cambria" w:eastAsia="Times New Roman" w:hAnsi="Cambria" w:cs="Times New Roman"/>
          <w:i/>
          <w:sz w:val="21"/>
          <w:szCs w:val="21"/>
        </w:rPr>
        <w:t xml:space="preserve">(No. of policies sold) as well as Rs. </w:t>
      </w:r>
      <w:r w:rsidR="00F37C04">
        <w:rPr>
          <w:rFonts w:ascii="Cambria" w:eastAsia="Times New Roman" w:hAnsi="Cambria" w:cs="Times New Roman"/>
          <w:i/>
          <w:sz w:val="21"/>
          <w:szCs w:val="21"/>
        </w:rPr>
        <w:t>3</w:t>
      </w:r>
      <w:r w:rsidR="00791AA5" w:rsidRPr="00827DA9">
        <w:rPr>
          <w:rFonts w:ascii="Cambria" w:eastAsia="Times New Roman" w:hAnsi="Cambria" w:cs="Times New Roman"/>
          <w:i/>
          <w:sz w:val="21"/>
          <w:szCs w:val="21"/>
        </w:rPr>
        <w:t>50 crores in NBP</w:t>
      </w:r>
      <w:r w:rsidR="005D1DC2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 w:rsidR="00791AA5" w:rsidRPr="00827DA9">
        <w:rPr>
          <w:rFonts w:ascii="Cambria" w:eastAsia="Times New Roman" w:hAnsi="Cambria" w:cs="Times New Roman"/>
          <w:i/>
          <w:sz w:val="21"/>
          <w:szCs w:val="21"/>
        </w:rPr>
        <w:t xml:space="preserve">(New business premium) through Connect Life </w:t>
      </w:r>
      <w:r w:rsidR="00F37C04">
        <w:rPr>
          <w:rFonts w:ascii="Cambria" w:eastAsia="Times New Roman" w:hAnsi="Cambria" w:cs="Times New Roman"/>
          <w:i/>
          <w:sz w:val="21"/>
          <w:szCs w:val="21"/>
        </w:rPr>
        <w:t>in its debut year in the channel</w:t>
      </w:r>
      <w:bookmarkStart w:id="0" w:name="_GoBack"/>
      <w:bookmarkEnd w:id="0"/>
      <w:r w:rsidR="00791AA5" w:rsidRPr="00827DA9">
        <w:rPr>
          <w:rFonts w:ascii="Cambria" w:eastAsia="Times New Roman" w:hAnsi="Cambria" w:cs="Times New Roman"/>
          <w:i/>
          <w:sz w:val="21"/>
          <w:szCs w:val="21"/>
        </w:rPr>
        <w:t>.</w:t>
      </w:r>
    </w:p>
    <w:p w14:paraId="0C75D0E8" w14:textId="5E9DE07B" w:rsidR="00791AA5" w:rsidRPr="00827DA9" w:rsidRDefault="00791AA5" w:rsidP="00791AA5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i/>
          <w:sz w:val="21"/>
          <w:szCs w:val="21"/>
        </w:rPr>
      </w:pPr>
      <w:r w:rsidRPr="00827DA9">
        <w:rPr>
          <w:rFonts w:ascii="Cambria" w:eastAsia="Times New Roman" w:hAnsi="Cambria" w:cs="Times New Roman"/>
          <w:i/>
          <w:sz w:val="21"/>
          <w:szCs w:val="21"/>
        </w:rPr>
        <w:t>Ensured high adoption of digital mediums in North East zone, which was prone to connectivity irregularity.</w:t>
      </w:r>
    </w:p>
    <w:p w14:paraId="7BF41A32" w14:textId="69B9B34F" w:rsidR="00791AA5" w:rsidRPr="00827DA9" w:rsidRDefault="00791AA5" w:rsidP="00791AA5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b/>
          <w:i/>
          <w:color w:val="000000" w:themeColor="text1"/>
          <w:sz w:val="21"/>
          <w:szCs w:val="21"/>
        </w:rPr>
      </w:pPr>
      <w:r w:rsidRPr="00827DA9">
        <w:rPr>
          <w:rFonts w:ascii="Cambria" w:eastAsia="Times New Roman" w:hAnsi="Cambria" w:cs="Times New Roman"/>
          <w:i/>
          <w:sz w:val="21"/>
          <w:szCs w:val="21"/>
        </w:rPr>
        <w:t>Key decision making enablers provided to the management to counter competitor activity in the market.</w:t>
      </w:r>
    </w:p>
    <w:p w14:paraId="02926F2E" w14:textId="77777777" w:rsidR="00791AA5" w:rsidRDefault="00791AA5" w:rsidP="00791AA5">
      <w:pPr>
        <w:spacing w:after="0" w:line="276" w:lineRule="auto"/>
        <w:jc w:val="both"/>
        <w:rPr>
          <w:rFonts w:ascii="Cambria" w:eastAsia="Times New Roman" w:hAnsi="Cambria" w:cs="Times New Roman"/>
          <w:b/>
          <w:color w:val="000000" w:themeColor="text1"/>
          <w:sz w:val="21"/>
          <w:szCs w:val="21"/>
        </w:rPr>
      </w:pPr>
    </w:p>
    <w:p w14:paraId="1CFDF00A" w14:textId="77777777" w:rsidR="00F04CAC" w:rsidRPr="00791AA5" w:rsidRDefault="00F04CAC" w:rsidP="00791AA5">
      <w:pPr>
        <w:spacing w:after="0" w:line="276" w:lineRule="auto"/>
        <w:jc w:val="both"/>
        <w:rPr>
          <w:rFonts w:ascii="Cambria" w:eastAsia="Times New Roman" w:hAnsi="Cambria" w:cs="Times New Roman"/>
          <w:b/>
          <w:color w:val="000000" w:themeColor="text1"/>
          <w:sz w:val="21"/>
          <w:szCs w:val="21"/>
        </w:rPr>
      </w:pPr>
    </w:p>
    <w:p w14:paraId="467887A4" w14:textId="6028424D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  <w:r w:rsidRPr="00CE1216">
        <w:rPr>
          <w:rFonts w:ascii="Cambria" w:eastAsia="Times New Roman" w:hAnsi="Cambria" w:cs="Times New Roman"/>
          <w:b/>
          <w:color w:val="000000" w:themeColor="text1"/>
          <w:sz w:val="21"/>
          <w:szCs w:val="21"/>
        </w:rPr>
        <w:t>KEC INTERNATIONAL LIMITED (RPG GROUP)</w:t>
      </w:r>
      <w:r w:rsidR="00E96E21" w:rsidRPr="00CE1216">
        <w:rPr>
          <w:rFonts w:ascii="Cambria" w:eastAsia="Times New Roman" w:hAnsi="Cambria" w:cs="Times New Roman"/>
          <w:b/>
          <w:color w:val="000000" w:themeColor="text1"/>
          <w:sz w:val="21"/>
          <w:szCs w:val="21"/>
        </w:rPr>
        <w:tab/>
      </w:r>
      <w:r w:rsidR="00E96E21">
        <w:rPr>
          <w:rFonts w:ascii="Cambria" w:eastAsia="Times New Roman" w:hAnsi="Cambria" w:cs="Times New Roman"/>
          <w:b/>
          <w:sz w:val="21"/>
          <w:szCs w:val="21"/>
        </w:rPr>
        <w:tab/>
      </w:r>
      <w:r w:rsidR="00E96E21">
        <w:rPr>
          <w:rFonts w:ascii="Cambria" w:eastAsia="Times New Roman" w:hAnsi="Cambria" w:cs="Times New Roman"/>
          <w:b/>
          <w:sz w:val="21"/>
          <w:szCs w:val="21"/>
        </w:rPr>
        <w:tab/>
      </w:r>
      <w:r w:rsidR="00E96E21">
        <w:rPr>
          <w:rFonts w:ascii="Cambria" w:eastAsia="Times New Roman" w:hAnsi="Cambria" w:cs="Times New Roman"/>
          <w:b/>
          <w:sz w:val="21"/>
          <w:szCs w:val="21"/>
        </w:rPr>
        <w:tab/>
        <w:t xml:space="preserve">       </w:t>
      </w:r>
      <w:r w:rsidR="002A649A">
        <w:rPr>
          <w:rFonts w:ascii="Cambria" w:eastAsia="Times New Roman" w:hAnsi="Cambria" w:cs="Times New Roman"/>
          <w:b/>
          <w:sz w:val="21"/>
          <w:szCs w:val="21"/>
        </w:rPr>
        <w:t xml:space="preserve"> </w:t>
      </w:r>
      <w:r w:rsidR="00E96E21">
        <w:rPr>
          <w:rFonts w:ascii="Cambria" w:eastAsia="Times New Roman" w:hAnsi="Cambria" w:cs="Times New Roman"/>
          <w:b/>
          <w:sz w:val="21"/>
          <w:szCs w:val="21"/>
        </w:rPr>
        <w:t xml:space="preserve">    </w:t>
      </w:r>
      <w:r>
        <w:rPr>
          <w:rFonts w:ascii="Cambria" w:eastAsia="Times New Roman" w:hAnsi="Cambria" w:cs="Times New Roman"/>
          <w:b/>
          <w:sz w:val="21"/>
          <w:szCs w:val="21"/>
        </w:rPr>
        <w:t>July 2011 - August 2013</w:t>
      </w:r>
    </w:p>
    <w:p w14:paraId="18F87E30" w14:textId="77777777" w:rsid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b/>
          <w:i/>
          <w:sz w:val="21"/>
          <w:szCs w:val="21"/>
        </w:rPr>
        <w:t>Associate –</w:t>
      </w: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 xml:space="preserve"> </w:t>
      </w:r>
      <w:r>
        <w:rPr>
          <w:rFonts w:ascii="Cambria" w:eastAsia="Times New Roman" w:hAnsi="Cambria" w:cs="Times New Roman"/>
          <w:b/>
          <w:i/>
          <w:sz w:val="21"/>
          <w:szCs w:val="21"/>
        </w:rPr>
        <w:t>International Marketing and Business Development</w:t>
      </w: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 xml:space="preserve"> (</w:t>
      </w:r>
      <w:r>
        <w:rPr>
          <w:rFonts w:ascii="Cambria" w:eastAsia="Times New Roman" w:hAnsi="Cambria" w:cs="Times New Roman"/>
          <w:b/>
          <w:i/>
          <w:sz w:val="21"/>
          <w:szCs w:val="21"/>
        </w:rPr>
        <w:t>MENA &amp; CIS Region</w:t>
      </w: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>)</w:t>
      </w:r>
    </w:p>
    <w:p w14:paraId="100DC897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b/>
          <w:i/>
          <w:sz w:val="21"/>
          <w:szCs w:val="21"/>
        </w:rPr>
        <w:t>Mumbai, India</w:t>
      </w:r>
    </w:p>
    <w:p w14:paraId="7BD4F177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6"/>
          <w:szCs w:val="6"/>
        </w:rPr>
      </w:pPr>
    </w:p>
    <w:p w14:paraId="79DEFC98" w14:textId="77777777" w:rsidR="009F38FF" w:rsidRDefault="009F38FF" w:rsidP="009F38FF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</w:p>
    <w:p w14:paraId="4B32EF7B" w14:textId="0AC6F1F2" w:rsidR="009F38FF" w:rsidRDefault="009F38FF" w:rsidP="009F38FF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9F38FF">
        <w:rPr>
          <w:rFonts w:ascii="Cambria" w:eastAsia="Times New Roman" w:hAnsi="Cambria" w:cs="Times New Roman"/>
          <w:sz w:val="21"/>
          <w:szCs w:val="21"/>
        </w:rPr>
        <w:t>KEC International is a global infrastructure Engineering, Procurement and Construction (EPC) major &amp; a billion dollar turnover flagship company of the RPG Group.</w:t>
      </w:r>
    </w:p>
    <w:p w14:paraId="7C1A197F" w14:textId="77777777" w:rsidR="009F38FF" w:rsidRDefault="009F38FF" w:rsidP="009F38FF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</w:p>
    <w:p w14:paraId="33404D4E" w14:textId="45FA46D1" w:rsidR="00845872" w:rsidRPr="00047560" w:rsidRDefault="00845872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047560">
        <w:rPr>
          <w:rFonts w:ascii="Cambria" w:eastAsia="Times New Roman" w:hAnsi="Cambria" w:cs="Times New Roman"/>
          <w:sz w:val="21"/>
          <w:szCs w:val="21"/>
        </w:rPr>
        <w:t>Involved with the marketing and business development activities for Power Transmission projects in the Middle East, CIS and North African regions</w:t>
      </w:r>
      <w:r w:rsidR="00E96E21">
        <w:rPr>
          <w:rFonts w:ascii="Cambria" w:eastAsia="Times New Roman" w:hAnsi="Cambria" w:cs="Times New Roman"/>
          <w:sz w:val="21"/>
          <w:szCs w:val="21"/>
        </w:rPr>
        <w:t>.</w:t>
      </w:r>
    </w:p>
    <w:p w14:paraId="44E2728A" w14:textId="4FEA393B" w:rsidR="00845872" w:rsidRPr="00047560" w:rsidRDefault="00F04CAC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Ensure</w:t>
      </w:r>
      <w:r w:rsidR="00845872" w:rsidRPr="00047560">
        <w:rPr>
          <w:rFonts w:ascii="Cambria" w:eastAsia="Times New Roman" w:hAnsi="Cambria" w:cs="Times New Roman"/>
          <w:sz w:val="21"/>
          <w:szCs w:val="21"/>
        </w:rPr>
        <w:t xml:space="preserve"> pre-qualification of my organization for projects in MENA and CIS regions</w:t>
      </w:r>
      <w:r w:rsidR="00E96E21">
        <w:rPr>
          <w:rFonts w:ascii="Cambria" w:eastAsia="Times New Roman" w:hAnsi="Cambria" w:cs="Times New Roman"/>
          <w:sz w:val="21"/>
          <w:szCs w:val="21"/>
        </w:rPr>
        <w:t>.</w:t>
      </w:r>
    </w:p>
    <w:p w14:paraId="3E5103BB" w14:textId="11417543" w:rsidR="00845872" w:rsidRPr="00047560" w:rsidRDefault="00F04CAC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Prepare</w:t>
      </w:r>
      <w:r w:rsidR="00845872" w:rsidRPr="00047560">
        <w:rPr>
          <w:rFonts w:ascii="Cambria" w:eastAsia="Times New Roman" w:hAnsi="Cambria" w:cs="Times New Roman"/>
          <w:sz w:val="21"/>
          <w:szCs w:val="21"/>
        </w:rPr>
        <w:t xml:space="preserve"> techno-commercial offers for the projects and analyzing similar projects undertaken</w:t>
      </w:r>
      <w:r w:rsidR="00E96E21">
        <w:rPr>
          <w:rFonts w:ascii="Cambria" w:eastAsia="Times New Roman" w:hAnsi="Cambria" w:cs="Times New Roman"/>
          <w:sz w:val="21"/>
          <w:szCs w:val="21"/>
        </w:rPr>
        <w:t>.</w:t>
      </w:r>
    </w:p>
    <w:p w14:paraId="4508F07B" w14:textId="5E41CD9B" w:rsidR="00845872" w:rsidRPr="00047560" w:rsidRDefault="00F04CAC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Prepare</w:t>
      </w:r>
      <w:r w:rsidR="00845872" w:rsidRPr="00047560">
        <w:rPr>
          <w:rFonts w:ascii="Cambria" w:eastAsia="Times New Roman" w:hAnsi="Cambria" w:cs="Times New Roman"/>
          <w:sz w:val="21"/>
          <w:szCs w:val="21"/>
        </w:rPr>
        <w:t xml:space="preserve"> profit sheets, price comparatives, cash flows, product costing and tendering/estimation</w:t>
      </w:r>
      <w:r w:rsidR="00E96E21">
        <w:rPr>
          <w:rFonts w:ascii="Cambria" w:eastAsia="Times New Roman" w:hAnsi="Cambria" w:cs="Times New Roman"/>
          <w:sz w:val="21"/>
          <w:szCs w:val="21"/>
        </w:rPr>
        <w:t>.</w:t>
      </w:r>
    </w:p>
    <w:p w14:paraId="092699B2" w14:textId="5EDEDF01" w:rsidR="002A649A" w:rsidRPr="00F04CAC" w:rsidRDefault="00F04CAC" w:rsidP="008E3B91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Negotiate</w:t>
      </w:r>
      <w:r w:rsidR="00845872" w:rsidRPr="008E3B91">
        <w:rPr>
          <w:rFonts w:ascii="Cambria" w:eastAsia="Times New Roman" w:hAnsi="Cambria" w:cs="Times New Roman"/>
          <w:sz w:val="21"/>
          <w:szCs w:val="21"/>
        </w:rPr>
        <w:t xml:space="preserve"> a</w:t>
      </w:r>
      <w:r>
        <w:rPr>
          <w:rFonts w:ascii="Cambria" w:eastAsia="Times New Roman" w:hAnsi="Cambria" w:cs="Times New Roman"/>
          <w:sz w:val="21"/>
          <w:szCs w:val="21"/>
        </w:rPr>
        <w:t>nd acquire</w:t>
      </w:r>
      <w:r w:rsidR="00E254AF" w:rsidRPr="008E3B91">
        <w:rPr>
          <w:rFonts w:ascii="Cambria" w:eastAsia="Times New Roman" w:hAnsi="Cambria" w:cs="Times New Roman"/>
          <w:sz w:val="21"/>
          <w:szCs w:val="21"/>
        </w:rPr>
        <w:t xml:space="preserve"> offers from </w:t>
      </w:r>
      <w:r w:rsidR="00845872" w:rsidRPr="008E3B91">
        <w:rPr>
          <w:rFonts w:ascii="Cambria" w:eastAsia="Times New Roman" w:hAnsi="Cambria" w:cs="Times New Roman"/>
          <w:sz w:val="21"/>
          <w:szCs w:val="21"/>
        </w:rPr>
        <w:t>suppliers</w:t>
      </w:r>
      <w:r w:rsidR="00E254AF" w:rsidRPr="008E3B91">
        <w:rPr>
          <w:rFonts w:ascii="Cambria" w:eastAsia="Times New Roman" w:hAnsi="Cambria" w:cs="Times New Roman"/>
          <w:sz w:val="21"/>
          <w:szCs w:val="21"/>
        </w:rPr>
        <w:t>, globally.</w:t>
      </w:r>
    </w:p>
    <w:p w14:paraId="2164397B" w14:textId="77777777" w:rsidR="00F04CAC" w:rsidRPr="008E3B91" w:rsidRDefault="00F04CAC" w:rsidP="00F04CAC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</w:p>
    <w:p w14:paraId="484C6C70" w14:textId="03846515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>Achievements</w:t>
      </w:r>
    </w:p>
    <w:p w14:paraId="20877029" w14:textId="6A5D94F6" w:rsidR="00011834" w:rsidRPr="00011834" w:rsidRDefault="00845872" w:rsidP="00845872">
      <w:pPr>
        <w:numPr>
          <w:ilvl w:val="0"/>
          <w:numId w:val="2"/>
        </w:numPr>
        <w:spacing w:after="0" w:line="276" w:lineRule="auto"/>
        <w:rPr>
          <w:rFonts w:ascii="Cambria" w:eastAsia="Times New Roman" w:hAnsi="Cambria" w:cs="Times New Roman"/>
          <w:i/>
          <w:sz w:val="21"/>
          <w:szCs w:val="21"/>
          <w:lang w:val="en-GB"/>
        </w:rPr>
      </w:pPr>
      <w:r w:rsidRPr="00896C78">
        <w:rPr>
          <w:rFonts w:ascii="Cambria" w:eastAsia="Times New Roman" w:hAnsi="Cambria" w:cs="Times New Roman"/>
          <w:i/>
          <w:sz w:val="21"/>
          <w:szCs w:val="21"/>
        </w:rPr>
        <w:t>Youngest in the Marketing and Business Development Team to handle individual projects in multiple countries simultaneously</w:t>
      </w:r>
      <w:r w:rsidR="00E254AF">
        <w:rPr>
          <w:rFonts w:ascii="Cambria" w:eastAsia="Times New Roman" w:hAnsi="Cambria" w:cs="Times New Roman"/>
          <w:i/>
          <w:sz w:val="21"/>
          <w:szCs w:val="21"/>
        </w:rPr>
        <w:t>.</w:t>
      </w:r>
      <w:r w:rsidRPr="00896C78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</w:p>
    <w:p w14:paraId="36E8DC6E" w14:textId="2328882C" w:rsidR="00845872" w:rsidRPr="00896C78" w:rsidRDefault="00845872" w:rsidP="00845872">
      <w:pPr>
        <w:numPr>
          <w:ilvl w:val="0"/>
          <w:numId w:val="2"/>
        </w:numPr>
        <w:spacing w:after="0" w:line="276" w:lineRule="auto"/>
        <w:rPr>
          <w:rFonts w:ascii="Cambria" w:eastAsia="Times New Roman" w:hAnsi="Cambria" w:cs="Times New Roman"/>
          <w:i/>
          <w:sz w:val="21"/>
          <w:szCs w:val="21"/>
          <w:lang w:val="en-GB"/>
        </w:rPr>
      </w:pPr>
      <w:r w:rsidRPr="00896C78">
        <w:rPr>
          <w:rFonts w:ascii="Cambria" w:eastAsia="Times New Roman" w:hAnsi="Cambria" w:cs="Times New Roman"/>
          <w:i/>
          <w:sz w:val="21"/>
          <w:szCs w:val="21"/>
        </w:rPr>
        <w:t>Achieved an annual target of Rs. 150 Crores in three quarters</w:t>
      </w:r>
      <w:r w:rsidR="00E254AF">
        <w:rPr>
          <w:rFonts w:ascii="Cambria" w:eastAsia="Times New Roman" w:hAnsi="Cambria" w:cs="Times New Roman"/>
          <w:i/>
          <w:sz w:val="21"/>
          <w:szCs w:val="21"/>
        </w:rPr>
        <w:t>.</w:t>
      </w:r>
    </w:p>
    <w:p w14:paraId="1E5D3657" w14:textId="64FCBB8D" w:rsidR="00845872" w:rsidRPr="00047560" w:rsidRDefault="00845872" w:rsidP="00845872">
      <w:pPr>
        <w:numPr>
          <w:ilvl w:val="0"/>
          <w:numId w:val="2"/>
        </w:numPr>
        <w:spacing w:after="0" w:line="276" w:lineRule="auto"/>
        <w:rPr>
          <w:rFonts w:ascii="Cambria" w:eastAsia="Times New Roman" w:hAnsi="Cambria" w:cs="Times New Roman"/>
          <w:i/>
          <w:sz w:val="21"/>
          <w:szCs w:val="21"/>
          <w:lang w:val="en-GB"/>
        </w:rPr>
      </w:pPr>
      <w:r>
        <w:rPr>
          <w:rFonts w:ascii="Cambria" w:eastAsia="Times New Roman" w:hAnsi="Cambria" w:cs="Times New Roman"/>
          <w:i/>
          <w:sz w:val="21"/>
          <w:szCs w:val="21"/>
        </w:rPr>
        <w:t xml:space="preserve">Enabled the re-entrance of KEC International (in JV with </w:t>
      </w:r>
      <w:proofErr w:type="spellStart"/>
      <w:r>
        <w:rPr>
          <w:rFonts w:ascii="Cambria" w:eastAsia="Times New Roman" w:hAnsi="Cambria" w:cs="Times New Roman"/>
          <w:i/>
          <w:sz w:val="21"/>
          <w:szCs w:val="21"/>
        </w:rPr>
        <w:t>Bahwan</w:t>
      </w:r>
      <w:proofErr w:type="spellEnd"/>
      <w:r>
        <w:rPr>
          <w:rFonts w:ascii="Cambria" w:eastAsia="Times New Roman" w:hAnsi="Cambria" w:cs="Times New Roman"/>
          <w:i/>
          <w:sz w:val="21"/>
          <w:szCs w:val="21"/>
        </w:rPr>
        <w:t xml:space="preserve"> Engineering Corporation, Oman)in the Oman market by winning three major tenders within a span of one year, including a prestigious 400kV OHTL project valued at Rs. 600 Crores</w:t>
      </w:r>
      <w:r w:rsidR="00E254AF">
        <w:rPr>
          <w:rFonts w:ascii="Cambria" w:eastAsia="Times New Roman" w:hAnsi="Cambria" w:cs="Times New Roman"/>
          <w:i/>
          <w:sz w:val="21"/>
          <w:szCs w:val="21"/>
        </w:rPr>
        <w:t>.</w:t>
      </w:r>
    </w:p>
    <w:p w14:paraId="78FA5AEE" w14:textId="4EB3F992" w:rsidR="00845872" w:rsidRPr="00896C78" w:rsidRDefault="00845872" w:rsidP="00845872">
      <w:pPr>
        <w:numPr>
          <w:ilvl w:val="0"/>
          <w:numId w:val="2"/>
        </w:numPr>
        <w:spacing w:after="0" w:line="276" w:lineRule="auto"/>
        <w:rPr>
          <w:rFonts w:ascii="Cambria" w:eastAsia="Times New Roman" w:hAnsi="Cambria" w:cs="Times New Roman"/>
          <w:i/>
          <w:sz w:val="21"/>
          <w:szCs w:val="21"/>
          <w:lang w:val="en-GB"/>
        </w:rPr>
      </w:pPr>
      <w:r>
        <w:rPr>
          <w:rFonts w:ascii="Cambria" w:eastAsia="Times New Roman" w:hAnsi="Cambria" w:cs="Times New Roman"/>
          <w:i/>
          <w:sz w:val="21"/>
          <w:szCs w:val="21"/>
        </w:rPr>
        <w:t>Maintained an above industry average profitability in most projects won</w:t>
      </w:r>
      <w:r w:rsidR="00E254AF">
        <w:rPr>
          <w:rFonts w:ascii="Cambria" w:eastAsia="Times New Roman" w:hAnsi="Cambria" w:cs="Times New Roman"/>
          <w:i/>
          <w:sz w:val="21"/>
          <w:szCs w:val="21"/>
        </w:rPr>
        <w:t>.</w:t>
      </w:r>
    </w:p>
    <w:p w14:paraId="36D88052" w14:textId="58FAB81A" w:rsidR="00845872" w:rsidRDefault="00845872">
      <w:pPr>
        <w:rPr>
          <w:rFonts w:ascii="Cambria" w:eastAsia="Times New Roman" w:hAnsi="Cambria" w:cs="Times New Roman"/>
          <w:b/>
          <w:sz w:val="21"/>
          <w:szCs w:val="21"/>
        </w:rPr>
      </w:pPr>
    </w:p>
    <w:p w14:paraId="58E414C4" w14:textId="77777777" w:rsidR="00F04CAC" w:rsidRDefault="00F04CAC">
      <w:pPr>
        <w:rPr>
          <w:rFonts w:ascii="Cambria" w:eastAsia="Times New Roman" w:hAnsi="Cambria" w:cs="Times New Roman"/>
          <w:b/>
          <w:sz w:val="21"/>
          <w:szCs w:val="21"/>
        </w:rPr>
      </w:pPr>
      <w:r>
        <w:rPr>
          <w:rFonts w:ascii="Cambria" w:eastAsia="Times New Roman" w:hAnsi="Cambria" w:cs="Times New Roman"/>
          <w:b/>
          <w:sz w:val="21"/>
          <w:szCs w:val="21"/>
        </w:rPr>
        <w:br w:type="page"/>
      </w:r>
    </w:p>
    <w:p w14:paraId="28C2BD95" w14:textId="54EE66A1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  <w:r>
        <w:rPr>
          <w:rFonts w:ascii="Cambria" w:eastAsia="Times New Roman" w:hAnsi="Cambria" w:cs="Times New Roman"/>
          <w:b/>
          <w:sz w:val="21"/>
          <w:szCs w:val="21"/>
        </w:rPr>
        <w:lastRenderedPageBreak/>
        <w:t>HOUSING.COM</w:t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 w:rsidR="00E96E21">
        <w:rPr>
          <w:rFonts w:ascii="Cambria" w:eastAsia="Times New Roman" w:hAnsi="Cambria" w:cs="Times New Roman"/>
          <w:b/>
          <w:sz w:val="21"/>
          <w:szCs w:val="21"/>
        </w:rPr>
        <w:tab/>
      </w:r>
      <w:r w:rsidR="00E96E21">
        <w:rPr>
          <w:rFonts w:ascii="Cambria" w:eastAsia="Times New Roman" w:hAnsi="Cambria" w:cs="Times New Roman"/>
          <w:b/>
          <w:sz w:val="21"/>
          <w:szCs w:val="21"/>
        </w:rPr>
        <w:tab/>
        <w:t xml:space="preserve">     </w:t>
      </w:r>
      <w:r>
        <w:rPr>
          <w:rFonts w:ascii="Cambria" w:eastAsia="Times New Roman" w:hAnsi="Cambria" w:cs="Times New Roman"/>
          <w:b/>
          <w:sz w:val="21"/>
          <w:szCs w:val="21"/>
        </w:rPr>
        <w:t>February 2015 - April 2015</w:t>
      </w:r>
    </w:p>
    <w:p w14:paraId="51EFCA9B" w14:textId="77777777" w:rsid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b/>
          <w:i/>
          <w:sz w:val="21"/>
          <w:szCs w:val="21"/>
        </w:rPr>
        <w:t>Intern - Marketing</w:t>
      </w: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 xml:space="preserve"> (</w:t>
      </w:r>
      <w:r>
        <w:rPr>
          <w:rFonts w:ascii="Cambria" w:eastAsia="Times New Roman" w:hAnsi="Cambria" w:cs="Times New Roman"/>
          <w:b/>
          <w:i/>
          <w:sz w:val="21"/>
          <w:szCs w:val="21"/>
        </w:rPr>
        <w:t>Tier 2 and Tier 3 regions</w:t>
      </w: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>)</w:t>
      </w:r>
    </w:p>
    <w:p w14:paraId="773C6F1A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b/>
          <w:i/>
          <w:sz w:val="21"/>
          <w:szCs w:val="21"/>
        </w:rPr>
        <w:t>Mumbai, India</w:t>
      </w:r>
    </w:p>
    <w:p w14:paraId="647F2DA2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6"/>
          <w:szCs w:val="6"/>
        </w:rPr>
      </w:pPr>
    </w:p>
    <w:p w14:paraId="7E067CFC" w14:textId="77777777" w:rsidR="00845872" w:rsidRPr="00391CA0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14"/>
          <w:szCs w:val="14"/>
        </w:rPr>
      </w:pPr>
    </w:p>
    <w:p w14:paraId="59F5C748" w14:textId="77777777" w:rsid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96C78">
        <w:rPr>
          <w:rFonts w:ascii="Cambria" w:eastAsia="Times New Roman" w:hAnsi="Cambria" w:cs="Times New Roman"/>
          <w:sz w:val="21"/>
          <w:szCs w:val="21"/>
        </w:rPr>
        <w:t>Asia’s fastest-growing company in the online real estate space Housing.com is an Indian online real estate listing portal that simplifies finding, renting, and selling homes in India.</w:t>
      </w:r>
    </w:p>
    <w:p w14:paraId="44EAF92F" w14:textId="77777777" w:rsidR="00845872" w:rsidRPr="00391CA0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14"/>
          <w:szCs w:val="14"/>
        </w:rPr>
      </w:pPr>
    </w:p>
    <w:p w14:paraId="05666CB9" w14:textId="447227E3" w:rsidR="00845872" w:rsidRDefault="00845872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96C78">
        <w:rPr>
          <w:rFonts w:ascii="Cambria" w:eastAsia="Times New Roman" w:hAnsi="Cambria" w:cs="Times New Roman"/>
          <w:sz w:val="21"/>
          <w:szCs w:val="21"/>
        </w:rPr>
        <w:t>Strategize ATL, BTL and OOH campaigns for Tier 2 and Tier 3 cities</w:t>
      </w:r>
      <w:r w:rsidR="00E254AF">
        <w:rPr>
          <w:rFonts w:ascii="Cambria" w:eastAsia="Times New Roman" w:hAnsi="Cambria" w:cs="Times New Roman"/>
          <w:sz w:val="21"/>
          <w:szCs w:val="21"/>
        </w:rPr>
        <w:t xml:space="preserve"> across India.</w:t>
      </w:r>
    </w:p>
    <w:p w14:paraId="47FF63BD" w14:textId="2BA21258" w:rsidR="008E3B91" w:rsidRPr="00047560" w:rsidRDefault="008E3B91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Part of the brand activation team across different markets</w:t>
      </w:r>
    </w:p>
    <w:p w14:paraId="4565B738" w14:textId="224E9FE6" w:rsidR="00845872" w:rsidRPr="00047560" w:rsidRDefault="006C2382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Assist</w:t>
      </w:r>
      <w:r w:rsidR="00845872" w:rsidRPr="00896C78">
        <w:rPr>
          <w:rFonts w:ascii="Cambria" w:eastAsia="Times New Roman" w:hAnsi="Cambria" w:cs="Times New Roman"/>
          <w:sz w:val="21"/>
          <w:szCs w:val="21"/>
        </w:rPr>
        <w:t xml:space="preserve"> market launches</w:t>
      </w:r>
      <w:r w:rsidR="00E254AF">
        <w:rPr>
          <w:rFonts w:ascii="Cambria" w:eastAsia="Times New Roman" w:hAnsi="Cambria" w:cs="Times New Roman"/>
          <w:sz w:val="21"/>
          <w:szCs w:val="21"/>
        </w:rPr>
        <w:t xml:space="preserve"> and brand activation</w:t>
      </w:r>
      <w:r w:rsidR="00845872" w:rsidRPr="00896C78">
        <w:rPr>
          <w:rFonts w:ascii="Cambria" w:eastAsia="Times New Roman" w:hAnsi="Cambria" w:cs="Times New Roman"/>
          <w:sz w:val="21"/>
          <w:szCs w:val="21"/>
        </w:rPr>
        <w:t xml:space="preserve"> for Housing.com pan India</w:t>
      </w:r>
      <w:r w:rsidR="00E254AF">
        <w:rPr>
          <w:rFonts w:ascii="Cambria" w:eastAsia="Times New Roman" w:hAnsi="Cambria" w:cs="Times New Roman"/>
          <w:sz w:val="21"/>
          <w:szCs w:val="21"/>
        </w:rPr>
        <w:t>.</w:t>
      </w:r>
    </w:p>
    <w:p w14:paraId="6A32BA28" w14:textId="1C0BC867" w:rsidR="00845872" w:rsidRPr="00047560" w:rsidRDefault="006C2382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Co-ordinate</w:t>
      </w:r>
      <w:r w:rsidR="00845872" w:rsidRPr="00896C78">
        <w:rPr>
          <w:rFonts w:ascii="Cambria" w:eastAsia="Times New Roman" w:hAnsi="Cambria" w:cs="Times New Roman"/>
          <w:sz w:val="21"/>
          <w:szCs w:val="21"/>
        </w:rPr>
        <w:t xml:space="preserve"> with the Franchise Business marketing consultants on the marketing campaign</w:t>
      </w:r>
      <w:r w:rsidR="00E254AF">
        <w:rPr>
          <w:rFonts w:ascii="Cambria" w:eastAsia="Times New Roman" w:hAnsi="Cambria" w:cs="Times New Roman"/>
          <w:sz w:val="21"/>
          <w:szCs w:val="21"/>
        </w:rPr>
        <w:t>.</w:t>
      </w:r>
    </w:p>
    <w:p w14:paraId="371C7011" w14:textId="008402F6" w:rsidR="00845872" w:rsidRDefault="006C2382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Collaborate</w:t>
      </w:r>
      <w:r w:rsidR="00845872" w:rsidRPr="00391CA0">
        <w:rPr>
          <w:rFonts w:ascii="Cambria" w:eastAsia="Times New Roman" w:hAnsi="Cambria" w:cs="Times New Roman"/>
          <w:sz w:val="21"/>
          <w:szCs w:val="21"/>
        </w:rPr>
        <w:t xml:space="preserve"> with </w:t>
      </w:r>
      <w:r>
        <w:rPr>
          <w:rFonts w:ascii="Cambria" w:eastAsia="Times New Roman" w:hAnsi="Cambria" w:cs="Times New Roman"/>
          <w:sz w:val="21"/>
          <w:szCs w:val="21"/>
        </w:rPr>
        <w:t xml:space="preserve">ATL and BTL </w:t>
      </w:r>
      <w:r w:rsidR="00845872" w:rsidRPr="00391CA0">
        <w:rPr>
          <w:rFonts w:ascii="Cambria" w:eastAsia="Times New Roman" w:hAnsi="Cambria" w:cs="Times New Roman"/>
          <w:sz w:val="21"/>
          <w:szCs w:val="21"/>
        </w:rPr>
        <w:t xml:space="preserve">creative and media agencies regarding all </w:t>
      </w:r>
      <w:r>
        <w:rPr>
          <w:rFonts w:ascii="Cambria" w:eastAsia="Times New Roman" w:hAnsi="Cambria" w:cs="Times New Roman"/>
          <w:sz w:val="21"/>
          <w:szCs w:val="21"/>
        </w:rPr>
        <w:t>ad campaigns</w:t>
      </w:r>
      <w:r w:rsidR="00845872" w:rsidRPr="00391CA0">
        <w:rPr>
          <w:rFonts w:ascii="Cambria" w:eastAsia="Times New Roman" w:hAnsi="Cambria" w:cs="Times New Roman"/>
          <w:sz w:val="21"/>
          <w:szCs w:val="21"/>
        </w:rPr>
        <w:t xml:space="preserve"> and media plans, respectively</w:t>
      </w:r>
      <w:r w:rsidR="00E254AF">
        <w:rPr>
          <w:rFonts w:ascii="Cambria" w:eastAsia="Times New Roman" w:hAnsi="Cambria" w:cs="Times New Roman"/>
          <w:sz w:val="21"/>
          <w:szCs w:val="21"/>
        </w:rPr>
        <w:t>.</w:t>
      </w:r>
    </w:p>
    <w:p w14:paraId="2DAA7432" w14:textId="31638104" w:rsidR="00845872" w:rsidRPr="00845872" w:rsidRDefault="00845872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 w:rsidRPr="00845872">
        <w:rPr>
          <w:rFonts w:ascii="Cambria" w:eastAsia="Times New Roman" w:hAnsi="Cambria" w:cs="Times New Roman"/>
          <w:sz w:val="21"/>
          <w:szCs w:val="21"/>
        </w:rPr>
        <w:t xml:space="preserve">Suggest </w:t>
      </w:r>
      <w:r w:rsidR="00E254AF">
        <w:rPr>
          <w:rFonts w:ascii="Cambria" w:eastAsia="Times New Roman" w:hAnsi="Cambria" w:cs="Times New Roman"/>
          <w:sz w:val="21"/>
          <w:szCs w:val="21"/>
        </w:rPr>
        <w:t>in</w:t>
      </w:r>
      <w:r w:rsidR="006C2382">
        <w:rPr>
          <w:rFonts w:ascii="Cambria" w:eastAsia="Times New Roman" w:hAnsi="Cambria" w:cs="Times New Roman"/>
          <w:sz w:val="21"/>
          <w:szCs w:val="21"/>
        </w:rPr>
        <w:t>-</w:t>
      </w:r>
      <w:r w:rsidRPr="00845872">
        <w:rPr>
          <w:rFonts w:ascii="Cambria" w:eastAsia="Times New Roman" w:hAnsi="Cambria" w:cs="Times New Roman"/>
          <w:sz w:val="21"/>
          <w:szCs w:val="21"/>
        </w:rPr>
        <w:t>store branding designs to the franchisees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</w:p>
    <w:p w14:paraId="7DA0B8B9" w14:textId="69BB5FA7" w:rsidR="00817FE9" w:rsidRPr="00845872" w:rsidRDefault="00845872" w:rsidP="00845872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 w:rsidRPr="00845872">
        <w:rPr>
          <w:rFonts w:ascii="Cambria" w:eastAsia="Times New Roman" w:hAnsi="Cambria" w:cs="Times New Roman"/>
          <w:sz w:val="21"/>
          <w:szCs w:val="21"/>
        </w:rPr>
        <w:t xml:space="preserve">Source, negotiate and procure quotations for VM's, Corporate </w:t>
      </w:r>
      <w:r w:rsidR="006C2382">
        <w:rPr>
          <w:rFonts w:ascii="Cambria" w:eastAsia="Times New Roman" w:hAnsi="Cambria" w:cs="Times New Roman"/>
          <w:sz w:val="21"/>
          <w:szCs w:val="21"/>
        </w:rPr>
        <w:t>G</w:t>
      </w:r>
      <w:r w:rsidR="006C2382" w:rsidRPr="00845872">
        <w:rPr>
          <w:rFonts w:ascii="Cambria" w:eastAsia="Times New Roman" w:hAnsi="Cambria" w:cs="Times New Roman"/>
          <w:sz w:val="21"/>
          <w:szCs w:val="21"/>
        </w:rPr>
        <w:t>iveaways</w:t>
      </w:r>
      <w:r w:rsidRPr="00845872">
        <w:rPr>
          <w:rFonts w:ascii="Cambria" w:eastAsia="Times New Roman" w:hAnsi="Cambria" w:cs="Times New Roman"/>
          <w:sz w:val="21"/>
          <w:szCs w:val="21"/>
        </w:rPr>
        <w:t>, GSB's, etc. to assist franchise launch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</w:p>
    <w:p w14:paraId="325F220A" w14:textId="77777777" w:rsid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</w:p>
    <w:p w14:paraId="53A562B9" w14:textId="761C091C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  <w:r>
        <w:rPr>
          <w:rFonts w:ascii="Cambria" w:eastAsia="Times New Roman" w:hAnsi="Cambria" w:cs="Times New Roman"/>
          <w:b/>
          <w:sz w:val="21"/>
          <w:szCs w:val="21"/>
        </w:rPr>
        <w:t>MARICO</w:t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>
        <w:rPr>
          <w:rFonts w:ascii="Cambria" w:eastAsia="Times New Roman" w:hAnsi="Cambria" w:cs="Times New Roman"/>
          <w:b/>
          <w:sz w:val="21"/>
          <w:szCs w:val="21"/>
        </w:rPr>
        <w:tab/>
      </w:r>
      <w:r w:rsidR="00E96E21">
        <w:rPr>
          <w:rFonts w:ascii="Cambria" w:eastAsia="Times New Roman" w:hAnsi="Cambria" w:cs="Times New Roman"/>
          <w:b/>
          <w:sz w:val="21"/>
          <w:szCs w:val="21"/>
        </w:rPr>
        <w:tab/>
      </w:r>
      <w:r w:rsidR="00E96E21">
        <w:rPr>
          <w:rFonts w:ascii="Cambria" w:eastAsia="Times New Roman" w:hAnsi="Cambria" w:cs="Times New Roman"/>
          <w:b/>
          <w:sz w:val="21"/>
          <w:szCs w:val="21"/>
        </w:rPr>
        <w:tab/>
        <w:t xml:space="preserve">               </w:t>
      </w:r>
      <w:r>
        <w:rPr>
          <w:rFonts w:ascii="Cambria" w:eastAsia="Times New Roman" w:hAnsi="Cambria" w:cs="Times New Roman"/>
          <w:b/>
          <w:sz w:val="21"/>
          <w:szCs w:val="21"/>
        </w:rPr>
        <w:t>April 2014 - June 2014</w:t>
      </w:r>
    </w:p>
    <w:p w14:paraId="0AC92BDA" w14:textId="1F89A7D6" w:rsid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b/>
          <w:i/>
          <w:sz w:val="21"/>
          <w:szCs w:val="21"/>
        </w:rPr>
        <w:t>Summer Intern - Sales</w:t>
      </w: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 xml:space="preserve"> (</w:t>
      </w:r>
      <w:r>
        <w:rPr>
          <w:rFonts w:ascii="Cambria" w:eastAsia="Times New Roman" w:hAnsi="Cambria" w:cs="Times New Roman"/>
          <w:b/>
          <w:i/>
          <w:sz w:val="21"/>
          <w:szCs w:val="21"/>
        </w:rPr>
        <w:t>Mumbai II region</w:t>
      </w:r>
      <w:r w:rsidRPr="00817FE9">
        <w:rPr>
          <w:rFonts w:ascii="Cambria" w:eastAsia="Times New Roman" w:hAnsi="Cambria" w:cs="Times New Roman"/>
          <w:b/>
          <w:i/>
          <w:sz w:val="21"/>
          <w:szCs w:val="21"/>
        </w:rPr>
        <w:t>)</w:t>
      </w:r>
    </w:p>
    <w:p w14:paraId="62A3F919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>
        <w:rPr>
          <w:rFonts w:ascii="Cambria" w:eastAsia="Times New Roman" w:hAnsi="Cambria" w:cs="Times New Roman"/>
          <w:b/>
          <w:i/>
          <w:sz w:val="21"/>
          <w:szCs w:val="21"/>
        </w:rPr>
        <w:t>Mumbai, India</w:t>
      </w:r>
    </w:p>
    <w:p w14:paraId="4798290C" w14:textId="77777777" w:rsidR="00845872" w:rsidRPr="00817FE9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6"/>
          <w:szCs w:val="6"/>
        </w:rPr>
      </w:pPr>
    </w:p>
    <w:p w14:paraId="336B7997" w14:textId="77777777" w:rsidR="00845872" w:rsidRPr="00391CA0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14"/>
          <w:szCs w:val="14"/>
        </w:rPr>
      </w:pPr>
    </w:p>
    <w:p w14:paraId="3D247397" w14:textId="58FCEB62" w:rsidR="00845872" w:rsidRDefault="009F38FF" w:rsidP="00845872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9F38FF">
        <w:rPr>
          <w:rFonts w:ascii="Cambria" w:eastAsia="Times New Roman" w:hAnsi="Cambria" w:cs="Times New Roman"/>
          <w:sz w:val="21"/>
          <w:szCs w:val="21"/>
        </w:rPr>
        <w:t>Marico is an International consumer goods company providing consumer products and services in the areas of Health and Beauty based in Mumbai.</w:t>
      </w:r>
    </w:p>
    <w:p w14:paraId="5D85F18C" w14:textId="77777777" w:rsid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</w:p>
    <w:p w14:paraId="017072CF" w14:textId="1665B0EF" w:rsidR="00845872" w:rsidRP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 w:rsidRPr="00845872">
        <w:rPr>
          <w:rFonts w:ascii="Cambria" w:eastAsia="Times New Roman" w:hAnsi="Cambria" w:cs="Times New Roman"/>
          <w:b/>
          <w:i/>
          <w:sz w:val="21"/>
          <w:szCs w:val="21"/>
        </w:rPr>
        <w:t>PROJECT OUTLET NETWORK EXPANSION (PROJECT O.N.E)</w:t>
      </w:r>
    </w:p>
    <w:p w14:paraId="51F122F9" w14:textId="0C6FA54D" w:rsidR="00845872" w:rsidRP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</w:p>
    <w:p w14:paraId="2AD79801" w14:textId="7E9D3E28" w:rsidR="00845872" w:rsidRPr="00845872" w:rsidRDefault="00F04CAC" w:rsidP="00011834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Increase</w:t>
      </w:r>
      <w:r w:rsidR="00845872" w:rsidRPr="00845872">
        <w:rPr>
          <w:rFonts w:ascii="Cambria" w:eastAsia="Times New Roman" w:hAnsi="Cambria" w:cs="Times New Roman"/>
          <w:sz w:val="21"/>
          <w:szCs w:val="21"/>
        </w:rPr>
        <w:t xml:space="preserve"> the sales and </w:t>
      </w:r>
      <w:r w:rsidR="006C2382">
        <w:rPr>
          <w:rFonts w:ascii="Cambria" w:eastAsia="Times New Roman" w:hAnsi="Cambria" w:cs="Times New Roman"/>
          <w:sz w:val="21"/>
          <w:szCs w:val="21"/>
        </w:rPr>
        <w:t xml:space="preserve">reach in terms of </w:t>
      </w:r>
      <w:r w:rsidR="00845872" w:rsidRPr="00845872">
        <w:rPr>
          <w:rFonts w:ascii="Cambria" w:eastAsia="Times New Roman" w:hAnsi="Cambria" w:cs="Times New Roman"/>
          <w:sz w:val="21"/>
          <w:szCs w:val="21"/>
        </w:rPr>
        <w:t>the number of outlets covered by Marico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  <w:r w:rsidR="00845872" w:rsidRPr="00845872">
        <w:rPr>
          <w:rFonts w:ascii="Cambria" w:eastAsia="Times New Roman" w:hAnsi="Cambria" w:cs="Times New Roman"/>
          <w:sz w:val="21"/>
          <w:szCs w:val="21"/>
        </w:rPr>
        <w:t xml:space="preserve"> </w:t>
      </w:r>
    </w:p>
    <w:p w14:paraId="2BEF32BC" w14:textId="019AD91B" w:rsidR="00845872" w:rsidRPr="00845872" w:rsidRDefault="00845872" w:rsidP="00011834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45872">
        <w:rPr>
          <w:rFonts w:ascii="Cambria" w:eastAsia="Times New Roman" w:hAnsi="Cambria" w:cs="Times New Roman"/>
          <w:sz w:val="21"/>
          <w:szCs w:val="21"/>
        </w:rPr>
        <w:t>Resolv</w:t>
      </w:r>
      <w:r w:rsidR="00F04CAC">
        <w:rPr>
          <w:rFonts w:ascii="Cambria" w:eastAsia="Times New Roman" w:hAnsi="Cambria" w:cs="Times New Roman"/>
          <w:sz w:val="21"/>
          <w:szCs w:val="21"/>
        </w:rPr>
        <w:t xml:space="preserve">e </w:t>
      </w:r>
      <w:r w:rsidRPr="00845872">
        <w:rPr>
          <w:rFonts w:ascii="Cambria" w:eastAsia="Times New Roman" w:hAnsi="Cambria" w:cs="Times New Roman"/>
          <w:sz w:val="21"/>
          <w:szCs w:val="21"/>
        </w:rPr>
        <w:t>delivery bottlenecks and improving the servicing at the distributor end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  <w:r w:rsidRPr="00845872">
        <w:rPr>
          <w:rFonts w:ascii="Cambria" w:eastAsia="Times New Roman" w:hAnsi="Cambria" w:cs="Times New Roman"/>
          <w:sz w:val="21"/>
          <w:szCs w:val="21"/>
        </w:rPr>
        <w:t xml:space="preserve"> </w:t>
      </w:r>
    </w:p>
    <w:p w14:paraId="127A1E02" w14:textId="069DBFC3" w:rsidR="00845872" w:rsidRPr="00845872" w:rsidRDefault="00845872" w:rsidP="00011834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45872">
        <w:rPr>
          <w:rFonts w:ascii="Cambria" w:eastAsia="Times New Roman" w:hAnsi="Cambria" w:cs="Times New Roman"/>
          <w:sz w:val="21"/>
          <w:szCs w:val="21"/>
        </w:rPr>
        <w:t>Recruitment and training of daily sales representative’s (DSR’s)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  <w:r w:rsidRPr="00845872">
        <w:rPr>
          <w:rFonts w:ascii="Cambria" w:eastAsia="Times New Roman" w:hAnsi="Cambria" w:cs="Times New Roman"/>
          <w:sz w:val="21"/>
          <w:szCs w:val="21"/>
        </w:rPr>
        <w:t xml:space="preserve"> </w:t>
      </w:r>
    </w:p>
    <w:p w14:paraId="71DDDFAE" w14:textId="77777777" w:rsidR="00845872" w:rsidRP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</w:p>
    <w:p w14:paraId="5AE0B34A" w14:textId="1487C58D" w:rsidR="00845872" w:rsidRPr="00011834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  <w:r w:rsidRPr="00011834">
        <w:rPr>
          <w:rFonts w:ascii="Cambria" w:eastAsia="Times New Roman" w:hAnsi="Cambria" w:cs="Times New Roman"/>
          <w:b/>
          <w:i/>
          <w:sz w:val="21"/>
          <w:szCs w:val="21"/>
        </w:rPr>
        <w:t>DEVELOPING MARKETING STRATEGIES TO IMPROVE SALES OF SAFFOLA OATS</w:t>
      </w:r>
    </w:p>
    <w:p w14:paraId="794AF8D8" w14:textId="383F11AC" w:rsidR="00845872" w:rsidRP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</w:p>
    <w:p w14:paraId="4C3963F0" w14:textId="77777777" w:rsidR="00845872" w:rsidRPr="00845872" w:rsidRDefault="00845872" w:rsidP="00011834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45872">
        <w:rPr>
          <w:rFonts w:ascii="Cambria" w:eastAsia="Times New Roman" w:hAnsi="Cambria" w:cs="Times New Roman"/>
          <w:sz w:val="21"/>
          <w:szCs w:val="21"/>
        </w:rPr>
        <w:t xml:space="preserve">Study the market scenario and suggest strategies to improve sales of </w:t>
      </w:r>
      <w:proofErr w:type="spellStart"/>
      <w:r w:rsidRPr="00845872">
        <w:rPr>
          <w:rFonts w:ascii="Cambria" w:eastAsia="Times New Roman" w:hAnsi="Cambria" w:cs="Times New Roman"/>
          <w:sz w:val="21"/>
          <w:szCs w:val="21"/>
        </w:rPr>
        <w:t>Saffola</w:t>
      </w:r>
      <w:proofErr w:type="spellEnd"/>
      <w:r w:rsidRPr="00845872">
        <w:rPr>
          <w:rFonts w:ascii="Cambria" w:eastAsia="Times New Roman" w:hAnsi="Cambria" w:cs="Times New Roman"/>
          <w:sz w:val="21"/>
          <w:szCs w:val="21"/>
        </w:rPr>
        <w:t xml:space="preserve"> oats</w:t>
      </w:r>
    </w:p>
    <w:p w14:paraId="7690690A" w14:textId="50BBD690" w:rsidR="00845872" w:rsidRDefault="00845872" w:rsidP="00011834">
      <w:pPr>
        <w:numPr>
          <w:ilvl w:val="0"/>
          <w:numId w:val="1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45872">
        <w:rPr>
          <w:rFonts w:ascii="Cambria" w:eastAsia="Times New Roman" w:hAnsi="Cambria" w:cs="Times New Roman"/>
          <w:sz w:val="21"/>
          <w:szCs w:val="21"/>
        </w:rPr>
        <w:t xml:space="preserve">Suggest improvements in the sales promotion techniques for </w:t>
      </w:r>
      <w:proofErr w:type="spellStart"/>
      <w:r w:rsidRPr="00845872">
        <w:rPr>
          <w:rFonts w:ascii="Cambria" w:eastAsia="Times New Roman" w:hAnsi="Cambria" w:cs="Times New Roman"/>
          <w:sz w:val="21"/>
          <w:szCs w:val="21"/>
        </w:rPr>
        <w:t>Saffola</w:t>
      </w:r>
      <w:proofErr w:type="spellEnd"/>
      <w:r w:rsidRPr="00845872">
        <w:rPr>
          <w:rFonts w:ascii="Cambria" w:eastAsia="Times New Roman" w:hAnsi="Cambria" w:cs="Times New Roman"/>
          <w:sz w:val="21"/>
          <w:szCs w:val="21"/>
        </w:rPr>
        <w:t xml:space="preserve"> oats</w:t>
      </w:r>
    </w:p>
    <w:p w14:paraId="75F3E0DB" w14:textId="77777777" w:rsidR="00845872" w:rsidRPr="00845872" w:rsidRDefault="00845872" w:rsidP="00845872">
      <w:pPr>
        <w:spacing w:after="0" w:line="276" w:lineRule="auto"/>
        <w:jc w:val="both"/>
        <w:rPr>
          <w:rFonts w:ascii="Cambria" w:eastAsia="Times New Roman" w:hAnsi="Cambria" w:cs="Times New Roman"/>
          <w:b/>
          <w:i/>
          <w:sz w:val="21"/>
          <w:szCs w:val="21"/>
        </w:rPr>
      </w:pPr>
    </w:p>
    <w:p w14:paraId="465F4CEB" w14:textId="77777777" w:rsidR="00011834" w:rsidRDefault="00011834">
      <w:pPr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br w:type="page"/>
      </w:r>
    </w:p>
    <w:p w14:paraId="19DB9289" w14:textId="55D0CD42" w:rsidR="00817FE9" w:rsidRPr="00817FE9" w:rsidRDefault="00F37C04" w:rsidP="00817FE9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lastRenderedPageBreak/>
        <w:pict w14:anchorId="1D7C4018">
          <v:shape id="_x0000_i1028" type="#_x0000_t75" style="width:563.3pt;height:7.5pt" o:hrpct="0" o:hralign="center" o:hr="t">
            <v:imagedata r:id="rId10" o:title="BD14845_"/>
          </v:shape>
        </w:pict>
      </w:r>
    </w:p>
    <w:p w14:paraId="17915907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b/>
          <w:sz w:val="24"/>
          <w:szCs w:val="24"/>
        </w:rPr>
      </w:pPr>
      <w:r w:rsidRPr="00817FE9">
        <w:rPr>
          <w:rFonts w:ascii="Cambria" w:eastAsia="Times New Roman" w:hAnsi="Cambria" w:cs="Times New Roman"/>
          <w:b/>
          <w:sz w:val="24"/>
          <w:szCs w:val="24"/>
        </w:rPr>
        <w:t>EDUCATIONAL CREDENTIALS</w:t>
      </w:r>
    </w:p>
    <w:p w14:paraId="3E11316B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sz w:val="14"/>
          <w:szCs w:val="14"/>
        </w:rPr>
      </w:pPr>
    </w:p>
    <w:p w14:paraId="34A1A17A" w14:textId="376DB2C6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17FE9">
        <w:rPr>
          <w:rFonts w:ascii="Cambria" w:eastAsia="Times New Roman" w:hAnsi="Cambria" w:cs="Times New Roman"/>
          <w:b/>
          <w:sz w:val="21"/>
          <w:szCs w:val="21"/>
        </w:rPr>
        <w:t xml:space="preserve">Post Graduate Diploma </w:t>
      </w:r>
      <w:r w:rsidR="00011834">
        <w:rPr>
          <w:rFonts w:ascii="Cambria" w:eastAsia="Times New Roman" w:hAnsi="Cambria" w:cs="Times New Roman"/>
          <w:b/>
          <w:sz w:val="21"/>
          <w:szCs w:val="21"/>
        </w:rPr>
        <w:t>in Management</w:t>
      </w:r>
      <w:r w:rsidR="00B610F9">
        <w:rPr>
          <w:rFonts w:ascii="Cambria" w:eastAsia="Times New Roman" w:hAnsi="Cambria" w:cs="Times New Roman"/>
          <w:b/>
          <w:sz w:val="21"/>
          <w:szCs w:val="21"/>
        </w:rPr>
        <w:t xml:space="preserve"> - Marketing (Majors); Finance (Minors)</w:t>
      </w:r>
      <w:r w:rsidR="00011834">
        <w:rPr>
          <w:rFonts w:ascii="Cambria" w:eastAsia="Times New Roman" w:hAnsi="Cambria" w:cs="Times New Roman"/>
          <w:b/>
          <w:sz w:val="21"/>
          <w:szCs w:val="21"/>
        </w:rPr>
        <w:t>; 2013-2015</w:t>
      </w:r>
      <w:r w:rsidRPr="00817FE9">
        <w:rPr>
          <w:rFonts w:ascii="Cambria" w:eastAsia="Times New Roman" w:hAnsi="Cambria" w:cs="Times New Roman"/>
          <w:sz w:val="21"/>
          <w:szCs w:val="21"/>
        </w:rPr>
        <w:t xml:space="preserve"> 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 w:rsidR="00011834">
        <w:rPr>
          <w:rFonts w:ascii="Cambria" w:eastAsia="Times New Roman" w:hAnsi="Cambria" w:cs="Times New Roman"/>
          <w:sz w:val="21"/>
          <w:szCs w:val="21"/>
        </w:rPr>
        <w:t xml:space="preserve">SIES College of Management Studies, Navi Mumbai </w:t>
      </w:r>
      <w:r w:rsidR="00011834"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="005D1DC2">
        <w:rPr>
          <w:rFonts w:ascii="Cambria" w:eastAsia="Times New Roman" w:hAnsi="Cambria" w:cs="Times New Roman"/>
          <w:i/>
          <w:sz w:val="21"/>
          <w:szCs w:val="21"/>
        </w:rPr>
        <w:t xml:space="preserve">  67.64</w:t>
      </w:r>
      <w:r w:rsidR="00011834">
        <w:rPr>
          <w:rFonts w:ascii="Cambria" w:eastAsia="Times New Roman" w:hAnsi="Cambria" w:cs="Times New Roman"/>
          <w:i/>
          <w:sz w:val="21"/>
          <w:szCs w:val="21"/>
        </w:rPr>
        <w:t xml:space="preserve">% </w:t>
      </w:r>
    </w:p>
    <w:p w14:paraId="37BC835D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sz w:val="10"/>
          <w:szCs w:val="10"/>
        </w:rPr>
      </w:pPr>
    </w:p>
    <w:p w14:paraId="5608498C" w14:textId="0F1FF8C9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817FE9">
        <w:rPr>
          <w:rFonts w:ascii="Cambria" w:eastAsia="Times New Roman" w:hAnsi="Cambria" w:cs="Times New Roman"/>
          <w:b/>
          <w:sz w:val="21"/>
          <w:szCs w:val="21"/>
        </w:rPr>
        <w:t xml:space="preserve">Bachelor in </w:t>
      </w:r>
      <w:r w:rsidR="00B610F9">
        <w:rPr>
          <w:rFonts w:ascii="Cambria" w:eastAsia="Times New Roman" w:hAnsi="Cambria" w:cs="Times New Roman"/>
          <w:b/>
          <w:sz w:val="21"/>
          <w:szCs w:val="21"/>
        </w:rPr>
        <w:t xml:space="preserve">Engineering – Mechanical; </w:t>
      </w:r>
      <w:r w:rsidR="00011834">
        <w:rPr>
          <w:rFonts w:ascii="Cambria" w:eastAsia="Times New Roman" w:hAnsi="Cambria" w:cs="Times New Roman"/>
          <w:b/>
          <w:sz w:val="21"/>
          <w:szCs w:val="21"/>
        </w:rPr>
        <w:t>2007-2011</w:t>
      </w:r>
      <w:r w:rsidRPr="00817FE9">
        <w:rPr>
          <w:rFonts w:ascii="Cambria" w:eastAsia="Times New Roman" w:hAnsi="Cambria" w:cs="Times New Roman"/>
          <w:sz w:val="21"/>
          <w:szCs w:val="21"/>
        </w:rPr>
        <w:t xml:space="preserve"> 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 w:rsidR="0036071C">
        <w:rPr>
          <w:rFonts w:ascii="Cambria" w:eastAsia="Times New Roman" w:hAnsi="Cambria" w:cs="Times New Roman"/>
          <w:sz w:val="21"/>
          <w:szCs w:val="21"/>
        </w:rPr>
        <w:t>Lokmanya Tilak College of Engineering (LTCOE)</w:t>
      </w:r>
      <w:r w:rsidRPr="00817FE9">
        <w:rPr>
          <w:rFonts w:ascii="Cambria" w:eastAsia="Times New Roman" w:hAnsi="Cambria" w:cs="Times New Roman"/>
          <w:sz w:val="21"/>
          <w:szCs w:val="21"/>
        </w:rPr>
        <w:t>,</w:t>
      </w:r>
      <w:r w:rsidR="0036071C">
        <w:rPr>
          <w:rFonts w:ascii="Cambria" w:eastAsia="Times New Roman" w:hAnsi="Cambria" w:cs="Times New Roman"/>
          <w:sz w:val="21"/>
          <w:szCs w:val="21"/>
        </w:rPr>
        <w:t xml:space="preserve"> Navi Mumbai (Mumbai University)</w:t>
      </w:r>
      <w:r w:rsidR="00011834">
        <w:rPr>
          <w:rFonts w:ascii="Cambria" w:eastAsia="Times New Roman" w:hAnsi="Cambria" w:cs="Times New Roman"/>
          <w:sz w:val="21"/>
          <w:szCs w:val="21"/>
        </w:rPr>
        <w:t xml:space="preserve"> </w:t>
      </w:r>
      <w:r w:rsidR="00011834"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="00011834">
        <w:rPr>
          <w:rFonts w:ascii="Cambria" w:eastAsia="Times New Roman" w:hAnsi="Cambria" w:cs="Times New Roman"/>
          <w:i/>
          <w:sz w:val="21"/>
          <w:szCs w:val="21"/>
        </w:rPr>
        <w:t xml:space="preserve">  65.33%</w:t>
      </w:r>
    </w:p>
    <w:p w14:paraId="16FA53A2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sz w:val="10"/>
          <w:szCs w:val="10"/>
        </w:rPr>
      </w:pPr>
    </w:p>
    <w:p w14:paraId="60F9476A" w14:textId="02F16B53" w:rsidR="00011834" w:rsidRPr="00817FE9" w:rsidRDefault="00011834" w:rsidP="00011834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b/>
          <w:sz w:val="21"/>
          <w:szCs w:val="21"/>
        </w:rPr>
        <w:t>HSC</w:t>
      </w:r>
      <w:r w:rsidR="00817FE9" w:rsidRPr="00817FE9">
        <w:rPr>
          <w:rFonts w:ascii="Cambria" w:eastAsia="Times New Roman" w:hAnsi="Cambria" w:cs="Times New Roman"/>
          <w:b/>
          <w:sz w:val="21"/>
          <w:szCs w:val="21"/>
        </w:rPr>
        <w:t xml:space="preserve">; </w:t>
      </w:r>
      <w:r>
        <w:rPr>
          <w:rFonts w:ascii="Cambria" w:eastAsia="Times New Roman" w:hAnsi="Cambria" w:cs="Times New Roman"/>
          <w:b/>
          <w:sz w:val="21"/>
          <w:szCs w:val="21"/>
        </w:rPr>
        <w:t>2007</w:t>
      </w:r>
      <w:r w:rsidR="00817FE9" w:rsidRPr="00817FE9">
        <w:rPr>
          <w:rFonts w:ascii="Cambria" w:eastAsia="Times New Roman" w:hAnsi="Cambria" w:cs="Times New Roman"/>
          <w:sz w:val="21"/>
          <w:szCs w:val="21"/>
        </w:rPr>
        <w:t xml:space="preserve"> </w:t>
      </w:r>
      <w:r w:rsidR="00817FE9"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="00817FE9"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>
        <w:rPr>
          <w:rFonts w:ascii="Cambria" w:eastAsia="Times New Roman" w:hAnsi="Cambria" w:cs="Times New Roman"/>
          <w:sz w:val="21"/>
          <w:szCs w:val="21"/>
        </w:rPr>
        <w:t>KJ Somaiya College of Science and Commerce, Mumbai</w:t>
      </w:r>
      <w:r w:rsidR="0036071C">
        <w:rPr>
          <w:rFonts w:ascii="Cambria" w:eastAsia="Times New Roman" w:hAnsi="Cambria" w:cs="Times New Roman"/>
          <w:sz w:val="21"/>
          <w:szCs w:val="21"/>
        </w:rPr>
        <w:t xml:space="preserve"> (Maharashtra Board)</w:t>
      </w:r>
      <w:r>
        <w:rPr>
          <w:rFonts w:ascii="Cambria" w:eastAsia="Times New Roman" w:hAnsi="Cambria" w:cs="Times New Roman"/>
          <w:sz w:val="21"/>
          <w:szCs w:val="21"/>
        </w:rPr>
        <w:t xml:space="preserve"> 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>
        <w:rPr>
          <w:rFonts w:ascii="Cambria" w:eastAsia="Times New Roman" w:hAnsi="Cambria" w:cs="Times New Roman"/>
          <w:i/>
          <w:sz w:val="21"/>
          <w:szCs w:val="21"/>
        </w:rPr>
        <w:t xml:space="preserve">  78.83%</w:t>
      </w:r>
    </w:p>
    <w:p w14:paraId="563590B6" w14:textId="77777777" w:rsidR="00011834" w:rsidRPr="00817FE9" w:rsidRDefault="00011834" w:rsidP="00011834">
      <w:pPr>
        <w:spacing w:after="0" w:line="276" w:lineRule="auto"/>
        <w:jc w:val="both"/>
        <w:rPr>
          <w:rFonts w:ascii="Cambria" w:eastAsia="Times New Roman" w:hAnsi="Cambria" w:cs="Times New Roman"/>
          <w:sz w:val="10"/>
          <w:szCs w:val="10"/>
        </w:rPr>
      </w:pPr>
    </w:p>
    <w:p w14:paraId="5FFD82D6" w14:textId="5E63FB75" w:rsidR="00011834" w:rsidRDefault="00011834" w:rsidP="00011834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b/>
          <w:sz w:val="21"/>
          <w:szCs w:val="21"/>
        </w:rPr>
        <w:t>SSC</w:t>
      </w:r>
      <w:r w:rsidRPr="00817FE9">
        <w:rPr>
          <w:rFonts w:ascii="Cambria" w:eastAsia="Times New Roman" w:hAnsi="Cambria" w:cs="Times New Roman"/>
          <w:b/>
          <w:sz w:val="21"/>
          <w:szCs w:val="21"/>
        </w:rPr>
        <w:t xml:space="preserve">; </w:t>
      </w:r>
      <w:r w:rsidR="00E96E21">
        <w:rPr>
          <w:rFonts w:ascii="Cambria" w:eastAsia="Times New Roman" w:hAnsi="Cambria" w:cs="Times New Roman"/>
          <w:b/>
          <w:sz w:val="21"/>
          <w:szCs w:val="21"/>
        </w:rPr>
        <w:t>2005</w:t>
      </w:r>
      <w:r w:rsidRPr="00817FE9">
        <w:rPr>
          <w:rFonts w:ascii="Cambria" w:eastAsia="Times New Roman" w:hAnsi="Cambria" w:cs="Times New Roman"/>
          <w:sz w:val="21"/>
          <w:szCs w:val="21"/>
        </w:rPr>
        <w:t xml:space="preserve"> 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 w:rsidRPr="00817FE9">
        <w:rPr>
          <w:rFonts w:ascii="Cambria" w:eastAsia="Times New Roman" w:hAnsi="Cambria" w:cs="Times New Roman"/>
          <w:i/>
          <w:sz w:val="21"/>
          <w:szCs w:val="21"/>
        </w:rPr>
        <w:t xml:space="preserve"> </w:t>
      </w:r>
      <w:r>
        <w:rPr>
          <w:rFonts w:ascii="Cambria" w:eastAsia="Times New Roman" w:hAnsi="Cambria" w:cs="Times New Roman"/>
          <w:sz w:val="21"/>
          <w:szCs w:val="21"/>
        </w:rPr>
        <w:t>St. Pius X High School, Mumbai</w:t>
      </w:r>
      <w:r w:rsidR="0036071C">
        <w:rPr>
          <w:rFonts w:ascii="Cambria" w:eastAsia="Times New Roman" w:hAnsi="Cambria" w:cs="Times New Roman"/>
          <w:sz w:val="21"/>
          <w:szCs w:val="21"/>
        </w:rPr>
        <w:t xml:space="preserve"> (Maharashtra Board) </w:t>
      </w:r>
      <w:r>
        <w:rPr>
          <w:rFonts w:ascii="Cambria" w:eastAsia="Times New Roman" w:hAnsi="Cambria" w:cs="Times New Roman"/>
          <w:sz w:val="21"/>
          <w:szCs w:val="21"/>
        </w:rPr>
        <w:t xml:space="preserve"> </w:t>
      </w:r>
      <w:r w:rsidRPr="00817FE9">
        <w:rPr>
          <w:rFonts w:ascii="Cambria" w:eastAsia="Times New Roman" w:hAnsi="Cambria" w:cs="Times New Roman"/>
          <w:i/>
          <w:sz w:val="21"/>
          <w:szCs w:val="21"/>
        </w:rPr>
        <w:sym w:font="Wingdings" w:char="F077"/>
      </w:r>
      <w:r>
        <w:rPr>
          <w:rFonts w:ascii="Cambria" w:eastAsia="Times New Roman" w:hAnsi="Cambria" w:cs="Times New Roman"/>
          <w:i/>
          <w:sz w:val="21"/>
          <w:szCs w:val="21"/>
        </w:rPr>
        <w:t xml:space="preserve">  80.00%</w:t>
      </w:r>
    </w:p>
    <w:p w14:paraId="3BE3A046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sz w:val="14"/>
          <w:szCs w:val="14"/>
        </w:rPr>
      </w:pPr>
    </w:p>
    <w:p w14:paraId="11300F0E" w14:textId="77777777" w:rsidR="0047624E" w:rsidRDefault="00011834" w:rsidP="00817FE9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  <w:r>
        <w:rPr>
          <w:rFonts w:ascii="Cambria" w:eastAsia="Times New Roman" w:hAnsi="Cambria" w:cs="Times New Roman"/>
          <w:b/>
          <w:sz w:val="21"/>
          <w:szCs w:val="21"/>
        </w:rPr>
        <w:t>Additional Courses</w:t>
      </w:r>
      <w:r w:rsidR="00817FE9" w:rsidRPr="00817FE9">
        <w:rPr>
          <w:rFonts w:ascii="Cambria" w:eastAsia="Times New Roman" w:hAnsi="Cambria" w:cs="Times New Roman"/>
          <w:b/>
          <w:sz w:val="21"/>
          <w:szCs w:val="21"/>
        </w:rPr>
        <w:t xml:space="preserve"> </w:t>
      </w:r>
    </w:p>
    <w:p w14:paraId="268873AD" w14:textId="587C47A7" w:rsidR="00817FE9" w:rsidRDefault="00011834" w:rsidP="0047624E">
      <w:pPr>
        <w:numPr>
          <w:ilvl w:val="0"/>
          <w:numId w:val="5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Advanced MS Excel course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  <w:r w:rsidR="00817FE9" w:rsidRPr="00817FE9">
        <w:rPr>
          <w:rFonts w:ascii="Cambria" w:eastAsia="Times New Roman" w:hAnsi="Cambria" w:cs="Times New Roman"/>
          <w:sz w:val="21"/>
          <w:szCs w:val="21"/>
        </w:rPr>
        <w:t xml:space="preserve"> </w:t>
      </w:r>
    </w:p>
    <w:p w14:paraId="1348B56C" w14:textId="32D5B327" w:rsidR="0047624E" w:rsidRPr="00817FE9" w:rsidRDefault="0047624E" w:rsidP="0047624E">
      <w:pPr>
        <w:numPr>
          <w:ilvl w:val="0"/>
          <w:numId w:val="5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47624E">
        <w:rPr>
          <w:rFonts w:ascii="Cambria" w:eastAsia="Times New Roman" w:hAnsi="Cambria" w:cs="Times New Roman"/>
          <w:sz w:val="21"/>
          <w:szCs w:val="21"/>
        </w:rPr>
        <w:t>Received ‘A’ grade in the ‘Milestones – Technical Training program’ conducted by M/s KEC International Limited in 2011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</w:p>
    <w:p w14:paraId="5BCA69F2" w14:textId="77777777" w:rsidR="00817FE9" w:rsidRPr="00817FE9" w:rsidRDefault="00F37C04" w:rsidP="00817FE9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pict w14:anchorId="42B3A31F">
          <v:shape id="_x0000_i1029" type="#_x0000_t75" style="width:563.3pt;height:7.5pt" o:hrpct="0" o:hralign="center" o:hr="t">
            <v:imagedata r:id="rId10" o:title="BD14845_"/>
          </v:shape>
        </w:pict>
      </w:r>
    </w:p>
    <w:p w14:paraId="7F4F484B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  <w:r w:rsidRPr="00817FE9">
        <w:rPr>
          <w:rFonts w:ascii="Cambria" w:eastAsia="Times New Roman" w:hAnsi="Cambria" w:cs="Times New Roman"/>
          <w:b/>
          <w:sz w:val="21"/>
          <w:szCs w:val="21"/>
        </w:rPr>
        <w:t>Extra-Curricular Activities</w:t>
      </w:r>
    </w:p>
    <w:p w14:paraId="5A486FBF" w14:textId="6F4360CA" w:rsidR="009F38FF" w:rsidRPr="009F38FF" w:rsidRDefault="0047624E" w:rsidP="009F38FF">
      <w:pPr>
        <w:numPr>
          <w:ilvl w:val="0"/>
          <w:numId w:val="5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>
        <w:rPr>
          <w:rFonts w:ascii="Cambria" w:eastAsia="Times New Roman" w:hAnsi="Cambria" w:cs="Times New Roman"/>
          <w:sz w:val="21"/>
          <w:szCs w:val="21"/>
        </w:rPr>
        <w:t>S</w:t>
      </w:r>
      <w:r w:rsidRPr="0047624E">
        <w:rPr>
          <w:rFonts w:ascii="Cambria" w:eastAsia="Times New Roman" w:hAnsi="Cambria" w:cs="Times New Roman"/>
          <w:sz w:val="21"/>
          <w:szCs w:val="21"/>
        </w:rPr>
        <w:t>ilver medal</w:t>
      </w:r>
      <w:r>
        <w:rPr>
          <w:rFonts w:ascii="Cambria" w:eastAsia="Times New Roman" w:hAnsi="Cambria" w:cs="Times New Roman"/>
          <w:sz w:val="21"/>
          <w:szCs w:val="21"/>
        </w:rPr>
        <w:t xml:space="preserve"> winner</w:t>
      </w:r>
      <w:r w:rsidRPr="0047624E">
        <w:rPr>
          <w:rFonts w:ascii="Cambria" w:eastAsia="Times New Roman" w:hAnsi="Cambria" w:cs="Times New Roman"/>
          <w:sz w:val="21"/>
          <w:szCs w:val="21"/>
        </w:rPr>
        <w:t xml:space="preserve"> at MSSA’s Interschool Football Competition in 2001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</w:p>
    <w:p w14:paraId="42C21323" w14:textId="4B469EB5" w:rsidR="009F38FF" w:rsidRDefault="009F38FF" w:rsidP="0047624E">
      <w:pPr>
        <w:numPr>
          <w:ilvl w:val="0"/>
          <w:numId w:val="5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47624E">
        <w:rPr>
          <w:rFonts w:ascii="Cambria" w:eastAsia="Times New Roman" w:hAnsi="Cambria" w:cs="Times New Roman"/>
          <w:sz w:val="21"/>
          <w:szCs w:val="21"/>
        </w:rPr>
        <w:t>Volunteered at Umang Foundation, an NGO that supports education of children amongst other functions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  <w:r w:rsidRPr="0047624E">
        <w:rPr>
          <w:rFonts w:ascii="Cambria" w:eastAsia="Times New Roman" w:hAnsi="Cambria" w:cs="Times New Roman"/>
          <w:sz w:val="21"/>
          <w:szCs w:val="21"/>
        </w:rPr>
        <w:t xml:space="preserve"> </w:t>
      </w:r>
    </w:p>
    <w:p w14:paraId="24CACBB0" w14:textId="06E519D3" w:rsidR="0047624E" w:rsidRPr="0047624E" w:rsidRDefault="0047624E" w:rsidP="0047624E">
      <w:pPr>
        <w:numPr>
          <w:ilvl w:val="0"/>
          <w:numId w:val="5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47624E">
        <w:rPr>
          <w:rFonts w:ascii="Cambria" w:eastAsia="Times New Roman" w:hAnsi="Cambria" w:cs="Times New Roman"/>
          <w:sz w:val="21"/>
          <w:szCs w:val="21"/>
        </w:rPr>
        <w:t>Represented Mavericks FC (Div</w:t>
      </w:r>
      <w:r>
        <w:rPr>
          <w:rFonts w:ascii="Cambria" w:eastAsia="Times New Roman" w:hAnsi="Cambria" w:cs="Times New Roman"/>
          <w:sz w:val="21"/>
          <w:szCs w:val="21"/>
        </w:rPr>
        <w:t>ision</w:t>
      </w:r>
      <w:r w:rsidRPr="0047624E">
        <w:rPr>
          <w:rFonts w:ascii="Cambria" w:eastAsia="Times New Roman" w:hAnsi="Cambria" w:cs="Times New Roman"/>
          <w:sz w:val="21"/>
          <w:szCs w:val="21"/>
        </w:rPr>
        <w:t xml:space="preserve"> III) in Mumbai District Football Association (MDFA) in 2010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</w:p>
    <w:p w14:paraId="2F03B692" w14:textId="1E1C7178" w:rsidR="00817FE9" w:rsidRPr="009F38FF" w:rsidRDefault="0047624E" w:rsidP="009F38FF">
      <w:pPr>
        <w:numPr>
          <w:ilvl w:val="0"/>
          <w:numId w:val="5"/>
        </w:num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47624E">
        <w:rPr>
          <w:rFonts w:ascii="Cambria" w:eastAsia="Times New Roman" w:hAnsi="Cambria" w:cs="Times New Roman"/>
          <w:sz w:val="21"/>
          <w:szCs w:val="21"/>
        </w:rPr>
        <w:t>Represented United FC (Div</w:t>
      </w:r>
      <w:r>
        <w:rPr>
          <w:rFonts w:ascii="Cambria" w:eastAsia="Times New Roman" w:hAnsi="Cambria" w:cs="Times New Roman"/>
          <w:sz w:val="21"/>
          <w:szCs w:val="21"/>
        </w:rPr>
        <w:t>ision</w:t>
      </w:r>
      <w:r w:rsidRPr="0047624E">
        <w:rPr>
          <w:rFonts w:ascii="Cambria" w:eastAsia="Times New Roman" w:hAnsi="Cambria" w:cs="Times New Roman"/>
          <w:sz w:val="21"/>
          <w:szCs w:val="21"/>
        </w:rPr>
        <w:t xml:space="preserve"> V) in Mumbai District Football Association (MDFA) in 2009</w:t>
      </w:r>
      <w:r w:rsidR="006C2382">
        <w:rPr>
          <w:rFonts w:ascii="Cambria" w:eastAsia="Times New Roman" w:hAnsi="Cambria" w:cs="Times New Roman"/>
          <w:sz w:val="21"/>
          <w:szCs w:val="21"/>
        </w:rPr>
        <w:t>.</w:t>
      </w:r>
    </w:p>
    <w:p w14:paraId="3C7FD4C2" w14:textId="77777777" w:rsidR="00817FE9" w:rsidRPr="00817FE9" w:rsidRDefault="00817FE9" w:rsidP="00817FE9">
      <w:pPr>
        <w:spacing w:after="0" w:line="276" w:lineRule="auto"/>
        <w:jc w:val="both"/>
        <w:rPr>
          <w:rFonts w:ascii="Cambria" w:eastAsia="Times New Roman" w:hAnsi="Cambria" w:cs="Times New Roman"/>
          <w:sz w:val="14"/>
          <w:szCs w:val="14"/>
        </w:rPr>
      </w:pPr>
      <w:r w:rsidRPr="00817FE9">
        <w:rPr>
          <w:rFonts w:ascii="Cambria" w:eastAsia="Times New Roman" w:hAnsi="Cambria" w:cs="Times New Roman"/>
          <w:sz w:val="21"/>
          <w:szCs w:val="21"/>
        </w:rPr>
        <w:t xml:space="preserve"> </w:t>
      </w:r>
    </w:p>
    <w:p w14:paraId="603F5E7B" w14:textId="29B7090F" w:rsidR="0047624E" w:rsidRPr="009F38FF" w:rsidRDefault="0047624E" w:rsidP="00817FE9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47624E">
        <w:rPr>
          <w:rFonts w:ascii="Cambria" w:eastAsia="Times New Roman" w:hAnsi="Cambria" w:cs="Times New Roman"/>
          <w:b/>
          <w:sz w:val="21"/>
          <w:szCs w:val="21"/>
        </w:rPr>
        <w:t>Hobbies and Interests</w:t>
      </w:r>
      <w:r w:rsidR="00817FE9" w:rsidRPr="00817FE9">
        <w:rPr>
          <w:rFonts w:ascii="Cambria" w:eastAsia="Times New Roman" w:hAnsi="Cambria" w:cs="Times New Roman"/>
          <w:sz w:val="21"/>
          <w:szCs w:val="21"/>
        </w:rPr>
        <w:t xml:space="preserve"> </w:t>
      </w:r>
    </w:p>
    <w:p w14:paraId="0F11E887" w14:textId="74A1AFF0" w:rsidR="00817FE9" w:rsidRPr="009F38FF" w:rsidRDefault="0047624E" w:rsidP="00817FE9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9F38FF">
        <w:rPr>
          <w:rFonts w:ascii="Cambria" w:eastAsia="Times New Roman" w:hAnsi="Cambria" w:cs="Times New Roman"/>
          <w:sz w:val="21"/>
          <w:szCs w:val="21"/>
        </w:rPr>
        <w:sym w:font="Wingdings" w:char="F077"/>
      </w:r>
      <w:r w:rsidRPr="009F38FF">
        <w:rPr>
          <w:rFonts w:ascii="Cambria" w:eastAsia="Times New Roman" w:hAnsi="Cambria" w:cs="Times New Roman"/>
          <w:sz w:val="21"/>
          <w:szCs w:val="21"/>
        </w:rPr>
        <w:t xml:space="preserve"> Playing Football and Chess </w:t>
      </w:r>
      <w:r w:rsidRPr="009F38FF">
        <w:rPr>
          <w:rFonts w:ascii="Cambria" w:eastAsia="Times New Roman" w:hAnsi="Cambria" w:cs="Times New Roman"/>
          <w:sz w:val="21"/>
          <w:szCs w:val="21"/>
        </w:rPr>
        <w:sym w:font="Wingdings" w:char="F077"/>
      </w:r>
      <w:r w:rsidRPr="009F38FF">
        <w:rPr>
          <w:rFonts w:ascii="Cambria" w:eastAsia="Times New Roman" w:hAnsi="Cambria" w:cs="Times New Roman"/>
          <w:sz w:val="21"/>
          <w:szCs w:val="21"/>
        </w:rPr>
        <w:t xml:space="preserve"> Reading Fiction </w:t>
      </w:r>
      <w:r w:rsidRPr="009F38FF">
        <w:rPr>
          <w:rFonts w:ascii="Cambria" w:eastAsia="Times New Roman" w:hAnsi="Cambria" w:cs="Times New Roman"/>
          <w:sz w:val="21"/>
          <w:szCs w:val="21"/>
        </w:rPr>
        <w:sym w:font="Wingdings" w:char="F077"/>
      </w:r>
      <w:r w:rsidRPr="009F38FF">
        <w:rPr>
          <w:rFonts w:ascii="Cambria" w:eastAsia="Times New Roman" w:hAnsi="Cambria" w:cs="Times New Roman"/>
          <w:sz w:val="21"/>
          <w:szCs w:val="21"/>
        </w:rPr>
        <w:t xml:space="preserve"> Portrait and Cartoon Sketching </w:t>
      </w:r>
      <w:r w:rsidRPr="009F38FF">
        <w:rPr>
          <w:rFonts w:ascii="Cambria" w:eastAsia="Times New Roman" w:hAnsi="Cambria" w:cs="Times New Roman"/>
          <w:sz w:val="21"/>
          <w:szCs w:val="21"/>
        </w:rPr>
        <w:sym w:font="Wingdings" w:char="F077"/>
      </w:r>
      <w:r w:rsidRPr="009F38FF">
        <w:rPr>
          <w:rFonts w:ascii="Cambria" w:eastAsia="Times New Roman" w:hAnsi="Cambria" w:cs="Times New Roman"/>
          <w:sz w:val="21"/>
          <w:szCs w:val="21"/>
        </w:rPr>
        <w:t xml:space="preserve"> Exploring new places </w:t>
      </w:r>
      <w:r w:rsidRPr="009F38FF">
        <w:rPr>
          <w:rFonts w:ascii="Cambria" w:eastAsia="Times New Roman" w:hAnsi="Cambria" w:cs="Times New Roman"/>
          <w:sz w:val="21"/>
          <w:szCs w:val="21"/>
        </w:rPr>
        <w:sym w:font="Wingdings" w:char="F077"/>
      </w:r>
      <w:r w:rsidRPr="009F38FF">
        <w:rPr>
          <w:rFonts w:ascii="Cambria" w:eastAsia="Times New Roman" w:hAnsi="Cambria" w:cs="Times New Roman"/>
          <w:sz w:val="21"/>
          <w:szCs w:val="21"/>
        </w:rPr>
        <w:t xml:space="preserve"> Amateur philatelist and numismatist </w:t>
      </w:r>
      <w:r w:rsidRPr="009F38FF">
        <w:rPr>
          <w:rFonts w:ascii="Cambria" w:eastAsia="Times New Roman" w:hAnsi="Cambria" w:cs="Times New Roman"/>
          <w:sz w:val="21"/>
          <w:szCs w:val="21"/>
        </w:rPr>
        <w:sym w:font="Wingdings" w:char="F077"/>
      </w:r>
      <w:r w:rsidRPr="009F38FF">
        <w:rPr>
          <w:rFonts w:ascii="Cambria" w:eastAsia="Times New Roman" w:hAnsi="Cambria" w:cs="Times New Roman"/>
          <w:sz w:val="21"/>
          <w:szCs w:val="21"/>
        </w:rPr>
        <w:t xml:space="preserve"> Amateur Guitarist</w:t>
      </w:r>
    </w:p>
    <w:p w14:paraId="79E78810" w14:textId="77777777" w:rsidR="0047624E" w:rsidRDefault="0047624E" w:rsidP="005F0BEB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</w:p>
    <w:p w14:paraId="425BD402" w14:textId="395269F1" w:rsidR="0047624E" w:rsidRDefault="0047624E" w:rsidP="005F0BEB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  <w:r>
        <w:rPr>
          <w:rFonts w:ascii="Cambria" w:eastAsia="Times New Roman" w:hAnsi="Cambria" w:cs="Times New Roman"/>
          <w:b/>
          <w:sz w:val="21"/>
          <w:szCs w:val="21"/>
        </w:rPr>
        <w:t xml:space="preserve">Linguistic Proficiency </w:t>
      </w:r>
    </w:p>
    <w:p w14:paraId="4E56DBCA" w14:textId="4AD3F485" w:rsidR="0047624E" w:rsidRPr="0047624E" w:rsidRDefault="0047624E" w:rsidP="005F0BEB">
      <w:pPr>
        <w:spacing w:after="0" w:line="276" w:lineRule="auto"/>
        <w:jc w:val="both"/>
        <w:rPr>
          <w:rFonts w:ascii="Cambria" w:eastAsia="Times New Roman" w:hAnsi="Cambria" w:cs="Times New Roman"/>
          <w:sz w:val="21"/>
          <w:szCs w:val="21"/>
        </w:rPr>
      </w:pPr>
      <w:r w:rsidRPr="0047624E">
        <w:rPr>
          <w:rFonts w:ascii="Cambria" w:eastAsia="Times New Roman" w:hAnsi="Cambria" w:cs="Times New Roman"/>
          <w:sz w:val="21"/>
          <w:szCs w:val="21"/>
        </w:rPr>
        <w:t xml:space="preserve">English, Hindi, Marathi, Tulu and </w:t>
      </w:r>
      <w:r w:rsidR="006C2382" w:rsidRPr="0047624E">
        <w:rPr>
          <w:rFonts w:ascii="Cambria" w:eastAsia="Times New Roman" w:hAnsi="Cambria" w:cs="Times New Roman"/>
          <w:sz w:val="21"/>
          <w:szCs w:val="21"/>
        </w:rPr>
        <w:t>German (</w:t>
      </w:r>
      <w:r w:rsidRPr="0047624E">
        <w:rPr>
          <w:rFonts w:ascii="Cambria" w:eastAsia="Times New Roman" w:hAnsi="Cambria" w:cs="Times New Roman"/>
          <w:sz w:val="21"/>
          <w:szCs w:val="21"/>
        </w:rPr>
        <w:t>Elementary proficiency)</w:t>
      </w:r>
    </w:p>
    <w:p w14:paraId="4634F399" w14:textId="77777777" w:rsidR="0047624E" w:rsidRDefault="0047624E" w:rsidP="005F0BEB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</w:p>
    <w:p w14:paraId="6873C4E4" w14:textId="77777777" w:rsidR="00E96E21" w:rsidRDefault="00E96E21" w:rsidP="005F0BEB">
      <w:pPr>
        <w:spacing w:after="0" w:line="276" w:lineRule="auto"/>
        <w:jc w:val="both"/>
        <w:rPr>
          <w:rFonts w:ascii="Cambria" w:eastAsia="Times New Roman" w:hAnsi="Cambria" w:cs="Times New Roman"/>
          <w:b/>
          <w:sz w:val="21"/>
          <w:szCs w:val="21"/>
        </w:rPr>
      </w:pPr>
      <w:r>
        <w:rPr>
          <w:rFonts w:ascii="Cambria" w:eastAsia="Times New Roman" w:hAnsi="Cambria" w:cs="Times New Roman"/>
          <w:b/>
          <w:sz w:val="21"/>
          <w:szCs w:val="21"/>
        </w:rPr>
        <w:t>References</w:t>
      </w:r>
    </w:p>
    <w:p w14:paraId="7E2A04D7" w14:textId="405880B0" w:rsidR="00817FE9" w:rsidRDefault="00817FE9" w:rsidP="005F0BEB">
      <w:pPr>
        <w:spacing w:after="0" w:line="276" w:lineRule="auto"/>
        <w:jc w:val="both"/>
      </w:pPr>
      <w:r w:rsidRPr="00817FE9">
        <w:rPr>
          <w:rFonts w:ascii="Cambria" w:eastAsia="Times New Roman" w:hAnsi="Cambria" w:cs="Times New Roman"/>
          <w:sz w:val="21"/>
          <w:szCs w:val="21"/>
        </w:rPr>
        <w:t>Available on Request</w:t>
      </w:r>
    </w:p>
    <w:sectPr w:rsidR="00817FE9" w:rsidSect="00845872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DD6020" w14:textId="77777777" w:rsidR="00B0703A" w:rsidRDefault="00B0703A" w:rsidP="00E83243">
      <w:pPr>
        <w:spacing w:after="0" w:line="240" w:lineRule="auto"/>
      </w:pPr>
      <w:r>
        <w:separator/>
      </w:r>
    </w:p>
  </w:endnote>
  <w:endnote w:type="continuationSeparator" w:id="0">
    <w:p w14:paraId="3F2B5025" w14:textId="77777777" w:rsidR="00B0703A" w:rsidRDefault="00B0703A" w:rsidP="00E83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80848B" w14:textId="77777777" w:rsidR="00B0703A" w:rsidRDefault="00B0703A" w:rsidP="00E83243">
      <w:pPr>
        <w:spacing w:after="0" w:line="240" w:lineRule="auto"/>
      </w:pPr>
      <w:r>
        <w:separator/>
      </w:r>
    </w:p>
  </w:footnote>
  <w:footnote w:type="continuationSeparator" w:id="0">
    <w:p w14:paraId="0977B218" w14:textId="77777777" w:rsidR="00B0703A" w:rsidRDefault="00B0703A" w:rsidP="00E83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32BACB" w14:textId="77777777" w:rsidR="00E83243" w:rsidRDefault="00E8324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A5944"/>
    <w:multiLevelType w:val="hybridMultilevel"/>
    <w:tmpl w:val="AA1455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A31B1A"/>
    <w:multiLevelType w:val="hybridMultilevel"/>
    <w:tmpl w:val="C0BA4B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366ACB"/>
    <w:multiLevelType w:val="hybridMultilevel"/>
    <w:tmpl w:val="943058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FD1C00"/>
    <w:multiLevelType w:val="hybridMultilevel"/>
    <w:tmpl w:val="ADAAFB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B00460B"/>
    <w:multiLevelType w:val="hybridMultilevel"/>
    <w:tmpl w:val="9EB030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A240310"/>
    <w:multiLevelType w:val="hybridMultilevel"/>
    <w:tmpl w:val="3C18F4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E9"/>
    <w:rsid w:val="00011834"/>
    <w:rsid w:val="00072502"/>
    <w:rsid w:val="000D1051"/>
    <w:rsid w:val="000E0370"/>
    <w:rsid w:val="00103650"/>
    <w:rsid w:val="00136D12"/>
    <w:rsid w:val="002A649A"/>
    <w:rsid w:val="002E7583"/>
    <w:rsid w:val="003000AA"/>
    <w:rsid w:val="00320761"/>
    <w:rsid w:val="00354049"/>
    <w:rsid w:val="0036071C"/>
    <w:rsid w:val="00403C8B"/>
    <w:rsid w:val="00420DDE"/>
    <w:rsid w:val="0047624E"/>
    <w:rsid w:val="00480204"/>
    <w:rsid w:val="004B0262"/>
    <w:rsid w:val="004F131E"/>
    <w:rsid w:val="00580B3C"/>
    <w:rsid w:val="005B47C5"/>
    <w:rsid w:val="005C5D35"/>
    <w:rsid w:val="005D1DC2"/>
    <w:rsid w:val="005F0BEB"/>
    <w:rsid w:val="006C2382"/>
    <w:rsid w:val="006E1A91"/>
    <w:rsid w:val="00752550"/>
    <w:rsid w:val="00766D44"/>
    <w:rsid w:val="00767421"/>
    <w:rsid w:val="00791AA5"/>
    <w:rsid w:val="007A4454"/>
    <w:rsid w:val="00804ACC"/>
    <w:rsid w:val="00817FE9"/>
    <w:rsid w:val="00826E4E"/>
    <w:rsid w:val="00827DA9"/>
    <w:rsid w:val="00845872"/>
    <w:rsid w:val="00882336"/>
    <w:rsid w:val="00885F9C"/>
    <w:rsid w:val="0089784B"/>
    <w:rsid w:val="008B4E6C"/>
    <w:rsid w:val="008B7145"/>
    <w:rsid w:val="008C2371"/>
    <w:rsid w:val="008E3B91"/>
    <w:rsid w:val="009429DA"/>
    <w:rsid w:val="00966D24"/>
    <w:rsid w:val="009E530E"/>
    <w:rsid w:val="009F38FF"/>
    <w:rsid w:val="009F740B"/>
    <w:rsid w:val="00A2554B"/>
    <w:rsid w:val="00AB5AEB"/>
    <w:rsid w:val="00AD5566"/>
    <w:rsid w:val="00B0703A"/>
    <w:rsid w:val="00B26CD2"/>
    <w:rsid w:val="00B569F3"/>
    <w:rsid w:val="00B610F9"/>
    <w:rsid w:val="00B77F73"/>
    <w:rsid w:val="00C14405"/>
    <w:rsid w:val="00CE1216"/>
    <w:rsid w:val="00D45030"/>
    <w:rsid w:val="00D4685B"/>
    <w:rsid w:val="00D479BA"/>
    <w:rsid w:val="00DA5395"/>
    <w:rsid w:val="00DB40C7"/>
    <w:rsid w:val="00E254AF"/>
    <w:rsid w:val="00E420BF"/>
    <w:rsid w:val="00E55E6F"/>
    <w:rsid w:val="00E568B3"/>
    <w:rsid w:val="00E66C00"/>
    <w:rsid w:val="00E83243"/>
    <w:rsid w:val="00E96E21"/>
    <w:rsid w:val="00EA2194"/>
    <w:rsid w:val="00EF3162"/>
    <w:rsid w:val="00F04CAC"/>
    <w:rsid w:val="00F23B93"/>
    <w:rsid w:val="00F27C7D"/>
    <w:rsid w:val="00F37C04"/>
    <w:rsid w:val="00FB3E1B"/>
    <w:rsid w:val="00FD478E"/>
    <w:rsid w:val="00FE74DD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6B9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25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55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0365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243"/>
  </w:style>
  <w:style w:type="paragraph" w:styleId="Footer">
    <w:name w:val="footer"/>
    <w:basedOn w:val="Normal"/>
    <w:link w:val="FooterChar"/>
    <w:uiPriority w:val="99"/>
    <w:unhideWhenUsed/>
    <w:rsid w:val="00E8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243"/>
  </w:style>
  <w:style w:type="paragraph" w:styleId="ListParagraph">
    <w:name w:val="List Paragraph"/>
    <w:basedOn w:val="Normal"/>
    <w:uiPriority w:val="34"/>
    <w:qFormat/>
    <w:rsid w:val="00791A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25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55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0365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243"/>
  </w:style>
  <w:style w:type="paragraph" w:styleId="Footer">
    <w:name w:val="footer"/>
    <w:basedOn w:val="Normal"/>
    <w:link w:val="FooterChar"/>
    <w:uiPriority w:val="99"/>
    <w:unhideWhenUsed/>
    <w:rsid w:val="00E8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243"/>
  </w:style>
  <w:style w:type="paragraph" w:styleId="ListParagraph">
    <w:name w:val="List Paragraph"/>
    <w:basedOn w:val="Normal"/>
    <w:uiPriority w:val="34"/>
    <w:qFormat/>
    <w:rsid w:val="00791A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amin89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in.linkedin.com/in/rahul9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General Mills, Inc.</Company>
  <LinksUpToDate>false</LinksUpToDate>
  <CharactersWithSpaces>7765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Amin</dc:creator>
  <cp:lastModifiedBy>wer</cp:lastModifiedBy>
  <cp:revision>9</cp:revision>
  <cp:lastPrinted>2016-06-05T15:34:00Z</cp:lastPrinted>
  <dcterms:created xsi:type="dcterms:W3CDTF">2015-09-24T09:23:00Z</dcterms:created>
  <dcterms:modified xsi:type="dcterms:W3CDTF">2016-06-13T16:45:00Z</dcterms:modified>
</cp:coreProperties>
</file>