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6A3" w:rsidRDefault="008236A3" w:rsidP="008236A3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  <w:r w:rsidRPr="00DB64A5">
        <w:rPr>
          <w:rFonts w:ascii="Verdana" w:hAnsi="Verdana" w:cs="Calibri"/>
          <w:b/>
          <w:szCs w:val="20"/>
        </w:rPr>
        <w:t>Parveen Kumar</w:t>
      </w:r>
      <w:r>
        <w:rPr>
          <w:rFonts w:ascii="Verdana" w:hAnsi="Verdana" w:cs="Calibri"/>
          <w:sz w:val="20"/>
          <w:szCs w:val="20"/>
        </w:rPr>
        <w:t xml:space="preserve"> </w:t>
      </w:r>
    </w:p>
    <w:p w:rsidR="008236A3" w:rsidRDefault="008236A3" w:rsidP="008236A3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Phone: 7015195628 / 9467055817 </w:t>
      </w:r>
    </w:p>
    <w:p w:rsidR="008236A3" w:rsidRPr="00791EDB" w:rsidRDefault="006A5C17" w:rsidP="008236A3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Email: praveenmawai@gmail</w:t>
      </w:r>
      <w:r w:rsidR="008236A3">
        <w:rPr>
          <w:rFonts w:ascii="Verdana" w:hAnsi="Verdana" w:cs="Calibri"/>
          <w:sz w:val="20"/>
          <w:szCs w:val="20"/>
        </w:rPr>
        <w:t>.com</w:t>
      </w:r>
    </w:p>
    <w:p w:rsidR="00382EAD" w:rsidRPr="00DB64A5" w:rsidRDefault="008236A3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b/>
          <w:szCs w:val="20"/>
        </w:rPr>
      </w:pPr>
      <w:r>
        <w:rPr>
          <w:rFonts w:ascii="Verdana" w:hAnsi="Verdana" w:cs="Calibri"/>
          <w:b/>
          <w:noProof/>
          <w:szCs w:val="20"/>
        </w:rPr>
        <w:t xml:space="preserve">                </w:t>
      </w:r>
    </w:p>
    <w:p w:rsidR="00382EAD" w:rsidRPr="00791EDB" w:rsidRDefault="00382EAD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sz w:val="20"/>
          <w:szCs w:val="20"/>
        </w:rPr>
      </w:pPr>
    </w:p>
    <w:p w:rsidR="00382EAD" w:rsidRPr="00791EDB" w:rsidRDefault="000510F3" w:rsidP="000A5F7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 w:rsidRPr="00791EDB">
        <w:rPr>
          <w:rFonts w:ascii="Verdana" w:hAnsi="Verdana" w:cs="Arial"/>
          <w:b/>
          <w:bCs/>
          <w:sz w:val="20"/>
          <w:szCs w:val="20"/>
          <w:highlight w:val="white"/>
        </w:rPr>
        <w:t>Profile</w:t>
      </w:r>
      <w:r w:rsidR="006A4BB5" w:rsidRPr="00791EDB">
        <w:rPr>
          <w:rFonts w:ascii="Verdana" w:hAnsi="Verdana" w:cs="Arial"/>
          <w:b/>
          <w:bCs/>
          <w:sz w:val="20"/>
          <w:szCs w:val="20"/>
        </w:rPr>
        <w:t xml:space="preserve"> Summary</w:t>
      </w:r>
    </w:p>
    <w:p w:rsidR="00382EAD" w:rsidRPr="00791EDB" w:rsidRDefault="00382EAD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sz w:val="20"/>
          <w:szCs w:val="20"/>
          <w:highlight w:val="white"/>
        </w:rPr>
      </w:pPr>
    </w:p>
    <w:p w:rsidR="00E511F4" w:rsidRDefault="00E511F4" w:rsidP="00E511F4">
      <w:r>
        <w:t>My 5 years of professional experience summaries</w:t>
      </w:r>
      <w:r w:rsidR="00F959D9">
        <w:t xml:space="preserve"> </w:t>
      </w:r>
      <w:r>
        <w:t>all Recruitment Activities for IT / ITES, eCommerce, Telecom &amp; start up organizations. Extensive experience of Headhunting, Social Networking, Client Relationship building, Contract /Permanent Consulting Recruitment with varied organization from small Startups</w:t>
      </w:r>
      <w:r w:rsidR="00846CCE">
        <w:t xml:space="preserve"> to Fortune 100 big Corporate Houses</w:t>
      </w:r>
      <w:r>
        <w:t>. I have done Recruiting for India, UK &amp; Europe in all EU 15 countries and have grown understanding of IT work force diversity.</w:t>
      </w:r>
      <w:r w:rsidR="0084501A">
        <w:t xml:space="preserve"> </w:t>
      </w:r>
      <w:r>
        <w:t xml:space="preserve"> </w:t>
      </w:r>
    </w:p>
    <w:p w:rsidR="00E511F4" w:rsidRDefault="00E511F4" w:rsidP="00E511F4">
      <w:r>
        <w:t xml:space="preserve">Proficient in making searches of professionals through Internet, Monster, internal database; referrals, Professional / Social Networking Sites like: LinkedIn, Xing, Social Talent.com and Google. </w:t>
      </w:r>
    </w:p>
    <w:p w:rsidR="00A32948" w:rsidRDefault="0084501A" w:rsidP="0084501A">
      <w:r>
        <w:t>At present working as a freelance Recruiter and delivering IT professionals of varied domain n technologies to startups. L</w:t>
      </w:r>
      <w:r w:rsidR="00E511F4">
        <w:t xml:space="preserve">ooking forward </w:t>
      </w:r>
      <w:r>
        <w:t xml:space="preserve">to resume consulting business as a </w:t>
      </w:r>
      <w:r w:rsidR="00E511F4">
        <w:t>Recruiter/</w:t>
      </w:r>
      <w:r>
        <w:t>Sourcing Executive</w:t>
      </w:r>
      <w:r w:rsidR="00E511F4">
        <w:t xml:space="preserve">, </w:t>
      </w:r>
      <w:r>
        <w:t xml:space="preserve">Client Partner, Account Manager </w:t>
      </w:r>
      <w:r w:rsidR="00E511F4">
        <w:t xml:space="preserve">(IC </w:t>
      </w:r>
      <w:r w:rsidR="00846CCE">
        <w:t>Role)</w:t>
      </w:r>
      <w:r w:rsidR="00E511F4">
        <w:t>.</w:t>
      </w:r>
      <w:r>
        <w:t xml:space="preserve"> </w:t>
      </w:r>
    </w:p>
    <w:p w:rsidR="00D32E1E" w:rsidRPr="00791EDB" w:rsidRDefault="002546A8" w:rsidP="00D32E1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 xml:space="preserve">Professional </w:t>
      </w:r>
      <w:r w:rsidR="00D32E1E" w:rsidRPr="00791EDB">
        <w:rPr>
          <w:rFonts w:ascii="Verdana" w:hAnsi="Verdana" w:cs="Arial"/>
          <w:b/>
          <w:bCs/>
          <w:sz w:val="20"/>
          <w:szCs w:val="20"/>
        </w:rPr>
        <w:t xml:space="preserve">Qualifications </w:t>
      </w:r>
    </w:p>
    <w:p w:rsidR="00D32E1E" w:rsidRPr="00791EDB" w:rsidRDefault="00D32E1E" w:rsidP="00D32E1E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Times New Roman"/>
          <w:sz w:val="20"/>
          <w:szCs w:val="20"/>
        </w:rPr>
      </w:pPr>
    </w:p>
    <w:p w:rsidR="00D32E1E" w:rsidRPr="00791EDB" w:rsidRDefault="00D32E1E" w:rsidP="00D32E1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 xml:space="preserve">Completed </w:t>
      </w:r>
      <w:r w:rsidRPr="00791EDB">
        <w:rPr>
          <w:rFonts w:ascii="Verdana" w:hAnsi="Verdana" w:cs="Calibri"/>
          <w:sz w:val="20"/>
          <w:szCs w:val="20"/>
        </w:rPr>
        <w:t xml:space="preserve">MBA from Dublin Business </w:t>
      </w:r>
      <w:r>
        <w:rPr>
          <w:rFonts w:ascii="Verdana" w:hAnsi="Verdana" w:cs="Calibri"/>
          <w:sz w:val="20"/>
          <w:szCs w:val="20"/>
        </w:rPr>
        <w:t xml:space="preserve">School, </w:t>
      </w:r>
      <w:r w:rsidRPr="00791EDB">
        <w:rPr>
          <w:rFonts w:ascii="Verdana" w:hAnsi="Verdana" w:cs="Calibri"/>
          <w:sz w:val="20"/>
          <w:szCs w:val="20"/>
        </w:rPr>
        <w:t>Ireland</w:t>
      </w:r>
      <w:r>
        <w:rPr>
          <w:rFonts w:ascii="Verdana" w:hAnsi="Verdana" w:cs="Calibri"/>
          <w:sz w:val="20"/>
          <w:szCs w:val="20"/>
        </w:rPr>
        <w:t xml:space="preserve"> in </w:t>
      </w:r>
      <w:r w:rsidRPr="00791EDB">
        <w:rPr>
          <w:rFonts w:ascii="Verdana" w:hAnsi="Verdana" w:cs="Calibri"/>
          <w:sz w:val="20"/>
          <w:szCs w:val="20"/>
        </w:rPr>
        <w:t xml:space="preserve">International </w:t>
      </w:r>
      <w:r>
        <w:rPr>
          <w:rFonts w:ascii="Verdana" w:hAnsi="Verdana" w:cs="Calibri"/>
          <w:sz w:val="20"/>
          <w:szCs w:val="20"/>
        </w:rPr>
        <w:t>Business</w:t>
      </w:r>
      <w:r w:rsidRPr="00791EDB">
        <w:rPr>
          <w:rFonts w:ascii="Verdana" w:hAnsi="Verdana" w:cs="Calibri"/>
          <w:sz w:val="20"/>
          <w:szCs w:val="20"/>
        </w:rPr>
        <w:t xml:space="preserve"> (Human Resources</w:t>
      </w:r>
      <w:r>
        <w:rPr>
          <w:rFonts w:ascii="Verdana" w:hAnsi="Verdana" w:cs="Calibri"/>
          <w:sz w:val="20"/>
          <w:szCs w:val="20"/>
        </w:rPr>
        <w:t>, Accounts &amp; Marketing</w:t>
      </w:r>
      <w:r w:rsidR="00373C5E">
        <w:rPr>
          <w:rFonts w:ascii="Verdana" w:hAnsi="Verdana" w:cs="Calibri"/>
          <w:sz w:val="20"/>
          <w:szCs w:val="20"/>
        </w:rPr>
        <w:t>), Li</w:t>
      </w:r>
      <w:r w:rsidR="00E64889">
        <w:rPr>
          <w:rFonts w:ascii="Verdana" w:hAnsi="Verdana" w:cs="Calibri"/>
          <w:sz w:val="20"/>
          <w:szCs w:val="20"/>
        </w:rPr>
        <w:t xml:space="preserve">verpool John Moores University –2012 </w:t>
      </w:r>
    </w:p>
    <w:p w:rsidR="00D32E1E" w:rsidRDefault="00D32E1E" w:rsidP="008236A3">
      <w:pPr>
        <w:jc w:val="center"/>
        <w:rPr>
          <w:rFonts w:ascii="Verdana" w:hAnsi="Verdana" w:cs="Calibri"/>
          <w:b/>
          <w:bCs/>
          <w:sz w:val="20"/>
          <w:szCs w:val="20"/>
        </w:rPr>
      </w:pPr>
    </w:p>
    <w:p w:rsidR="00382EAD" w:rsidRPr="00791EDB" w:rsidRDefault="00652629" w:rsidP="0065262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 w:rsidRPr="00791EDB">
        <w:rPr>
          <w:rFonts w:ascii="Verdana" w:hAnsi="Verdana" w:cs="Calibri"/>
          <w:b/>
          <w:bCs/>
          <w:sz w:val="20"/>
          <w:szCs w:val="20"/>
        </w:rPr>
        <w:t>Employment</w:t>
      </w:r>
      <w:r w:rsidR="000510F3" w:rsidRPr="00791EDB">
        <w:rPr>
          <w:rFonts w:ascii="Verdana" w:hAnsi="Verdana" w:cs="Calibri"/>
          <w:b/>
          <w:bCs/>
          <w:sz w:val="20"/>
          <w:szCs w:val="20"/>
        </w:rPr>
        <w:t xml:space="preserve"> history</w:t>
      </w:r>
    </w:p>
    <w:p w:rsidR="00382EAD" w:rsidRDefault="00382EAD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</w:p>
    <w:p w:rsidR="00584FA0" w:rsidRDefault="00584FA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Continued my Recruiting profession as a Freelancer to support my dependent Parent.</w:t>
      </w:r>
    </w:p>
    <w:p w:rsidR="00584FA0" w:rsidRDefault="00584FA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April 2016 till now… </w:t>
      </w:r>
    </w:p>
    <w:p w:rsidR="00584FA0" w:rsidRDefault="00584FA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</w:p>
    <w:p w:rsidR="00584FA0" w:rsidRDefault="00584FA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Sourcing CVs to consulting firms to earn my livelihood</w:t>
      </w:r>
    </w:p>
    <w:p w:rsidR="00584FA0" w:rsidRPr="00791EDB" w:rsidRDefault="00584FA0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</w:t>
      </w:r>
    </w:p>
    <w:p w:rsidR="005F3525" w:rsidRDefault="005F3525" w:rsidP="00BC125B">
      <w:pPr>
        <w:pStyle w:val="ParaAttribute5"/>
        <w:wordWrap/>
        <w:ind w:firstLine="0"/>
        <w:jc w:val="left"/>
        <w:rPr>
          <w:rStyle w:val="CharAttribute1"/>
          <w:rFonts w:eastAsia="Batang" w:hAnsi="Verdana"/>
        </w:rPr>
      </w:pPr>
      <w:bookmarkStart w:id="0" w:name="title"/>
      <w:r>
        <w:rPr>
          <w:rStyle w:val="CharAttribute1"/>
          <w:rFonts w:eastAsia="Batang" w:hAnsi="Verdana"/>
        </w:rPr>
        <w:t>Icon Resources &amp; Technologies Pvt. Ltd</w:t>
      </w:r>
    </w:p>
    <w:p w:rsidR="005F3525" w:rsidRDefault="004223D3" w:rsidP="00BC125B">
      <w:pPr>
        <w:pStyle w:val="ParaAttribute5"/>
        <w:wordWrap/>
        <w:ind w:firstLine="0"/>
        <w:jc w:val="left"/>
        <w:rPr>
          <w:rStyle w:val="CharAttribute1"/>
          <w:rFonts w:eastAsia="Batang" w:hAnsi="Verdana"/>
        </w:rPr>
      </w:pPr>
      <w:r>
        <w:rPr>
          <w:rStyle w:val="CharAttribute1"/>
          <w:rFonts w:eastAsia="Batang" w:hAnsi="Verdana"/>
        </w:rPr>
        <w:t>Senior Recruiter</w:t>
      </w:r>
      <w:r w:rsidR="005F3525">
        <w:rPr>
          <w:rStyle w:val="CharAttribute1"/>
          <w:rFonts w:eastAsia="Batang" w:hAnsi="Verdana"/>
        </w:rPr>
        <w:t xml:space="preserve">                                         Feb 2015- </w:t>
      </w:r>
      <w:r w:rsidR="00D078D7">
        <w:rPr>
          <w:rStyle w:val="CharAttribute1"/>
          <w:rFonts w:eastAsia="Batang" w:hAnsi="Verdana"/>
        </w:rPr>
        <w:t>March 2016</w:t>
      </w:r>
    </w:p>
    <w:p w:rsidR="005F3525" w:rsidRDefault="00D078D7" w:rsidP="00D078D7">
      <w:pPr>
        <w:pStyle w:val="ParaAttribute5"/>
        <w:tabs>
          <w:tab w:val="left" w:pos="7170"/>
        </w:tabs>
        <w:wordWrap/>
        <w:ind w:firstLine="0"/>
        <w:jc w:val="left"/>
        <w:rPr>
          <w:rStyle w:val="CharAttribute1"/>
          <w:rFonts w:eastAsia="Batang" w:hAnsi="Verdana"/>
        </w:rPr>
      </w:pPr>
      <w:r>
        <w:rPr>
          <w:rStyle w:val="CharAttribute1"/>
          <w:rFonts w:eastAsia="Batang" w:hAnsi="Verdana"/>
        </w:rPr>
        <w:tab/>
      </w:r>
    </w:p>
    <w:p w:rsidR="005F3525" w:rsidRPr="00235F0B" w:rsidRDefault="00934049" w:rsidP="00235F0B">
      <w:pPr>
        <w:rPr>
          <w:rStyle w:val="CharAttribute1"/>
          <w:rFonts w:eastAsiaTheme="minorEastAsia" w:hAnsi="Verdana"/>
          <w:b w:val="0"/>
          <w:color w:val="auto"/>
          <w:sz w:val="20"/>
          <w:szCs w:val="20"/>
        </w:rPr>
      </w:pPr>
      <w:r w:rsidRPr="00934049">
        <w:rPr>
          <w:rFonts w:ascii="Verdana" w:hAnsi="Verdana"/>
          <w:sz w:val="20"/>
          <w:szCs w:val="20"/>
        </w:rPr>
        <w:t>Execute all talent selection activity and maximizing quality of hire as defined by LOBs and organization plan</w:t>
      </w:r>
      <w:r w:rsidRPr="00934049">
        <w:rPr>
          <w:rFonts w:ascii="Verdana" w:hAnsi="Verdana"/>
          <w:sz w:val="20"/>
          <w:szCs w:val="20"/>
        </w:rPr>
        <w:br/>
        <w:t>•worked with Business Heads while steering and implementing various HR initiatives in the domains of Talent Planning and Management, Capability Development and Performance Management helping maximize</w:t>
      </w:r>
      <w:r w:rsidR="005A774F">
        <w:rPr>
          <w:rFonts w:ascii="Verdana" w:hAnsi="Verdana"/>
          <w:sz w:val="20"/>
          <w:szCs w:val="20"/>
        </w:rPr>
        <w:t xml:space="preserve"> organizational efficiency.</w:t>
      </w:r>
      <w:r w:rsidRPr="00934049">
        <w:rPr>
          <w:rFonts w:ascii="Verdana" w:hAnsi="Verdana"/>
          <w:sz w:val="20"/>
          <w:szCs w:val="20"/>
        </w:rPr>
        <w:br/>
        <w:t>•Advising Managers on the Possible Sourcing Model and Cost Benefit analysis.</w:t>
      </w:r>
      <w:r w:rsidRPr="00934049">
        <w:rPr>
          <w:rFonts w:ascii="Verdana" w:hAnsi="Verdana"/>
          <w:sz w:val="20"/>
          <w:szCs w:val="20"/>
        </w:rPr>
        <w:br/>
        <w:t>•Responsible for operational excellence through utilization of recruiting tools and resources; ensures quality and integrity of metrics through discipline in process.</w:t>
      </w:r>
      <w:r w:rsidRPr="00934049">
        <w:rPr>
          <w:rFonts w:ascii="Verdana" w:hAnsi="Verdana"/>
          <w:sz w:val="20"/>
          <w:szCs w:val="20"/>
        </w:rPr>
        <w:br/>
        <w:t xml:space="preserve">•Working on creating a strong employer brand and employee value proposition to help attract </w:t>
      </w:r>
      <w:r w:rsidRPr="00934049">
        <w:rPr>
          <w:rFonts w:ascii="Verdana" w:hAnsi="Verdana"/>
          <w:sz w:val="20"/>
          <w:szCs w:val="20"/>
        </w:rPr>
        <w:lastRenderedPageBreak/>
        <w:t>and retain</w:t>
      </w:r>
      <w:r w:rsidR="008679F4">
        <w:rPr>
          <w:rFonts w:ascii="Verdana" w:hAnsi="Verdana"/>
          <w:sz w:val="20"/>
          <w:szCs w:val="20"/>
        </w:rPr>
        <w:t xml:space="preserve"> key talent in the organization</w:t>
      </w:r>
      <w:r w:rsidRPr="00934049">
        <w:rPr>
          <w:rFonts w:ascii="Verdana" w:hAnsi="Verdana"/>
          <w:sz w:val="20"/>
          <w:szCs w:val="20"/>
        </w:rPr>
        <w:br/>
        <w:t>•Overall responsibility for communicating Talent Acquisition status updates to respective stakeholders</w:t>
      </w:r>
      <w:r w:rsidRPr="00934049">
        <w:rPr>
          <w:rFonts w:ascii="Verdana" w:hAnsi="Verdana"/>
          <w:sz w:val="20"/>
          <w:szCs w:val="20"/>
        </w:rPr>
        <w:br/>
        <w:t>•Creating Recruitment Analysis reports per quarter basis</w:t>
      </w:r>
      <w:r w:rsidRPr="00934049">
        <w:rPr>
          <w:rFonts w:ascii="Verdana" w:hAnsi="Verdana"/>
          <w:sz w:val="20"/>
          <w:szCs w:val="20"/>
        </w:rPr>
        <w:br/>
        <w:t>•Creating consolidated new hire separation report per quarter basis.</w:t>
      </w:r>
      <w:r w:rsidRPr="00934049">
        <w:rPr>
          <w:rFonts w:ascii="Verdana" w:hAnsi="Verdana"/>
          <w:sz w:val="20"/>
          <w:szCs w:val="20"/>
        </w:rPr>
        <w:br/>
        <w:t>•Preparing Daily, Weekly &amp; Monthly MIS Reports for the HR Manager.</w:t>
      </w:r>
      <w:r w:rsidRPr="00934049">
        <w:rPr>
          <w:rFonts w:ascii="Verdana" w:hAnsi="Verdana"/>
          <w:sz w:val="20"/>
          <w:szCs w:val="20"/>
        </w:rPr>
        <w:br/>
        <w:t>•Involved in full life-cycle of Recruitment activities including Sourcing, screening, interview preparation, candidate debriefing, interview follow-up.</w:t>
      </w:r>
      <w:r w:rsidRPr="00934049">
        <w:rPr>
          <w:rFonts w:ascii="Verdana" w:hAnsi="Verdana"/>
          <w:sz w:val="20"/>
          <w:szCs w:val="20"/>
        </w:rPr>
        <w:br/>
        <w:t xml:space="preserve">•Sourcing top level (Senior Manager Operations,) to middle level (Project Manager, Team leaders, system Administrator, System Engineers) profile. </w:t>
      </w:r>
      <w:r w:rsidRPr="00934049">
        <w:rPr>
          <w:rFonts w:ascii="Verdana" w:hAnsi="Verdana"/>
          <w:sz w:val="20"/>
          <w:szCs w:val="20"/>
        </w:rPr>
        <w:br/>
        <w:t>•Interview and selection of candidates to fill vacant positions.</w:t>
      </w:r>
      <w:r w:rsidRPr="00934049">
        <w:rPr>
          <w:rFonts w:ascii="Verdana" w:hAnsi="Verdana"/>
          <w:sz w:val="20"/>
          <w:szCs w:val="20"/>
        </w:rPr>
        <w:br/>
        <w:t>•Draw up compensation package and negotiate offer with the selected candidate</w:t>
      </w:r>
    </w:p>
    <w:p w:rsidR="00BC125B" w:rsidRPr="00791EDB" w:rsidRDefault="00BC125B" w:rsidP="00BC125B">
      <w:pPr>
        <w:pStyle w:val="ParaAttribute5"/>
        <w:wordWrap/>
        <w:ind w:firstLine="0"/>
        <w:jc w:val="left"/>
        <w:rPr>
          <w:rStyle w:val="CharAttribute1"/>
          <w:rFonts w:eastAsia="Batang" w:hAnsi="Verdana"/>
        </w:rPr>
      </w:pPr>
      <w:r w:rsidRPr="00791EDB">
        <w:rPr>
          <w:rStyle w:val="CharAttribute1"/>
          <w:rFonts w:eastAsia="Batang" w:hAnsi="Verdana"/>
        </w:rPr>
        <w:t>Pyramid Consulting Inc. UK</w:t>
      </w:r>
    </w:p>
    <w:p w:rsidR="00BC125B" w:rsidRDefault="00E64491" w:rsidP="00ED1F6B">
      <w:pPr>
        <w:shd w:val="clear" w:color="auto" w:fill="FFFFFF"/>
        <w:textAlignment w:val="center"/>
        <w:outlineLvl w:val="3"/>
        <w:rPr>
          <w:rStyle w:val="CharAttribute1"/>
          <w:rFonts w:eastAsia="Batang" w:hAnsi="Verdana"/>
          <w:sz w:val="20"/>
          <w:szCs w:val="20"/>
        </w:rPr>
      </w:pPr>
      <w:hyperlink r:id="rId7" w:tooltip="Find others with this title" w:history="1">
        <w:r w:rsidR="00BC125B" w:rsidRPr="00791EDB">
          <w:rPr>
            <w:rStyle w:val="CharAttribute1"/>
            <w:rFonts w:eastAsia="Batang" w:hAnsi="Verdana"/>
            <w:sz w:val="20"/>
            <w:szCs w:val="20"/>
          </w:rPr>
          <w:t>Executive Resourcing - Sr.</w:t>
        </w:r>
        <w:r w:rsidR="001B6194">
          <w:rPr>
            <w:rStyle w:val="CharAttribute1"/>
            <w:rFonts w:eastAsia="Batang" w:hAnsi="Verdana"/>
            <w:sz w:val="20"/>
            <w:szCs w:val="20"/>
          </w:rPr>
          <w:t xml:space="preserve"> </w:t>
        </w:r>
        <w:r w:rsidR="00BC125B" w:rsidRPr="00791EDB">
          <w:rPr>
            <w:rStyle w:val="CharAttribute1"/>
            <w:rFonts w:eastAsia="Batang" w:hAnsi="Verdana"/>
            <w:sz w:val="20"/>
            <w:szCs w:val="20"/>
          </w:rPr>
          <w:t>Recruiter</w:t>
        </w:r>
      </w:hyperlink>
      <w:bookmarkEnd w:id="0"/>
      <w:r w:rsidR="00A32948">
        <w:rPr>
          <w:rStyle w:val="CharAttribute1"/>
          <w:rFonts w:eastAsia="Batang" w:hAnsi="Verdana"/>
          <w:sz w:val="20"/>
          <w:szCs w:val="20"/>
        </w:rPr>
        <w:t xml:space="preserve"> May. 2014 – Jan</w:t>
      </w:r>
      <w:r w:rsidR="005F3525">
        <w:rPr>
          <w:rStyle w:val="CharAttribute1"/>
          <w:rFonts w:eastAsia="Batang" w:hAnsi="Verdana"/>
          <w:sz w:val="20"/>
          <w:szCs w:val="20"/>
        </w:rPr>
        <w:t xml:space="preserve"> 2015</w:t>
      </w:r>
    </w:p>
    <w:p w:rsidR="004B226F" w:rsidRPr="00791EDB" w:rsidRDefault="004B226F" w:rsidP="00ED1F6B">
      <w:pPr>
        <w:shd w:val="clear" w:color="auto" w:fill="FFFFFF"/>
        <w:textAlignment w:val="center"/>
        <w:outlineLvl w:val="3"/>
        <w:rPr>
          <w:rFonts w:ascii="Verdana" w:eastAsia="Batang" w:hAnsi="Verdana"/>
          <w:b/>
          <w:color w:val="222222"/>
          <w:sz w:val="20"/>
          <w:szCs w:val="20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Key Deliverables</w:t>
      </w:r>
      <w:r>
        <w:rPr>
          <w:rFonts w:ascii="Verdana" w:hAnsi="Verdana" w:cs="Calibri"/>
          <w:sz w:val="20"/>
          <w:szCs w:val="20"/>
        </w:rPr>
        <w:t>: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 xml:space="preserve">Sourced candidates through Internet, Monster, internal database; referrals, Professional / Social Networking Sites like: LinkedIn, Xing, </w:t>
      </w:r>
      <w:r w:rsidR="00827299" w:rsidRPr="00791EDB">
        <w:rPr>
          <w:rStyle w:val="CharAttribute0"/>
          <w:rFonts w:eastAsia="Batang" w:hAnsi="Verdana"/>
        </w:rPr>
        <w:t xml:space="preserve">Google, Indeed, Social Talent. </w:t>
      </w:r>
    </w:p>
    <w:p w:rsidR="00BC125B" w:rsidRPr="00791EDB" w:rsidRDefault="00827299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Expertise</w:t>
      </w:r>
      <w:r w:rsidR="00BC125B" w:rsidRPr="00791EDB">
        <w:rPr>
          <w:rStyle w:val="CharAttribute0"/>
          <w:rFonts w:eastAsia="Batang" w:hAnsi="Verdana"/>
        </w:rPr>
        <w:t xml:space="preserve"> lies in end-to-end UK &amp; EU recruitments &amp; staffing including sourcing, screening / interviewing candidates, rate negotiation, interview coordination, client coordination, offer negotiation and follow up / build rapport with the candidates and closings them.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Targeting consultants who are eligible to work in UK with valid visa like HSMP / Tier 1, PR / ILR, Dependents and British Citizens / EU Citizens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Developed and maintained a pipeline / database of prospective IT &amp; Engineering professional’s.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Developed and maintained Database of Active / Passive candidates.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Built and established rapport with consultants.</w:t>
      </w:r>
    </w:p>
    <w:p w:rsidR="00BC125B" w:rsidRPr="00791EDB" w:rsidRDefault="00BC125B" w:rsidP="00BC125B">
      <w:pPr>
        <w:pStyle w:val="ListParagraph"/>
        <w:widowControl/>
        <w:numPr>
          <w:ilvl w:val="0"/>
          <w:numId w:val="2"/>
        </w:numPr>
        <w:wordWrap/>
        <w:autoSpaceDE/>
        <w:autoSpaceDN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</w:rPr>
        <w:t>Maintain the Database (Daily / Weekly Reports)</w:t>
      </w:r>
    </w:p>
    <w:p w:rsidR="007D14CF" w:rsidRPr="00791EDB" w:rsidRDefault="007D14CF" w:rsidP="007D14CF">
      <w:pPr>
        <w:pStyle w:val="ListParagraph"/>
        <w:widowControl/>
        <w:wordWrap/>
        <w:autoSpaceDE/>
        <w:autoSpaceDN/>
        <w:ind w:left="0"/>
        <w:contextualSpacing/>
        <w:jc w:val="left"/>
        <w:rPr>
          <w:rStyle w:val="CharAttribute0"/>
          <w:rFonts w:eastAsia="Batang" w:hAnsi="Verdana"/>
          <w:b/>
        </w:rPr>
      </w:pPr>
    </w:p>
    <w:p w:rsidR="00BC125B" w:rsidRPr="00791EDB" w:rsidRDefault="00BC125B" w:rsidP="007D14CF">
      <w:pPr>
        <w:pStyle w:val="ListParagraph"/>
        <w:widowControl/>
        <w:wordWrap/>
        <w:autoSpaceDE/>
        <w:autoSpaceDN/>
        <w:ind w:left="0"/>
        <w:contextualSpacing/>
        <w:jc w:val="left"/>
        <w:rPr>
          <w:rStyle w:val="CharAttribute0"/>
          <w:rFonts w:eastAsia="Batang" w:hAnsi="Verdana"/>
        </w:rPr>
      </w:pPr>
      <w:r w:rsidRPr="00791EDB">
        <w:rPr>
          <w:rStyle w:val="CharAttribute0"/>
          <w:rFonts w:eastAsia="Batang" w:hAnsi="Verdana"/>
          <w:b/>
        </w:rPr>
        <w:t>Skills &amp; Expertise</w:t>
      </w:r>
      <w:r w:rsidRPr="00791EDB">
        <w:rPr>
          <w:rStyle w:val="CharAttribute0"/>
          <w:rFonts w:eastAsia="Batang" w:hAnsi="Verdana"/>
        </w:rPr>
        <w:t xml:space="preserve">: </w:t>
      </w:r>
      <w:r w:rsidR="00220059" w:rsidRPr="00791EDB">
        <w:rPr>
          <w:rStyle w:val="CharAttribute0"/>
          <w:rFonts w:eastAsia="Batang" w:hAnsi="Verdana"/>
        </w:rPr>
        <w:t>Skill based Reference Search</w:t>
      </w:r>
      <w:r w:rsidRPr="00791EDB">
        <w:rPr>
          <w:rStyle w:val="CharAttribute0"/>
          <w:rFonts w:eastAsia="Batang" w:hAnsi="Verdana"/>
        </w:rPr>
        <w:t>, Boolean Search.</w:t>
      </w:r>
    </w:p>
    <w:p w:rsidR="00A32948" w:rsidRDefault="00A32948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b/>
          <w:bCs/>
          <w:sz w:val="20"/>
          <w:szCs w:val="20"/>
        </w:rPr>
      </w:pPr>
    </w:p>
    <w:p w:rsidR="00382EAD" w:rsidRPr="00791EDB" w:rsidRDefault="001B6194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b/>
          <w:bCs/>
          <w:sz w:val="20"/>
          <w:szCs w:val="20"/>
        </w:rPr>
        <w:t xml:space="preserve">EMEA </w:t>
      </w:r>
      <w:r w:rsidR="000510F3" w:rsidRPr="00791EDB">
        <w:rPr>
          <w:rFonts w:ascii="Verdana" w:hAnsi="Verdana" w:cs="Calibri"/>
          <w:b/>
          <w:bCs/>
          <w:sz w:val="20"/>
          <w:szCs w:val="20"/>
        </w:rPr>
        <w:t>Recruitment</w:t>
      </w:r>
      <w:r>
        <w:rPr>
          <w:rFonts w:ascii="Verdana" w:hAnsi="Verdana" w:cs="Calibri"/>
          <w:b/>
          <w:bCs/>
          <w:sz w:val="20"/>
          <w:szCs w:val="20"/>
        </w:rPr>
        <w:t xml:space="preserve"> </w:t>
      </w:r>
      <w:r w:rsidR="000510F3" w:rsidRPr="00791EDB">
        <w:rPr>
          <w:rFonts w:ascii="Verdana" w:hAnsi="Verdana" w:cs="Calibri"/>
          <w:b/>
          <w:bCs/>
          <w:sz w:val="20"/>
          <w:szCs w:val="20"/>
        </w:rPr>
        <w:t>Consultant, Head Hunt In</w:t>
      </w:r>
      <w:r w:rsidR="004B226F">
        <w:rPr>
          <w:rFonts w:ascii="Verdana" w:hAnsi="Verdana" w:cs="Calibri"/>
          <w:b/>
          <w:bCs/>
          <w:sz w:val="20"/>
          <w:szCs w:val="20"/>
        </w:rPr>
        <w:t>ternational</w:t>
      </w:r>
      <w:r w:rsidR="000510F3" w:rsidRPr="00791EDB">
        <w:rPr>
          <w:rFonts w:ascii="Verdana" w:hAnsi="Verdana" w:cs="Calibri"/>
          <w:b/>
          <w:bCs/>
          <w:sz w:val="20"/>
          <w:szCs w:val="20"/>
        </w:rPr>
        <w:t xml:space="preserve">, Dublin, Ireland </w:t>
      </w:r>
      <w:r>
        <w:rPr>
          <w:rFonts w:ascii="Verdana" w:hAnsi="Verdana" w:cs="Calibri"/>
          <w:b/>
          <w:bCs/>
          <w:sz w:val="20"/>
          <w:szCs w:val="20"/>
        </w:rPr>
        <w:t>April</w:t>
      </w:r>
      <w:r w:rsidR="00F60FEB">
        <w:rPr>
          <w:rFonts w:ascii="Verdana" w:hAnsi="Verdana" w:cs="Calibri"/>
          <w:b/>
          <w:bCs/>
          <w:sz w:val="20"/>
          <w:szCs w:val="20"/>
        </w:rPr>
        <w:t xml:space="preserve"> 2012</w:t>
      </w:r>
      <w:r w:rsidR="000510F3" w:rsidRPr="00791EDB">
        <w:rPr>
          <w:rFonts w:ascii="Verdana" w:hAnsi="Verdana" w:cs="Calibri"/>
          <w:b/>
          <w:bCs/>
          <w:sz w:val="20"/>
          <w:szCs w:val="20"/>
        </w:rPr>
        <w:t>- April 2014</w:t>
      </w:r>
    </w:p>
    <w:p w:rsidR="004B226F" w:rsidRDefault="004B226F" w:rsidP="000959A4">
      <w:pPr>
        <w:widowControl w:val="0"/>
        <w:autoSpaceDE w:val="0"/>
        <w:autoSpaceDN w:val="0"/>
        <w:adjustRightInd w:val="0"/>
        <w:spacing w:after="0" w:line="270" w:lineRule="atLeast"/>
        <w:rPr>
          <w:rFonts w:ascii="Verdana" w:hAnsi="Verdana" w:cs="Calibri"/>
          <w:sz w:val="20"/>
          <w:szCs w:val="20"/>
          <w:highlight w:val="white"/>
        </w:rPr>
      </w:pPr>
    </w:p>
    <w:p w:rsidR="00382EAD" w:rsidRDefault="000510F3" w:rsidP="000959A4">
      <w:pPr>
        <w:widowControl w:val="0"/>
        <w:autoSpaceDE w:val="0"/>
        <w:autoSpaceDN w:val="0"/>
        <w:adjustRightInd w:val="0"/>
        <w:spacing w:after="0" w:line="270" w:lineRule="atLeast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 xml:space="preserve">Key Deliverables: </w:t>
      </w:r>
    </w:p>
    <w:p w:rsidR="004B226F" w:rsidRPr="00791EDB" w:rsidRDefault="004B226F" w:rsidP="000959A4">
      <w:pPr>
        <w:widowControl w:val="0"/>
        <w:autoSpaceDE w:val="0"/>
        <w:autoSpaceDN w:val="0"/>
        <w:adjustRightInd w:val="0"/>
        <w:spacing w:after="0" w:line="270" w:lineRule="atLeast"/>
        <w:rPr>
          <w:rFonts w:ascii="Verdana" w:hAnsi="Verdana" w:cs="Calibri"/>
          <w:sz w:val="20"/>
          <w:szCs w:val="20"/>
          <w:highlight w:val="white"/>
        </w:rPr>
      </w:pP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Helping clients to find suitable candidate to fill their vacancies.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Co- ordinate with team manager on urgent demands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Involved with the marketing department to devise job adverts.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Placing adverts in relevant market journals and publications, job boards and local press.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Making phone calls to candidates who are judged to be eligible.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Conducting phone interviews with prospective candidates.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Describing the work duties, salary and benefits of a particular vacancy.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lastRenderedPageBreak/>
        <w:t>Doing background checks and verifying the references, work experience and academic qualifications of applicants. 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Screening, testing and assessing candidates.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Developing a relationship with interviewees.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Receiving and reading through the CVs that job seekers have sent in to the recruitment agency.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Arranging interviews with candidates who have been short listed for a position.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Drawing up short lists of suitable candidates.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Involved in negotiating the salary between the client and the candidate. </w:t>
      </w:r>
    </w:p>
    <w:p w:rsidR="00382EAD" w:rsidRPr="00791EDB" w:rsidRDefault="000510F3" w:rsidP="000959A4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70" w:lineRule="atLeast"/>
        <w:ind w:left="720" w:hanging="360"/>
        <w:rPr>
          <w:rFonts w:ascii="Verdana" w:hAnsi="Verdana" w:cs="Calibri"/>
          <w:sz w:val="20"/>
          <w:szCs w:val="20"/>
          <w:highlight w:val="white"/>
        </w:rPr>
      </w:pPr>
      <w:r w:rsidRPr="00791EDB">
        <w:rPr>
          <w:rFonts w:ascii="Verdana" w:hAnsi="Verdana" w:cs="Calibri"/>
          <w:sz w:val="20"/>
          <w:szCs w:val="20"/>
          <w:highlight w:val="white"/>
        </w:rPr>
        <w:t>Building own database of candidates.</w:t>
      </w:r>
    </w:p>
    <w:p w:rsidR="00F0360D" w:rsidRDefault="00F0360D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</w:p>
    <w:p w:rsidR="00F0360D" w:rsidRDefault="00F0360D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</w:p>
    <w:p w:rsidR="000510F3" w:rsidRDefault="00900129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  <w:bookmarkStart w:id="1" w:name="_GoBack"/>
      <w:bookmarkEnd w:id="1"/>
      <w:r>
        <w:rPr>
          <w:rFonts w:ascii="Verdana" w:hAnsi="Verdana" w:cs="Calibri"/>
          <w:sz w:val="20"/>
          <w:szCs w:val="20"/>
        </w:rPr>
        <w:t xml:space="preserve">Information furnished above </w:t>
      </w:r>
      <w:r w:rsidR="00D2040B">
        <w:rPr>
          <w:rFonts w:ascii="Verdana" w:hAnsi="Verdana" w:cs="Calibri"/>
          <w:sz w:val="20"/>
          <w:szCs w:val="20"/>
        </w:rPr>
        <w:t>is</w:t>
      </w:r>
      <w:r>
        <w:rPr>
          <w:rFonts w:ascii="Verdana" w:hAnsi="Verdana" w:cs="Calibri"/>
          <w:sz w:val="20"/>
          <w:szCs w:val="20"/>
        </w:rPr>
        <w:t xml:space="preserve"> correct to the best of my knowledge </w:t>
      </w:r>
    </w:p>
    <w:p w:rsidR="00900129" w:rsidRDefault="00900129">
      <w:pPr>
        <w:widowControl w:val="0"/>
        <w:autoSpaceDE w:val="0"/>
        <w:autoSpaceDN w:val="0"/>
        <w:adjustRightInd w:val="0"/>
        <w:spacing w:after="0" w:line="240" w:lineRule="auto"/>
        <w:rPr>
          <w:rFonts w:ascii="Verdana" w:hAnsi="Verdana" w:cs="Calibri"/>
          <w:sz w:val="20"/>
          <w:szCs w:val="20"/>
        </w:rPr>
      </w:pPr>
    </w:p>
    <w:p w:rsidR="00900129" w:rsidRPr="00900129" w:rsidRDefault="00900129" w:rsidP="00900129">
      <w:pPr>
        <w:pStyle w:val="ListParagraph"/>
        <w:adjustRightInd w:val="0"/>
        <w:ind w:left="6255"/>
        <w:rPr>
          <w:rFonts w:ascii="Verdana" w:hAnsi="Verdana" w:cs="Arial"/>
        </w:rPr>
      </w:pPr>
      <w:r>
        <w:rPr>
          <w:rFonts w:ascii="Verdana" w:hAnsi="Verdana" w:cs="Arial"/>
        </w:rPr>
        <w:t xml:space="preserve">Praveen Kumar </w:t>
      </w:r>
    </w:p>
    <w:sectPr w:rsidR="00900129" w:rsidRPr="00900129" w:rsidSect="00382EAD">
      <w:head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3779" w:rsidRDefault="00BE3779" w:rsidP="00735C9E">
      <w:pPr>
        <w:spacing w:after="0" w:line="240" w:lineRule="auto"/>
      </w:pPr>
      <w:r>
        <w:separator/>
      </w:r>
    </w:p>
  </w:endnote>
  <w:endnote w:type="continuationSeparator" w:id="1">
    <w:p w:rsidR="00BE3779" w:rsidRDefault="00BE3779" w:rsidP="0073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3779" w:rsidRDefault="00BE3779" w:rsidP="00735C9E">
      <w:pPr>
        <w:spacing w:after="0" w:line="240" w:lineRule="auto"/>
      </w:pPr>
      <w:r>
        <w:separator/>
      </w:r>
    </w:p>
  </w:footnote>
  <w:footnote w:type="continuationSeparator" w:id="1">
    <w:p w:rsidR="00BE3779" w:rsidRDefault="00BE3779" w:rsidP="00735C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C9E" w:rsidRDefault="00735C9E">
    <w:pPr>
      <w:pStyle w:val="Header"/>
    </w:pPr>
    <w:r>
      <w:rPr>
        <w:noProof/>
      </w:rPr>
      <w:drawing>
        <wp:inline distT="0" distB="0" distL="0" distR="0">
          <wp:extent cx="2276475" cy="1061892"/>
          <wp:effectExtent l="19050" t="0" r="9525" b="0"/>
          <wp:docPr id="4" name="Picture 3" descr="download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 (1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76475" cy="1061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>
          <wp:extent cx="2809875" cy="1112900"/>
          <wp:effectExtent l="19050" t="0" r="9525" b="0"/>
          <wp:docPr id="5" name="Picture 4" descr="downlo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809875" cy="111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E82C6080"/>
    <w:lvl w:ilvl="0">
      <w:numFmt w:val="bullet"/>
      <w:lvlText w:val="*"/>
      <w:lvlJc w:val="left"/>
    </w:lvl>
  </w:abstractNum>
  <w:abstractNum w:abstractNumId="1">
    <w:nsid w:val="01247A4A"/>
    <w:multiLevelType w:val="hybridMultilevel"/>
    <w:tmpl w:val="9D0A2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7763C3"/>
    <w:multiLevelType w:val="hybridMultilevel"/>
    <w:tmpl w:val="18140E5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2F56533"/>
    <w:multiLevelType w:val="hybridMultilevel"/>
    <w:tmpl w:val="AB3A59FC"/>
    <w:lvl w:ilvl="0" w:tplc="456A503E">
      <w:numFmt w:val="bullet"/>
      <w:lvlText w:val=""/>
      <w:lvlJc w:val="left"/>
      <w:pPr>
        <w:ind w:left="6255" w:hanging="360"/>
      </w:pPr>
      <w:rPr>
        <w:rFonts w:ascii="Wingdings" w:eastAsiaTheme="minorEastAsia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4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1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8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5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2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015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7DBD"/>
    <w:rsid w:val="000007A1"/>
    <w:rsid w:val="0000316F"/>
    <w:rsid w:val="000452A2"/>
    <w:rsid w:val="00047299"/>
    <w:rsid w:val="000510F3"/>
    <w:rsid w:val="000959A4"/>
    <w:rsid w:val="000A5F7F"/>
    <w:rsid w:val="00110CE5"/>
    <w:rsid w:val="001457B6"/>
    <w:rsid w:val="001672BC"/>
    <w:rsid w:val="001B6194"/>
    <w:rsid w:val="001D5140"/>
    <w:rsid w:val="001E25A4"/>
    <w:rsid w:val="001F611C"/>
    <w:rsid w:val="00220059"/>
    <w:rsid w:val="00235F0B"/>
    <w:rsid w:val="002546A8"/>
    <w:rsid w:val="00281443"/>
    <w:rsid w:val="002A52CA"/>
    <w:rsid w:val="002C1215"/>
    <w:rsid w:val="002C52D3"/>
    <w:rsid w:val="00330512"/>
    <w:rsid w:val="00373C5E"/>
    <w:rsid w:val="00382EAD"/>
    <w:rsid w:val="003949A3"/>
    <w:rsid w:val="003C62FE"/>
    <w:rsid w:val="003E7AD8"/>
    <w:rsid w:val="004223D3"/>
    <w:rsid w:val="00445C5F"/>
    <w:rsid w:val="004575CF"/>
    <w:rsid w:val="004B226F"/>
    <w:rsid w:val="004B51D2"/>
    <w:rsid w:val="004C1CAD"/>
    <w:rsid w:val="004F45E1"/>
    <w:rsid w:val="004F6FE4"/>
    <w:rsid w:val="005468CF"/>
    <w:rsid w:val="00547DBD"/>
    <w:rsid w:val="00584FA0"/>
    <w:rsid w:val="005A774F"/>
    <w:rsid w:val="005B2C18"/>
    <w:rsid w:val="005F3525"/>
    <w:rsid w:val="0064174E"/>
    <w:rsid w:val="00652629"/>
    <w:rsid w:val="00657192"/>
    <w:rsid w:val="0065786A"/>
    <w:rsid w:val="006A4BB5"/>
    <w:rsid w:val="006A5C17"/>
    <w:rsid w:val="006B1FF1"/>
    <w:rsid w:val="006F775B"/>
    <w:rsid w:val="00732F5B"/>
    <w:rsid w:val="00735C9E"/>
    <w:rsid w:val="007501C3"/>
    <w:rsid w:val="00791EDB"/>
    <w:rsid w:val="007D14CF"/>
    <w:rsid w:val="007F5796"/>
    <w:rsid w:val="00812B49"/>
    <w:rsid w:val="008236A3"/>
    <w:rsid w:val="00827299"/>
    <w:rsid w:val="00836FFE"/>
    <w:rsid w:val="0084501A"/>
    <w:rsid w:val="00846CCE"/>
    <w:rsid w:val="008679F4"/>
    <w:rsid w:val="008B6F90"/>
    <w:rsid w:val="00900129"/>
    <w:rsid w:val="00914687"/>
    <w:rsid w:val="00916ED7"/>
    <w:rsid w:val="00934049"/>
    <w:rsid w:val="0096064B"/>
    <w:rsid w:val="009812EE"/>
    <w:rsid w:val="0099117C"/>
    <w:rsid w:val="009A10D6"/>
    <w:rsid w:val="00A32948"/>
    <w:rsid w:val="00A41EEF"/>
    <w:rsid w:val="00A44A3B"/>
    <w:rsid w:val="00A85FAF"/>
    <w:rsid w:val="00AF0B32"/>
    <w:rsid w:val="00B072A3"/>
    <w:rsid w:val="00B85AFC"/>
    <w:rsid w:val="00BA568A"/>
    <w:rsid w:val="00BC125B"/>
    <w:rsid w:val="00BE3779"/>
    <w:rsid w:val="00BE4618"/>
    <w:rsid w:val="00C44936"/>
    <w:rsid w:val="00C53A06"/>
    <w:rsid w:val="00D078D7"/>
    <w:rsid w:val="00D2040B"/>
    <w:rsid w:val="00D32E1E"/>
    <w:rsid w:val="00DB64A5"/>
    <w:rsid w:val="00DE4737"/>
    <w:rsid w:val="00E511F4"/>
    <w:rsid w:val="00E64491"/>
    <w:rsid w:val="00E64889"/>
    <w:rsid w:val="00EB710B"/>
    <w:rsid w:val="00ED1F6B"/>
    <w:rsid w:val="00EE2900"/>
    <w:rsid w:val="00EF1A61"/>
    <w:rsid w:val="00F0360D"/>
    <w:rsid w:val="00F07C06"/>
    <w:rsid w:val="00F60FEB"/>
    <w:rsid w:val="00F959D9"/>
    <w:rsid w:val="00FD12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2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C125B"/>
    <w:pPr>
      <w:widowControl w:val="0"/>
      <w:wordWrap w:val="0"/>
      <w:autoSpaceDE w:val="0"/>
      <w:autoSpaceDN w:val="0"/>
      <w:spacing w:after="0" w:line="240" w:lineRule="auto"/>
      <w:ind w:left="400"/>
      <w:jc w:val="both"/>
    </w:pPr>
    <w:rPr>
      <w:rFonts w:ascii="Batang" w:eastAsia="Batang" w:hAnsi="Times New Roman" w:cs="Times New Roman"/>
      <w:kern w:val="2"/>
      <w:sz w:val="20"/>
      <w:szCs w:val="20"/>
      <w:lang w:eastAsia="ko-KR"/>
    </w:rPr>
  </w:style>
  <w:style w:type="paragraph" w:customStyle="1" w:styleId="ParaAttribute2">
    <w:name w:val="ParaAttribute2"/>
    <w:rsid w:val="00BC125B"/>
    <w:pPr>
      <w:widowControl w:val="0"/>
      <w:shd w:val="solid" w:color="FFFFFF" w:fill="auto"/>
      <w:wordWrap w:val="0"/>
      <w:spacing w:after="0" w:line="240" w:lineRule="auto"/>
      <w:jc w:val="both"/>
    </w:pPr>
    <w:rPr>
      <w:rFonts w:ascii="Times New Roman" w:eastAsia="Batang" w:hAnsi="Times New Roman" w:cs="Times New Roman"/>
      <w:sz w:val="20"/>
      <w:szCs w:val="20"/>
    </w:rPr>
  </w:style>
  <w:style w:type="paragraph" w:customStyle="1" w:styleId="ParaAttribute5">
    <w:name w:val="ParaAttribute5"/>
    <w:rsid w:val="00BC125B"/>
    <w:pPr>
      <w:widowControl w:val="0"/>
      <w:shd w:val="solid" w:color="FFFFFF" w:fill="auto"/>
      <w:wordWrap w:val="0"/>
      <w:spacing w:after="0" w:line="240" w:lineRule="auto"/>
      <w:ind w:firstLine="60"/>
      <w:jc w:val="both"/>
    </w:pPr>
    <w:rPr>
      <w:rFonts w:ascii="Times New Roman" w:eastAsia="Batang" w:hAnsi="Times New Roman" w:cs="Times New Roman"/>
      <w:sz w:val="20"/>
      <w:szCs w:val="20"/>
    </w:rPr>
  </w:style>
  <w:style w:type="character" w:customStyle="1" w:styleId="CharAttribute0">
    <w:name w:val="CharAttribute0"/>
    <w:rsid w:val="00BC125B"/>
    <w:rPr>
      <w:rFonts w:ascii="Verdana" w:eastAsia="Times New Roman" w:hAnsi="Times New Roman"/>
      <w:color w:val="222222"/>
    </w:rPr>
  </w:style>
  <w:style w:type="character" w:customStyle="1" w:styleId="CharAttribute1">
    <w:name w:val="CharAttribute1"/>
    <w:rsid w:val="00BC125B"/>
    <w:rPr>
      <w:rFonts w:ascii="Verdana" w:eastAsia="Times New Roman" w:hAnsi="Times New Roman"/>
      <w:b/>
      <w:color w:val="2222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36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6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5C9E"/>
  </w:style>
  <w:style w:type="paragraph" w:styleId="Footer">
    <w:name w:val="footer"/>
    <w:basedOn w:val="Normal"/>
    <w:link w:val="FooterChar"/>
    <w:uiPriority w:val="99"/>
    <w:semiHidden/>
    <w:unhideWhenUsed/>
    <w:rsid w:val="00735C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35C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search?search=&amp;title=Executive+Resourcing+-+Sr%2ERecruiter&amp;sortCriteria=R&amp;keepFacets=true&amp;currentTitle=CP&amp;trk=prof-exp-tit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3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Pyramid IT Consulting PVT. LTD.</Company>
  <LinksUpToDate>false</LinksUpToDate>
  <CharactersWithSpaces>5367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35</cp:revision>
  <dcterms:created xsi:type="dcterms:W3CDTF">2015-12-07T16:42:00Z</dcterms:created>
  <dcterms:modified xsi:type="dcterms:W3CDTF">2016-11-11T17:56:00Z</dcterms:modified>
</cp:coreProperties>
</file>