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BF8" w:rsidRPr="004516B5" w:rsidRDefault="003C23AC">
      <w:pPr>
        <w:spacing w:after="0" w:line="240" w:lineRule="auto"/>
        <w:rPr>
          <w:rFonts w:ascii="Times New Roman" w:hAnsi="Times New Roman"/>
          <w:b/>
          <w:sz w:val="20"/>
          <w:szCs w:val="20"/>
        </w:rPr>
      </w:pPr>
      <w:r w:rsidRPr="004516B5">
        <w:rPr>
          <w:rFonts w:ascii="Times New Roman" w:hAnsi="Times New Roman"/>
          <w:b/>
          <w:sz w:val="20"/>
          <w:szCs w:val="20"/>
        </w:rPr>
        <w:t>RAVI KUMAR I.V.S</w:t>
      </w:r>
      <w:r w:rsidR="00B26ABC" w:rsidRPr="004516B5">
        <w:rPr>
          <w:rFonts w:ascii="Times New Roman" w:hAnsi="Times New Roman"/>
          <w:b/>
          <w:sz w:val="20"/>
          <w:szCs w:val="20"/>
        </w:rPr>
        <w:t xml:space="preserve"> </w:t>
      </w:r>
    </w:p>
    <w:p w:rsidR="00805BF8" w:rsidRPr="004516B5" w:rsidRDefault="004A339A">
      <w:pPr>
        <w:spacing w:after="100" w:afterAutospacing="1" w:line="240" w:lineRule="auto"/>
        <w:contextualSpacing/>
        <w:rPr>
          <w:rFonts w:ascii="Times New Roman" w:hAnsi="Times New Roman"/>
          <w:sz w:val="20"/>
          <w:szCs w:val="20"/>
        </w:rPr>
      </w:pPr>
      <w:r w:rsidRPr="004516B5">
        <w:rPr>
          <w:rFonts w:ascii="Times New Roman" w:hAnsi="Times New Roman"/>
          <w:bCs/>
          <w:sz w:val="20"/>
          <w:szCs w:val="20"/>
        </w:rPr>
        <w:t>Mobile</w:t>
      </w:r>
      <w:r w:rsidRPr="004516B5">
        <w:rPr>
          <w:rFonts w:ascii="Times New Roman" w:hAnsi="Times New Roman"/>
          <w:bCs/>
          <w:sz w:val="20"/>
          <w:szCs w:val="20"/>
        </w:rPr>
        <w:tab/>
      </w:r>
      <w:r w:rsidRPr="004516B5">
        <w:rPr>
          <w:rFonts w:ascii="Times New Roman" w:hAnsi="Times New Roman"/>
          <w:sz w:val="20"/>
          <w:szCs w:val="20"/>
        </w:rPr>
        <w:t xml:space="preserve">: </w:t>
      </w:r>
      <w:r w:rsidR="00090127">
        <w:rPr>
          <w:rFonts w:ascii="Times New Roman" w:hAnsi="Times New Roman"/>
          <w:sz w:val="20"/>
          <w:szCs w:val="20"/>
        </w:rPr>
        <w:t>7799</w:t>
      </w:r>
      <w:r w:rsidR="00474F75">
        <w:rPr>
          <w:rFonts w:ascii="Times New Roman" w:hAnsi="Times New Roman"/>
          <w:sz w:val="20"/>
          <w:szCs w:val="20"/>
        </w:rPr>
        <w:t>15</w:t>
      </w:r>
      <w:r w:rsidR="00090127">
        <w:rPr>
          <w:rFonts w:ascii="Times New Roman" w:hAnsi="Times New Roman"/>
          <w:sz w:val="20"/>
          <w:szCs w:val="20"/>
        </w:rPr>
        <w:t>2349</w:t>
      </w:r>
    </w:p>
    <w:p w:rsidR="00805BF8" w:rsidRPr="004516B5" w:rsidRDefault="004A339A">
      <w:pPr>
        <w:spacing w:after="0" w:line="240" w:lineRule="auto"/>
        <w:jc w:val="both"/>
        <w:rPr>
          <w:rFonts w:ascii="Times New Roman" w:hAnsi="Times New Roman"/>
          <w:sz w:val="20"/>
          <w:szCs w:val="20"/>
        </w:rPr>
      </w:pPr>
      <w:r w:rsidRPr="004516B5">
        <w:rPr>
          <w:rFonts w:ascii="Times New Roman" w:hAnsi="Times New Roman"/>
          <w:bCs/>
          <w:sz w:val="20"/>
          <w:szCs w:val="20"/>
        </w:rPr>
        <w:t>E-Mail</w:t>
      </w:r>
      <w:r w:rsidRPr="004516B5">
        <w:rPr>
          <w:rFonts w:ascii="Times New Roman" w:hAnsi="Times New Roman"/>
          <w:bCs/>
          <w:sz w:val="20"/>
          <w:szCs w:val="20"/>
        </w:rPr>
        <w:tab/>
        <w:t>:</w:t>
      </w:r>
      <w:r w:rsidR="00144A72">
        <w:rPr>
          <w:rFonts w:ascii="Times New Roman" w:hAnsi="Times New Roman"/>
          <w:sz w:val="20"/>
          <w:szCs w:val="20"/>
        </w:rPr>
        <w:t>ravis.mstr</w:t>
      </w:r>
      <w:r w:rsidR="003C23AC" w:rsidRPr="004516B5">
        <w:rPr>
          <w:rFonts w:ascii="Times New Roman" w:hAnsi="Times New Roman"/>
          <w:sz w:val="20"/>
          <w:szCs w:val="20"/>
        </w:rPr>
        <w:t>@gmail.com</w:t>
      </w:r>
    </w:p>
    <w:p w:rsidR="00805BF8" w:rsidRPr="004516B5" w:rsidRDefault="00A46EE3">
      <w:pPr>
        <w:spacing w:after="0" w:line="240" w:lineRule="auto"/>
        <w:jc w:val="both"/>
        <w:rPr>
          <w:rFonts w:ascii="Times New Roman" w:hAnsi="Times New Roman"/>
          <w:sz w:val="20"/>
          <w:szCs w:val="20"/>
        </w:rPr>
      </w:pPr>
      <w:r w:rsidRPr="004516B5">
        <w:rPr>
          <w:rFonts w:ascii="Times New Roman" w:hAnsi="Times New Roman"/>
          <w:noProof/>
          <w:sz w:val="20"/>
          <w:szCs w:val="20"/>
          <w:lang w:val="en-IN" w:eastAsia="en-IN"/>
        </w:rPr>
        <w:pict>
          <v:line id="1026" o:spid="_x0000_s1026" style="position:absolute;left:0;text-align:left;z-index:2;visibility:visible;mso-wrap-distance-left:0;mso-wrap-distance-right:0" from="-74.25pt,8.15pt" to="541.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"/>
        </w:pict>
      </w:r>
    </w:p>
    <w:p w:rsidR="00805BF8" w:rsidRPr="004516B5" w:rsidRDefault="00805BF8">
      <w:pPr>
        <w:spacing w:after="0" w:line="240" w:lineRule="auto"/>
        <w:jc w:val="both"/>
        <w:rPr>
          <w:rFonts w:ascii="Times New Roman" w:hAnsi="Times New Roman"/>
          <w:b/>
          <w:bCs/>
          <w:sz w:val="20"/>
          <w:szCs w:val="20"/>
        </w:rPr>
      </w:pPr>
    </w:p>
    <w:p w:rsidR="00805BF8" w:rsidRPr="004516B5" w:rsidRDefault="004A339A">
      <w:pPr>
        <w:spacing w:after="0" w:line="240" w:lineRule="auto"/>
        <w:jc w:val="both"/>
        <w:rPr>
          <w:rFonts w:ascii="Times New Roman" w:hAnsi="Times New Roman"/>
          <w:b/>
          <w:bCs/>
          <w:sz w:val="20"/>
          <w:szCs w:val="20"/>
        </w:rPr>
      </w:pPr>
      <w:r w:rsidRPr="004516B5">
        <w:rPr>
          <w:rFonts w:ascii="Times New Roman" w:hAnsi="Times New Roman"/>
          <w:b/>
          <w:bCs/>
          <w:sz w:val="20"/>
          <w:szCs w:val="20"/>
        </w:rPr>
        <w:t>SUMMARY</w:t>
      </w:r>
    </w:p>
    <w:p w:rsidR="00805BF8" w:rsidRPr="004516B5" w:rsidRDefault="00805BF8">
      <w:pPr>
        <w:spacing w:after="0" w:line="240" w:lineRule="auto"/>
        <w:jc w:val="both"/>
        <w:rPr>
          <w:rFonts w:ascii="Times New Roman" w:hAnsi="Times New Roman"/>
          <w:sz w:val="20"/>
          <w:szCs w:val="20"/>
        </w:rPr>
      </w:pPr>
    </w:p>
    <w:p w:rsidR="00805BF8" w:rsidRPr="00316C47" w:rsidRDefault="00E22504">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Have around 4</w:t>
      </w:r>
      <w:r w:rsidR="004A339A" w:rsidRPr="00316C47">
        <w:rPr>
          <w:rFonts w:ascii="Times New Roman" w:hAnsi="Times New Roman"/>
          <w:color w:val="222222"/>
          <w:szCs w:val="24"/>
        </w:rPr>
        <w:t xml:space="preserve"> years</w:t>
      </w:r>
      <w:r w:rsidRPr="00316C47">
        <w:rPr>
          <w:rFonts w:ascii="Times New Roman" w:hAnsi="Times New Roman"/>
          <w:color w:val="222222"/>
          <w:szCs w:val="24"/>
        </w:rPr>
        <w:t xml:space="preserve"> 10 months</w:t>
      </w:r>
      <w:r w:rsidR="004A339A" w:rsidRPr="00316C47">
        <w:rPr>
          <w:rFonts w:ascii="Times New Roman" w:hAnsi="Times New Roman"/>
          <w:color w:val="222222"/>
          <w:szCs w:val="24"/>
        </w:rPr>
        <w:t xml:space="preserve"> of Data warehousing experience in developing Models and Reports using MicroStrategy Business Intelligence</w:t>
      </w:r>
    </w:p>
    <w:p w:rsidR="00805BF8" w:rsidRPr="00316C47" w:rsidRDefault="004A339A">
      <w:pPr>
        <w:pStyle w:val="ListParagraph"/>
        <w:numPr>
          <w:ilvl w:val="0"/>
          <w:numId w:val="1"/>
        </w:numPr>
        <w:jc w:val="both"/>
        <w:rPr>
          <w:rFonts w:ascii="Times New Roman" w:hAnsi="Times New Roman"/>
          <w:b/>
          <w:color w:val="222222"/>
          <w:szCs w:val="24"/>
        </w:rPr>
      </w:pPr>
      <w:r w:rsidRPr="00316C47">
        <w:rPr>
          <w:rFonts w:ascii="Times New Roman" w:hAnsi="Times New Roman"/>
          <w:color w:val="222222"/>
          <w:szCs w:val="24"/>
        </w:rPr>
        <w:t>Experience in using MicroStrategy Desktop, RS Documents, Intelli</w:t>
      </w:r>
      <w:r w:rsidR="003C23AC" w:rsidRPr="00316C47">
        <w:rPr>
          <w:rFonts w:ascii="Times New Roman" w:hAnsi="Times New Roman"/>
          <w:color w:val="222222"/>
          <w:szCs w:val="24"/>
        </w:rPr>
        <w:t>gence Server,</w:t>
      </w:r>
      <w:r w:rsidRPr="00316C47">
        <w:rPr>
          <w:rFonts w:ascii="Times New Roman" w:hAnsi="Times New Roman"/>
          <w:color w:val="222222"/>
          <w:szCs w:val="24"/>
        </w:rPr>
        <w:t xml:space="preserve"> Architect, Web, Object Manager, Integrity Manager and bit of exposure towards SDK</w:t>
      </w:r>
      <w:r w:rsidRPr="00316C47">
        <w:rPr>
          <w:rFonts w:ascii="Times New Roman" w:hAnsi="Times New Roman"/>
          <w:b/>
          <w:color w:val="222222"/>
          <w:szCs w:val="24"/>
        </w:rPr>
        <w:t>.</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 xml:space="preserve">Experienced with the concepts of Data Warehousing, Data Marts, Logical and Physical data modeling, ER Modeling, Dimensional Modeling, Fact and Dimensional Tables. </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Very good understanding of Data Warehouse Architecture and Designing.</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Experience in working on Direct Project Source Two-Tier and Server Project source Three-Tier.</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 xml:space="preserve">Well versed and experienced in Dimensional Data Modeling Star Schema, Snow-Flake Schema Data Architecture, Business and Data Analysis. </w:t>
      </w:r>
    </w:p>
    <w:p w:rsidR="00805BF8" w:rsidRPr="00316C47" w:rsidRDefault="00D54E5F">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Experience in working on Retail &amp; Finance domain</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Experience in creating dashboard Reports to view personalized reports based on user requirements.</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Experience in Creating Schema Objects like facts, attributes, Hierarchies, Transformations.</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Good understanding of Intelligent cubes</w:t>
      </w:r>
    </w:p>
    <w:p w:rsidR="00805BF8" w:rsidRPr="00316C47" w:rsidRDefault="004A339A">
      <w:pPr>
        <w:pStyle w:val="ListParagraph"/>
        <w:numPr>
          <w:ilvl w:val="0"/>
          <w:numId w:val="1"/>
        </w:numPr>
        <w:jc w:val="both"/>
        <w:rPr>
          <w:rFonts w:ascii="Times New Roman" w:hAnsi="Times New Roman"/>
          <w:color w:val="222222"/>
          <w:szCs w:val="24"/>
        </w:rPr>
      </w:pPr>
      <w:r w:rsidRPr="00316C47">
        <w:rPr>
          <w:rFonts w:ascii="Times New Roman" w:hAnsi="Times New Roman"/>
          <w:color w:val="222222"/>
          <w:szCs w:val="24"/>
        </w:rPr>
        <w:t>Working closely with data modeling and ETL teams to develop the data model.</w:t>
      </w:r>
    </w:p>
    <w:p w:rsidR="008A1E50" w:rsidRPr="004516B5" w:rsidRDefault="004A339A">
      <w:pPr>
        <w:spacing w:before="60" w:after="60"/>
        <w:jc w:val="both"/>
        <w:rPr>
          <w:rFonts w:ascii="Times New Roman" w:hAnsi="Times New Roman"/>
          <w:b/>
          <w:bCs/>
          <w:sz w:val="20"/>
          <w:szCs w:val="20"/>
        </w:rPr>
      </w:pPr>
      <w:r w:rsidRPr="004516B5">
        <w:rPr>
          <w:rFonts w:ascii="Times New Roman" w:hAnsi="Times New Roman"/>
          <w:b/>
          <w:bCs/>
          <w:sz w:val="20"/>
          <w:szCs w:val="20"/>
        </w:rPr>
        <w:t>WORK EXPERIENCE</w:t>
      </w:r>
      <w:r w:rsidR="009552DC" w:rsidRPr="004516B5">
        <w:rPr>
          <w:rFonts w:ascii="Times New Roman" w:hAnsi="Times New Roman"/>
          <w:b/>
          <w:bCs/>
          <w:sz w:val="20"/>
          <w:szCs w:val="20"/>
        </w:rPr>
        <w:t>:</w:t>
      </w:r>
    </w:p>
    <w:p w:rsidR="00805BF8" w:rsidRPr="00316C47" w:rsidRDefault="008A1E50" w:rsidP="00291FC1">
      <w:pPr>
        <w:pStyle w:val="ListParagraph"/>
        <w:numPr>
          <w:ilvl w:val="0"/>
          <w:numId w:val="27"/>
        </w:numPr>
        <w:jc w:val="both"/>
        <w:rPr>
          <w:rFonts w:ascii="Times New Roman" w:hAnsi="Times New Roman"/>
          <w:b/>
          <w:szCs w:val="24"/>
        </w:rPr>
      </w:pPr>
      <w:r w:rsidRPr="00316C47">
        <w:rPr>
          <w:rFonts w:ascii="Times New Roman" w:hAnsi="Times New Roman"/>
          <w:szCs w:val="24"/>
        </w:rPr>
        <w:t xml:space="preserve">Working </w:t>
      </w:r>
      <w:r w:rsidR="004A339A" w:rsidRPr="00316C47">
        <w:rPr>
          <w:rFonts w:ascii="Times New Roman" w:hAnsi="Times New Roman"/>
          <w:szCs w:val="24"/>
        </w:rPr>
        <w:t>as</w:t>
      </w:r>
      <w:r w:rsidRPr="00316C47">
        <w:rPr>
          <w:rFonts w:ascii="Times New Roman" w:hAnsi="Times New Roman"/>
          <w:szCs w:val="24"/>
        </w:rPr>
        <w:t xml:space="preserve"> </w:t>
      </w:r>
      <w:r w:rsidR="004A339A" w:rsidRPr="00316C47">
        <w:rPr>
          <w:rFonts w:ascii="Times New Roman" w:hAnsi="Times New Roman"/>
          <w:szCs w:val="24"/>
        </w:rPr>
        <w:t xml:space="preserve">Software Engineer (MicroStrategy Developer) for </w:t>
      </w:r>
      <w:r w:rsidR="00EB1CBF" w:rsidRPr="00EB1CBF">
        <w:rPr>
          <w:rFonts w:ascii="Times New Roman" w:hAnsi="Times New Roman"/>
          <w:b/>
          <w:szCs w:val="24"/>
        </w:rPr>
        <w:t>Quantum Value IT Services</w:t>
      </w:r>
      <w:r w:rsidR="002D4E64" w:rsidRPr="00316C47">
        <w:rPr>
          <w:rFonts w:ascii="Times New Roman" w:hAnsi="Times New Roman"/>
          <w:b/>
          <w:szCs w:val="24"/>
        </w:rPr>
        <w:t xml:space="preserve"> </w:t>
      </w:r>
      <w:r w:rsidRPr="00316C47">
        <w:rPr>
          <w:rFonts w:ascii="Times New Roman" w:hAnsi="Times New Roman"/>
          <w:b/>
          <w:szCs w:val="24"/>
        </w:rPr>
        <w:t xml:space="preserve"> </w:t>
      </w:r>
      <w:r w:rsidR="002D4E64" w:rsidRPr="00316C47">
        <w:rPr>
          <w:rFonts w:ascii="Times New Roman" w:hAnsi="Times New Roman"/>
          <w:b/>
          <w:szCs w:val="24"/>
        </w:rPr>
        <w:t xml:space="preserve">Private Limited, </w:t>
      </w:r>
      <w:r w:rsidR="004A339A" w:rsidRPr="00316C47">
        <w:rPr>
          <w:rFonts w:ascii="Times New Roman" w:hAnsi="Times New Roman"/>
          <w:b/>
          <w:szCs w:val="24"/>
        </w:rPr>
        <w:t xml:space="preserve"> Hyderabad </w:t>
      </w:r>
      <w:r w:rsidR="005366CC" w:rsidRPr="00316C47">
        <w:rPr>
          <w:rFonts w:ascii="Times New Roman" w:hAnsi="Times New Roman"/>
          <w:szCs w:val="24"/>
        </w:rPr>
        <w:t xml:space="preserve">from  </w:t>
      </w:r>
      <w:r w:rsidR="00EB1CBF">
        <w:rPr>
          <w:rFonts w:ascii="Times New Roman" w:hAnsi="Times New Roman"/>
          <w:szCs w:val="24"/>
        </w:rPr>
        <w:t>January</w:t>
      </w:r>
      <w:r w:rsidR="005366CC" w:rsidRPr="00316C47">
        <w:rPr>
          <w:rFonts w:ascii="Times New Roman" w:hAnsi="Times New Roman"/>
          <w:szCs w:val="24"/>
        </w:rPr>
        <w:t xml:space="preserve"> 201</w:t>
      </w:r>
      <w:r w:rsidR="00EB1CBF">
        <w:rPr>
          <w:rFonts w:ascii="Times New Roman" w:hAnsi="Times New Roman"/>
          <w:szCs w:val="24"/>
        </w:rPr>
        <w:t>2</w:t>
      </w:r>
      <w:r w:rsidR="004A339A" w:rsidRPr="00316C47">
        <w:rPr>
          <w:rFonts w:ascii="Times New Roman" w:hAnsi="Times New Roman"/>
          <w:szCs w:val="24"/>
        </w:rPr>
        <w:t xml:space="preserve"> to till date</w:t>
      </w:r>
    </w:p>
    <w:p w:rsidR="00805BF8" w:rsidRPr="004516B5" w:rsidRDefault="004A339A">
      <w:pPr>
        <w:jc w:val="both"/>
        <w:rPr>
          <w:rFonts w:ascii="Times New Roman" w:hAnsi="Times New Roman"/>
          <w:b/>
          <w:sz w:val="20"/>
          <w:szCs w:val="20"/>
        </w:rPr>
      </w:pPr>
      <w:r w:rsidRPr="004516B5">
        <w:rPr>
          <w:rFonts w:ascii="Times New Roman" w:hAnsi="Times New Roman"/>
          <w:b/>
          <w:sz w:val="20"/>
          <w:szCs w:val="20"/>
        </w:rPr>
        <w:t>TECHNICAL EXPERIENCE</w:t>
      </w:r>
    </w:p>
    <w:tbl>
      <w:tblPr>
        <w:tblW w:w="9547"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00"/>
      </w:tblPr>
      <w:tblGrid>
        <w:gridCol w:w="2804"/>
        <w:gridCol w:w="6743"/>
      </w:tblGrid>
      <w:tr w:rsidR="00805BF8" w:rsidRPr="004516B5">
        <w:trPr>
          <w:cantSplit/>
          <w:trHeight w:val="330"/>
        </w:trPr>
        <w:tc>
          <w:tcPr>
            <w:tcW w:w="2804"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Databases</w:t>
            </w:r>
          </w:p>
        </w:tc>
        <w:tc>
          <w:tcPr>
            <w:tcW w:w="6743" w:type="dxa"/>
            <w:vAlign w:val="center"/>
          </w:tcPr>
          <w:p w:rsidR="00805BF8" w:rsidRPr="004516B5" w:rsidRDefault="009576BE">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Oracle 10g/11g</w:t>
            </w:r>
          </w:p>
        </w:tc>
      </w:tr>
      <w:tr w:rsidR="00805BF8" w:rsidRPr="004516B5">
        <w:trPr>
          <w:cantSplit/>
          <w:trHeight w:val="330"/>
        </w:trPr>
        <w:tc>
          <w:tcPr>
            <w:tcW w:w="2804"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Programming Languages</w:t>
            </w:r>
          </w:p>
        </w:tc>
        <w:tc>
          <w:tcPr>
            <w:tcW w:w="6743"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SQL,PLSQL</w:t>
            </w:r>
          </w:p>
        </w:tc>
      </w:tr>
      <w:tr w:rsidR="00805BF8" w:rsidRPr="004516B5">
        <w:trPr>
          <w:cantSplit/>
          <w:trHeight w:val="330"/>
        </w:trPr>
        <w:tc>
          <w:tcPr>
            <w:tcW w:w="2804"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Database Tools</w:t>
            </w:r>
          </w:p>
        </w:tc>
        <w:tc>
          <w:tcPr>
            <w:tcW w:w="6743"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PLSQL Developer</w:t>
            </w:r>
          </w:p>
        </w:tc>
      </w:tr>
      <w:tr w:rsidR="00805BF8" w:rsidRPr="004516B5" w:rsidTr="0026068F">
        <w:trPr>
          <w:cantSplit/>
          <w:trHeight w:val="330"/>
        </w:trPr>
        <w:tc>
          <w:tcPr>
            <w:tcW w:w="2804"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 xml:space="preserve"> OLAP Tools</w:t>
            </w:r>
          </w:p>
        </w:tc>
        <w:tc>
          <w:tcPr>
            <w:tcW w:w="6743" w:type="dxa"/>
            <w:vAlign w:val="center"/>
          </w:tcPr>
          <w:p w:rsidR="00805BF8" w:rsidRPr="004516B5" w:rsidRDefault="004A339A" w:rsidP="00316C47">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Micro strategy 9.x</w:t>
            </w:r>
            <w:r w:rsidR="00316C47">
              <w:rPr>
                <w:rFonts w:ascii="Times New Roman" w:eastAsia="Times New Roman" w:hAnsi="Times New Roman"/>
                <w:b/>
                <w:sz w:val="20"/>
                <w:szCs w:val="20"/>
              </w:rPr>
              <w:t>/10.2</w:t>
            </w:r>
          </w:p>
        </w:tc>
      </w:tr>
      <w:tr w:rsidR="00805BF8" w:rsidRPr="004516B5">
        <w:trPr>
          <w:cantSplit/>
          <w:trHeight w:val="330"/>
        </w:trPr>
        <w:tc>
          <w:tcPr>
            <w:tcW w:w="2804" w:type="dxa"/>
            <w:vAlign w:val="center"/>
          </w:tcPr>
          <w:p w:rsidR="00805BF8" w:rsidRPr="004516B5" w:rsidRDefault="004A339A">
            <w:pPr>
              <w:suppressAutoHyphens/>
              <w:spacing w:after="0" w:line="240" w:lineRule="auto"/>
              <w:jc w:val="both"/>
              <w:rPr>
                <w:rFonts w:ascii="Times New Roman" w:eastAsia="Times New Roman" w:hAnsi="Times New Roman"/>
                <w:b/>
                <w:sz w:val="20"/>
                <w:szCs w:val="20"/>
              </w:rPr>
            </w:pPr>
            <w:r w:rsidRPr="004516B5">
              <w:rPr>
                <w:rFonts w:ascii="Times New Roman" w:eastAsia="Times New Roman" w:hAnsi="Times New Roman"/>
                <w:b/>
                <w:sz w:val="20"/>
                <w:szCs w:val="20"/>
              </w:rPr>
              <w:t>Operating Systems</w:t>
            </w:r>
          </w:p>
        </w:tc>
        <w:tc>
          <w:tcPr>
            <w:tcW w:w="6743" w:type="dxa"/>
            <w:vAlign w:val="center"/>
          </w:tcPr>
          <w:p w:rsidR="00805BF8" w:rsidRPr="004516B5" w:rsidRDefault="009576BE" w:rsidP="009576BE">
            <w:pPr>
              <w:suppressAutoHyphens/>
              <w:spacing w:after="0" w:line="240" w:lineRule="auto"/>
              <w:rPr>
                <w:rFonts w:ascii="Times New Roman" w:eastAsia="Times New Roman" w:hAnsi="Times New Roman"/>
                <w:b/>
                <w:sz w:val="20"/>
                <w:szCs w:val="20"/>
              </w:rPr>
            </w:pPr>
            <w:r w:rsidRPr="004516B5">
              <w:rPr>
                <w:rFonts w:ascii="Times New Roman" w:eastAsia="Times New Roman" w:hAnsi="Times New Roman"/>
                <w:b/>
                <w:sz w:val="20"/>
                <w:szCs w:val="20"/>
              </w:rPr>
              <w:t>Windows 7</w:t>
            </w:r>
            <w:r w:rsidR="004A339A" w:rsidRPr="004516B5">
              <w:rPr>
                <w:rFonts w:ascii="Times New Roman" w:eastAsia="Times New Roman" w:hAnsi="Times New Roman"/>
                <w:b/>
                <w:sz w:val="20"/>
                <w:szCs w:val="20"/>
              </w:rPr>
              <w:t>, Linux</w:t>
            </w:r>
            <w:r w:rsidRPr="004516B5">
              <w:rPr>
                <w:rFonts w:ascii="Times New Roman" w:eastAsia="Times New Roman" w:hAnsi="Times New Roman"/>
                <w:b/>
                <w:sz w:val="20"/>
                <w:szCs w:val="20"/>
              </w:rPr>
              <w:t xml:space="preserve">     </w:t>
            </w:r>
          </w:p>
          <w:p w:rsidR="00805BF8" w:rsidRPr="004516B5" w:rsidRDefault="00805BF8">
            <w:pPr>
              <w:suppressAutoHyphens/>
              <w:spacing w:after="0" w:line="240" w:lineRule="auto"/>
              <w:jc w:val="both"/>
              <w:rPr>
                <w:rFonts w:ascii="Times New Roman" w:eastAsia="Times New Roman" w:hAnsi="Times New Roman"/>
                <w:b/>
                <w:sz w:val="20"/>
                <w:szCs w:val="20"/>
              </w:rPr>
            </w:pPr>
          </w:p>
        </w:tc>
      </w:tr>
    </w:tbl>
    <w:p w:rsidR="00805BF8" w:rsidRPr="004516B5" w:rsidRDefault="00805BF8">
      <w:pPr>
        <w:tabs>
          <w:tab w:val="left" w:pos="3168"/>
        </w:tabs>
        <w:suppressAutoHyphens/>
        <w:spacing w:before="60" w:after="60"/>
        <w:jc w:val="both"/>
        <w:rPr>
          <w:rFonts w:ascii="Times New Roman" w:hAnsi="Times New Roman"/>
          <w:b/>
          <w:sz w:val="20"/>
          <w:szCs w:val="20"/>
        </w:rPr>
      </w:pPr>
    </w:p>
    <w:p w:rsidR="00805BF8" w:rsidRPr="004516B5" w:rsidRDefault="004A339A">
      <w:pPr>
        <w:tabs>
          <w:tab w:val="left" w:pos="3168"/>
        </w:tabs>
        <w:suppressAutoHyphens/>
        <w:spacing w:before="60" w:after="60"/>
        <w:jc w:val="both"/>
        <w:rPr>
          <w:rFonts w:ascii="Times New Roman" w:hAnsi="Times New Roman"/>
          <w:b/>
          <w:bCs/>
          <w:sz w:val="20"/>
          <w:szCs w:val="20"/>
        </w:rPr>
      </w:pPr>
      <w:r w:rsidRPr="004516B5">
        <w:rPr>
          <w:rFonts w:ascii="Times New Roman" w:hAnsi="Times New Roman"/>
          <w:b/>
          <w:bCs/>
          <w:sz w:val="20"/>
          <w:szCs w:val="20"/>
        </w:rPr>
        <w:t>EDU</w:t>
      </w:r>
      <w:bookmarkStart w:id="0" w:name="_GoBack"/>
      <w:bookmarkEnd w:id="0"/>
      <w:r w:rsidRPr="004516B5">
        <w:rPr>
          <w:rFonts w:ascii="Times New Roman" w:hAnsi="Times New Roman"/>
          <w:b/>
          <w:bCs/>
          <w:sz w:val="20"/>
          <w:szCs w:val="20"/>
        </w:rPr>
        <w:t xml:space="preserve">CATION: </w:t>
      </w:r>
    </w:p>
    <w:p w:rsidR="003C23AC" w:rsidRPr="004516B5" w:rsidRDefault="003C23AC" w:rsidP="003C23AC">
      <w:pPr>
        <w:tabs>
          <w:tab w:val="left" w:pos="3168"/>
        </w:tabs>
        <w:suppressAutoHyphens/>
        <w:spacing w:before="60" w:after="60"/>
        <w:jc w:val="both"/>
        <w:rPr>
          <w:rFonts w:ascii="Times New Roman" w:hAnsi="Times New Roman"/>
          <w:sz w:val="24"/>
          <w:szCs w:val="24"/>
        </w:rPr>
      </w:pPr>
      <w:r w:rsidRPr="004516B5">
        <w:rPr>
          <w:rFonts w:ascii="Times New Roman" w:hAnsi="Times New Roman"/>
          <w:sz w:val="24"/>
          <w:szCs w:val="24"/>
        </w:rPr>
        <w:t xml:space="preserve">M.B.A with marketing specialization in Jaya Engineering College (2000-2002) </w:t>
      </w:r>
    </w:p>
    <w:p w:rsidR="003C23AC" w:rsidRPr="004516B5" w:rsidRDefault="003C23AC" w:rsidP="003C23AC">
      <w:pPr>
        <w:tabs>
          <w:tab w:val="left" w:pos="3168"/>
        </w:tabs>
        <w:suppressAutoHyphens/>
        <w:spacing w:before="60" w:after="60"/>
        <w:jc w:val="both"/>
        <w:rPr>
          <w:rFonts w:ascii="Times New Roman" w:hAnsi="Times New Roman"/>
          <w:sz w:val="24"/>
          <w:szCs w:val="24"/>
        </w:rPr>
      </w:pPr>
      <w:r w:rsidRPr="004516B5">
        <w:rPr>
          <w:rFonts w:ascii="Times New Roman" w:hAnsi="Times New Roman"/>
          <w:sz w:val="24"/>
          <w:szCs w:val="24"/>
        </w:rPr>
        <w:t xml:space="preserve">B.Sc. (Mathematics) under Andhra University (1996-1999) </w:t>
      </w:r>
    </w:p>
    <w:p w:rsidR="00316C47" w:rsidRDefault="00316C47">
      <w:pPr>
        <w:tabs>
          <w:tab w:val="left" w:pos="3168"/>
        </w:tabs>
        <w:suppressAutoHyphens/>
        <w:spacing w:after="0" w:line="240" w:lineRule="auto"/>
        <w:jc w:val="both"/>
        <w:rPr>
          <w:rFonts w:ascii="Times New Roman" w:hAnsi="Times New Roman"/>
          <w:b/>
          <w:sz w:val="20"/>
          <w:szCs w:val="20"/>
        </w:rPr>
      </w:pPr>
    </w:p>
    <w:p w:rsidR="00316C47" w:rsidRDefault="00316C47">
      <w:pPr>
        <w:tabs>
          <w:tab w:val="left" w:pos="3168"/>
        </w:tabs>
        <w:suppressAutoHyphens/>
        <w:spacing w:after="0" w:line="240" w:lineRule="auto"/>
        <w:jc w:val="both"/>
        <w:rPr>
          <w:rFonts w:ascii="Times New Roman" w:hAnsi="Times New Roman"/>
          <w:b/>
          <w:sz w:val="20"/>
          <w:szCs w:val="20"/>
        </w:rPr>
      </w:pPr>
    </w:p>
    <w:p w:rsidR="00106857" w:rsidRDefault="00106857">
      <w:pPr>
        <w:tabs>
          <w:tab w:val="left" w:pos="3168"/>
        </w:tabs>
        <w:suppressAutoHyphens/>
        <w:spacing w:after="0" w:line="240" w:lineRule="auto"/>
        <w:jc w:val="both"/>
        <w:rPr>
          <w:rFonts w:ascii="Times New Roman" w:hAnsi="Times New Roman"/>
          <w:b/>
          <w:sz w:val="20"/>
          <w:szCs w:val="20"/>
        </w:rPr>
      </w:pPr>
    </w:p>
    <w:p w:rsidR="00106857" w:rsidRDefault="00106857">
      <w:pPr>
        <w:tabs>
          <w:tab w:val="left" w:pos="3168"/>
        </w:tabs>
        <w:suppressAutoHyphens/>
        <w:spacing w:after="0" w:line="240" w:lineRule="auto"/>
        <w:jc w:val="both"/>
        <w:rPr>
          <w:rFonts w:ascii="Times New Roman" w:hAnsi="Times New Roman"/>
          <w:b/>
          <w:sz w:val="20"/>
          <w:szCs w:val="20"/>
        </w:rPr>
      </w:pPr>
    </w:p>
    <w:p w:rsidR="00316C47" w:rsidRDefault="00316C47">
      <w:pPr>
        <w:tabs>
          <w:tab w:val="left" w:pos="3168"/>
        </w:tabs>
        <w:suppressAutoHyphens/>
        <w:spacing w:after="0" w:line="240" w:lineRule="auto"/>
        <w:jc w:val="both"/>
        <w:rPr>
          <w:rFonts w:ascii="Times New Roman" w:hAnsi="Times New Roman"/>
          <w:b/>
          <w:sz w:val="20"/>
          <w:szCs w:val="20"/>
        </w:rPr>
      </w:pPr>
    </w:p>
    <w:p w:rsidR="00316C47" w:rsidRDefault="00316C47">
      <w:pPr>
        <w:tabs>
          <w:tab w:val="left" w:pos="3168"/>
        </w:tabs>
        <w:suppressAutoHyphens/>
        <w:spacing w:after="0" w:line="240" w:lineRule="auto"/>
        <w:jc w:val="both"/>
        <w:rPr>
          <w:rFonts w:ascii="Times New Roman" w:hAnsi="Times New Roman"/>
          <w:b/>
          <w:sz w:val="20"/>
          <w:szCs w:val="20"/>
        </w:rPr>
      </w:pPr>
    </w:p>
    <w:p w:rsidR="00316C47" w:rsidRDefault="00316C47">
      <w:pPr>
        <w:tabs>
          <w:tab w:val="left" w:pos="3168"/>
        </w:tabs>
        <w:suppressAutoHyphens/>
        <w:spacing w:after="0" w:line="240" w:lineRule="auto"/>
        <w:jc w:val="both"/>
        <w:rPr>
          <w:rFonts w:ascii="Times New Roman" w:hAnsi="Times New Roman"/>
          <w:b/>
          <w:sz w:val="20"/>
          <w:szCs w:val="20"/>
        </w:rPr>
      </w:pPr>
    </w:p>
    <w:p w:rsidR="00805BF8" w:rsidRPr="004516B5" w:rsidRDefault="004A339A">
      <w:pPr>
        <w:tabs>
          <w:tab w:val="left" w:pos="3168"/>
        </w:tabs>
        <w:suppressAutoHyphens/>
        <w:spacing w:after="0" w:line="240" w:lineRule="auto"/>
        <w:jc w:val="both"/>
        <w:rPr>
          <w:rFonts w:ascii="Times New Roman" w:hAnsi="Times New Roman"/>
          <w:sz w:val="20"/>
          <w:szCs w:val="20"/>
        </w:rPr>
      </w:pPr>
      <w:r w:rsidRPr="004516B5">
        <w:rPr>
          <w:rFonts w:ascii="Times New Roman" w:hAnsi="Times New Roman"/>
          <w:b/>
          <w:sz w:val="20"/>
          <w:szCs w:val="20"/>
        </w:rPr>
        <w:lastRenderedPageBreak/>
        <w:t xml:space="preserve">PROJECTS       </w:t>
      </w:r>
    </w:p>
    <w:p w:rsidR="00316C47" w:rsidRDefault="00316C47" w:rsidP="003C23AC">
      <w:pPr>
        <w:suppressAutoHyphens/>
        <w:spacing w:after="60" w:line="240" w:lineRule="auto"/>
        <w:rPr>
          <w:rFonts w:ascii="Times New Roman" w:eastAsia="Times New Roman" w:hAnsi="Times New Roman"/>
          <w:b/>
          <w:sz w:val="24"/>
          <w:u w:val="single"/>
        </w:rPr>
      </w:pPr>
    </w:p>
    <w:p w:rsidR="003C23AC" w:rsidRPr="004516B5" w:rsidRDefault="003C23AC" w:rsidP="003C23AC">
      <w:pPr>
        <w:suppressAutoHyphens/>
        <w:spacing w:after="60" w:line="240" w:lineRule="auto"/>
        <w:rPr>
          <w:rFonts w:ascii="Times New Roman" w:hAnsi="Times New Roman"/>
          <w:b/>
          <w:sz w:val="24"/>
          <w:u w:val="single"/>
        </w:rPr>
      </w:pPr>
      <w:r w:rsidRPr="004516B5">
        <w:rPr>
          <w:rFonts w:ascii="Times New Roman" w:eastAsia="Times New Roman" w:hAnsi="Times New Roman"/>
          <w:b/>
          <w:sz w:val="24"/>
          <w:u w:val="single"/>
        </w:rPr>
        <w:t>Project</w:t>
      </w:r>
      <w:r w:rsidR="004516B5">
        <w:rPr>
          <w:rFonts w:ascii="Times New Roman" w:hAnsi="Times New Roman"/>
          <w:b/>
          <w:sz w:val="24"/>
          <w:u w:val="single"/>
        </w:rPr>
        <w:t xml:space="preserve"> # 01</w:t>
      </w:r>
    </w:p>
    <w:p w:rsidR="003C23AC" w:rsidRPr="004516B5" w:rsidRDefault="003C23AC" w:rsidP="003C23AC">
      <w:pPr>
        <w:suppressAutoHyphens/>
        <w:spacing w:after="60" w:line="240" w:lineRule="auto"/>
        <w:rPr>
          <w:rFonts w:ascii="Times New Roman" w:hAnsi="Times New Roman"/>
          <w:sz w:val="24"/>
        </w:rPr>
      </w:pPr>
      <w:r w:rsidRPr="004516B5">
        <w:rPr>
          <w:rFonts w:ascii="Times New Roman" w:hAnsi="Times New Roman"/>
          <w:b/>
          <w:sz w:val="24"/>
        </w:rPr>
        <w:t>Client</w:t>
      </w:r>
      <w:r w:rsidRPr="004516B5">
        <w:rPr>
          <w:rFonts w:ascii="Times New Roman" w:hAnsi="Times New Roman"/>
          <w:b/>
          <w:sz w:val="24"/>
        </w:rPr>
        <w:tab/>
      </w:r>
      <w:r w:rsidRPr="004516B5">
        <w:rPr>
          <w:rFonts w:ascii="Times New Roman" w:hAnsi="Times New Roman"/>
          <w:b/>
          <w:sz w:val="24"/>
        </w:rPr>
        <w:tab/>
      </w:r>
      <w:r w:rsidRPr="004516B5">
        <w:rPr>
          <w:rFonts w:ascii="Times New Roman" w:hAnsi="Times New Roman"/>
          <w:sz w:val="24"/>
        </w:rPr>
        <w:t xml:space="preserve">  :  Carrefour, France.</w:t>
      </w:r>
      <w:r w:rsidRPr="004516B5">
        <w:rPr>
          <w:rFonts w:ascii="Times New Roman" w:hAnsi="Times New Roman"/>
          <w:sz w:val="24"/>
        </w:rPr>
        <w:tab/>
      </w:r>
      <w:r w:rsidRPr="004516B5">
        <w:rPr>
          <w:rFonts w:ascii="Times New Roman" w:hAnsi="Times New Roman"/>
          <w:sz w:val="24"/>
        </w:rPr>
        <w:tab/>
      </w:r>
    </w:p>
    <w:p w:rsidR="003C23AC" w:rsidRPr="004516B5" w:rsidRDefault="003C23AC" w:rsidP="003C23AC">
      <w:pPr>
        <w:suppressAutoHyphens/>
        <w:spacing w:after="60" w:line="240" w:lineRule="auto"/>
        <w:rPr>
          <w:rFonts w:ascii="Times New Roman" w:hAnsi="Times New Roman"/>
          <w:b/>
          <w:sz w:val="24"/>
        </w:rPr>
      </w:pPr>
      <w:r w:rsidRPr="004516B5">
        <w:rPr>
          <w:rFonts w:ascii="Times New Roman" w:hAnsi="Times New Roman"/>
          <w:b/>
          <w:sz w:val="24"/>
        </w:rPr>
        <w:t xml:space="preserve">Projects         </w:t>
      </w:r>
      <w:r w:rsidRPr="004516B5">
        <w:rPr>
          <w:rFonts w:ascii="Times New Roman" w:hAnsi="Times New Roman"/>
          <w:sz w:val="24"/>
        </w:rPr>
        <w:t xml:space="preserve">   :  BIS-Carrefour. </w:t>
      </w:r>
    </w:p>
    <w:p w:rsidR="003C23AC" w:rsidRPr="004516B5" w:rsidRDefault="003C23AC" w:rsidP="00DC31EE">
      <w:pPr>
        <w:suppressAutoHyphens/>
        <w:spacing w:after="60" w:line="240" w:lineRule="auto"/>
        <w:rPr>
          <w:rFonts w:ascii="Times New Roman" w:hAnsi="Times New Roman"/>
          <w:sz w:val="24"/>
        </w:rPr>
      </w:pPr>
      <w:r w:rsidRPr="004516B5">
        <w:rPr>
          <w:rFonts w:ascii="Times New Roman" w:hAnsi="Times New Roman"/>
          <w:b/>
          <w:sz w:val="24"/>
        </w:rPr>
        <w:t xml:space="preserve">Designation     </w:t>
      </w:r>
      <w:r w:rsidRPr="004516B5">
        <w:rPr>
          <w:rFonts w:ascii="Times New Roman" w:hAnsi="Times New Roman"/>
          <w:sz w:val="24"/>
        </w:rPr>
        <w:t xml:space="preserve"> :  Micro strategy Report Developer.</w:t>
      </w:r>
    </w:p>
    <w:p w:rsidR="00DC31EE" w:rsidRPr="004516B5" w:rsidRDefault="00DC31EE" w:rsidP="00DC31EE">
      <w:pPr>
        <w:suppressAutoHyphens/>
        <w:spacing w:after="60" w:line="240" w:lineRule="auto"/>
        <w:rPr>
          <w:rFonts w:ascii="Times New Roman" w:hAnsi="Times New Roman"/>
          <w:sz w:val="24"/>
        </w:rPr>
      </w:pPr>
    </w:p>
    <w:p w:rsidR="003C23AC" w:rsidRPr="004516B5" w:rsidRDefault="003C23AC" w:rsidP="003C23AC">
      <w:pPr>
        <w:rPr>
          <w:rFonts w:ascii="Times New Roman" w:hAnsi="Times New Roman"/>
          <w:b/>
          <w:sz w:val="24"/>
          <w:u w:val="single"/>
        </w:rPr>
      </w:pPr>
      <w:r w:rsidRPr="004516B5">
        <w:rPr>
          <w:rFonts w:ascii="Times New Roman" w:hAnsi="Times New Roman"/>
          <w:sz w:val="24"/>
        </w:rPr>
        <w:t xml:space="preserve">          This project is for Carrefour Europe is to develop a data warehouse and OLAP application to improve the management of their complex and growing distribution chain in Central Europe countries. In this project we have tested various types of reports and graphs like KPI Daily, KPI Weekly, KPI Monthly KPI Daily Trend, KPI Weekly Trend, KPI Monthly Trend and Stock Breakdown analysis reports. </w:t>
      </w:r>
    </w:p>
    <w:p w:rsidR="003C23AC" w:rsidRPr="004516B5" w:rsidRDefault="003C23AC" w:rsidP="003C23AC">
      <w:pPr>
        <w:rPr>
          <w:rFonts w:ascii="Times New Roman" w:hAnsi="Times New Roman"/>
          <w:b/>
        </w:rPr>
      </w:pPr>
      <w:r w:rsidRPr="004516B5">
        <w:rPr>
          <w:rFonts w:ascii="Times New Roman" w:hAnsi="Times New Roman"/>
          <w:b/>
        </w:rPr>
        <w:t>Roles &amp; Responsibilities:-</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Understanding database and Functional, Technical specifications and Business requirements.</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Created </w:t>
      </w:r>
      <w:r w:rsidRPr="004516B5">
        <w:rPr>
          <w:rFonts w:ascii="Times New Roman" w:hAnsi="Times New Roman"/>
          <w:b/>
          <w:sz w:val="24"/>
        </w:rPr>
        <w:t>schema objects</w:t>
      </w:r>
      <w:r w:rsidRPr="004516B5">
        <w:rPr>
          <w:rFonts w:ascii="Times New Roman" w:hAnsi="Times New Roman"/>
          <w:sz w:val="24"/>
        </w:rPr>
        <w:t xml:space="preserve"> (like Attributes, Facts, Hierarchies, Transformations, Partition mappings and tables).</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Creating </w:t>
      </w:r>
      <w:r w:rsidRPr="004516B5">
        <w:rPr>
          <w:rFonts w:ascii="Times New Roman" w:hAnsi="Times New Roman"/>
          <w:b/>
          <w:sz w:val="24"/>
        </w:rPr>
        <w:t xml:space="preserve">public objects </w:t>
      </w:r>
      <w:r w:rsidRPr="004516B5">
        <w:rPr>
          <w:rFonts w:ascii="Times New Roman" w:hAnsi="Times New Roman"/>
          <w:sz w:val="24"/>
        </w:rPr>
        <w:t>(like Metrics, Filter, Prompts,</w:t>
      </w:r>
      <w:r w:rsidR="002E20EC" w:rsidRPr="004516B5">
        <w:rPr>
          <w:rFonts w:ascii="Times New Roman" w:hAnsi="Times New Roman"/>
          <w:sz w:val="24"/>
        </w:rPr>
        <w:t xml:space="preserve"> </w:t>
      </w:r>
      <w:r w:rsidRPr="004516B5">
        <w:rPr>
          <w:rFonts w:ascii="Times New Roman" w:hAnsi="Times New Roman"/>
          <w:sz w:val="24"/>
        </w:rPr>
        <w:t>Drill maps, Templates, Consolidations and Custom Groups).</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Designed various Grid and graph reports and Documents based on customer requirements.</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Creating multiple reports by using Intelligent Cube.</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Created </w:t>
      </w:r>
      <w:r w:rsidRPr="004516B5">
        <w:rPr>
          <w:rFonts w:ascii="Times New Roman" w:hAnsi="Times New Roman"/>
          <w:b/>
          <w:sz w:val="24"/>
        </w:rPr>
        <w:t>Interactive Dashboards, RSD</w:t>
      </w:r>
      <w:r w:rsidRPr="004516B5">
        <w:rPr>
          <w:rFonts w:ascii="Times New Roman" w:hAnsi="Times New Roman"/>
          <w:sz w:val="24"/>
        </w:rPr>
        <w:t xml:space="preserve"> using th</w:t>
      </w:r>
      <w:r w:rsidR="002E20EC" w:rsidRPr="004516B5">
        <w:rPr>
          <w:rFonts w:ascii="Times New Roman" w:hAnsi="Times New Roman"/>
          <w:sz w:val="24"/>
        </w:rPr>
        <w:t xml:space="preserve">e new selectors in like radio </w:t>
      </w:r>
      <w:r w:rsidRPr="004516B5">
        <w:rPr>
          <w:rFonts w:ascii="Times New Roman" w:hAnsi="Times New Roman"/>
          <w:sz w:val="24"/>
        </w:rPr>
        <w:t>buttons, check boxes, panels, slider and button bar.</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Reports Performance Tuning through VLDB Settings.</w:t>
      </w:r>
    </w:p>
    <w:p w:rsidR="003C23AC" w:rsidRPr="004516B5" w:rsidRDefault="003C23AC" w:rsidP="003C23AC">
      <w:pPr>
        <w:numPr>
          <w:ilvl w:val="0"/>
          <w:numId w:val="16"/>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Creating reports by using consolidations, custom groups.</w:t>
      </w:r>
      <w:r w:rsidRPr="004516B5">
        <w:rPr>
          <w:rFonts w:ascii="Times New Roman" w:hAnsi="Times New Roman"/>
          <w:sz w:val="24"/>
        </w:rPr>
        <w:tab/>
      </w:r>
    </w:p>
    <w:p w:rsidR="003C23AC" w:rsidRPr="004516B5" w:rsidRDefault="003C23AC" w:rsidP="003C23AC">
      <w:pPr>
        <w:suppressAutoHyphens/>
        <w:spacing w:after="60" w:line="240" w:lineRule="auto"/>
        <w:rPr>
          <w:rFonts w:ascii="Times New Roman" w:eastAsia="Times New Roman" w:hAnsi="Times New Roman"/>
          <w:b/>
          <w:sz w:val="24"/>
          <w:u w:val="single"/>
        </w:rPr>
      </w:pPr>
    </w:p>
    <w:p w:rsidR="004516B5" w:rsidRPr="004516B5" w:rsidRDefault="004516B5" w:rsidP="001A7107">
      <w:pPr>
        <w:pStyle w:val="Heading1"/>
        <w:spacing w:line="276" w:lineRule="auto"/>
        <w:contextualSpacing/>
        <w:jc w:val="both"/>
      </w:pPr>
      <w:r w:rsidRPr="004516B5">
        <w:rPr>
          <w:rFonts w:eastAsia="Arial Unicode MS"/>
          <w:sz w:val="22"/>
          <w:szCs w:val="22"/>
        </w:rPr>
        <w:tab/>
      </w:r>
      <w:r w:rsidRPr="004516B5">
        <w:rPr>
          <w:rFonts w:eastAsia="Arial Unicode MS"/>
          <w:sz w:val="22"/>
          <w:szCs w:val="22"/>
        </w:rPr>
        <w:tab/>
      </w:r>
      <w:r>
        <w:rPr>
          <w:b w:val="0"/>
          <w:u w:val="single"/>
        </w:rPr>
        <w:t>Project # 02</w:t>
      </w:r>
    </w:p>
    <w:p w:rsidR="004516B5" w:rsidRPr="004516B5" w:rsidRDefault="004516B5" w:rsidP="004516B5">
      <w:pPr>
        <w:suppressAutoHyphens/>
        <w:spacing w:after="60" w:line="240" w:lineRule="auto"/>
        <w:rPr>
          <w:rFonts w:ascii="Times New Roman" w:hAnsi="Times New Roman"/>
          <w:b/>
          <w:sz w:val="24"/>
        </w:rPr>
      </w:pPr>
      <w:r w:rsidRPr="004516B5">
        <w:rPr>
          <w:rFonts w:ascii="Times New Roman" w:hAnsi="Times New Roman"/>
          <w:b/>
          <w:sz w:val="24"/>
        </w:rPr>
        <w:t>Client</w:t>
      </w:r>
      <w:r w:rsidRPr="004516B5">
        <w:rPr>
          <w:rFonts w:ascii="Times New Roman" w:hAnsi="Times New Roman"/>
          <w:b/>
          <w:sz w:val="24"/>
        </w:rPr>
        <w:tab/>
      </w:r>
      <w:r w:rsidRPr="004516B5">
        <w:rPr>
          <w:rFonts w:ascii="Times New Roman" w:hAnsi="Times New Roman"/>
          <w:b/>
          <w:sz w:val="24"/>
        </w:rPr>
        <w:tab/>
      </w:r>
      <w:r w:rsidRPr="004516B5">
        <w:rPr>
          <w:rFonts w:ascii="Times New Roman" w:hAnsi="Times New Roman"/>
          <w:sz w:val="24"/>
        </w:rPr>
        <w:tab/>
        <w:t xml:space="preserve">:  </w:t>
      </w:r>
      <w:r w:rsidRPr="004516B5">
        <w:rPr>
          <w:rFonts w:ascii="Times New Roman" w:hAnsi="Times New Roman"/>
        </w:rPr>
        <w:t>Princess Cruises, USA.</w:t>
      </w:r>
    </w:p>
    <w:p w:rsidR="004516B5" w:rsidRPr="004516B5" w:rsidRDefault="004516B5" w:rsidP="004516B5">
      <w:pPr>
        <w:spacing w:after="60" w:line="240" w:lineRule="auto"/>
        <w:ind w:left="-900" w:firstLine="900"/>
        <w:jc w:val="both"/>
        <w:rPr>
          <w:rFonts w:ascii="Times New Roman" w:hAnsi="Times New Roman"/>
          <w:b/>
          <w:sz w:val="24"/>
        </w:rPr>
      </w:pPr>
      <w:r w:rsidRPr="004516B5">
        <w:rPr>
          <w:rFonts w:ascii="Times New Roman" w:hAnsi="Times New Roman"/>
          <w:b/>
          <w:sz w:val="24"/>
        </w:rPr>
        <w:t xml:space="preserve">Project                   </w:t>
      </w:r>
      <w:r w:rsidRPr="004516B5">
        <w:rPr>
          <w:rFonts w:ascii="Times New Roman" w:hAnsi="Times New Roman"/>
          <w:b/>
          <w:sz w:val="24"/>
        </w:rPr>
        <w:tab/>
      </w:r>
      <w:r w:rsidRPr="004516B5">
        <w:rPr>
          <w:rFonts w:ascii="Times New Roman" w:hAnsi="Times New Roman"/>
          <w:sz w:val="24"/>
        </w:rPr>
        <w:t>:</w:t>
      </w:r>
      <w:r w:rsidRPr="004516B5">
        <w:rPr>
          <w:rFonts w:ascii="Times New Roman" w:hAnsi="Times New Roman"/>
          <w:b/>
          <w:sz w:val="24"/>
        </w:rPr>
        <w:t xml:space="preserve">  </w:t>
      </w:r>
      <w:r w:rsidRPr="004516B5">
        <w:rPr>
          <w:rFonts w:ascii="Times New Roman" w:hAnsi="Times New Roman"/>
        </w:rPr>
        <w:t>Princess Cruises</w:t>
      </w:r>
      <w:r w:rsidRPr="004516B5">
        <w:rPr>
          <w:rFonts w:ascii="Times New Roman" w:hAnsi="Times New Roman"/>
          <w:b/>
          <w:sz w:val="24"/>
        </w:rPr>
        <w:t>.</w:t>
      </w:r>
    </w:p>
    <w:p w:rsidR="004516B5" w:rsidRPr="004516B5" w:rsidRDefault="004516B5" w:rsidP="004516B5">
      <w:pPr>
        <w:spacing w:after="60" w:line="240" w:lineRule="auto"/>
        <w:ind w:left="-907" w:firstLine="907"/>
        <w:rPr>
          <w:rFonts w:ascii="Times New Roman" w:eastAsia="Arial Unicode MS" w:hAnsi="Times New Roman"/>
        </w:rPr>
      </w:pPr>
      <w:r w:rsidRPr="004516B5">
        <w:rPr>
          <w:rFonts w:ascii="Times New Roman" w:hAnsi="Times New Roman"/>
          <w:b/>
          <w:sz w:val="24"/>
        </w:rPr>
        <w:t xml:space="preserve">Designation   </w:t>
      </w:r>
      <w:r w:rsidRPr="004516B5">
        <w:rPr>
          <w:rFonts w:ascii="Times New Roman" w:hAnsi="Times New Roman"/>
          <w:sz w:val="24"/>
        </w:rPr>
        <w:t xml:space="preserve">               : Micro Strategy Report Developer.</w:t>
      </w:r>
    </w:p>
    <w:p w:rsidR="004516B5" w:rsidRPr="004516B5" w:rsidRDefault="004516B5" w:rsidP="004516B5">
      <w:pPr>
        <w:pStyle w:val="Heading1"/>
        <w:spacing w:line="276" w:lineRule="auto"/>
        <w:contextualSpacing/>
        <w:jc w:val="both"/>
        <w:rPr>
          <w:rFonts w:eastAsia="Arial Unicode MS"/>
          <w:sz w:val="22"/>
          <w:szCs w:val="22"/>
        </w:rPr>
      </w:pPr>
    </w:p>
    <w:p w:rsidR="004516B5" w:rsidRPr="004516B5" w:rsidRDefault="004516B5" w:rsidP="004516B5">
      <w:pPr>
        <w:pStyle w:val="Heading1"/>
        <w:spacing w:line="276" w:lineRule="auto"/>
        <w:contextualSpacing/>
        <w:jc w:val="both"/>
        <w:rPr>
          <w:b w:val="0"/>
          <w:bCs w:val="0"/>
          <w:sz w:val="22"/>
          <w:szCs w:val="22"/>
        </w:rPr>
      </w:pPr>
    </w:p>
    <w:p w:rsidR="004516B5" w:rsidRPr="004516B5" w:rsidRDefault="004516B5" w:rsidP="004516B5">
      <w:pPr>
        <w:pStyle w:val="Heading1"/>
        <w:spacing w:line="276" w:lineRule="auto"/>
        <w:contextualSpacing/>
        <w:jc w:val="both"/>
        <w:rPr>
          <w:b w:val="0"/>
          <w:color w:val="000000"/>
          <w:sz w:val="22"/>
          <w:szCs w:val="22"/>
          <w:lang w:val="en-IN"/>
        </w:rPr>
      </w:pPr>
      <w:r w:rsidRPr="004516B5">
        <w:rPr>
          <w:b w:val="0"/>
          <w:bCs w:val="0"/>
          <w:sz w:val="22"/>
          <w:szCs w:val="22"/>
        </w:rPr>
        <w:tab/>
      </w:r>
      <w:r w:rsidRPr="004516B5">
        <w:rPr>
          <w:b w:val="0"/>
          <w:bCs w:val="0"/>
          <w:sz w:val="22"/>
          <w:szCs w:val="22"/>
        </w:rPr>
        <w:tab/>
        <w:t>Description:-</w:t>
      </w:r>
      <w:r w:rsidRPr="004516B5">
        <w:rPr>
          <w:b w:val="0"/>
          <w:sz w:val="22"/>
          <w:szCs w:val="22"/>
        </w:rPr>
        <w:t xml:space="preserve">One of the best-known names in cruising, Princess Cruises first set sail in 1965 with a single ship cruising </w:t>
      </w:r>
      <w:r w:rsidRPr="004516B5">
        <w:rPr>
          <w:b w:val="0"/>
          <w:sz w:val="22"/>
          <w:szCs w:val="22"/>
        </w:rPr>
        <w:tab/>
      </w:r>
      <w:r w:rsidRPr="004516B5">
        <w:rPr>
          <w:b w:val="0"/>
          <w:sz w:val="22"/>
          <w:szCs w:val="22"/>
        </w:rPr>
        <w:tab/>
        <w:t xml:space="preserve">to </w:t>
      </w:r>
      <w:r w:rsidRPr="004516B5">
        <w:rPr>
          <w:b w:val="0"/>
          <w:sz w:val="22"/>
          <w:szCs w:val="22"/>
        </w:rPr>
        <w:tab/>
        <w:t xml:space="preserve">Mexico. Today, the line has grown to become the third largest cruise line in the world, renowned for innovative </w:t>
      </w:r>
      <w:r w:rsidRPr="004516B5">
        <w:rPr>
          <w:b w:val="0"/>
          <w:sz w:val="22"/>
          <w:szCs w:val="22"/>
        </w:rPr>
        <w:tab/>
      </w:r>
      <w:r w:rsidRPr="004516B5">
        <w:rPr>
          <w:b w:val="0"/>
          <w:sz w:val="22"/>
          <w:szCs w:val="22"/>
        </w:rPr>
        <w:tab/>
        <w:t xml:space="preserve">ships, an array </w:t>
      </w:r>
      <w:r w:rsidRPr="004516B5">
        <w:rPr>
          <w:b w:val="0"/>
          <w:sz w:val="22"/>
          <w:szCs w:val="22"/>
        </w:rPr>
        <w:tab/>
        <w:t xml:space="preserve">of onboard options, and an environment of exceptional customer service. A recognized leader in </w:t>
      </w:r>
      <w:r w:rsidRPr="004516B5">
        <w:rPr>
          <w:b w:val="0"/>
          <w:sz w:val="22"/>
          <w:szCs w:val="22"/>
        </w:rPr>
        <w:tab/>
      </w:r>
      <w:r w:rsidRPr="004516B5">
        <w:rPr>
          <w:b w:val="0"/>
          <w:sz w:val="22"/>
          <w:szCs w:val="22"/>
        </w:rPr>
        <w:tab/>
      </w:r>
      <w:r w:rsidRPr="004516B5">
        <w:rPr>
          <w:b w:val="0"/>
          <w:sz w:val="22"/>
          <w:szCs w:val="22"/>
        </w:rPr>
        <w:tab/>
        <w:t xml:space="preserve">worldwide cruising, Princess </w:t>
      </w:r>
      <w:r w:rsidRPr="004516B5">
        <w:rPr>
          <w:b w:val="0"/>
          <w:sz w:val="22"/>
          <w:szCs w:val="22"/>
        </w:rPr>
        <w:tab/>
        <w:t xml:space="preserve">offers approximately 1.3 million passengers each year the opportunity to escape to the </w:t>
      </w:r>
      <w:r w:rsidRPr="004516B5">
        <w:rPr>
          <w:b w:val="0"/>
          <w:sz w:val="22"/>
          <w:szCs w:val="22"/>
        </w:rPr>
        <w:tab/>
      </w:r>
      <w:r w:rsidRPr="004516B5">
        <w:rPr>
          <w:b w:val="0"/>
          <w:sz w:val="22"/>
          <w:szCs w:val="22"/>
        </w:rPr>
        <w:tab/>
        <w:t xml:space="preserve">top destinations around the globe, aboard </w:t>
      </w:r>
      <w:r w:rsidRPr="004516B5">
        <w:rPr>
          <w:b w:val="0"/>
          <w:sz w:val="22"/>
          <w:szCs w:val="22"/>
        </w:rPr>
        <w:tab/>
        <w:t xml:space="preserve">a fleet of 16 modern vessels. Princess Cruises was catapulted to </w:t>
      </w:r>
      <w:r w:rsidRPr="004516B5">
        <w:rPr>
          <w:b w:val="0"/>
          <w:sz w:val="22"/>
          <w:szCs w:val="22"/>
        </w:rPr>
        <w:tab/>
      </w:r>
      <w:r w:rsidRPr="004516B5">
        <w:rPr>
          <w:b w:val="0"/>
          <w:sz w:val="22"/>
          <w:szCs w:val="22"/>
        </w:rPr>
        <w:tab/>
      </w:r>
      <w:r w:rsidRPr="004516B5">
        <w:rPr>
          <w:b w:val="0"/>
          <w:sz w:val="22"/>
          <w:szCs w:val="22"/>
        </w:rPr>
        <w:tab/>
        <w:t>stardom in 1977 when one of its ships, </w:t>
      </w:r>
      <w:r w:rsidRPr="004516B5">
        <w:rPr>
          <w:b w:val="0"/>
          <w:i/>
          <w:iCs/>
          <w:sz w:val="22"/>
          <w:szCs w:val="22"/>
        </w:rPr>
        <w:t>Pacific Princess,</w:t>
      </w:r>
      <w:r w:rsidRPr="004516B5">
        <w:rPr>
          <w:b w:val="0"/>
          <w:sz w:val="22"/>
          <w:szCs w:val="22"/>
        </w:rPr>
        <w:t xml:space="preserve"> was </w:t>
      </w:r>
      <w:r w:rsidRPr="004516B5">
        <w:rPr>
          <w:b w:val="0"/>
          <w:sz w:val="22"/>
          <w:szCs w:val="22"/>
        </w:rPr>
        <w:tab/>
        <w:t xml:space="preserve">cast in a starring role on a new television show called </w:t>
      </w:r>
      <w:r w:rsidRPr="004516B5">
        <w:rPr>
          <w:b w:val="0"/>
          <w:sz w:val="22"/>
          <w:szCs w:val="22"/>
        </w:rPr>
        <w:tab/>
      </w:r>
      <w:r w:rsidRPr="004516B5">
        <w:rPr>
          <w:b w:val="0"/>
          <w:sz w:val="22"/>
          <w:szCs w:val="22"/>
        </w:rPr>
        <w:tab/>
        <w:t>“The Love Boat</w:t>
      </w:r>
      <w:r w:rsidRPr="004516B5">
        <w:rPr>
          <w:b w:val="0"/>
          <w:i/>
          <w:iCs/>
          <w:sz w:val="22"/>
          <w:szCs w:val="22"/>
        </w:rPr>
        <w:t>.</w:t>
      </w:r>
      <w:r w:rsidRPr="004516B5">
        <w:rPr>
          <w:b w:val="0"/>
          <w:sz w:val="22"/>
          <w:szCs w:val="22"/>
        </w:rPr>
        <w:t xml:space="preserve">” The weekly series, which introduced millions of </w:t>
      </w:r>
      <w:r w:rsidRPr="004516B5">
        <w:rPr>
          <w:b w:val="0"/>
          <w:sz w:val="22"/>
          <w:szCs w:val="22"/>
        </w:rPr>
        <w:tab/>
        <w:t xml:space="preserve">viewers to the concept of a sea-going vacation, </w:t>
      </w:r>
      <w:r w:rsidRPr="004516B5">
        <w:rPr>
          <w:b w:val="0"/>
          <w:sz w:val="22"/>
          <w:szCs w:val="22"/>
        </w:rPr>
        <w:tab/>
      </w:r>
      <w:r w:rsidRPr="004516B5">
        <w:rPr>
          <w:b w:val="0"/>
          <w:sz w:val="22"/>
          <w:szCs w:val="22"/>
        </w:rPr>
        <w:tab/>
        <w:t xml:space="preserve">was an instant hit and both the company name and its “sea witch” logo have </w:t>
      </w:r>
      <w:r w:rsidRPr="004516B5">
        <w:rPr>
          <w:b w:val="0"/>
          <w:sz w:val="22"/>
          <w:szCs w:val="22"/>
        </w:rPr>
        <w:tab/>
        <w:t xml:space="preserve">remained synonymous with cruising </w:t>
      </w:r>
      <w:r w:rsidRPr="004516B5">
        <w:rPr>
          <w:b w:val="0"/>
          <w:sz w:val="22"/>
          <w:szCs w:val="22"/>
        </w:rPr>
        <w:tab/>
      </w:r>
      <w:r w:rsidRPr="004516B5">
        <w:rPr>
          <w:b w:val="0"/>
          <w:sz w:val="22"/>
          <w:szCs w:val="22"/>
        </w:rPr>
        <w:tab/>
        <w:t xml:space="preserve">ever since. The show, which can still be seen around the world, has been widely credited </w:t>
      </w:r>
      <w:r w:rsidRPr="004516B5">
        <w:rPr>
          <w:b w:val="0"/>
          <w:sz w:val="22"/>
          <w:szCs w:val="22"/>
        </w:rPr>
        <w:tab/>
        <w:t xml:space="preserve">with fueling the dramatic </w:t>
      </w:r>
      <w:r w:rsidRPr="004516B5">
        <w:rPr>
          <w:b w:val="0"/>
          <w:sz w:val="22"/>
          <w:szCs w:val="22"/>
        </w:rPr>
        <w:tab/>
      </w:r>
      <w:r w:rsidRPr="004516B5">
        <w:rPr>
          <w:b w:val="0"/>
          <w:sz w:val="22"/>
          <w:szCs w:val="22"/>
        </w:rPr>
        <w:tab/>
        <w:t>expansion of the industry.</w:t>
      </w:r>
    </w:p>
    <w:p w:rsidR="004516B5" w:rsidRPr="004516B5" w:rsidRDefault="004516B5" w:rsidP="004516B5">
      <w:pPr>
        <w:widowControl w:val="0"/>
        <w:numPr>
          <w:ilvl w:val="12"/>
          <w:numId w:val="28"/>
        </w:numPr>
        <w:shd w:val="clear" w:color="auto" w:fill="FFFFFF"/>
        <w:tabs>
          <w:tab w:val="clear" w:pos="360"/>
          <w:tab w:val="left" w:pos="-1080"/>
          <w:tab w:val="num" w:pos="-540"/>
        </w:tabs>
        <w:suppressAutoHyphens/>
        <w:autoSpaceDE w:val="0"/>
        <w:autoSpaceDN w:val="0"/>
        <w:adjustRightInd w:val="0"/>
        <w:spacing w:after="0"/>
        <w:ind w:left="-1080" w:right="-907"/>
        <w:rPr>
          <w:rFonts w:ascii="Times New Roman" w:hAnsi="Times New Roman"/>
          <w:color w:val="000000"/>
          <w:lang w:val="en-IN"/>
        </w:rPr>
      </w:pPr>
    </w:p>
    <w:p w:rsidR="004516B5" w:rsidRPr="004516B5" w:rsidRDefault="004516B5" w:rsidP="004516B5">
      <w:pPr>
        <w:widowControl w:val="0"/>
        <w:numPr>
          <w:ilvl w:val="12"/>
          <w:numId w:val="28"/>
        </w:numPr>
        <w:shd w:val="clear" w:color="auto" w:fill="FFFFFF"/>
        <w:tabs>
          <w:tab w:val="clear" w:pos="360"/>
          <w:tab w:val="left" w:pos="-1080"/>
          <w:tab w:val="num" w:pos="-540"/>
        </w:tabs>
        <w:suppressAutoHyphens/>
        <w:autoSpaceDE w:val="0"/>
        <w:autoSpaceDN w:val="0"/>
        <w:adjustRightInd w:val="0"/>
        <w:spacing w:after="0"/>
        <w:ind w:left="-1080" w:right="-907"/>
        <w:rPr>
          <w:rFonts w:ascii="Times New Roman" w:hAnsi="Times New Roman"/>
          <w:color w:val="000000"/>
          <w:lang w:val="en-IN"/>
        </w:rPr>
      </w:pPr>
      <w:r w:rsidRPr="004516B5">
        <w:rPr>
          <w:rFonts w:ascii="Times New Roman" w:hAnsi="Times New Roman"/>
          <w:b/>
        </w:rPr>
        <w:lastRenderedPageBreak/>
        <w:tab/>
      </w:r>
      <w:r w:rsidRPr="004516B5">
        <w:rPr>
          <w:rFonts w:ascii="Times New Roman" w:hAnsi="Times New Roman"/>
          <w:b/>
        </w:rPr>
        <w:tab/>
        <w:t>Roles &amp; Responsibilities:</w:t>
      </w:r>
    </w:p>
    <w:p w:rsidR="004516B5" w:rsidRPr="004516B5" w:rsidRDefault="004516B5" w:rsidP="004516B5">
      <w:pPr>
        <w:pStyle w:val="ListParagraph"/>
        <w:numPr>
          <w:ilvl w:val="0"/>
          <w:numId w:val="27"/>
        </w:numPr>
        <w:suppressAutoHyphens/>
        <w:spacing w:after="0"/>
        <w:ind w:right="-907"/>
        <w:jc w:val="both"/>
        <w:rPr>
          <w:rFonts w:ascii="Times New Roman" w:hAnsi="Times New Roman"/>
        </w:rPr>
      </w:pPr>
      <w:r w:rsidRPr="004516B5">
        <w:rPr>
          <w:rFonts w:ascii="Times New Roman" w:hAnsi="Times New Roman"/>
        </w:rPr>
        <w:t>Participated in the end user meetings to obtain the business requirements for creating reports.</w:t>
      </w:r>
    </w:p>
    <w:p w:rsidR="004516B5" w:rsidRPr="004516B5" w:rsidRDefault="004516B5" w:rsidP="004516B5">
      <w:pPr>
        <w:pStyle w:val="ListParagraph"/>
        <w:numPr>
          <w:ilvl w:val="0"/>
          <w:numId w:val="27"/>
        </w:numPr>
        <w:suppressAutoHyphens/>
        <w:spacing w:after="0"/>
        <w:ind w:right="-907"/>
        <w:jc w:val="both"/>
        <w:rPr>
          <w:rFonts w:ascii="Times New Roman" w:hAnsi="Times New Roman"/>
        </w:rPr>
      </w:pPr>
      <w:r w:rsidRPr="004516B5">
        <w:rPr>
          <w:rFonts w:ascii="Times New Roman" w:hAnsi="Times New Roman"/>
        </w:rPr>
        <w:t>Used Advanced Filters, Conditional, Transformation and Level Metrics for creating complex reports..</w:t>
      </w:r>
    </w:p>
    <w:p w:rsidR="004516B5" w:rsidRPr="004516B5" w:rsidRDefault="004516B5" w:rsidP="004516B5">
      <w:pPr>
        <w:pStyle w:val="ListParagraph"/>
        <w:numPr>
          <w:ilvl w:val="0"/>
          <w:numId w:val="27"/>
        </w:numPr>
        <w:suppressAutoHyphens/>
        <w:spacing w:after="0"/>
        <w:ind w:right="-1267"/>
        <w:jc w:val="both"/>
        <w:rPr>
          <w:rFonts w:ascii="Times New Roman" w:hAnsi="Times New Roman"/>
        </w:rPr>
      </w:pPr>
      <w:r w:rsidRPr="004516B5">
        <w:rPr>
          <w:rFonts w:ascii="Times New Roman" w:hAnsi="Times New Roman"/>
        </w:rPr>
        <w:t xml:space="preserve">Developed MicroStrategy Schema objects and Application objects such as Facts, Attributes, Transformations and </w:t>
      </w:r>
      <w:r w:rsidRPr="004516B5">
        <w:rPr>
          <w:rFonts w:ascii="Times New Roman" w:hAnsi="Times New Roman"/>
        </w:rPr>
        <w:tab/>
        <w:t>Hierarchies.</w:t>
      </w:r>
    </w:p>
    <w:p w:rsidR="004516B5" w:rsidRPr="004516B5" w:rsidRDefault="004516B5" w:rsidP="004516B5">
      <w:pPr>
        <w:pStyle w:val="ListParagraph"/>
        <w:numPr>
          <w:ilvl w:val="0"/>
          <w:numId w:val="27"/>
        </w:numPr>
        <w:suppressAutoHyphens/>
        <w:spacing w:after="0"/>
        <w:ind w:right="-1267"/>
        <w:jc w:val="both"/>
        <w:rPr>
          <w:rFonts w:ascii="Times New Roman" w:hAnsi="Times New Roman"/>
        </w:rPr>
      </w:pPr>
      <w:r w:rsidRPr="004516B5">
        <w:rPr>
          <w:rFonts w:ascii="Times New Roman" w:hAnsi="Times New Roman"/>
        </w:rPr>
        <w:t>Created all possible Metrics, for enabling the end users to generate customized reports by creating their own Templates and Filters, Administrated MicroStrategy Intelligence Server and Web Server.</w:t>
      </w:r>
    </w:p>
    <w:p w:rsidR="004516B5" w:rsidRPr="004516B5" w:rsidRDefault="004516B5" w:rsidP="004516B5">
      <w:pPr>
        <w:pStyle w:val="ListParagraph"/>
        <w:numPr>
          <w:ilvl w:val="0"/>
          <w:numId w:val="27"/>
        </w:numPr>
        <w:suppressAutoHyphens/>
        <w:spacing w:after="0"/>
        <w:ind w:right="-1267"/>
        <w:jc w:val="both"/>
        <w:rPr>
          <w:rFonts w:ascii="Times New Roman" w:hAnsi="Times New Roman"/>
        </w:rPr>
      </w:pPr>
      <w:r w:rsidRPr="004516B5">
        <w:rPr>
          <w:rFonts w:ascii="Times New Roman" w:hAnsi="Times New Roman"/>
        </w:rPr>
        <w:t>Participated in the end user meetings to obtain the business requirements for creating reports.</w:t>
      </w:r>
    </w:p>
    <w:p w:rsidR="004516B5" w:rsidRPr="004516B5" w:rsidRDefault="004516B5" w:rsidP="004516B5">
      <w:pPr>
        <w:pStyle w:val="ListParagraph"/>
        <w:numPr>
          <w:ilvl w:val="0"/>
          <w:numId w:val="27"/>
        </w:numPr>
        <w:suppressAutoHyphens/>
        <w:spacing w:after="0"/>
        <w:ind w:right="-1267"/>
        <w:jc w:val="both"/>
        <w:rPr>
          <w:rFonts w:ascii="Times New Roman" w:hAnsi="Times New Roman"/>
        </w:rPr>
      </w:pPr>
      <w:r w:rsidRPr="004516B5">
        <w:rPr>
          <w:rFonts w:ascii="Times New Roman" w:hAnsi="Times New Roman"/>
        </w:rPr>
        <w:t xml:space="preserve">Involved in Data-Modeling Analysis like Creation of Snowflake schema, report structure based on the user </w:t>
      </w:r>
      <w:r w:rsidRPr="004516B5">
        <w:rPr>
          <w:rFonts w:ascii="Times New Roman" w:hAnsi="Times New Roman"/>
        </w:rPr>
        <w:tab/>
        <w:t>requirements.</w:t>
      </w:r>
    </w:p>
    <w:p w:rsidR="004516B5" w:rsidRPr="004516B5" w:rsidRDefault="004516B5" w:rsidP="004516B5">
      <w:pPr>
        <w:pStyle w:val="ListParagraph"/>
        <w:numPr>
          <w:ilvl w:val="0"/>
          <w:numId w:val="27"/>
        </w:numPr>
        <w:suppressAutoHyphens/>
        <w:spacing w:after="0"/>
        <w:ind w:right="-1267"/>
        <w:jc w:val="both"/>
        <w:rPr>
          <w:rFonts w:ascii="Times New Roman" w:hAnsi="Times New Roman"/>
        </w:rPr>
      </w:pPr>
      <w:r w:rsidRPr="004516B5">
        <w:rPr>
          <w:rFonts w:ascii="Times New Roman" w:hAnsi="Times New Roman"/>
        </w:rPr>
        <w:t xml:space="preserve">Installing, Configuring of all MicroStrategy products including MicroStrategy Desktop, Administrator, Intelligence </w:t>
      </w:r>
      <w:r w:rsidRPr="004516B5">
        <w:rPr>
          <w:rFonts w:ascii="Times New Roman" w:hAnsi="Times New Roman"/>
        </w:rPr>
        <w:tab/>
        <w:t>Server, Web Server.</w:t>
      </w:r>
    </w:p>
    <w:p w:rsidR="004516B5" w:rsidRPr="004516B5" w:rsidRDefault="004516B5" w:rsidP="004516B5">
      <w:pPr>
        <w:pStyle w:val="ListParagraph"/>
        <w:numPr>
          <w:ilvl w:val="0"/>
          <w:numId w:val="27"/>
        </w:numPr>
        <w:suppressAutoHyphens/>
        <w:spacing w:after="0"/>
        <w:ind w:right="-1267"/>
        <w:jc w:val="both"/>
        <w:rPr>
          <w:rFonts w:ascii="Times New Roman" w:hAnsi="Times New Roman"/>
        </w:rPr>
      </w:pPr>
      <w:r w:rsidRPr="004516B5">
        <w:rPr>
          <w:rFonts w:ascii="Times New Roman" w:hAnsi="Times New Roman"/>
        </w:rPr>
        <w:t>Responsible for the end Users training for the MicroStrategy Web interface.</w:t>
      </w:r>
    </w:p>
    <w:p w:rsidR="00DC31EE" w:rsidRPr="004516B5" w:rsidRDefault="00DC31EE" w:rsidP="003C23AC">
      <w:pPr>
        <w:suppressAutoHyphens/>
        <w:spacing w:after="60" w:line="240" w:lineRule="auto"/>
        <w:rPr>
          <w:rFonts w:ascii="Times New Roman" w:eastAsia="Times New Roman" w:hAnsi="Times New Roman"/>
          <w:b/>
          <w:sz w:val="24"/>
          <w:u w:val="single"/>
        </w:rPr>
      </w:pPr>
    </w:p>
    <w:p w:rsidR="003C23AC" w:rsidRPr="004516B5" w:rsidRDefault="003C23AC" w:rsidP="003C23AC">
      <w:pPr>
        <w:spacing w:after="60" w:line="240" w:lineRule="auto"/>
        <w:rPr>
          <w:rFonts w:ascii="Times New Roman" w:hAnsi="Times New Roman"/>
          <w:sz w:val="24"/>
        </w:rPr>
      </w:pPr>
      <w:r w:rsidRPr="004516B5">
        <w:rPr>
          <w:rFonts w:ascii="Times New Roman" w:hAnsi="Times New Roman"/>
          <w:b/>
          <w:sz w:val="24"/>
          <w:u w:val="single"/>
        </w:rPr>
        <w:t>Project # 03:-</w:t>
      </w:r>
    </w:p>
    <w:p w:rsidR="003C23AC" w:rsidRPr="004516B5" w:rsidRDefault="003C23AC" w:rsidP="003C23AC">
      <w:pPr>
        <w:suppressAutoHyphens/>
        <w:spacing w:after="60" w:line="240" w:lineRule="auto"/>
        <w:rPr>
          <w:rFonts w:ascii="Times New Roman" w:hAnsi="Times New Roman"/>
          <w:b/>
          <w:sz w:val="24"/>
        </w:rPr>
      </w:pPr>
      <w:r w:rsidRPr="004516B5">
        <w:rPr>
          <w:rFonts w:ascii="Times New Roman" w:hAnsi="Times New Roman"/>
          <w:b/>
          <w:sz w:val="24"/>
        </w:rPr>
        <w:t>Client</w:t>
      </w:r>
      <w:r w:rsidRPr="004516B5">
        <w:rPr>
          <w:rFonts w:ascii="Times New Roman" w:hAnsi="Times New Roman"/>
          <w:b/>
          <w:sz w:val="24"/>
        </w:rPr>
        <w:tab/>
      </w:r>
      <w:r w:rsidRPr="004516B5">
        <w:rPr>
          <w:rFonts w:ascii="Times New Roman" w:hAnsi="Times New Roman"/>
          <w:b/>
          <w:sz w:val="24"/>
        </w:rPr>
        <w:tab/>
      </w:r>
      <w:r w:rsidRPr="004516B5">
        <w:rPr>
          <w:rFonts w:ascii="Times New Roman" w:hAnsi="Times New Roman"/>
          <w:sz w:val="24"/>
        </w:rPr>
        <w:tab/>
        <w:t>:  NCR, US.</w:t>
      </w:r>
    </w:p>
    <w:p w:rsidR="003C23AC" w:rsidRPr="004516B5" w:rsidRDefault="003C23AC" w:rsidP="003C23AC">
      <w:pPr>
        <w:spacing w:after="60" w:line="240" w:lineRule="auto"/>
        <w:ind w:left="-900" w:firstLine="900"/>
        <w:jc w:val="both"/>
        <w:rPr>
          <w:rFonts w:ascii="Times New Roman" w:hAnsi="Times New Roman"/>
          <w:b/>
          <w:sz w:val="24"/>
        </w:rPr>
      </w:pPr>
      <w:r w:rsidRPr="004516B5">
        <w:rPr>
          <w:rFonts w:ascii="Times New Roman" w:hAnsi="Times New Roman"/>
          <w:b/>
          <w:sz w:val="24"/>
        </w:rPr>
        <w:t xml:space="preserve">Project                   </w:t>
      </w:r>
      <w:r w:rsidRPr="004516B5">
        <w:rPr>
          <w:rFonts w:ascii="Times New Roman" w:hAnsi="Times New Roman"/>
          <w:b/>
          <w:sz w:val="24"/>
        </w:rPr>
        <w:tab/>
      </w:r>
      <w:r w:rsidRPr="004516B5">
        <w:rPr>
          <w:rFonts w:ascii="Times New Roman" w:hAnsi="Times New Roman"/>
          <w:sz w:val="24"/>
        </w:rPr>
        <w:t>:</w:t>
      </w:r>
      <w:r w:rsidRPr="004516B5">
        <w:rPr>
          <w:rFonts w:ascii="Times New Roman" w:hAnsi="Times New Roman"/>
          <w:b/>
          <w:sz w:val="24"/>
        </w:rPr>
        <w:t xml:space="preserve">  </w:t>
      </w:r>
      <w:r w:rsidRPr="004516B5">
        <w:rPr>
          <w:rFonts w:ascii="Times New Roman" w:hAnsi="Times New Roman"/>
          <w:sz w:val="24"/>
        </w:rPr>
        <w:t>Self Service Checkout</w:t>
      </w:r>
      <w:r w:rsidR="004516B5">
        <w:rPr>
          <w:rFonts w:ascii="Times New Roman" w:hAnsi="Times New Roman"/>
          <w:sz w:val="24"/>
        </w:rPr>
        <w:t xml:space="preserve"> (SSC)</w:t>
      </w:r>
      <w:r w:rsidRPr="004516B5">
        <w:rPr>
          <w:rFonts w:ascii="Times New Roman" w:hAnsi="Times New Roman"/>
          <w:sz w:val="24"/>
        </w:rPr>
        <w:t>.</w:t>
      </w:r>
    </w:p>
    <w:p w:rsidR="003C23AC" w:rsidRPr="004516B5" w:rsidRDefault="003C23AC" w:rsidP="003C23AC">
      <w:pPr>
        <w:spacing w:after="60" w:line="240" w:lineRule="auto"/>
        <w:ind w:left="-907" w:firstLine="907"/>
        <w:rPr>
          <w:rFonts w:ascii="Times New Roman" w:hAnsi="Times New Roman"/>
          <w:sz w:val="24"/>
        </w:rPr>
      </w:pPr>
      <w:r w:rsidRPr="004516B5">
        <w:rPr>
          <w:rFonts w:ascii="Times New Roman" w:hAnsi="Times New Roman"/>
          <w:b/>
          <w:sz w:val="24"/>
        </w:rPr>
        <w:t xml:space="preserve">Designation   </w:t>
      </w:r>
      <w:r w:rsidRPr="004516B5">
        <w:rPr>
          <w:rFonts w:ascii="Times New Roman" w:hAnsi="Times New Roman"/>
          <w:sz w:val="24"/>
        </w:rPr>
        <w:t xml:space="preserve">               : Micro Strategy Report Developer.</w:t>
      </w:r>
    </w:p>
    <w:p w:rsidR="003C23AC" w:rsidRPr="004516B5" w:rsidRDefault="003C23AC" w:rsidP="003C23AC">
      <w:pPr>
        <w:rPr>
          <w:rFonts w:ascii="Times New Roman" w:hAnsi="Times New Roman"/>
          <w:sz w:val="24"/>
        </w:rPr>
      </w:pPr>
    </w:p>
    <w:p w:rsidR="003C23AC" w:rsidRPr="004516B5" w:rsidRDefault="003C23AC" w:rsidP="003C23AC">
      <w:pPr>
        <w:rPr>
          <w:rFonts w:ascii="Times New Roman" w:hAnsi="Times New Roman"/>
          <w:sz w:val="24"/>
          <w:szCs w:val="24"/>
        </w:rPr>
      </w:pPr>
      <w:r w:rsidRPr="004516B5">
        <w:rPr>
          <w:rFonts w:ascii="Times New Roman" w:hAnsi="Times New Roman"/>
          <w:sz w:val="24"/>
          <w:szCs w:val="24"/>
        </w:rPr>
        <w:t xml:space="preserve">                   SSC is used to increase throughput of customers in Stores. Customer is permitted to scan the barcodes of their items, and manually identify items such as fruits and vegetables (usually with a touch screen display), which are then weighed where applicable, and place the items into a bagging area. The weight observed in the bagging area is checked against previously stored information to ensure that the correct item is bagged, allowing the customer to proceed only if the observed and expected weights match, although not all machines do this.</w:t>
      </w:r>
      <w:r w:rsidRPr="004516B5">
        <w:rPr>
          <w:rFonts w:ascii="Times New Roman" w:hAnsi="Times New Roman"/>
          <w:sz w:val="24"/>
          <w:szCs w:val="24"/>
        </w:rPr>
        <w:br/>
        <w:t xml:space="preserve">In some self-checkout systems, rather than weighing items in the bagging area, a conveyor belt is provided to move items from the barcode scanner to the bagging area. In such a system, the item is checked while it is on the conveyor belt, reducing the confusion and limited working space sometimes associated with 'bag-as-you-scan' systems </w:t>
      </w:r>
      <w:r w:rsidRPr="004516B5">
        <w:rPr>
          <w:rFonts w:ascii="Times New Roman" w:hAnsi="Times New Roman"/>
          <w:sz w:val="24"/>
          <w:szCs w:val="24"/>
        </w:rPr>
        <w:br/>
      </w:r>
      <w:r w:rsidRPr="004516B5">
        <w:rPr>
          <w:rFonts w:ascii="Times New Roman" w:hAnsi="Times New Roman"/>
          <w:sz w:val="24"/>
          <w:szCs w:val="24"/>
        </w:rPr>
        <w:br/>
      </w:r>
      <w:r w:rsidRPr="004516B5">
        <w:rPr>
          <w:rFonts w:ascii="Times New Roman" w:hAnsi="Times New Roman"/>
          <w:b/>
          <w:sz w:val="24"/>
          <w:szCs w:val="24"/>
        </w:rPr>
        <w:t xml:space="preserve">Roles &amp; Responsibilities:- </w:t>
      </w:r>
    </w:p>
    <w:p w:rsidR="003C23AC" w:rsidRPr="004516B5" w:rsidRDefault="003C23AC" w:rsidP="003C23AC">
      <w:pPr>
        <w:numPr>
          <w:ilvl w:val="0"/>
          <w:numId w:val="19"/>
        </w:numPr>
        <w:tabs>
          <w:tab w:val="left" w:pos="360"/>
        </w:tabs>
        <w:spacing w:after="0" w:line="240" w:lineRule="auto"/>
        <w:ind w:left="360" w:hanging="360"/>
        <w:rPr>
          <w:rFonts w:ascii="Times New Roman" w:hAnsi="Times New Roman"/>
          <w:sz w:val="24"/>
          <w:szCs w:val="24"/>
        </w:rPr>
      </w:pPr>
      <w:r w:rsidRPr="004516B5">
        <w:rPr>
          <w:rFonts w:ascii="Times New Roman" w:hAnsi="Times New Roman"/>
          <w:sz w:val="24"/>
          <w:szCs w:val="24"/>
        </w:rPr>
        <w:t>Understanding database and Functional, Technical specifications and Business requirements.</w:t>
      </w:r>
    </w:p>
    <w:p w:rsidR="003C23AC" w:rsidRPr="004516B5" w:rsidRDefault="003C23AC" w:rsidP="003C23AC">
      <w:pPr>
        <w:numPr>
          <w:ilvl w:val="0"/>
          <w:numId w:val="19"/>
        </w:numPr>
        <w:tabs>
          <w:tab w:val="left" w:pos="360"/>
        </w:tabs>
        <w:spacing w:after="0" w:line="240" w:lineRule="auto"/>
        <w:ind w:left="360" w:hanging="360"/>
        <w:rPr>
          <w:rFonts w:ascii="Times New Roman" w:hAnsi="Times New Roman"/>
          <w:sz w:val="24"/>
          <w:szCs w:val="24"/>
        </w:rPr>
      </w:pPr>
      <w:r w:rsidRPr="004516B5">
        <w:rPr>
          <w:rFonts w:ascii="Times New Roman" w:hAnsi="Times New Roman"/>
          <w:sz w:val="24"/>
          <w:szCs w:val="24"/>
        </w:rPr>
        <w:t xml:space="preserve">Identifying the </w:t>
      </w:r>
      <w:r w:rsidRPr="004516B5">
        <w:rPr>
          <w:rFonts w:ascii="Times New Roman" w:hAnsi="Times New Roman"/>
          <w:b/>
          <w:sz w:val="24"/>
          <w:szCs w:val="24"/>
        </w:rPr>
        <w:t>Schema objects</w:t>
      </w:r>
      <w:r w:rsidRPr="004516B5">
        <w:rPr>
          <w:rFonts w:ascii="Times New Roman" w:hAnsi="Times New Roman"/>
          <w:sz w:val="24"/>
          <w:szCs w:val="24"/>
        </w:rPr>
        <w:t xml:space="preserve"> (like Attributes, Facts, Hierarchies, Transformations, Partition mappings and tables).</w:t>
      </w:r>
    </w:p>
    <w:p w:rsidR="003C23AC" w:rsidRPr="004516B5" w:rsidRDefault="003C23AC" w:rsidP="003C23AC">
      <w:pPr>
        <w:numPr>
          <w:ilvl w:val="0"/>
          <w:numId w:val="19"/>
        </w:numPr>
        <w:tabs>
          <w:tab w:val="left" w:pos="360"/>
        </w:tabs>
        <w:spacing w:after="0" w:line="240" w:lineRule="auto"/>
        <w:ind w:left="360" w:hanging="360"/>
        <w:rPr>
          <w:rFonts w:ascii="Times New Roman" w:hAnsi="Times New Roman"/>
          <w:sz w:val="24"/>
          <w:szCs w:val="24"/>
        </w:rPr>
      </w:pPr>
      <w:r w:rsidRPr="004516B5">
        <w:rPr>
          <w:rFonts w:ascii="Times New Roman" w:hAnsi="Times New Roman"/>
          <w:sz w:val="24"/>
          <w:szCs w:val="24"/>
        </w:rPr>
        <w:t xml:space="preserve">Creating </w:t>
      </w:r>
      <w:r w:rsidRPr="004516B5">
        <w:rPr>
          <w:rFonts w:ascii="Times New Roman" w:hAnsi="Times New Roman"/>
          <w:b/>
          <w:sz w:val="24"/>
          <w:szCs w:val="24"/>
        </w:rPr>
        <w:t>Public objects</w:t>
      </w:r>
      <w:r w:rsidRPr="004516B5">
        <w:rPr>
          <w:rFonts w:ascii="Times New Roman" w:hAnsi="Times New Roman"/>
          <w:sz w:val="24"/>
          <w:szCs w:val="24"/>
        </w:rPr>
        <w:t xml:space="preserve"> (like Metrics, Filter, Prompts, Drill Maps, Templates, Consolidations and Custom Groups).</w:t>
      </w:r>
    </w:p>
    <w:p w:rsidR="003C23AC" w:rsidRPr="004516B5" w:rsidRDefault="003C23AC" w:rsidP="003C23AC">
      <w:pPr>
        <w:numPr>
          <w:ilvl w:val="0"/>
          <w:numId w:val="19"/>
        </w:numPr>
        <w:tabs>
          <w:tab w:val="left" w:pos="360"/>
        </w:tabs>
        <w:spacing w:after="0" w:line="240" w:lineRule="auto"/>
        <w:ind w:left="360" w:hanging="360"/>
        <w:rPr>
          <w:rFonts w:ascii="Times New Roman" w:hAnsi="Times New Roman"/>
          <w:sz w:val="24"/>
          <w:szCs w:val="24"/>
        </w:rPr>
      </w:pPr>
      <w:r w:rsidRPr="004516B5">
        <w:rPr>
          <w:rFonts w:ascii="Times New Roman" w:hAnsi="Times New Roman"/>
          <w:sz w:val="24"/>
          <w:szCs w:val="24"/>
        </w:rPr>
        <w:t>Designed various Grid and graph reports based on customer requirements.</w:t>
      </w:r>
    </w:p>
    <w:p w:rsidR="003C23AC" w:rsidRPr="004516B5" w:rsidRDefault="003C23AC" w:rsidP="003C23AC">
      <w:pPr>
        <w:numPr>
          <w:ilvl w:val="0"/>
          <w:numId w:val="19"/>
        </w:numPr>
        <w:tabs>
          <w:tab w:val="left" w:pos="360"/>
        </w:tabs>
        <w:spacing w:after="0" w:line="240" w:lineRule="auto"/>
        <w:ind w:left="360" w:hanging="360"/>
        <w:rPr>
          <w:rFonts w:ascii="Times New Roman" w:hAnsi="Times New Roman"/>
          <w:sz w:val="24"/>
          <w:szCs w:val="24"/>
        </w:rPr>
      </w:pPr>
      <w:r w:rsidRPr="004516B5">
        <w:rPr>
          <w:rFonts w:ascii="Times New Roman" w:hAnsi="Times New Roman"/>
          <w:sz w:val="24"/>
          <w:szCs w:val="24"/>
        </w:rPr>
        <w:t>Applying Report limits, Subtotals, Thresholds , Banding, Sorting, Drills and OLAP</w:t>
      </w:r>
    </w:p>
    <w:p w:rsidR="00BB7D14" w:rsidRPr="004516B5" w:rsidRDefault="00FB64F3" w:rsidP="00BB7D14">
      <w:pPr>
        <w:tabs>
          <w:tab w:val="left" w:pos="3168"/>
        </w:tabs>
        <w:suppressAutoHyphens/>
        <w:spacing w:before="60" w:after="60"/>
        <w:jc w:val="both"/>
        <w:rPr>
          <w:rFonts w:ascii="Times New Roman" w:hAnsi="Times New Roman"/>
          <w:sz w:val="24"/>
          <w:szCs w:val="24"/>
        </w:rPr>
      </w:pPr>
      <w:r w:rsidRPr="004516B5">
        <w:rPr>
          <w:rFonts w:ascii="Times New Roman" w:hAnsi="Times New Roman"/>
          <w:sz w:val="24"/>
          <w:szCs w:val="24"/>
        </w:rPr>
        <w:t xml:space="preserve">      </w:t>
      </w:r>
      <w:r w:rsidR="00F55949" w:rsidRPr="004516B5">
        <w:rPr>
          <w:rFonts w:ascii="Times New Roman" w:hAnsi="Times New Roman"/>
          <w:sz w:val="24"/>
          <w:szCs w:val="24"/>
        </w:rPr>
        <w:t xml:space="preserve"> </w:t>
      </w:r>
      <w:r w:rsidR="003C23AC" w:rsidRPr="004516B5">
        <w:rPr>
          <w:rFonts w:ascii="Times New Roman" w:hAnsi="Times New Roman"/>
          <w:sz w:val="24"/>
          <w:szCs w:val="24"/>
        </w:rPr>
        <w:t>Services on Reports.</w:t>
      </w:r>
    </w:p>
    <w:p w:rsidR="00C619EC" w:rsidRDefault="00C619EC" w:rsidP="00BB7D14">
      <w:pPr>
        <w:tabs>
          <w:tab w:val="left" w:pos="3168"/>
        </w:tabs>
        <w:suppressAutoHyphens/>
        <w:spacing w:before="60" w:after="60"/>
        <w:jc w:val="both"/>
        <w:rPr>
          <w:rFonts w:ascii="Times New Roman" w:hAnsi="Times New Roman"/>
          <w:b/>
          <w:sz w:val="24"/>
          <w:u w:val="single"/>
        </w:rPr>
      </w:pPr>
    </w:p>
    <w:p w:rsidR="00C619EC" w:rsidRDefault="00C619EC" w:rsidP="00BB7D14">
      <w:pPr>
        <w:tabs>
          <w:tab w:val="left" w:pos="3168"/>
        </w:tabs>
        <w:suppressAutoHyphens/>
        <w:spacing w:before="60" w:after="60"/>
        <w:jc w:val="both"/>
        <w:rPr>
          <w:rFonts w:ascii="Times New Roman" w:hAnsi="Times New Roman"/>
          <w:b/>
          <w:sz w:val="24"/>
          <w:u w:val="single"/>
        </w:rPr>
      </w:pPr>
    </w:p>
    <w:p w:rsidR="0097526E" w:rsidRPr="004516B5" w:rsidRDefault="009453D1" w:rsidP="00BB7D14">
      <w:pPr>
        <w:tabs>
          <w:tab w:val="left" w:pos="3168"/>
        </w:tabs>
        <w:suppressAutoHyphens/>
        <w:spacing w:before="60" w:after="60"/>
        <w:jc w:val="both"/>
        <w:rPr>
          <w:rFonts w:ascii="Times New Roman" w:hAnsi="Times New Roman"/>
          <w:sz w:val="24"/>
          <w:szCs w:val="24"/>
        </w:rPr>
      </w:pPr>
      <w:r w:rsidRPr="004516B5">
        <w:rPr>
          <w:rFonts w:ascii="Times New Roman" w:hAnsi="Times New Roman"/>
          <w:b/>
          <w:sz w:val="24"/>
          <w:u w:val="single"/>
        </w:rPr>
        <w:lastRenderedPageBreak/>
        <w:t>Project #4</w:t>
      </w:r>
      <w:r w:rsidR="0097526E" w:rsidRPr="004516B5">
        <w:rPr>
          <w:rFonts w:ascii="Times New Roman" w:hAnsi="Times New Roman"/>
          <w:b/>
          <w:sz w:val="24"/>
          <w:u w:val="single"/>
        </w:rPr>
        <w:t>:</w:t>
      </w:r>
    </w:p>
    <w:p w:rsidR="00C619EC" w:rsidRDefault="00C619EC" w:rsidP="0097526E">
      <w:pPr>
        <w:spacing w:after="0" w:line="240" w:lineRule="auto"/>
        <w:rPr>
          <w:rFonts w:ascii="Times New Roman" w:hAnsi="Times New Roman"/>
          <w:b/>
          <w:sz w:val="24"/>
        </w:rPr>
      </w:pPr>
    </w:p>
    <w:p w:rsidR="0097526E" w:rsidRPr="00C619EC" w:rsidRDefault="0097526E" w:rsidP="0097526E">
      <w:pPr>
        <w:spacing w:after="0" w:line="240" w:lineRule="auto"/>
        <w:rPr>
          <w:rFonts w:ascii="Times New Roman" w:hAnsi="Times New Roman"/>
          <w:sz w:val="24"/>
        </w:rPr>
      </w:pPr>
      <w:r w:rsidRPr="00C619EC">
        <w:rPr>
          <w:rFonts w:ascii="Times New Roman" w:hAnsi="Times New Roman"/>
          <w:sz w:val="24"/>
        </w:rPr>
        <w:t>Client : J Sainsbury plc</w:t>
      </w:r>
    </w:p>
    <w:p w:rsidR="00A37CA8" w:rsidRPr="004516B5" w:rsidRDefault="0097526E" w:rsidP="0097526E">
      <w:pPr>
        <w:spacing w:after="0" w:line="240" w:lineRule="auto"/>
        <w:rPr>
          <w:rFonts w:ascii="Times New Roman" w:hAnsi="Times New Roman"/>
          <w:sz w:val="24"/>
        </w:rPr>
      </w:pPr>
      <w:r w:rsidRPr="00C619EC">
        <w:rPr>
          <w:rFonts w:ascii="Times New Roman" w:hAnsi="Times New Roman"/>
          <w:sz w:val="24"/>
        </w:rPr>
        <w:t>Role :</w:t>
      </w:r>
      <w:r w:rsidR="00C619EC">
        <w:rPr>
          <w:rFonts w:ascii="Times New Roman" w:hAnsi="Times New Roman"/>
          <w:sz w:val="24"/>
        </w:rPr>
        <w:tab/>
      </w:r>
      <w:r w:rsidRPr="00C619EC">
        <w:rPr>
          <w:rFonts w:ascii="Times New Roman" w:hAnsi="Times New Roman"/>
          <w:sz w:val="24"/>
        </w:rPr>
        <w:t>Microstrat</w:t>
      </w:r>
      <w:r w:rsidR="00222064">
        <w:rPr>
          <w:rFonts w:ascii="Times New Roman" w:hAnsi="Times New Roman"/>
          <w:sz w:val="24"/>
        </w:rPr>
        <w:t>e</w:t>
      </w:r>
      <w:r w:rsidRPr="00C619EC">
        <w:rPr>
          <w:rFonts w:ascii="Times New Roman" w:hAnsi="Times New Roman"/>
          <w:sz w:val="24"/>
        </w:rPr>
        <w:t>gy Developer</w:t>
      </w:r>
      <w:r w:rsidR="00A37CA8" w:rsidRPr="00C619EC">
        <w:rPr>
          <w:rFonts w:ascii="Times New Roman" w:hAnsi="Times New Roman"/>
          <w:sz w:val="24"/>
        </w:rPr>
        <w:t xml:space="preserve">                                                                                                                                                                        </w:t>
      </w:r>
      <w:r w:rsidR="00BB7D14" w:rsidRPr="00C619EC">
        <w:rPr>
          <w:rFonts w:ascii="Times New Roman" w:hAnsi="Times New Roman"/>
          <w:sz w:val="24"/>
        </w:rPr>
        <w:t xml:space="preserve"> </w:t>
      </w:r>
      <w:r w:rsidR="00A37CA8" w:rsidRPr="00C619EC">
        <w:rPr>
          <w:rFonts w:ascii="Times New Roman" w:hAnsi="Times New Roman"/>
          <w:sz w:val="24"/>
        </w:rPr>
        <w:t xml:space="preserve">                       </w:t>
      </w:r>
      <w:r w:rsidR="00A37CA8" w:rsidRPr="004516B5">
        <w:rPr>
          <w:rFonts w:ascii="Times New Roman" w:hAnsi="Times New Roman"/>
          <w:sz w:val="24"/>
        </w:rPr>
        <w:t xml:space="preserve"> </w:t>
      </w:r>
    </w:p>
    <w:p w:rsidR="00C619EC" w:rsidRDefault="00A37CA8" w:rsidP="0097526E">
      <w:pPr>
        <w:spacing w:after="0" w:line="240" w:lineRule="auto"/>
        <w:rPr>
          <w:rFonts w:ascii="Times New Roman" w:hAnsi="Times New Roman"/>
          <w:sz w:val="24"/>
        </w:rPr>
      </w:pPr>
      <w:r w:rsidRPr="004516B5">
        <w:rPr>
          <w:rFonts w:ascii="Times New Roman" w:hAnsi="Times New Roman"/>
          <w:sz w:val="24"/>
        </w:rPr>
        <w:t xml:space="preserve">             </w:t>
      </w:r>
    </w:p>
    <w:p w:rsidR="0097526E" w:rsidRPr="004516B5" w:rsidRDefault="00A37CA8" w:rsidP="0097526E">
      <w:pPr>
        <w:spacing w:after="0" w:line="240" w:lineRule="auto"/>
        <w:rPr>
          <w:rFonts w:ascii="Times New Roman" w:hAnsi="Times New Roman"/>
          <w:b/>
          <w:sz w:val="24"/>
        </w:rPr>
      </w:pPr>
      <w:r w:rsidRPr="004516B5">
        <w:rPr>
          <w:rFonts w:ascii="Times New Roman" w:hAnsi="Times New Roman"/>
          <w:sz w:val="24"/>
        </w:rPr>
        <w:t xml:space="preserve"> </w:t>
      </w:r>
      <w:r w:rsidR="0097526E" w:rsidRPr="004516B5">
        <w:rPr>
          <w:rFonts w:ascii="Times New Roman" w:hAnsi="Times New Roman"/>
          <w:sz w:val="24"/>
        </w:rPr>
        <w:t xml:space="preserve">J Sainsbury plc is the parent company of </w:t>
      </w:r>
      <w:r w:rsidRPr="004516B5">
        <w:rPr>
          <w:rFonts w:ascii="Times New Roman" w:hAnsi="Times New Roman"/>
          <w:sz w:val="24"/>
        </w:rPr>
        <w:t xml:space="preserve">   </w:t>
      </w:r>
      <w:r w:rsidR="0097526E" w:rsidRPr="004516B5">
        <w:rPr>
          <w:rFonts w:ascii="Times New Roman" w:hAnsi="Times New Roman"/>
          <w:sz w:val="24"/>
        </w:rPr>
        <w:t>Sainsbury&amp;#39;s Supermarkets Ltd, commonly known as Sainsburys, the second largest chain of supermarkets in the</w:t>
      </w:r>
      <w:r w:rsidRPr="004516B5">
        <w:rPr>
          <w:rFonts w:ascii="Times New Roman" w:hAnsi="Times New Roman"/>
          <w:sz w:val="24"/>
        </w:rPr>
        <w:t xml:space="preserve"> United </w:t>
      </w:r>
      <w:r w:rsidR="009453D1" w:rsidRPr="004516B5">
        <w:rPr>
          <w:rFonts w:ascii="Times New Roman" w:hAnsi="Times New Roman"/>
          <w:sz w:val="24"/>
        </w:rPr>
        <w:t xml:space="preserve">Kingdom. </w:t>
      </w:r>
      <w:r w:rsidR="00BB7D14" w:rsidRPr="004516B5">
        <w:rPr>
          <w:rFonts w:ascii="Times New Roman" w:hAnsi="Times New Roman"/>
          <w:sz w:val="24"/>
        </w:rPr>
        <w:t xml:space="preserve">  </w:t>
      </w:r>
      <w:r w:rsidR="009453D1" w:rsidRPr="004516B5">
        <w:rPr>
          <w:rFonts w:ascii="Times New Roman" w:hAnsi="Times New Roman"/>
          <w:sz w:val="24"/>
        </w:rPr>
        <w:t>The group</w:t>
      </w:r>
      <w:r w:rsidR="0097526E" w:rsidRPr="004516B5">
        <w:rPr>
          <w:rFonts w:ascii="Times New Roman" w:hAnsi="Times New Roman"/>
          <w:sz w:val="24"/>
        </w:rPr>
        <w:t xml:space="preserve"> head</w:t>
      </w:r>
      <w:r w:rsidR="00BB7D14" w:rsidRPr="004516B5">
        <w:rPr>
          <w:rFonts w:ascii="Times New Roman" w:hAnsi="Times New Roman"/>
          <w:sz w:val="24"/>
        </w:rPr>
        <w:t xml:space="preserve"> </w:t>
      </w:r>
      <w:r w:rsidR="0097526E" w:rsidRPr="004516B5">
        <w:rPr>
          <w:rFonts w:ascii="Times New Roman" w:hAnsi="Times New Roman"/>
          <w:sz w:val="24"/>
        </w:rPr>
        <w:t>office is in the Sainsburys Store Support Centre in Holborn circus, city of London.Sainsbury have 1016 stores in all over UK and having 1, 52,000 employees. They provide online</w:t>
      </w:r>
      <w:r w:rsidR="00BB7D14" w:rsidRPr="004516B5">
        <w:rPr>
          <w:rFonts w:ascii="Times New Roman" w:hAnsi="Times New Roman"/>
          <w:sz w:val="24"/>
        </w:rPr>
        <w:t xml:space="preserve"> </w:t>
      </w:r>
      <w:r w:rsidR="0097526E" w:rsidRPr="004516B5">
        <w:rPr>
          <w:rFonts w:ascii="Times New Roman" w:hAnsi="Times New Roman"/>
          <w:sz w:val="24"/>
        </w:rPr>
        <w:t>services to the customer’s, Sainsbury have different types of stores like convenience/forecourt</w:t>
      </w:r>
      <w:r w:rsidR="00BB7D14" w:rsidRPr="004516B5">
        <w:rPr>
          <w:rFonts w:ascii="Times New Roman" w:hAnsi="Times New Roman"/>
          <w:sz w:val="24"/>
        </w:rPr>
        <w:t xml:space="preserve"> </w:t>
      </w:r>
      <w:r w:rsidR="0097526E" w:rsidRPr="004516B5">
        <w:rPr>
          <w:rFonts w:ascii="Times New Roman" w:hAnsi="Times New Roman"/>
          <w:sz w:val="24"/>
        </w:rPr>
        <w:t>store, hyper market, super store, super markets and also they manufacture their own products</w:t>
      </w:r>
      <w:r w:rsidR="00BB7D14" w:rsidRPr="004516B5">
        <w:rPr>
          <w:rFonts w:ascii="Times New Roman" w:hAnsi="Times New Roman"/>
          <w:sz w:val="24"/>
        </w:rPr>
        <w:t xml:space="preserve"> </w:t>
      </w:r>
      <w:r w:rsidR="0097526E" w:rsidRPr="004516B5">
        <w:rPr>
          <w:rFonts w:ascii="Times New Roman" w:hAnsi="Times New Roman"/>
          <w:sz w:val="24"/>
        </w:rPr>
        <w:t>and delivery into the market.</w:t>
      </w:r>
    </w:p>
    <w:p w:rsidR="009453D1" w:rsidRPr="004516B5" w:rsidRDefault="009453D1" w:rsidP="0097526E">
      <w:pPr>
        <w:spacing w:after="0" w:line="240" w:lineRule="auto"/>
        <w:rPr>
          <w:rFonts w:ascii="Times New Roman" w:hAnsi="Times New Roman"/>
          <w:sz w:val="24"/>
        </w:rPr>
      </w:pPr>
    </w:p>
    <w:p w:rsidR="009453D1" w:rsidRPr="004516B5" w:rsidRDefault="009453D1" w:rsidP="009453D1">
      <w:pPr>
        <w:spacing w:after="0" w:line="240" w:lineRule="auto"/>
        <w:rPr>
          <w:rFonts w:ascii="Times New Roman" w:hAnsi="Times New Roman"/>
          <w:b/>
          <w:sz w:val="24"/>
        </w:rPr>
      </w:pPr>
      <w:r w:rsidRPr="004516B5">
        <w:rPr>
          <w:rFonts w:ascii="Times New Roman" w:hAnsi="Times New Roman"/>
          <w:b/>
          <w:sz w:val="24"/>
        </w:rPr>
        <w:t>Responsibilities:</w:t>
      </w:r>
    </w:p>
    <w:p w:rsidR="009453D1" w:rsidRPr="004516B5" w:rsidRDefault="009453D1" w:rsidP="009453D1">
      <w:pPr>
        <w:spacing w:after="0" w:line="240" w:lineRule="auto"/>
        <w:rPr>
          <w:rFonts w:ascii="Times New Roman" w:hAnsi="Times New Roman"/>
          <w:sz w:val="24"/>
        </w:rPr>
      </w:pPr>
    </w:p>
    <w:p w:rsidR="009453D1" w:rsidRPr="004516B5" w:rsidRDefault="009453D1" w:rsidP="00797CF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Impact Analysis and providing Estimates for the Reports.</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Experience in preparing the Technical design documents.</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Involved in developing the report and doing unit testing.</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Involvement in providing support to QA team.</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Developed Public Objects (filters, metrics, Prompts) to develop reports.</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Developed transformations to generate reports of type sales this period to sales this period</w:t>
      </w:r>
    </w:p>
    <w:p w:rsidR="009453D1" w:rsidRPr="004516B5" w:rsidRDefault="00C97428" w:rsidP="009453D1">
      <w:pPr>
        <w:tabs>
          <w:tab w:val="left" w:pos="360"/>
        </w:tabs>
        <w:spacing w:after="0" w:line="240" w:lineRule="auto"/>
        <w:rPr>
          <w:rFonts w:ascii="Times New Roman" w:hAnsi="Times New Roman"/>
          <w:sz w:val="24"/>
        </w:rPr>
      </w:pPr>
      <w:r w:rsidRPr="004516B5">
        <w:rPr>
          <w:rFonts w:ascii="Times New Roman" w:hAnsi="Times New Roman"/>
          <w:sz w:val="24"/>
        </w:rPr>
        <w:tab/>
        <w:t xml:space="preserve">  </w:t>
      </w:r>
      <w:r w:rsidR="009453D1" w:rsidRPr="004516B5">
        <w:rPr>
          <w:rFonts w:ascii="Times New Roman" w:hAnsi="Times New Roman"/>
          <w:sz w:val="24"/>
        </w:rPr>
        <w:t>last year and so on.</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Creating different types of Dynamic Dashboards like Bubble grid, Water fall, Heat map etc</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Creation of Intelligent Cubes and sharing to reduce the database load and decreasing the</w:t>
      </w:r>
    </w:p>
    <w:p w:rsidR="009453D1" w:rsidRPr="004516B5" w:rsidRDefault="00C97428" w:rsidP="009453D1">
      <w:pPr>
        <w:tabs>
          <w:tab w:val="left" w:pos="360"/>
        </w:tabs>
        <w:spacing w:after="0" w:line="240" w:lineRule="auto"/>
        <w:ind w:left="360"/>
        <w:rPr>
          <w:rFonts w:ascii="Times New Roman" w:hAnsi="Times New Roman"/>
          <w:sz w:val="24"/>
        </w:rPr>
      </w:pPr>
      <w:r w:rsidRPr="004516B5">
        <w:rPr>
          <w:rFonts w:ascii="Times New Roman" w:hAnsi="Times New Roman"/>
          <w:sz w:val="24"/>
        </w:rPr>
        <w:t xml:space="preserve"> </w:t>
      </w:r>
      <w:r w:rsidR="009453D1" w:rsidRPr="004516B5">
        <w:rPr>
          <w:rFonts w:ascii="Times New Roman" w:hAnsi="Times New Roman"/>
          <w:sz w:val="24"/>
        </w:rPr>
        <w:t>report execution time.</w:t>
      </w:r>
    </w:p>
    <w:p w:rsidR="009453D1" w:rsidRPr="004516B5" w:rsidRDefault="009453D1" w:rsidP="009453D1">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Worked on MicroStrategy OLAP Services Features (creating View Filter, Dynamic</w:t>
      </w:r>
    </w:p>
    <w:p w:rsidR="00C97428" w:rsidRPr="004516B5" w:rsidRDefault="00C97428" w:rsidP="00C97428">
      <w:pPr>
        <w:tabs>
          <w:tab w:val="left" w:pos="360"/>
        </w:tabs>
        <w:spacing w:after="0" w:line="240" w:lineRule="auto"/>
        <w:ind w:left="360"/>
        <w:rPr>
          <w:rFonts w:ascii="Times New Roman" w:hAnsi="Times New Roman"/>
          <w:sz w:val="24"/>
        </w:rPr>
      </w:pPr>
      <w:r w:rsidRPr="004516B5">
        <w:rPr>
          <w:rFonts w:ascii="Times New Roman" w:hAnsi="Times New Roman"/>
          <w:sz w:val="24"/>
        </w:rPr>
        <w:t xml:space="preserve"> </w:t>
      </w:r>
      <w:r w:rsidR="009453D1" w:rsidRPr="004516B5">
        <w:rPr>
          <w:rFonts w:ascii="Times New Roman" w:hAnsi="Times New Roman"/>
          <w:sz w:val="24"/>
        </w:rPr>
        <w:t>Aggregation and derived metrics).</w:t>
      </w:r>
    </w:p>
    <w:p w:rsidR="00A37CA8" w:rsidRPr="004516B5" w:rsidRDefault="009453D1" w:rsidP="00DC31EE">
      <w:pPr>
        <w:numPr>
          <w:ilvl w:val="0"/>
          <w:numId w:val="19"/>
        </w:numPr>
        <w:tabs>
          <w:tab w:val="left" w:pos="360"/>
        </w:tabs>
        <w:spacing w:after="0" w:line="240" w:lineRule="auto"/>
        <w:ind w:left="360" w:hanging="360"/>
        <w:rPr>
          <w:rFonts w:ascii="Times New Roman" w:hAnsi="Times New Roman"/>
          <w:sz w:val="24"/>
        </w:rPr>
      </w:pPr>
      <w:r w:rsidRPr="004516B5">
        <w:rPr>
          <w:rFonts w:ascii="Times New Roman" w:hAnsi="Times New Roman"/>
          <w:sz w:val="24"/>
        </w:rPr>
        <w:t xml:space="preserve"> Implemented drill functionality on the reports using Drill Maps.</w:t>
      </w:r>
    </w:p>
    <w:p w:rsidR="005366CC" w:rsidRPr="004516B5" w:rsidRDefault="005366CC" w:rsidP="005366CC">
      <w:pPr>
        <w:pStyle w:val="ListParagraph"/>
        <w:tabs>
          <w:tab w:val="left" w:pos="360"/>
        </w:tabs>
        <w:spacing w:after="0" w:line="240" w:lineRule="auto"/>
        <w:rPr>
          <w:rFonts w:ascii="Times New Roman" w:hAnsi="Times New Roman"/>
          <w:sz w:val="24"/>
          <w:szCs w:val="24"/>
        </w:rPr>
      </w:pPr>
    </w:p>
    <w:p w:rsidR="005366CC" w:rsidRPr="004516B5" w:rsidRDefault="005366CC" w:rsidP="005366CC">
      <w:pPr>
        <w:pStyle w:val="ListParagraph"/>
        <w:tabs>
          <w:tab w:val="left" w:pos="360"/>
        </w:tabs>
        <w:spacing w:after="0" w:line="240" w:lineRule="auto"/>
        <w:rPr>
          <w:rFonts w:ascii="Times New Roman" w:hAnsi="Times New Roman"/>
          <w:sz w:val="24"/>
          <w:szCs w:val="24"/>
        </w:rPr>
      </w:pPr>
      <w:r w:rsidRPr="004516B5">
        <w:rPr>
          <w:rFonts w:ascii="Times New Roman" w:hAnsi="Times New Roman"/>
          <w:sz w:val="24"/>
          <w:szCs w:val="24"/>
        </w:rPr>
        <w:tab/>
      </w:r>
      <w:r w:rsidRPr="004516B5">
        <w:rPr>
          <w:rFonts w:ascii="Times New Roman" w:hAnsi="Times New Roman"/>
          <w:sz w:val="24"/>
          <w:szCs w:val="24"/>
        </w:rPr>
        <w:tab/>
      </w:r>
      <w:r w:rsidRPr="004516B5">
        <w:rPr>
          <w:rFonts w:ascii="Times New Roman" w:hAnsi="Times New Roman"/>
          <w:sz w:val="24"/>
          <w:szCs w:val="24"/>
        </w:rPr>
        <w:tab/>
      </w:r>
      <w:r w:rsidRPr="004516B5">
        <w:rPr>
          <w:rFonts w:ascii="Times New Roman" w:hAnsi="Times New Roman"/>
          <w:sz w:val="24"/>
          <w:szCs w:val="24"/>
        </w:rPr>
        <w:tab/>
      </w:r>
      <w:r w:rsidRPr="004516B5">
        <w:rPr>
          <w:rFonts w:ascii="Times New Roman" w:hAnsi="Times New Roman"/>
          <w:sz w:val="24"/>
          <w:szCs w:val="24"/>
        </w:rPr>
        <w:tab/>
      </w:r>
      <w:r w:rsidRPr="004516B5">
        <w:rPr>
          <w:rFonts w:ascii="Times New Roman" w:hAnsi="Times New Roman"/>
          <w:sz w:val="24"/>
          <w:szCs w:val="24"/>
        </w:rPr>
        <w:tab/>
      </w:r>
      <w:r w:rsidRPr="004516B5">
        <w:rPr>
          <w:rFonts w:ascii="Times New Roman" w:hAnsi="Times New Roman"/>
          <w:sz w:val="24"/>
          <w:szCs w:val="24"/>
        </w:rPr>
        <w:tab/>
      </w:r>
      <w:r w:rsidRPr="004516B5">
        <w:rPr>
          <w:rFonts w:ascii="Times New Roman" w:hAnsi="Times New Roman"/>
          <w:sz w:val="24"/>
          <w:szCs w:val="24"/>
        </w:rPr>
        <w:tab/>
      </w:r>
    </w:p>
    <w:p w:rsidR="005366CC" w:rsidRPr="004516B5" w:rsidRDefault="005366CC" w:rsidP="005366CC">
      <w:pPr>
        <w:pStyle w:val="ListParagraph"/>
        <w:tabs>
          <w:tab w:val="left" w:pos="360"/>
        </w:tabs>
        <w:spacing w:after="0" w:line="240" w:lineRule="auto"/>
        <w:rPr>
          <w:rFonts w:ascii="Times New Roman" w:hAnsi="Times New Roman"/>
          <w:sz w:val="24"/>
          <w:szCs w:val="24"/>
        </w:rPr>
      </w:pPr>
    </w:p>
    <w:p w:rsidR="005366CC" w:rsidRPr="004516B5" w:rsidRDefault="005366CC" w:rsidP="005366CC">
      <w:pPr>
        <w:pStyle w:val="ListParagraph"/>
        <w:tabs>
          <w:tab w:val="left" w:pos="360"/>
        </w:tabs>
        <w:spacing w:after="0" w:line="240" w:lineRule="auto"/>
        <w:rPr>
          <w:rFonts w:ascii="Times New Roman" w:hAnsi="Times New Roman"/>
          <w:sz w:val="24"/>
        </w:rPr>
      </w:pPr>
      <w:r w:rsidRPr="004516B5">
        <w:rPr>
          <w:rFonts w:ascii="Times New Roman" w:hAnsi="Times New Roman"/>
          <w:sz w:val="24"/>
        </w:rPr>
        <w:t>Place:</w:t>
      </w:r>
    </w:p>
    <w:p w:rsidR="005366CC" w:rsidRPr="004516B5" w:rsidRDefault="005366CC" w:rsidP="005366CC">
      <w:pPr>
        <w:pStyle w:val="ListParagraph"/>
        <w:tabs>
          <w:tab w:val="left" w:pos="360"/>
        </w:tabs>
        <w:spacing w:after="0" w:line="240" w:lineRule="auto"/>
        <w:rPr>
          <w:rFonts w:ascii="Times New Roman" w:hAnsi="Times New Roman"/>
          <w:sz w:val="24"/>
        </w:rPr>
      </w:pPr>
      <w:r w:rsidRPr="004516B5">
        <w:rPr>
          <w:rFonts w:ascii="Times New Roman" w:hAnsi="Times New Roman"/>
          <w:sz w:val="24"/>
        </w:rPr>
        <w:t>Date:</w:t>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r>
      <w:r w:rsidRPr="004516B5">
        <w:rPr>
          <w:rFonts w:ascii="Times New Roman" w:hAnsi="Times New Roman"/>
          <w:sz w:val="24"/>
        </w:rPr>
        <w:tab/>
        <w:t>( I.V.S. Ravi Kumar )</w:t>
      </w:r>
    </w:p>
    <w:sectPr w:rsidR="005366CC" w:rsidRPr="004516B5" w:rsidSect="00AA5272">
      <w:headerReference w:type="default" r:id="rId7"/>
      <w:footerReference w:type="default" r:id="rId8"/>
      <w:pgSz w:w="12240" w:h="15840"/>
      <w:pgMar w:top="90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08D3" w:rsidRDefault="007908D3">
      <w:pPr>
        <w:spacing w:after="0" w:line="240" w:lineRule="auto"/>
      </w:pPr>
      <w:r>
        <w:separator/>
      </w:r>
    </w:p>
  </w:endnote>
  <w:endnote w:type="continuationSeparator" w:id="1">
    <w:p w:rsidR="007908D3" w:rsidRDefault="007908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5BF8" w:rsidRDefault="00805BF8">
    <w:pP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08D3" w:rsidRDefault="007908D3">
      <w:pPr>
        <w:spacing w:after="0" w:line="240" w:lineRule="auto"/>
      </w:pPr>
      <w:r>
        <w:separator/>
      </w:r>
    </w:p>
  </w:footnote>
  <w:footnote w:type="continuationSeparator" w:id="1">
    <w:p w:rsidR="007908D3" w:rsidRDefault="007908D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5BF8" w:rsidRDefault="00805BF8">
    <w:pP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AC4667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0000002"/>
    <w:multiLevelType w:val="hybridMultilevel"/>
    <w:tmpl w:val="0A86152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0000003"/>
    <w:multiLevelType w:val="hybridMultilevel"/>
    <w:tmpl w:val="06EE28D4"/>
    <w:lvl w:ilvl="0" w:tplc="020CC38E">
      <w:start w:val="1"/>
      <w:numFmt w:val="bullet"/>
      <w:lvlText w:val=""/>
      <w:lvlJc w:val="left"/>
      <w:pPr>
        <w:tabs>
          <w:tab w:val="left" w:pos="720"/>
        </w:tabs>
        <w:ind w:left="720" w:hanging="360"/>
      </w:pPr>
      <w:rPr>
        <w:rFonts w:ascii="Symbol" w:hAnsi="Symbol" w:hint="default"/>
      </w:rPr>
    </w:lvl>
    <w:lvl w:ilvl="1" w:tplc="CE74BE66">
      <w:start w:val="1"/>
      <w:numFmt w:val="bullet"/>
      <w:lvlText w:val="o"/>
      <w:lvlJc w:val="left"/>
      <w:pPr>
        <w:tabs>
          <w:tab w:val="left" w:pos="1440"/>
        </w:tabs>
        <w:ind w:left="1440" w:hanging="360"/>
      </w:pPr>
      <w:rPr>
        <w:rFonts w:ascii="Courier New" w:hAnsi="Courier New" w:cs="Courier New" w:hint="default"/>
      </w:rPr>
    </w:lvl>
    <w:lvl w:ilvl="2" w:tplc="D1369602">
      <w:start w:val="1"/>
      <w:numFmt w:val="bullet"/>
      <w:lvlText w:val=""/>
      <w:lvlJc w:val="left"/>
      <w:pPr>
        <w:tabs>
          <w:tab w:val="left" w:pos="2160"/>
        </w:tabs>
        <w:ind w:left="2160" w:hanging="360"/>
      </w:pPr>
      <w:rPr>
        <w:rFonts w:ascii="Wingdings" w:hAnsi="Wingdings" w:hint="default"/>
      </w:rPr>
    </w:lvl>
    <w:lvl w:ilvl="3" w:tplc="3060589A">
      <w:start w:val="1"/>
      <w:numFmt w:val="bullet"/>
      <w:lvlText w:val=""/>
      <w:lvlJc w:val="left"/>
      <w:pPr>
        <w:tabs>
          <w:tab w:val="left" w:pos="2880"/>
        </w:tabs>
        <w:ind w:left="2880" w:hanging="360"/>
      </w:pPr>
      <w:rPr>
        <w:rFonts w:ascii="Symbol" w:hAnsi="Symbol" w:hint="default"/>
      </w:rPr>
    </w:lvl>
    <w:lvl w:ilvl="4" w:tplc="7E9495CA">
      <w:start w:val="1"/>
      <w:numFmt w:val="bullet"/>
      <w:lvlText w:val="o"/>
      <w:lvlJc w:val="left"/>
      <w:pPr>
        <w:tabs>
          <w:tab w:val="left" w:pos="3600"/>
        </w:tabs>
        <w:ind w:left="3600" w:hanging="360"/>
      </w:pPr>
      <w:rPr>
        <w:rFonts w:ascii="Courier New" w:hAnsi="Courier New" w:cs="Courier New" w:hint="default"/>
      </w:rPr>
    </w:lvl>
    <w:lvl w:ilvl="5" w:tplc="0016B98C">
      <w:start w:val="1"/>
      <w:numFmt w:val="bullet"/>
      <w:lvlText w:val=""/>
      <w:lvlJc w:val="left"/>
      <w:pPr>
        <w:tabs>
          <w:tab w:val="left" w:pos="4320"/>
        </w:tabs>
        <w:ind w:left="4320" w:hanging="360"/>
      </w:pPr>
      <w:rPr>
        <w:rFonts w:ascii="Wingdings" w:hAnsi="Wingdings" w:hint="default"/>
      </w:rPr>
    </w:lvl>
    <w:lvl w:ilvl="6" w:tplc="DB083A54">
      <w:start w:val="1"/>
      <w:numFmt w:val="bullet"/>
      <w:lvlText w:val=""/>
      <w:lvlJc w:val="left"/>
      <w:pPr>
        <w:tabs>
          <w:tab w:val="left" w:pos="5040"/>
        </w:tabs>
        <w:ind w:left="5040" w:hanging="360"/>
      </w:pPr>
      <w:rPr>
        <w:rFonts w:ascii="Symbol" w:hAnsi="Symbol" w:hint="default"/>
      </w:rPr>
    </w:lvl>
    <w:lvl w:ilvl="7" w:tplc="18E098AA">
      <w:start w:val="1"/>
      <w:numFmt w:val="bullet"/>
      <w:lvlText w:val="o"/>
      <w:lvlJc w:val="left"/>
      <w:pPr>
        <w:tabs>
          <w:tab w:val="left" w:pos="5760"/>
        </w:tabs>
        <w:ind w:left="5760" w:hanging="360"/>
      </w:pPr>
      <w:rPr>
        <w:rFonts w:ascii="Courier New" w:hAnsi="Courier New" w:cs="Courier New" w:hint="default"/>
      </w:rPr>
    </w:lvl>
    <w:lvl w:ilvl="8" w:tplc="252A2BE2">
      <w:start w:val="1"/>
      <w:numFmt w:val="bullet"/>
      <w:lvlText w:val=""/>
      <w:lvlJc w:val="left"/>
      <w:pPr>
        <w:tabs>
          <w:tab w:val="left" w:pos="6480"/>
        </w:tabs>
        <w:ind w:left="6480" w:hanging="360"/>
      </w:pPr>
      <w:rPr>
        <w:rFonts w:ascii="Wingdings" w:hAnsi="Wingdings" w:hint="default"/>
      </w:rPr>
    </w:lvl>
  </w:abstractNum>
  <w:abstractNum w:abstractNumId="3">
    <w:nsid w:val="00000004"/>
    <w:multiLevelType w:val="hybridMultilevel"/>
    <w:tmpl w:val="2C82E906"/>
    <w:lvl w:ilvl="0" w:tplc="04090001">
      <w:start w:val="1"/>
      <w:numFmt w:val="bullet"/>
      <w:lvlText w:val=""/>
      <w:lvlJc w:val="left"/>
      <w:pPr>
        <w:tabs>
          <w:tab w:val="left" w:pos="720"/>
        </w:tabs>
        <w:ind w:left="720" w:hanging="360"/>
      </w:pPr>
      <w:rPr>
        <w:rFonts w:ascii="Symbol" w:hAnsi="Symbol" w:hint="default"/>
      </w:rPr>
    </w:lvl>
    <w:lvl w:ilvl="1" w:tplc="A78C2792">
      <w:start w:val="1"/>
      <w:numFmt w:val="bullet"/>
      <w:lvlText w:val="o"/>
      <w:lvlJc w:val="left"/>
      <w:pPr>
        <w:tabs>
          <w:tab w:val="left" w:pos="1440"/>
        </w:tabs>
        <w:ind w:left="1440" w:hanging="360"/>
      </w:pPr>
      <w:rPr>
        <w:rFonts w:ascii="Courier New" w:hAnsi="Courier New" w:cs="Courier New" w:hint="default"/>
      </w:rPr>
    </w:lvl>
    <w:lvl w:ilvl="2" w:tplc="98C8C532">
      <w:start w:val="1"/>
      <w:numFmt w:val="bullet"/>
      <w:lvlText w:val=""/>
      <w:lvlJc w:val="left"/>
      <w:pPr>
        <w:tabs>
          <w:tab w:val="left" w:pos="2160"/>
        </w:tabs>
        <w:ind w:left="2160" w:hanging="360"/>
      </w:pPr>
      <w:rPr>
        <w:rFonts w:ascii="Wingdings" w:hAnsi="Wingdings" w:hint="default"/>
      </w:rPr>
    </w:lvl>
    <w:lvl w:ilvl="3" w:tplc="BE1CE62C">
      <w:start w:val="1"/>
      <w:numFmt w:val="bullet"/>
      <w:lvlText w:val=""/>
      <w:lvlJc w:val="left"/>
      <w:pPr>
        <w:tabs>
          <w:tab w:val="left" w:pos="2880"/>
        </w:tabs>
        <w:ind w:left="2880" w:hanging="360"/>
      </w:pPr>
      <w:rPr>
        <w:rFonts w:ascii="Symbol" w:hAnsi="Symbol" w:hint="default"/>
      </w:rPr>
    </w:lvl>
    <w:lvl w:ilvl="4" w:tplc="C344BF92">
      <w:start w:val="1"/>
      <w:numFmt w:val="bullet"/>
      <w:lvlText w:val="o"/>
      <w:lvlJc w:val="left"/>
      <w:pPr>
        <w:tabs>
          <w:tab w:val="left" w:pos="3600"/>
        </w:tabs>
        <w:ind w:left="3600" w:hanging="360"/>
      </w:pPr>
      <w:rPr>
        <w:rFonts w:ascii="Courier New" w:hAnsi="Courier New" w:cs="Courier New" w:hint="default"/>
      </w:rPr>
    </w:lvl>
    <w:lvl w:ilvl="5" w:tplc="E196E0EE">
      <w:start w:val="1"/>
      <w:numFmt w:val="bullet"/>
      <w:lvlText w:val=""/>
      <w:lvlJc w:val="left"/>
      <w:pPr>
        <w:tabs>
          <w:tab w:val="left" w:pos="4320"/>
        </w:tabs>
        <w:ind w:left="4320" w:hanging="360"/>
      </w:pPr>
      <w:rPr>
        <w:rFonts w:ascii="Wingdings" w:hAnsi="Wingdings" w:hint="default"/>
      </w:rPr>
    </w:lvl>
    <w:lvl w:ilvl="6" w:tplc="C5FCFD2A">
      <w:start w:val="1"/>
      <w:numFmt w:val="bullet"/>
      <w:lvlText w:val=""/>
      <w:lvlJc w:val="left"/>
      <w:pPr>
        <w:tabs>
          <w:tab w:val="left" w:pos="5040"/>
        </w:tabs>
        <w:ind w:left="5040" w:hanging="360"/>
      </w:pPr>
      <w:rPr>
        <w:rFonts w:ascii="Symbol" w:hAnsi="Symbol" w:hint="default"/>
      </w:rPr>
    </w:lvl>
    <w:lvl w:ilvl="7" w:tplc="EFC29FBA">
      <w:start w:val="1"/>
      <w:numFmt w:val="bullet"/>
      <w:lvlText w:val="o"/>
      <w:lvlJc w:val="left"/>
      <w:pPr>
        <w:tabs>
          <w:tab w:val="left" w:pos="5760"/>
        </w:tabs>
        <w:ind w:left="5760" w:hanging="360"/>
      </w:pPr>
      <w:rPr>
        <w:rFonts w:ascii="Courier New" w:hAnsi="Courier New" w:cs="Courier New" w:hint="default"/>
      </w:rPr>
    </w:lvl>
    <w:lvl w:ilvl="8" w:tplc="0A28132C">
      <w:start w:val="1"/>
      <w:numFmt w:val="bullet"/>
      <w:lvlText w:val=""/>
      <w:lvlJc w:val="left"/>
      <w:pPr>
        <w:tabs>
          <w:tab w:val="left" w:pos="6480"/>
        </w:tabs>
        <w:ind w:left="6480" w:hanging="360"/>
      </w:pPr>
      <w:rPr>
        <w:rFonts w:ascii="Wingdings" w:hAnsi="Wingdings" w:hint="default"/>
      </w:rPr>
    </w:lvl>
  </w:abstractNum>
  <w:abstractNum w:abstractNumId="4">
    <w:nsid w:val="00000005"/>
    <w:multiLevelType w:val="hybridMultilevel"/>
    <w:tmpl w:val="B452430A"/>
    <w:lvl w:ilvl="0" w:tplc="04090001">
      <w:start w:val="1"/>
      <w:numFmt w:val="bullet"/>
      <w:lvlText w:val=""/>
      <w:lvlJc w:val="left"/>
      <w:pPr>
        <w:tabs>
          <w:tab w:val="left" w:pos="720"/>
        </w:tabs>
        <w:ind w:left="720" w:hanging="360"/>
      </w:pPr>
      <w:rPr>
        <w:rFonts w:ascii="Symbol" w:hAnsi="Symbol" w:hint="default"/>
      </w:rPr>
    </w:lvl>
    <w:lvl w:ilvl="1" w:tplc="04090003">
      <w:start w:val="1"/>
      <w:numFmt w:val="bullet"/>
      <w:lvlText w:val="o"/>
      <w:lvlJc w:val="left"/>
      <w:pPr>
        <w:tabs>
          <w:tab w:val="left" w:pos="1080"/>
        </w:tabs>
        <w:ind w:left="1080" w:hanging="360"/>
      </w:pPr>
      <w:rPr>
        <w:rFonts w:ascii="Courier New" w:hAnsi="Courier New" w:cs="Courier New" w:hint="default"/>
      </w:rPr>
    </w:lvl>
    <w:lvl w:ilvl="2" w:tplc="04090005">
      <w:start w:val="1"/>
      <w:numFmt w:val="bullet"/>
      <w:lvlText w:val=""/>
      <w:lvlJc w:val="left"/>
      <w:pPr>
        <w:tabs>
          <w:tab w:val="left" w:pos="1800"/>
        </w:tabs>
        <w:ind w:left="1800" w:hanging="360"/>
      </w:pPr>
      <w:rPr>
        <w:rFonts w:ascii="Wingdings" w:hAnsi="Wingdings" w:hint="default"/>
      </w:rPr>
    </w:lvl>
    <w:lvl w:ilvl="3" w:tplc="04090001">
      <w:start w:val="1"/>
      <w:numFmt w:val="bullet"/>
      <w:lvlText w:val=""/>
      <w:lvlJc w:val="left"/>
      <w:pPr>
        <w:tabs>
          <w:tab w:val="left" w:pos="2520"/>
        </w:tabs>
        <w:ind w:left="2520" w:hanging="360"/>
      </w:pPr>
      <w:rPr>
        <w:rFonts w:ascii="Symbol" w:hAnsi="Symbol" w:hint="default"/>
      </w:rPr>
    </w:lvl>
    <w:lvl w:ilvl="4" w:tplc="04090003">
      <w:start w:val="1"/>
      <w:numFmt w:val="bullet"/>
      <w:lvlText w:val="o"/>
      <w:lvlJc w:val="left"/>
      <w:pPr>
        <w:tabs>
          <w:tab w:val="left" w:pos="3240"/>
        </w:tabs>
        <w:ind w:left="3240" w:hanging="360"/>
      </w:pPr>
      <w:rPr>
        <w:rFonts w:ascii="Courier New" w:hAnsi="Courier New" w:cs="Courier New" w:hint="default"/>
      </w:rPr>
    </w:lvl>
    <w:lvl w:ilvl="5" w:tplc="04090005">
      <w:start w:val="1"/>
      <w:numFmt w:val="bullet"/>
      <w:lvlText w:val=""/>
      <w:lvlJc w:val="left"/>
      <w:pPr>
        <w:tabs>
          <w:tab w:val="left" w:pos="3960"/>
        </w:tabs>
        <w:ind w:left="3960" w:hanging="360"/>
      </w:pPr>
      <w:rPr>
        <w:rFonts w:ascii="Wingdings" w:hAnsi="Wingdings" w:hint="default"/>
      </w:rPr>
    </w:lvl>
    <w:lvl w:ilvl="6" w:tplc="04090001">
      <w:start w:val="1"/>
      <w:numFmt w:val="bullet"/>
      <w:lvlText w:val=""/>
      <w:lvlJc w:val="left"/>
      <w:pPr>
        <w:tabs>
          <w:tab w:val="left" w:pos="4680"/>
        </w:tabs>
        <w:ind w:left="4680" w:hanging="360"/>
      </w:pPr>
      <w:rPr>
        <w:rFonts w:ascii="Symbol" w:hAnsi="Symbol" w:hint="default"/>
      </w:rPr>
    </w:lvl>
    <w:lvl w:ilvl="7" w:tplc="04090003">
      <w:start w:val="1"/>
      <w:numFmt w:val="bullet"/>
      <w:lvlText w:val="o"/>
      <w:lvlJc w:val="left"/>
      <w:pPr>
        <w:tabs>
          <w:tab w:val="left" w:pos="5400"/>
        </w:tabs>
        <w:ind w:left="5400" w:hanging="360"/>
      </w:pPr>
      <w:rPr>
        <w:rFonts w:ascii="Courier New" w:hAnsi="Courier New" w:cs="Courier New" w:hint="default"/>
      </w:rPr>
    </w:lvl>
    <w:lvl w:ilvl="8" w:tplc="04090005">
      <w:start w:val="1"/>
      <w:numFmt w:val="bullet"/>
      <w:lvlText w:val=""/>
      <w:lvlJc w:val="left"/>
      <w:pPr>
        <w:tabs>
          <w:tab w:val="left" w:pos="6120"/>
        </w:tabs>
        <w:ind w:left="6120" w:hanging="360"/>
      </w:pPr>
      <w:rPr>
        <w:rFonts w:ascii="Wingdings" w:hAnsi="Wingdings" w:hint="default"/>
      </w:rPr>
    </w:lvl>
  </w:abstractNum>
  <w:abstractNum w:abstractNumId="5">
    <w:nsid w:val="00000006"/>
    <w:multiLevelType w:val="hybridMultilevel"/>
    <w:tmpl w:val="A92A5116"/>
    <w:lvl w:ilvl="0" w:tplc="04090001">
      <w:start w:val="1"/>
      <w:numFmt w:val="bullet"/>
      <w:lvlText w:val=""/>
      <w:lvlJc w:val="left"/>
      <w:pPr>
        <w:tabs>
          <w:tab w:val="left" w:pos="1080"/>
        </w:tabs>
        <w:ind w:left="1080" w:hanging="360"/>
      </w:pPr>
      <w:rPr>
        <w:rFonts w:ascii="Symbol" w:hAnsi="Symbol" w:hint="default"/>
      </w:rPr>
    </w:lvl>
    <w:lvl w:ilvl="1" w:tplc="04090003">
      <w:start w:val="1"/>
      <w:numFmt w:val="bullet"/>
      <w:lvlText w:val="o"/>
      <w:lvlJc w:val="left"/>
      <w:pPr>
        <w:tabs>
          <w:tab w:val="left" w:pos="1800"/>
        </w:tabs>
        <w:ind w:left="1800" w:hanging="360"/>
      </w:pPr>
      <w:rPr>
        <w:rFonts w:ascii="Courier New" w:hAnsi="Courier New" w:cs="Courier New" w:hint="default"/>
      </w:rPr>
    </w:lvl>
    <w:lvl w:ilvl="2" w:tplc="04090005">
      <w:start w:val="1"/>
      <w:numFmt w:val="bullet"/>
      <w:lvlText w:val=""/>
      <w:lvlJc w:val="left"/>
      <w:pPr>
        <w:tabs>
          <w:tab w:val="left" w:pos="2520"/>
        </w:tabs>
        <w:ind w:left="2520" w:hanging="360"/>
      </w:pPr>
      <w:rPr>
        <w:rFonts w:ascii="Wingdings" w:hAnsi="Wingdings" w:hint="default"/>
      </w:rPr>
    </w:lvl>
    <w:lvl w:ilvl="3" w:tplc="04090001">
      <w:start w:val="1"/>
      <w:numFmt w:val="bullet"/>
      <w:lvlText w:val=""/>
      <w:lvlJc w:val="left"/>
      <w:pPr>
        <w:tabs>
          <w:tab w:val="left" w:pos="3240"/>
        </w:tabs>
        <w:ind w:left="3240" w:hanging="360"/>
      </w:pPr>
      <w:rPr>
        <w:rFonts w:ascii="Symbol" w:hAnsi="Symbol" w:hint="default"/>
      </w:rPr>
    </w:lvl>
    <w:lvl w:ilvl="4" w:tplc="04090003">
      <w:start w:val="1"/>
      <w:numFmt w:val="bullet"/>
      <w:lvlText w:val="o"/>
      <w:lvlJc w:val="left"/>
      <w:pPr>
        <w:tabs>
          <w:tab w:val="left" w:pos="3960"/>
        </w:tabs>
        <w:ind w:left="3960" w:hanging="360"/>
      </w:pPr>
      <w:rPr>
        <w:rFonts w:ascii="Courier New" w:hAnsi="Courier New" w:cs="Courier New" w:hint="default"/>
      </w:rPr>
    </w:lvl>
    <w:lvl w:ilvl="5" w:tplc="04090005">
      <w:start w:val="1"/>
      <w:numFmt w:val="bullet"/>
      <w:lvlText w:val=""/>
      <w:lvlJc w:val="left"/>
      <w:pPr>
        <w:tabs>
          <w:tab w:val="left" w:pos="4680"/>
        </w:tabs>
        <w:ind w:left="4680" w:hanging="360"/>
      </w:pPr>
      <w:rPr>
        <w:rFonts w:ascii="Wingdings" w:hAnsi="Wingdings" w:hint="default"/>
      </w:rPr>
    </w:lvl>
    <w:lvl w:ilvl="6" w:tplc="04090001">
      <w:start w:val="1"/>
      <w:numFmt w:val="bullet"/>
      <w:lvlText w:val=""/>
      <w:lvlJc w:val="left"/>
      <w:pPr>
        <w:tabs>
          <w:tab w:val="left" w:pos="5400"/>
        </w:tabs>
        <w:ind w:left="5400" w:hanging="360"/>
      </w:pPr>
      <w:rPr>
        <w:rFonts w:ascii="Symbol" w:hAnsi="Symbol" w:hint="default"/>
      </w:rPr>
    </w:lvl>
    <w:lvl w:ilvl="7" w:tplc="04090003">
      <w:start w:val="1"/>
      <w:numFmt w:val="bullet"/>
      <w:lvlText w:val="o"/>
      <w:lvlJc w:val="left"/>
      <w:pPr>
        <w:tabs>
          <w:tab w:val="left" w:pos="6120"/>
        </w:tabs>
        <w:ind w:left="6120" w:hanging="360"/>
      </w:pPr>
      <w:rPr>
        <w:rFonts w:ascii="Courier New" w:hAnsi="Courier New" w:cs="Courier New" w:hint="default"/>
      </w:rPr>
    </w:lvl>
    <w:lvl w:ilvl="8" w:tplc="04090005">
      <w:start w:val="1"/>
      <w:numFmt w:val="bullet"/>
      <w:lvlText w:val=""/>
      <w:lvlJc w:val="left"/>
      <w:pPr>
        <w:tabs>
          <w:tab w:val="left" w:pos="6840"/>
        </w:tabs>
        <w:ind w:left="6840" w:hanging="360"/>
      </w:pPr>
      <w:rPr>
        <w:rFonts w:ascii="Wingdings" w:hAnsi="Wingdings" w:hint="default"/>
      </w:rPr>
    </w:lvl>
  </w:abstractNum>
  <w:abstractNum w:abstractNumId="6">
    <w:nsid w:val="00000007"/>
    <w:multiLevelType w:val="hybridMultilevel"/>
    <w:tmpl w:val="5A889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00000008"/>
    <w:multiLevelType w:val="hybridMultilevel"/>
    <w:tmpl w:val="2CF632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00000009"/>
    <w:multiLevelType w:val="hybridMultilevel"/>
    <w:tmpl w:val="7AE080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nsid w:val="0000000A"/>
    <w:multiLevelType w:val="hybridMultilevel"/>
    <w:tmpl w:val="7EB2FB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0000000B"/>
    <w:multiLevelType w:val="hybridMultilevel"/>
    <w:tmpl w:val="6DCA7C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nsid w:val="0000000C"/>
    <w:multiLevelType w:val="hybridMultilevel"/>
    <w:tmpl w:val="CB54FF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nsid w:val="0000000D"/>
    <w:multiLevelType w:val="hybridMultilevel"/>
    <w:tmpl w:val="C1045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nsid w:val="18B5109C"/>
    <w:multiLevelType w:val="hybridMultilevel"/>
    <w:tmpl w:val="745A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8215FA"/>
    <w:multiLevelType w:val="multilevel"/>
    <w:tmpl w:val="B91CF6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A665846"/>
    <w:multiLevelType w:val="multilevel"/>
    <w:tmpl w:val="8D00D6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F2142E5"/>
    <w:multiLevelType w:val="hybridMultilevel"/>
    <w:tmpl w:val="C11CF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30E207A7"/>
    <w:multiLevelType w:val="multilevel"/>
    <w:tmpl w:val="9E2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27687F"/>
    <w:multiLevelType w:val="hybridMultilevel"/>
    <w:tmpl w:val="1DD4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0938AF"/>
    <w:multiLevelType w:val="multilevel"/>
    <w:tmpl w:val="86EECE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E910B73"/>
    <w:multiLevelType w:val="hybridMultilevel"/>
    <w:tmpl w:val="684C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0B455F"/>
    <w:multiLevelType w:val="hybridMultilevel"/>
    <w:tmpl w:val="472255D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nsid w:val="4D254849"/>
    <w:multiLevelType w:val="hybridMultilevel"/>
    <w:tmpl w:val="98EC3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195102A"/>
    <w:multiLevelType w:val="multilevel"/>
    <w:tmpl w:val="9EE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63741B"/>
    <w:multiLevelType w:val="hybridMultilevel"/>
    <w:tmpl w:val="80A4826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75D66B77"/>
    <w:multiLevelType w:val="hybridMultilevel"/>
    <w:tmpl w:val="01383152"/>
    <w:lvl w:ilvl="0" w:tplc="0409000D">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76002941"/>
    <w:multiLevelType w:val="multilevel"/>
    <w:tmpl w:val="ACDE54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69574FC"/>
    <w:multiLevelType w:val="hybridMultilevel"/>
    <w:tmpl w:val="57FE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7F469B"/>
    <w:multiLevelType w:val="hybridMultilevel"/>
    <w:tmpl w:val="D804D040"/>
    <w:lvl w:ilvl="0" w:tplc="04090001">
      <w:start w:val="1"/>
      <w:numFmt w:val="bullet"/>
      <w:lvlText w:val=""/>
      <w:lvlJc w:val="left"/>
      <w:pPr>
        <w:ind w:left="2820" w:hanging="360"/>
      </w:pPr>
      <w:rPr>
        <w:rFonts w:ascii="Symbol" w:hAnsi="Symbol" w:hint="default"/>
      </w:rPr>
    </w:lvl>
    <w:lvl w:ilvl="1" w:tplc="04090003" w:tentative="1">
      <w:start w:val="1"/>
      <w:numFmt w:val="bullet"/>
      <w:lvlText w:val="o"/>
      <w:lvlJc w:val="left"/>
      <w:pPr>
        <w:ind w:left="3540" w:hanging="360"/>
      </w:pPr>
      <w:rPr>
        <w:rFonts w:ascii="Courier New" w:hAnsi="Courier New" w:cs="Courier New" w:hint="default"/>
      </w:rPr>
    </w:lvl>
    <w:lvl w:ilvl="2" w:tplc="04090005" w:tentative="1">
      <w:start w:val="1"/>
      <w:numFmt w:val="bullet"/>
      <w:lvlText w:val=""/>
      <w:lvlJc w:val="left"/>
      <w:pPr>
        <w:ind w:left="4260" w:hanging="360"/>
      </w:pPr>
      <w:rPr>
        <w:rFonts w:ascii="Wingdings" w:hAnsi="Wingdings" w:hint="default"/>
      </w:rPr>
    </w:lvl>
    <w:lvl w:ilvl="3" w:tplc="04090001" w:tentative="1">
      <w:start w:val="1"/>
      <w:numFmt w:val="bullet"/>
      <w:lvlText w:val=""/>
      <w:lvlJc w:val="left"/>
      <w:pPr>
        <w:ind w:left="4980" w:hanging="360"/>
      </w:pPr>
      <w:rPr>
        <w:rFonts w:ascii="Symbol" w:hAnsi="Symbol" w:hint="default"/>
      </w:rPr>
    </w:lvl>
    <w:lvl w:ilvl="4" w:tplc="04090003" w:tentative="1">
      <w:start w:val="1"/>
      <w:numFmt w:val="bullet"/>
      <w:lvlText w:val="o"/>
      <w:lvlJc w:val="left"/>
      <w:pPr>
        <w:ind w:left="5700" w:hanging="360"/>
      </w:pPr>
      <w:rPr>
        <w:rFonts w:ascii="Courier New" w:hAnsi="Courier New" w:cs="Courier New" w:hint="default"/>
      </w:rPr>
    </w:lvl>
    <w:lvl w:ilvl="5" w:tplc="04090005" w:tentative="1">
      <w:start w:val="1"/>
      <w:numFmt w:val="bullet"/>
      <w:lvlText w:val=""/>
      <w:lvlJc w:val="left"/>
      <w:pPr>
        <w:ind w:left="6420" w:hanging="360"/>
      </w:pPr>
      <w:rPr>
        <w:rFonts w:ascii="Wingdings" w:hAnsi="Wingdings" w:hint="default"/>
      </w:rPr>
    </w:lvl>
    <w:lvl w:ilvl="6" w:tplc="04090001" w:tentative="1">
      <w:start w:val="1"/>
      <w:numFmt w:val="bullet"/>
      <w:lvlText w:val=""/>
      <w:lvlJc w:val="left"/>
      <w:pPr>
        <w:ind w:left="7140" w:hanging="360"/>
      </w:pPr>
      <w:rPr>
        <w:rFonts w:ascii="Symbol" w:hAnsi="Symbol" w:hint="default"/>
      </w:rPr>
    </w:lvl>
    <w:lvl w:ilvl="7" w:tplc="04090003" w:tentative="1">
      <w:start w:val="1"/>
      <w:numFmt w:val="bullet"/>
      <w:lvlText w:val="o"/>
      <w:lvlJc w:val="left"/>
      <w:pPr>
        <w:ind w:left="7860" w:hanging="360"/>
      </w:pPr>
      <w:rPr>
        <w:rFonts w:ascii="Courier New" w:hAnsi="Courier New" w:cs="Courier New" w:hint="default"/>
      </w:rPr>
    </w:lvl>
    <w:lvl w:ilvl="8" w:tplc="04090005" w:tentative="1">
      <w:start w:val="1"/>
      <w:numFmt w:val="bullet"/>
      <w:lvlText w:val=""/>
      <w:lvlJc w:val="left"/>
      <w:pPr>
        <w:ind w:left="8580" w:hanging="360"/>
      </w:pPr>
      <w:rPr>
        <w:rFonts w:ascii="Wingdings" w:hAnsi="Wingdings" w:hint="default"/>
      </w:rPr>
    </w:lvl>
  </w:abstractNum>
  <w:num w:numId="1">
    <w:abstractNumId w:val="16"/>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27"/>
  </w:num>
  <w:num w:numId="16">
    <w:abstractNumId w:val="26"/>
  </w:num>
  <w:num w:numId="17">
    <w:abstractNumId w:val="14"/>
  </w:num>
  <w:num w:numId="18">
    <w:abstractNumId w:val="19"/>
  </w:num>
  <w:num w:numId="19">
    <w:abstractNumId w:val="15"/>
  </w:num>
  <w:num w:numId="20">
    <w:abstractNumId w:val="23"/>
  </w:num>
  <w:num w:numId="21">
    <w:abstractNumId w:val="17"/>
  </w:num>
  <w:num w:numId="22">
    <w:abstractNumId w:val="18"/>
  </w:num>
  <w:num w:numId="23">
    <w:abstractNumId w:val="13"/>
  </w:num>
  <w:num w:numId="24">
    <w:abstractNumId w:val="22"/>
  </w:num>
  <w:num w:numId="25">
    <w:abstractNumId w:val="21"/>
  </w:num>
  <w:num w:numId="26">
    <w:abstractNumId w:val="28"/>
  </w:num>
  <w:num w:numId="27">
    <w:abstractNumId w:val="20"/>
  </w:num>
  <w:num w:numId="28">
    <w:abstractNumId w:val="24"/>
  </w:num>
  <w:num w:numId="29">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oNotShadeFormData/>
  <w:characterSpacingControl w:val="doNotCompress"/>
  <w:doNotValidateAgainstSchema/>
  <w:doNotDemarcateInvalidXml/>
  <w:footnotePr>
    <w:footnote w:id="0"/>
    <w:footnote w:id="1"/>
  </w:footnotePr>
  <w:endnotePr>
    <w:endnote w:id="0"/>
    <w:endnote w:id="1"/>
  </w:endnotePr>
  <w:compat/>
  <w:rsids>
    <w:rsidRoot w:val="00805BF8"/>
    <w:rsid w:val="00005F52"/>
    <w:rsid w:val="00057FF7"/>
    <w:rsid w:val="00090127"/>
    <w:rsid w:val="00097815"/>
    <w:rsid w:val="000A7073"/>
    <w:rsid w:val="000E4725"/>
    <w:rsid w:val="00106857"/>
    <w:rsid w:val="001130DE"/>
    <w:rsid w:val="00113AFB"/>
    <w:rsid w:val="00144A72"/>
    <w:rsid w:val="001A5BB2"/>
    <w:rsid w:val="001A7107"/>
    <w:rsid w:val="001B2AC7"/>
    <w:rsid w:val="00203652"/>
    <w:rsid w:val="00222064"/>
    <w:rsid w:val="0026068F"/>
    <w:rsid w:val="00291FC1"/>
    <w:rsid w:val="002D4CAF"/>
    <w:rsid w:val="002D4E64"/>
    <w:rsid w:val="002D63FE"/>
    <w:rsid w:val="002E20EC"/>
    <w:rsid w:val="00316C47"/>
    <w:rsid w:val="00322B0C"/>
    <w:rsid w:val="00350FA3"/>
    <w:rsid w:val="003577BB"/>
    <w:rsid w:val="003A0327"/>
    <w:rsid w:val="003A5051"/>
    <w:rsid w:val="003C23AC"/>
    <w:rsid w:val="003D6B1C"/>
    <w:rsid w:val="003E5BB7"/>
    <w:rsid w:val="00422872"/>
    <w:rsid w:val="004516B5"/>
    <w:rsid w:val="00457420"/>
    <w:rsid w:val="00474F75"/>
    <w:rsid w:val="004915B8"/>
    <w:rsid w:val="004A339A"/>
    <w:rsid w:val="004B214E"/>
    <w:rsid w:val="004F1A01"/>
    <w:rsid w:val="00515553"/>
    <w:rsid w:val="005366CC"/>
    <w:rsid w:val="005428D8"/>
    <w:rsid w:val="00577490"/>
    <w:rsid w:val="005C4893"/>
    <w:rsid w:val="006346C6"/>
    <w:rsid w:val="006766C7"/>
    <w:rsid w:val="007837AE"/>
    <w:rsid w:val="007908D3"/>
    <w:rsid w:val="00797CF1"/>
    <w:rsid w:val="007D0890"/>
    <w:rsid w:val="00805BF8"/>
    <w:rsid w:val="008A1E50"/>
    <w:rsid w:val="008C06C5"/>
    <w:rsid w:val="008D65CE"/>
    <w:rsid w:val="009453D1"/>
    <w:rsid w:val="009552DC"/>
    <w:rsid w:val="009576BE"/>
    <w:rsid w:val="00970801"/>
    <w:rsid w:val="0097526E"/>
    <w:rsid w:val="009C51BB"/>
    <w:rsid w:val="009D4B32"/>
    <w:rsid w:val="00A30A82"/>
    <w:rsid w:val="00A37CA8"/>
    <w:rsid w:val="00A46EE3"/>
    <w:rsid w:val="00A7765E"/>
    <w:rsid w:val="00A80DE7"/>
    <w:rsid w:val="00AA5272"/>
    <w:rsid w:val="00AD2180"/>
    <w:rsid w:val="00AF4C09"/>
    <w:rsid w:val="00B26ABC"/>
    <w:rsid w:val="00B41957"/>
    <w:rsid w:val="00B61108"/>
    <w:rsid w:val="00BB7D14"/>
    <w:rsid w:val="00BC3A22"/>
    <w:rsid w:val="00BD19E3"/>
    <w:rsid w:val="00C06CAD"/>
    <w:rsid w:val="00C10A26"/>
    <w:rsid w:val="00C42741"/>
    <w:rsid w:val="00C619EC"/>
    <w:rsid w:val="00C71E03"/>
    <w:rsid w:val="00C74194"/>
    <w:rsid w:val="00C82A30"/>
    <w:rsid w:val="00C97428"/>
    <w:rsid w:val="00CE304B"/>
    <w:rsid w:val="00D54E5F"/>
    <w:rsid w:val="00DC31EE"/>
    <w:rsid w:val="00E22504"/>
    <w:rsid w:val="00E754CB"/>
    <w:rsid w:val="00E86667"/>
    <w:rsid w:val="00E86838"/>
    <w:rsid w:val="00EB1CBF"/>
    <w:rsid w:val="00F2625D"/>
    <w:rsid w:val="00F51A34"/>
    <w:rsid w:val="00F546E3"/>
    <w:rsid w:val="00F55949"/>
    <w:rsid w:val="00FB5E0E"/>
    <w:rsid w:val="00FB64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272"/>
    <w:pPr>
      <w:spacing w:after="200" w:line="276" w:lineRule="auto"/>
    </w:pPr>
    <w:rPr>
      <w:sz w:val="22"/>
      <w:szCs w:val="22"/>
    </w:rPr>
  </w:style>
  <w:style w:type="paragraph" w:styleId="Heading1">
    <w:name w:val="heading 1"/>
    <w:basedOn w:val="Normal"/>
    <w:next w:val="Normal"/>
    <w:link w:val="Heading1Char"/>
    <w:qFormat/>
    <w:rsid w:val="004516B5"/>
    <w:pPr>
      <w:keepNext/>
      <w:spacing w:after="0" w:line="240" w:lineRule="auto"/>
      <w:ind w:left="-1440" w:right="-1260"/>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272"/>
    <w:pPr>
      <w:ind w:left="720"/>
      <w:contextualSpacing/>
    </w:pPr>
  </w:style>
  <w:style w:type="character" w:styleId="Hyperlink">
    <w:name w:val="Hyperlink"/>
    <w:rsid w:val="00AA5272"/>
    <w:rPr>
      <w:color w:val="0000FF"/>
      <w:u w:val="single"/>
    </w:rPr>
  </w:style>
  <w:style w:type="character" w:styleId="Strong">
    <w:name w:val="Strong"/>
    <w:qFormat/>
    <w:rsid w:val="00AA5272"/>
    <w:rPr>
      <w:b/>
      <w:bCs/>
    </w:rPr>
  </w:style>
  <w:style w:type="character" w:styleId="CommentReference">
    <w:name w:val="annotation reference"/>
    <w:rsid w:val="00AA5272"/>
    <w:rPr>
      <w:sz w:val="16"/>
      <w:szCs w:val="16"/>
    </w:rPr>
  </w:style>
  <w:style w:type="paragraph" w:styleId="CommentText">
    <w:name w:val="annotation text"/>
    <w:basedOn w:val="Normal"/>
    <w:link w:val="CommentTextChar"/>
    <w:rsid w:val="00AA5272"/>
    <w:rPr>
      <w:sz w:val="20"/>
      <w:szCs w:val="20"/>
    </w:rPr>
  </w:style>
  <w:style w:type="character" w:customStyle="1" w:styleId="CommentTextChar">
    <w:name w:val="Comment Text Char"/>
    <w:basedOn w:val="DefaultParagraphFont"/>
    <w:link w:val="CommentText"/>
    <w:rsid w:val="00AA5272"/>
  </w:style>
  <w:style w:type="paragraph" w:styleId="CommentSubject">
    <w:name w:val="annotation subject"/>
    <w:basedOn w:val="CommentText"/>
    <w:next w:val="CommentText"/>
    <w:link w:val="CommentSubjectChar"/>
    <w:rsid w:val="00AA5272"/>
    <w:rPr>
      <w:b/>
      <w:bCs/>
    </w:rPr>
  </w:style>
  <w:style w:type="character" w:customStyle="1" w:styleId="CommentSubjectChar">
    <w:name w:val="Comment Subject Char"/>
    <w:link w:val="CommentSubject"/>
    <w:rsid w:val="00AA5272"/>
    <w:rPr>
      <w:b/>
      <w:bCs/>
    </w:rPr>
  </w:style>
  <w:style w:type="paragraph" w:styleId="BalloonText">
    <w:name w:val="Balloon Text"/>
    <w:basedOn w:val="Normal"/>
    <w:link w:val="BalloonTextChar"/>
    <w:rsid w:val="00AA5272"/>
    <w:pPr>
      <w:spacing w:after="0" w:line="240" w:lineRule="auto"/>
    </w:pPr>
    <w:rPr>
      <w:rFonts w:ascii="Tahoma" w:hAnsi="Tahoma"/>
      <w:sz w:val="16"/>
      <w:szCs w:val="16"/>
    </w:rPr>
  </w:style>
  <w:style w:type="character" w:customStyle="1" w:styleId="BalloonTextChar">
    <w:name w:val="Balloon Text Char"/>
    <w:link w:val="BalloonText"/>
    <w:rsid w:val="00AA5272"/>
    <w:rPr>
      <w:rFonts w:ascii="Tahoma" w:hAnsi="Tahoma" w:cs="Tahoma"/>
      <w:sz w:val="16"/>
      <w:szCs w:val="16"/>
    </w:rPr>
  </w:style>
  <w:style w:type="character" w:customStyle="1" w:styleId="Heading1Char">
    <w:name w:val="Heading 1 Char"/>
    <w:basedOn w:val="DefaultParagraphFont"/>
    <w:link w:val="Heading1"/>
    <w:rsid w:val="004516B5"/>
    <w:rPr>
      <w:rFonts w:ascii="Times New Roman" w:eastAsia="Times New Roman" w:hAnsi="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rPr>
      <w:color w:val="0000FF"/>
      <w:u w:val="single"/>
    </w:rPr>
  </w:style>
  <w:style w:type="character" w:styleId="Strong">
    <w:name w:val="Strong"/>
    <w:qFormat/>
    <w:rPr>
      <w:b/>
      <w:bC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BalloonText">
    <w:name w:val="Balloon Text"/>
    <w:basedOn w:val="Normal"/>
    <w:link w:val="BalloonTextChar"/>
    <w:pPr>
      <w:spacing w:after="0" w:line="240" w:lineRule="auto"/>
    </w:pPr>
    <w:rPr>
      <w:rFonts w:ascii="Tahoma" w:hAnsi="Tahoma"/>
      <w:sz w:val="16"/>
      <w:szCs w:val="16"/>
    </w:rPr>
  </w:style>
  <w:style w:type="character" w:customStyle="1" w:styleId="BalloonTextChar">
    <w:name w:val="Balloon Text Char"/>
    <w:link w:val="BalloonText"/>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3127173">
      <w:bodyDiv w:val="1"/>
      <w:marLeft w:val="0"/>
      <w:marRight w:val="0"/>
      <w:marTop w:val="0"/>
      <w:marBottom w:val="0"/>
      <w:divBdr>
        <w:top w:val="none" w:sz="0" w:space="0" w:color="auto"/>
        <w:left w:val="none" w:sz="0" w:space="0" w:color="auto"/>
        <w:bottom w:val="none" w:sz="0" w:space="0" w:color="auto"/>
        <w:right w:val="none" w:sz="0" w:space="0" w:color="auto"/>
      </w:divBdr>
    </w:div>
    <w:div w:id="1228416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Pavan Kumar MSTR Profile</vt:lpstr>
    </vt:vector>
  </TitlesOfParts>
  <Company>CGI</Company>
  <LinksUpToDate>false</LinksUpToDate>
  <CharactersWithSpaces>8520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Pavan Kumar MSTR Profile</dc:title>
  <dc:subject>Profile</dc:subject>
  <dc:creator>Pavan Kumar</dc:creator>
  <cp:lastModifiedBy>dell</cp:lastModifiedBy>
  <cp:revision>2</cp:revision>
  <dcterms:created xsi:type="dcterms:W3CDTF">2016-10-08T07:26:00Z</dcterms:created>
  <dcterms:modified xsi:type="dcterms:W3CDTF">2016-10-08T07:26:00Z</dcterms:modified>
</cp:coreProperties>
</file>