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5D2" w:rsidRPr="00B6657A" w:rsidRDefault="004A68AC">
      <w:pPr>
        <w:tabs>
          <w:tab w:val="left" w:pos="0"/>
        </w:tabs>
        <w:spacing w:after="0" w:line="240" w:lineRule="auto"/>
        <w:jc w:val="center"/>
        <w:rPr>
          <w:rFonts w:eastAsia="Cambria" w:cs="Cambria"/>
          <w:b/>
          <w:sz w:val="20"/>
          <w:szCs w:val="20"/>
        </w:rPr>
      </w:pPr>
      <w:r w:rsidRPr="00B6657A">
        <w:rPr>
          <w:rFonts w:eastAsia="Cambria" w:cs="Cambria"/>
          <w:b/>
          <w:sz w:val="20"/>
          <w:szCs w:val="20"/>
        </w:rPr>
        <w:t>ANKITA SAREEN</w:t>
      </w:r>
    </w:p>
    <w:p w:rsidR="00FF45D2" w:rsidRPr="00B6657A" w:rsidRDefault="004A68AC">
      <w:pPr>
        <w:tabs>
          <w:tab w:val="left" w:pos="0"/>
        </w:tabs>
        <w:spacing w:after="0" w:line="240" w:lineRule="auto"/>
        <w:jc w:val="center"/>
        <w:rPr>
          <w:rFonts w:eastAsia="Cambria" w:cs="Cambria"/>
          <w:b/>
          <w:sz w:val="20"/>
          <w:szCs w:val="20"/>
        </w:rPr>
      </w:pPr>
      <w:r w:rsidRPr="00B6657A">
        <w:rPr>
          <w:rFonts w:eastAsia="Cambria" w:cs="Cambria"/>
          <w:b/>
          <w:sz w:val="20"/>
          <w:szCs w:val="20"/>
        </w:rPr>
        <w:t>SAP Functional Consultant (MM&amp;WM)</w:t>
      </w:r>
    </w:p>
    <w:p w:rsidR="00FF45D2" w:rsidRPr="00B6657A" w:rsidRDefault="004A68AC">
      <w:pPr>
        <w:tabs>
          <w:tab w:val="left" w:pos="0"/>
        </w:tabs>
        <w:spacing w:after="0" w:line="240" w:lineRule="auto"/>
        <w:jc w:val="center"/>
        <w:rPr>
          <w:rFonts w:eastAsia="Cambria" w:cs="Cambria"/>
          <w:sz w:val="20"/>
          <w:szCs w:val="20"/>
        </w:rPr>
      </w:pPr>
      <w:r w:rsidRPr="00B6657A">
        <w:rPr>
          <w:rFonts w:eastAsia="Cambria" w:cs="Cambria"/>
          <w:sz w:val="20"/>
          <w:szCs w:val="20"/>
        </w:rPr>
        <w:t xml:space="preserve">                                                                                            </w:t>
      </w:r>
    </w:p>
    <w:p w:rsidR="00FF45D2" w:rsidRPr="00B6657A" w:rsidRDefault="004A68AC" w:rsidP="006D44B5">
      <w:pPr>
        <w:tabs>
          <w:tab w:val="left" w:pos="720"/>
          <w:tab w:val="left" w:pos="2880"/>
        </w:tabs>
        <w:spacing w:after="0" w:line="240" w:lineRule="auto"/>
        <w:jc w:val="right"/>
        <w:rPr>
          <w:rFonts w:eastAsia="Cambria" w:cs="Cambria"/>
          <w:sz w:val="20"/>
          <w:szCs w:val="20"/>
        </w:rPr>
      </w:pPr>
      <w:r w:rsidRPr="00B6657A">
        <w:rPr>
          <w:rFonts w:eastAsia="Cambria" w:cs="Cambria"/>
          <w:sz w:val="20"/>
          <w:szCs w:val="20"/>
        </w:rPr>
        <w:t xml:space="preserve">                                                                                                          </w:t>
      </w:r>
      <w:r w:rsidRPr="00B6657A">
        <w:rPr>
          <w:rFonts w:eastAsia="Cambria" w:cs="Cambria"/>
          <w:sz w:val="20"/>
          <w:szCs w:val="20"/>
        </w:rPr>
        <w:tab/>
      </w:r>
      <w:proofErr w:type="gramStart"/>
      <w:r w:rsidRPr="00B6657A">
        <w:rPr>
          <w:rFonts w:eastAsia="Cambria" w:cs="Cambria"/>
          <w:sz w:val="20"/>
          <w:szCs w:val="20"/>
        </w:rPr>
        <w:t>Email :</w:t>
      </w:r>
      <w:proofErr w:type="gramEnd"/>
      <w:r w:rsidRPr="00B6657A">
        <w:rPr>
          <w:rFonts w:eastAsia="Cambria" w:cs="Cambria"/>
          <w:sz w:val="20"/>
          <w:szCs w:val="20"/>
        </w:rPr>
        <w:t xml:space="preserve"> </w:t>
      </w:r>
      <w:hyperlink r:id="rId5">
        <w:r w:rsidRPr="00B6657A">
          <w:rPr>
            <w:rFonts w:eastAsia="Cambria" w:cs="Cambria"/>
            <w:color w:val="0000FF"/>
            <w:sz w:val="20"/>
            <w:szCs w:val="20"/>
            <w:u w:val="single"/>
          </w:rPr>
          <w:t>sareen.ankita19@gmail.com</w:t>
        </w:r>
      </w:hyperlink>
      <w:r w:rsidRPr="00B6657A">
        <w:rPr>
          <w:rFonts w:eastAsia="Cambria" w:cs="Cambria"/>
          <w:sz w:val="20"/>
          <w:szCs w:val="20"/>
        </w:rPr>
        <w:t xml:space="preserve">                                                                        </w:t>
      </w:r>
      <w:r w:rsidRPr="00B6657A">
        <w:rPr>
          <w:rFonts w:eastAsia="Cambria" w:cs="Cambria"/>
          <w:b/>
          <w:sz w:val="20"/>
          <w:szCs w:val="20"/>
        </w:rPr>
        <w:t>Mobile: +91-8600700520</w:t>
      </w:r>
      <w:r w:rsidRPr="00B6657A">
        <w:rPr>
          <w:rFonts w:eastAsia="Cambria" w:cs="Cambria"/>
          <w:sz w:val="20"/>
          <w:szCs w:val="20"/>
        </w:rPr>
        <w:tab/>
        <w:t xml:space="preserve">                                       </w:t>
      </w:r>
    </w:p>
    <w:p w:rsidR="00FF45D2" w:rsidRPr="00B6657A" w:rsidRDefault="004A68AC">
      <w:pPr>
        <w:tabs>
          <w:tab w:val="left" w:pos="0"/>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Objective</w:t>
      </w:r>
    </w:p>
    <w:p w:rsidR="006D44B5" w:rsidRPr="00B6657A" w:rsidRDefault="004A68AC" w:rsidP="006D44B5">
      <w:pPr>
        <w:tabs>
          <w:tab w:val="left" w:pos="2898"/>
          <w:tab w:val="left" w:pos="8838"/>
        </w:tabs>
        <w:spacing w:after="120" w:line="240" w:lineRule="auto"/>
        <w:jc w:val="both"/>
        <w:rPr>
          <w:rFonts w:eastAsia="Cambria" w:cs="Cambria"/>
          <w:sz w:val="20"/>
          <w:szCs w:val="20"/>
        </w:rPr>
      </w:pPr>
      <w:r w:rsidRPr="00B6657A">
        <w:rPr>
          <w:rFonts w:eastAsia="Cambria" w:cs="Cambria"/>
          <w:sz w:val="20"/>
          <w:szCs w:val="20"/>
        </w:rPr>
        <w:t>To be associated with development environment that is challenging and interesting where my technical and analytical skills can be utilized. A platform that gives me an opportunity to prove myself at work and in all aspects of life, to learn to innovate, to lead and to feel the satisfaction of success this will increase the growth of an organization, which in turn is my growth.</w:t>
      </w:r>
    </w:p>
    <w:p w:rsidR="005C2054" w:rsidRPr="00B6657A" w:rsidRDefault="005C2054" w:rsidP="006D44B5">
      <w:pPr>
        <w:tabs>
          <w:tab w:val="left" w:pos="2898"/>
          <w:tab w:val="left" w:pos="8838"/>
        </w:tabs>
        <w:spacing w:after="120" w:line="240" w:lineRule="auto"/>
        <w:jc w:val="both"/>
        <w:rPr>
          <w:rFonts w:eastAsia="Cambria" w:cs="Cambria"/>
          <w:sz w:val="20"/>
          <w:szCs w:val="20"/>
        </w:rPr>
      </w:pPr>
    </w:p>
    <w:p w:rsidR="00FF45D2" w:rsidRPr="00B6657A" w:rsidRDefault="004A68AC">
      <w:pPr>
        <w:keepNext/>
        <w:tabs>
          <w:tab w:val="left" w:pos="360"/>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 xml:space="preserve">Executive Summary </w:t>
      </w:r>
    </w:p>
    <w:p w:rsidR="00FF45D2" w:rsidRPr="00B6657A" w:rsidRDefault="004A68AC">
      <w:pPr>
        <w:numPr>
          <w:ilvl w:val="0"/>
          <w:numId w:val="1"/>
        </w:numPr>
        <w:tabs>
          <w:tab w:val="left" w:pos="720"/>
          <w:tab w:val="left" w:pos="2880"/>
        </w:tabs>
        <w:spacing w:after="0" w:line="240" w:lineRule="auto"/>
        <w:ind w:left="720" w:hanging="360"/>
        <w:rPr>
          <w:rFonts w:eastAsia="Cambria" w:cs="Cambria"/>
          <w:color w:val="000000"/>
          <w:sz w:val="20"/>
          <w:szCs w:val="20"/>
        </w:rPr>
      </w:pPr>
      <w:r w:rsidRPr="00B6657A">
        <w:rPr>
          <w:rFonts w:eastAsia="Cambria" w:cs="Cambria"/>
          <w:color w:val="000000"/>
          <w:sz w:val="20"/>
          <w:szCs w:val="20"/>
        </w:rPr>
        <w:t>Overall experience of 3</w:t>
      </w:r>
      <w:r w:rsidR="0068616D">
        <w:rPr>
          <w:rFonts w:eastAsia="Cambria" w:cs="Cambria"/>
          <w:color w:val="000000"/>
          <w:sz w:val="20"/>
          <w:szCs w:val="20"/>
        </w:rPr>
        <w:t xml:space="preserve">.2 </w:t>
      </w:r>
      <w:bookmarkStart w:id="0" w:name="_GoBack"/>
      <w:bookmarkEnd w:id="0"/>
      <w:r w:rsidRPr="00B6657A">
        <w:rPr>
          <w:rFonts w:eastAsia="Cambria" w:cs="Cambria"/>
          <w:color w:val="000000"/>
          <w:sz w:val="20"/>
          <w:szCs w:val="20"/>
        </w:rPr>
        <w:t>years.</w:t>
      </w:r>
    </w:p>
    <w:p w:rsidR="00FF45D2" w:rsidRPr="00B6657A" w:rsidRDefault="004A68AC">
      <w:pPr>
        <w:numPr>
          <w:ilvl w:val="0"/>
          <w:numId w:val="1"/>
        </w:numPr>
        <w:tabs>
          <w:tab w:val="left" w:pos="720"/>
          <w:tab w:val="left" w:pos="2880"/>
        </w:tabs>
        <w:spacing w:after="0" w:line="240" w:lineRule="auto"/>
        <w:ind w:left="720" w:hanging="360"/>
        <w:rPr>
          <w:rFonts w:eastAsia="Cambria" w:cs="Cambria"/>
          <w:color w:val="000000"/>
          <w:sz w:val="20"/>
          <w:szCs w:val="20"/>
        </w:rPr>
      </w:pPr>
      <w:r w:rsidRPr="00B6657A">
        <w:rPr>
          <w:rFonts w:eastAsia="Cambria" w:cs="Cambria"/>
          <w:color w:val="000000"/>
          <w:sz w:val="20"/>
          <w:szCs w:val="20"/>
        </w:rPr>
        <w:t>Having experience of 3</w:t>
      </w:r>
      <w:r w:rsidR="003C20D9" w:rsidRPr="00B6657A">
        <w:rPr>
          <w:rFonts w:eastAsia="Cambria" w:cs="Cambria"/>
          <w:color w:val="000000"/>
          <w:sz w:val="20"/>
          <w:szCs w:val="20"/>
        </w:rPr>
        <w:t>+</w:t>
      </w:r>
      <w:r w:rsidRPr="00B6657A">
        <w:rPr>
          <w:rFonts w:eastAsia="Cambria" w:cs="Cambria"/>
          <w:color w:val="000000"/>
          <w:sz w:val="20"/>
          <w:szCs w:val="20"/>
        </w:rPr>
        <w:t xml:space="preserve"> years as </w:t>
      </w:r>
      <w:r w:rsidRPr="00B6657A">
        <w:rPr>
          <w:rFonts w:eastAsia="Cambria" w:cs="Cambria"/>
          <w:b/>
          <w:color w:val="000000"/>
          <w:sz w:val="20"/>
          <w:szCs w:val="20"/>
        </w:rPr>
        <w:t>SAP MM</w:t>
      </w:r>
      <w:r w:rsidRPr="00B6657A">
        <w:rPr>
          <w:rFonts w:eastAsia="Cambria" w:cs="Cambria"/>
          <w:color w:val="000000"/>
          <w:sz w:val="20"/>
          <w:szCs w:val="20"/>
        </w:rPr>
        <w:t xml:space="preserve"> </w:t>
      </w:r>
      <w:r w:rsidRPr="00B6657A">
        <w:rPr>
          <w:rFonts w:eastAsia="Cambria" w:cs="Cambria"/>
          <w:b/>
          <w:color w:val="000000"/>
          <w:sz w:val="20"/>
          <w:szCs w:val="20"/>
        </w:rPr>
        <w:t>&amp; WM Consultant</w:t>
      </w:r>
    </w:p>
    <w:p w:rsidR="00FF45D2" w:rsidRPr="00B6657A" w:rsidRDefault="004A68AC">
      <w:pPr>
        <w:numPr>
          <w:ilvl w:val="0"/>
          <w:numId w:val="1"/>
        </w:numPr>
        <w:tabs>
          <w:tab w:val="left" w:pos="720"/>
          <w:tab w:val="left" w:pos="2880"/>
        </w:tabs>
        <w:spacing w:after="0" w:line="240" w:lineRule="auto"/>
        <w:ind w:left="720" w:hanging="360"/>
        <w:rPr>
          <w:rFonts w:eastAsia="Cambria" w:cs="Cambria"/>
          <w:color w:val="000000"/>
          <w:sz w:val="20"/>
          <w:szCs w:val="20"/>
        </w:rPr>
      </w:pPr>
      <w:r w:rsidRPr="00B6657A">
        <w:rPr>
          <w:rFonts w:eastAsia="Cambria" w:cs="Cambria"/>
          <w:color w:val="000000"/>
          <w:sz w:val="20"/>
          <w:szCs w:val="20"/>
        </w:rPr>
        <w:t xml:space="preserve">Currently working with </w:t>
      </w:r>
      <w:r w:rsidRPr="00B6657A">
        <w:rPr>
          <w:rFonts w:eastAsia="Cambria" w:cs="Cambria"/>
          <w:b/>
          <w:color w:val="000000"/>
          <w:sz w:val="20"/>
          <w:szCs w:val="20"/>
        </w:rPr>
        <w:t>Tata Consultancy and Services.</w:t>
      </w:r>
    </w:p>
    <w:p w:rsidR="00FF45D2" w:rsidRPr="00B6657A" w:rsidRDefault="004A68AC">
      <w:pPr>
        <w:numPr>
          <w:ilvl w:val="0"/>
          <w:numId w:val="1"/>
        </w:numPr>
        <w:tabs>
          <w:tab w:val="left" w:pos="720"/>
          <w:tab w:val="left" w:pos="2880"/>
        </w:tabs>
        <w:spacing w:after="0" w:line="240" w:lineRule="auto"/>
        <w:ind w:left="720" w:hanging="360"/>
        <w:rPr>
          <w:rFonts w:eastAsia="Cambria" w:cs="Cambria"/>
          <w:color w:val="000000"/>
          <w:sz w:val="20"/>
          <w:szCs w:val="20"/>
        </w:rPr>
      </w:pPr>
      <w:r w:rsidRPr="00B6657A">
        <w:rPr>
          <w:rFonts w:eastAsia="Cambria" w:cs="Cambria"/>
          <w:color w:val="000000"/>
          <w:sz w:val="20"/>
          <w:szCs w:val="20"/>
        </w:rPr>
        <w:t>Good in understanding the client business requirements and mapping the same in SAP.</w:t>
      </w:r>
    </w:p>
    <w:p w:rsidR="00FF45D2" w:rsidRPr="00B6657A" w:rsidRDefault="004A68AC">
      <w:pPr>
        <w:numPr>
          <w:ilvl w:val="0"/>
          <w:numId w:val="1"/>
        </w:numPr>
        <w:tabs>
          <w:tab w:val="left" w:pos="720"/>
          <w:tab w:val="left" w:pos="2880"/>
        </w:tabs>
        <w:spacing w:after="0" w:line="240" w:lineRule="auto"/>
        <w:ind w:left="720" w:hanging="360"/>
        <w:rPr>
          <w:rFonts w:eastAsia="Cambria" w:cs="Cambria"/>
          <w:color w:val="000000"/>
          <w:sz w:val="20"/>
          <w:szCs w:val="20"/>
        </w:rPr>
      </w:pPr>
      <w:r w:rsidRPr="00B6657A">
        <w:rPr>
          <w:rFonts w:eastAsia="Cambria" w:cs="Cambria"/>
          <w:color w:val="000000"/>
          <w:sz w:val="20"/>
          <w:szCs w:val="20"/>
        </w:rPr>
        <w:t>Deft in functional experience in material management focusing in materials procurement, Inventory Management, Invoice Verification, Pricing Techniques etc.</w:t>
      </w:r>
    </w:p>
    <w:p w:rsidR="00FF45D2" w:rsidRPr="00B6657A" w:rsidRDefault="004A68AC" w:rsidP="005C2054">
      <w:pPr>
        <w:numPr>
          <w:ilvl w:val="0"/>
          <w:numId w:val="1"/>
        </w:numPr>
        <w:tabs>
          <w:tab w:val="left" w:pos="720"/>
          <w:tab w:val="left" w:pos="2880"/>
        </w:tabs>
        <w:spacing w:after="0" w:line="240" w:lineRule="auto"/>
        <w:ind w:left="720" w:hanging="360"/>
        <w:rPr>
          <w:rFonts w:eastAsia="Cambria" w:cs="Cambria"/>
          <w:color w:val="000000"/>
          <w:sz w:val="20"/>
          <w:szCs w:val="20"/>
        </w:rPr>
      </w:pPr>
      <w:r w:rsidRPr="00B6657A">
        <w:rPr>
          <w:rFonts w:eastAsia="Cambria" w:cs="Cambria"/>
          <w:color w:val="000000"/>
          <w:sz w:val="20"/>
          <w:szCs w:val="20"/>
        </w:rPr>
        <w:t>Deft in functional experience in warehouse management focusing in warehouse structure, stock removal and stock placement strategies etc.</w:t>
      </w:r>
    </w:p>
    <w:p w:rsidR="00FF45D2" w:rsidRPr="00B6657A" w:rsidRDefault="004A68AC">
      <w:pPr>
        <w:numPr>
          <w:ilvl w:val="0"/>
          <w:numId w:val="1"/>
        </w:numPr>
        <w:tabs>
          <w:tab w:val="left" w:pos="720"/>
          <w:tab w:val="left" w:pos="2880"/>
        </w:tabs>
        <w:spacing w:after="0" w:line="240" w:lineRule="auto"/>
        <w:ind w:left="720" w:hanging="360"/>
        <w:rPr>
          <w:rFonts w:eastAsia="Cambria" w:cs="Cambria"/>
          <w:b/>
          <w:color w:val="000000"/>
          <w:sz w:val="20"/>
          <w:szCs w:val="20"/>
        </w:rPr>
      </w:pPr>
      <w:r w:rsidRPr="00B6657A">
        <w:rPr>
          <w:rFonts w:eastAsia="Cambria" w:cs="Cambria"/>
          <w:b/>
          <w:color w:val="000000"/>
          <w:sz w:val="20"/>
          <w:szCs w:val="20"/>
        </w:rPr>
        <w:t>Experience on MM Implementation &amp; Support project.</w:t>
      </w:r>
    </w:p>
    <w:p w:rsidR="00FF45D2" w:rsidRPr="00B6657A" w:rsidRDefault="004A68AC">
      <w:pPr>
        <w:numPr>
          <w:ilvl w:val="0"/>
          <w:numId w:val="1"/>
        </w:numPr>
        <w:tabs>
          <w:tab w:val="left" w:pos="720"/>
          <w:tab w:val="left" w:pos="2880"/>
        </w:tabs>
        <w:spacing w:after="0" w:line="240" w:lineRule="auto"/>
        <w:ind w:left="720" w:hanging="360"/>
        <w:rPr>
          <w:rFonts w:eastAsia="Cambria" w:cs="Cambria"/>
          <w:color w:val="000000"/>
          <w:sz w:val="20"/>
          <w:szCs w:val="20"/>
        </w:rPr>
      </w:pPr>
      <w:r w:rsidRPr="00B6657A">
        <w:rPr>
          <w:rFonts w:eastAsia="Cambria" w:cs="Cambria"/>
          <w:color w:val="000000"/>
          <w:sz w:val="20"/>
          <w:szCs w:val="20"/>
        </w:rPr>
        <w:t>Possessing valuable insights, keen analysis and team approach to implement best practices to achieve business excellence.</w:t>
      </w:r>
    </w:p>
    <w:p w:rsidR="00FF45D2" w:rsidRPr="00B6657A" w:rsidRDefault="00FF45D2">
      <w:pPr>
        <w:tabs>
          <w:tab w:val="left" w:pos="720"/>
          <w:tab w:val="left" w:pos="2880"/>
        </w:tabs>
        <w:spacing w:after="0" w:line="240" w:lineRule="auto"/>
        <w:rPr>
          <w:rFonts w:eastAsia="Cambria" w:cs="Cambria"/>
          <w:color w:val="000000"/>
          <w:sz w:val="20"/>
          <w:szCs w:val="20"/>
        </w:rPr>
      </w:pPr>
    </w:p>
    <w:p w:rsidR="00FF45D2" w:rsidRPr="00B6657A" w:rsidRDefault="004A68AC">
      <w:pPr>
        <w:spacing w:after="240" w:line="240" w:lineRule="auto"/>
        <w:jc w:val="both"/>
        <w:rPr>
          <w:rFonts w:eastAsia="Cambria" w:cs="Cambria"/>
          <w:b/>
          <w:color w:val="000000"/>
          <w:sz w:val="20"/>
          <w:szCs w:val="20"/>
          <w:u w:val="single"/>
          <w:shd w:val="clear" w:color="auto" w:fill="808080"/>
        </w:rPr>
      </w:pPr>
      <w:r w:rsidRPr="00B6657A">
        <w:rPr>
          <w:rFonts w:eastAsia="Cambria" w:cs="Cambria"/>
          <w:b/>
          <w:color w:val="000000"/>
          <w:sz w:val="20"/>
          <w:szCs w:val="20"/>
          <w:u w:val="single"/>
          <w:shd w:val="clear" w:color="auto" w:fill="808080"/>
        </w:rPr>
        <w:t>Key Skills</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Mapping Enterprise Structure.</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Master Data: - Material Master, Vendor Master, Info Record, Source List</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Purchasing Cycle: - Purchase Requisition, RFQ, Quotation, Price Comparison, Purchase Order, Goods Receipt and Invoice Verification.</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Pricing Procedure: Defining Condition Type, Calculation Schema, Schema group, Purchasing Organization and Schema Group Vendor</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Inventory Management: - Movement Types, Goods Issue, Transfer Posting, Physical Inventory, Goods Receipts.</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Types of Procurement: - Stock Transport order, Subcontracting Order, Outline Agreement, Consignment PO, Return Purchase Order, Service Order</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Invoice Verification: Accepting a Quantity, Price Variance and Partial invoice reduction.</w:t>
      </w:r>
    </w:p>
    <w:p w:rsidR="006D44B5" w:rsidRPr="00B6657A" w:rsidRDefault="004A68AC" w:rsidP="005C2054">
      <w:pPr>
        <w:pStyle w:val="NoSpacing"/>
        <w:numPr>
          <w:ilvl w:val="0"/>
          <w:numId w:val="15"/>
        </w:numPr>
        <w:rPr>
          <w:rFonts w:eastAsia="Cambria"/>
          <w:sz w:val="20"/>
          <w:szCs w:val="20"/>
        </w:rPr>
      </w:pPr>
      <w:r w:rsidRPr="00B6657A">
        <w:rPr>
          <w:rFonts w:eastAsia="Cambria"/>
          <w:sz w:val="20"/>
          <w:szCs w:val="20"/>
        </w:rPr>
        <w:t xml:space="preserve">Automatic determination of GL accounts, </w:t>
      </w:r>
      <w:r w:rsidR="006D44B5" w:rsidRPr="00B6657A">
        <w:rPr>
          <w:rFonts w:eastAsia="Cambria"/>
          <w:sz w:val="20"/>
          <w:szCs w:val="20"/>
        </w:rPr>
        <w:t>mapping valuation classes to GL</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Warehouse management structure, Stock removal and stock placement strategies</w:t>
      </w:r>
    </w:p>
    <w:p w:rsidR="00FF45D2" w:rsidRPr="00B6657A" w:rsidRDefault="004A68AC" w:rsidP="005C2054">
      <w:pPr>
        <w:pStyle w:val="NoSpacing"/>
        <w:numPr>
          <w:ilvl w:val="0"/>
          <w:numId w:val="15"/>
        </w:numPr>
        <w:rPr>
          <w:rFonts w:eastAsia="Cambria"/>
          <w:sz w:val="20"/>
          <w:szCs w:val="20"/>
        </w:rPr>
      </w:pPr>
      <w:r w:rsidRPr="00B6657A">
        <w:rPr>
          <w:rFonts w:eastAsia="Cambria"/>
          <w:sz w:val="20"/>
          <w:szCs w:val="20"/>
        </w:rPr>
        <w:t>RF queue management, Storage unit management in WM</w:t>
      </w:r>
    </w:p>
    <w:p w:rsidR="005C2054" w:rsidRPr="00FD2D88" w:rsidRDefault="004A68AC" w:rsidP="00FD2D88">
      <w:pPr>
        <w:pStyle w:val="NoSpacing"/>
        <w:numPr>
          <w:ilvl w:val="0"/>
          <w:numId w:val="15"/>
        </w:numPr>
        <w:rPr>
          <w:rFonts w:eastAsia="Cambria"/>
          <w:b/>
          <w:sz w:val="20"/>
          <w:szCs w:val="20"/>
          <w:shd w:val="clear" w:color="auto" w:fill="A6A6A6"/>
        </w:rPr>
      </w:pPr>
      <w:r w:rsidRPr="00B6657A">
        <w:rPr>
          <w:rFonts w:eastAsia="Cambria"/>
          <w:sz w:val="20"/>
          <w:szCs w:val="20"/>
        </w:rPr>
        <w:t>Performing Unit Testing, integration testing, UAT of Developed Programs and configuration.</w:t>
      </w:r>
    </w:p>
    <w:p w:rsidR="00FD2D88" w:rsidRPr="00B6657A" w:rsidRDefault="00FD2D88" w:rsidP="005C2054">
      <w:pPr>
        <w:pStyle w:val="NoSpacing"/>
        <w:ind w:left="720"/>
        <w:rPr>
          <w:rFonts w:eastAsia="Cambria"/>
          <w:b/>
          <w:sz w:val="20"/>
          <w:szCs w:val="20"/>
          <w:shd w:val="clear" w:color="auto" w:fill="A6A6A6"/>
        </w:rPr>
      </w:pPr>
    </w:p>
    <w:p w:rsidR="00FF45D2" w:rsidRPr="00B6657A" w:rsidRDefault="004A68AC">
      <w:pPr>
        <w:spacing w:after="200" w:line="276"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Roles and Responsibilities</w:t>
      </w:r>
    </w:p>
    <w:p w:rsidR="00FF45D2" w:rsidRPr="00FD2D88" w:rsidRDefault="004A68AC" w:rsidP="00FD2D88">
      <w:pPr>
        <w:numPr>
          <w:ilvl w:val="0"/>
          <w:numId w:val="3"/>
        </w:numPr>
        <w:tabs>
          <w:tab w:val="left" w:pos="2898"/>
          <w:tab w:val="left" w:pos="8838"/>
        </w:tabs>
        <w:spacing w:after="120" w:line="240" w:lineRule="auto"/>
        <w:ind w:left="567" w:hanging="360"/>
        <w:jc w:val="both"/>
        <w:rPr>
          <w:rFonts w:eastAsia="Cambria" w:cs="Cambria"/>
          <w:color w:val="000000"/>
          <w:sz w:val="20"/>
          <w:szCs w:val="20"/>
        </w:rPr>
      </w:pPr>
      <w:r w:rsidRPr="00B6657A">
        <w:rPr>
          <w:rFonts w:eastAsia="Cambria" w:cs="Cambria"/>
          <w:b/>
          <w:color w:val="000000"/>
          <w:sz w:val="20"/>
          <w:szCs w:val="20"/>
        </w:rPr>
        <w:t>SAP MM-WM Functional Consultant (TCS)</w:t>
      </w:r>
      <w:r w:rsidRPr="00B6657A">
        <w:rPr>
          <w:rFonts w:eastAsia="Cambria" w:cs="Cambria"/>
          <w:color w:val="000000"/>
          <w:sz w:val="20"/>
          <w:szCs w:val="20"/>
          <w:shd w:val="clear" w:color="auto" w:fill="FFFFFF"/>
        </w:rPr>
        <w:t xml:space="preserve">                                                   March 2016 – Present</w:t>
      </w:r>
    </w:p>
    <w:p w:rsidR="00FF45D2" w:rsidRPr="00B6657A" w:rsidRDefault="004A68AC">
      <w:pPr>
        <w:keepNext/>
        <w:tabs>
          <w:tab w:val="left" w:pos="360"/>
          <w:tab w:val="left" w:pos="6136"/>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 xml:space="preserve">Client: </w:t>
      </w:r>
      <w:proofErr w:type="spellStart"/>
      <w:r w:rsidRPr="00B6657A">
        <w:rPr>
          <w:rFonts w:eastAsia="Cambria" w:cs="Cambria"/>
          <w:b/>
          <w:color w:val="000000"/>
          <w:sz w:val="20"/>
          <w:szCs w:val="20"/>
          <w:shd w:val="clear" w:color="auto" w:fill="A6A6A6"/>
        </w:rPr>
        <w:t>Wavin</w:t>
      </w:r>
      <w:proofErr w:type="spellEnd"/>
      <w:r w:rsidR="003C20D9" w:rsidRPr="00B6657A">
        <w:rPr>
          <w:rFonts w:eastAsia="Cambria" w:cs="Cambria"/>
          <w:b/>
          <w:color w:val="000000"/>
          <w:sz w:val="20"/>
          <w:szCs w:val="20"/>
          <w:shd w:val="clear" w:color="auto" w:fill="A6A6A6"/>
        </w:rPr>
        <w:t xml:space="preserve"> and United Drug</w:t>
      </w:r>
    </w:p>
    <w:p w:rsidR="00FF45D2" w:rsidRPr="00B6657A" w:rsidRDefault="004A68AC">
      <w:pPr>
        <w:numPr>
          <w:ilvl w:val="0"/>
          <w:numId w:val="4"/>
        </w:numPr>
        <w:tabs>
          <w:tab w:val="left" w:pos="2898"/>
          <w:tab w:val="left" w:pos="8838"/>
        </w:tabs>
        <w:spacing w:after="120" w:line="240" w:lineRule="auto"/>
        <w:ind w:left="720" w:hanging="360"/>
        <w:jc w:val="both"/>
        <w:rPr>
          <w:rFonts w:eastAsia="Cambria" w:cs="Cambria"/>
          <w:color w:val="000000"/>
          <w:sz w:val="20"/>
          <w:szCs w:val="20"/>
          <w:shd w:val="clear" w:color="auto" w:fill="FFFFFF"/>
        </w:rPr>
      </w:pPr>
      <w:proofErr w:type="spellStart"/>
      <w:r w:rsidRPr="00B6657A">
        <w:rPr>
          <w:rFonts w:eastAsia="Cambria" w:cs="Cambria"/>
          <w:color w:val="000000"/>
          <w:sz w:val="20"/>
          <w:szCs w:val="20"/>
          <w:shd w:val="clear" w:color="auto" w:fill="FFFFFF"/>
        </w:rPr>
        <w:t>Wavin</w:t>
      </w:r>
      <w:proofErr w:type="spellEnd"/>
      <w:r w:rsidRPr="00B6657A">
        <w:rPr>
          <w:rFonts w:eastAsia="Cambria" w:cs="Cambria"/>
          <w:color w:val="000000"/>
          <w:sz w:val="20"/>
          <w:szCs w:val="20"/>
          <w:shd w:val="clear" w:color="auto" w:fill="FFFFFF"/>
        </w:rPr>
        <w:t xml:space="preserve"> is a leading supplier of plastic pipe systems and solutions. Their broad portfolio covers all applications for above and below ground building projects. They connect you to better solutions for water management, heating &amp; cooling, water &amp; gas distribution, waste water drainage, and cable ducting.</w:t>
      </w:r>
    </w:p>
    <w:p w:rsidR="006D44B5" w:rsidRPr="00B6657A" w:rsidRDefault="003C20D9" w:rsidP="005C2054">
      <w:pPr>
        <w:numPr>
          <w:ilvl w:val="0"/>
          <w:numId w:val="4"/>
        </w:numPr>
        <w:tabs>
          <w:tab w:val="left" w:pos="2898"/>
          <w:tab w:val="left" w:pos="8838"/>
        </w:tabs>
        <w:spacing w:after="120" w:line="240" w:lineRule="auto"/>
        <w:ind w:left="720" w:hanging="360"/>
        <w:jc w:val="both"/>
        <w:rPr>
          <w:rFonts w:eastAsia="Cambria" w:cs="Cambria"/>
          <w:color w:val="000000"/>
          <w:sz w:val="20"/>
          <w:szCs w:val="20"/>
          <w:shd w:val="clear" w:color="auto" w:fill="FFFFFF"/>
        </w:rPr>
      </w:pPr>
      <w:r w:rsidRPr="00B6657A">
        <w:rPr>
          <w:rFonts w:eastAsia="Cambria" w:cs="Cambria"/>
          <w:color w:val="000000"/>
          <w:sz w:val="20"/>
          <w:szCs w:val="20"/>
          <w:shd w:val="clear" w:color="auto" w:fill="FFFFFF"/>
        </w:rPr>
        <w:lastRenderedPageBreak/>
        <w:t xml:space="preserve">UDG Healthcare </w:t>
      </w:r>
      <w:proofErr w:type="spellStart"/>
      <w:r w:rsidRPr="00B6657A">
        <w:rPr>
          <w:rFonts w:eastAsia="Cambria" w:cs="Cambria"/>
          <w:color w:val="000000"/>
          <w:sz w:val="20"/>
          <w:szCs w:val="20"/>
          <w:shd w:val="clear" w:color="auto" w:fill="FFFFFF"/>
        </w:rPr>
        <w:t>plc</w:t>
      </w:r>
      <w:proofErr w:type="spellEnd"/>
      <w:r w:rsidRPr="00B6657A">
        <w:rPr>
          <w:rFonts w:eastAsia="Cambria" w:cs="Cambria"/>
          <w:color w:val="000000"/>
          <w:sz w:val="20"/>
          <w:szCs w:val="20"/>
          <w:shd w:val="clear" w:color="auto" w:fill="FFFFFF"/>
        </w:rPr>
        <w:t xml:space="preserve">, formerly United Drug, is a Dublin-based provider of sales and marketing services, drug wholesaling, medical equipment, packaging and specialist healthcare delivery services. The United Drug Chemical Co. was established in 1948, in the small Irish town of </w:t>
      </w:r>
      <w:proofErr w:type="spellStart"/>
      <w:r w:rsidRPr="00B6657A">
        <w:rPr>
          <w:rFonts w:eastAsia="Cambria" w:cs="Cambria"/>
          <w:color w:val="000000"/>
          <w:sz w:val="20"/>
          <w:szCs w:val="20"/>
          <w:shd w:val="clear" w:color="auto" w:fill="FFFFFF"/>
        </w:rPr>
        <w:t>Ballina</w:t>
      </w:r>
      <w:proofErr w:type="spellEnd"/>
      <w:r w:rsidRPr="00B6657A">
        <w:rPr>
          <w:rFonts w:eastAsia="Cambria" w:cs="Cambria"/>
          <w:color w:val="000000"/>
          <w:sz w:val="20"/>
          <w:szCs w:val="20"/>
          <w:shd w:val="clear" w:color="auto" w:fill="FFFFFF"/>
        </w:rPr>
        <w:t xml:space="preserve">, by a group of pharmacists determined to find a more reliable supply of medicines. </w:t>
      </w:r>
    </w:p>
    <w:p w:rsidR="00FF45D2" w:rsidRPr="00B6657A" w:rsidRDefault="004A68AC">
      <w:pPr>
        <w:keepNext/>
        <w:tabs>
          <w:tab w:val="left" w:pos="6136"/>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 xml:space="preserve">   Responsibilities (Support Project):</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Solving issues raised by the end users at client site.</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Configuring the changes requested by the user as per the business need</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Following up with the user for fast delivery</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Coordinating with technical consultant for programming related issues</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Ensuring that SLA with the clients is maintained and the issues are resolved within the deadlines.</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Maintaining proper records of documentation related to changes made in the SAP system as per the request of the users</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Responsible for understanding of customer requirements and preparation of functional specifications for enhancements and minor implementations</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Attending and resolving high severity cases within SLA time.</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Providing root cause analysis (RCA’s) for the high severity cases.</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Preparation of incident reports and requirement documents for development and break fixes, and working with technical team to drive towards completion.</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Preparation of unit and integration test scripts.</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Responsible for client interaction, status tracking and reporting and handling customer reviews.</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Maintain high quality standards to perform duties which include functional documents review, estimation guidelines, and tracking etc.</w:t>
      </w:r>
    </w:p>
    <w:p w:rsidR="00FF45D2" w:rsidRPr="00B6657A" w:rsidRDefault="004A68AC" w:rsidP="005C2054">
      <w:pPr>
        <w:pStyle w:val="NoSpacing"/>
        <w:numPr>
          <w:ilvl w:val="0"/>
          <w:numId w:val="14"/>
        </w:numPr>
        <w:rPr>
          <w:rFonts w:eastAsia="Cambria"/>
          <w:sz w:val="20"/>
          <w:szCs w:val="20"/>
        </w:rPr>
      </w:pPr>
      <w:r w:rsidRPr="00B6657A">
        <w:rPr>
          <w:rFonts w:eastAsia="Cambria"/>
          <w:sz w:val="20"/>
          <w:szCs w:val="20"/>
        </w:rPr>
        <w:t>Conducted training sessions for the offshore development team (both functional &amp; technical consultants) to increase their understanding and knowledge about business process.</w:t>
      </w:r>
    </w:p>
    <w:p w:rsidR="005C2054" w:rsidRPr="00B6657A" w:rsidRDefault="005C2054" w:rsidP="005C2054">
      <w:pPr>
        <w:tabs>
          <w:tab w:val="left" w:pos="2898"/>
          <w:tab w:val="left" w:pos="8838"/>
        </w:tabs>
        <w:spacing w:after="120" w:line="240" w:lineRule="auto"/>
        <w:ind w:left="720"/>
        <w:jc w:val="both"/>
        <w:rPr>
          <w:rFonts w:eastAsia="Cambria" w:cs="Cambria"/>
          <w:sz w:val="20"/>
          <w:szCs w:val="20"/>
        </w:rPr>
      </w:pPr>
    </w:p>
    <w:p w:rsidR="00FF45D2" w:rsidRPr="00B6657A" w:rsidRDefault="004A68AC">
      <w:pPr>
        <w:numPr>
          <w:ilvl w:val="0"/>
          <w:numId w:val="6"/>
        </w:numPr>
        <w:tabs>
          <w:tab w:val="left" w:pos="2898"/>
          <w:tab w:val="left" w:pos="8838"/>
        </w:tabs>
        <w:spacing w:after="120" w:line="240" w:lineRule="auto"/>
        <w:ind w:left="567" w:hanging="360"/>
        <w:jc w:val="both"/>
        <w:rPr>
          <w:rFonts w:eastAsia="Cambria" w:cs="Cambria"/>
          <w:color w:val="000000"/>
          <w:sz w:val="20"/>
          <w:szCs w:val="20"/>
        </w:rPr>
      </w:pPr>
      <w:r w:rsidRPr="00B6657A">
        <w:rPr>
          <w:rFonts w:eastAsia="Cambria" w:cs="Cambria"/>
          <w:b/>
          <w:color w:val="000000"/>
          <w:sz w:val="20"/>
          <w:szCs w:val="20"/>
        </w:rPr>
        <w:t>SAP MM Functional Consultant (Infosys Ltd.)</w:t>
      </w:r>
      <w:r w:rsidRPr="00B6657A">
        <w:rPr>
          <w:rFonts w:eastAsia="Cambria" w:cs="Cambria"/>
          <w:color w:val="000000"/>
          <w:sz w:val="20"/>
          <w:szCs w:val="20"/>
        </w:rPr>
        <w:t xml:space="preserve">                                            AUG 2014 – FEB 2016.</w:t>
      </w:r>
    </w:p>
    <w:p w:rsidR="00FF45D2" w:rsidRPr="00B6657A" w:rsidRDefault="00FF45D2">
      <w:pPr>
        <w:tabs>
          <w:tab w:val="left" w:pos="6136"/>
        </w:tabs>
        <w:spacing w:after="0" w:line="240" w:lineRule="auto"/>
        <w:jc w:val="both"/>
        <w:rPr>
          <w:rFonts w:eastAsia="Cambria" w:cs="Cambria"/>
          <w:b/>
          <w:color w:val="000000"/>
          <w:sz w:val="20"/>
          <w:szCs w:val="20"/>
        </w:rPr>
      </w:pPr>
    </w:p>
    <w:p w:rsidR="00FF45D2" w:rsidRPr="00B6657A" w:rsidRDefault="004A68AC">
      <w:pPr>
        <w:keepNext/>
        <w:tabs>
          <w:tab w:val="left" w:pos="360"/>
          <w:tab w:val="left" w:pos="6136"/>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 xml:space="preserve">Client: Novartis Ltd. </w:t>
      </w:r>
    </w:p>
    <w:p w:rsidR="00FF45D2" w:rsidRPr="00B6657A" w:rsidRDefault="004A68AC">
      <w:pPr>
        <w:numPr>
          <w:ilvl w:val="0"/>
          <w:numId w:val="7"/>
        </w:numPr>
        <w:tabs>
          <w:tab w:val="left" w:pos="0"/>
        </w:tabs>
        <w:spacing w:after="0" w:line="240" w:lineRule="auto"/>
        <w:ind w:left="720" w:hanging="360"/>
        <w:rPr>
          <w:rFonts w:eastAsia="Cambria" w:cs="Cambria"/>
          <w:color w:val="000000"/>
          <w:sz w:val="20"/>
          <w:szCs w:val="20"/>
        </w:rPr>
      </w:pPr>
      <w:r w:rsidRPr="00B6657A">
        <w:rPr>
          <w:rFonts w:eastAsia="Cambria" w:cs="Cambria"/>
          <w:sz w:val="20"/>
          <w:szCs w:val="20"/>
        </w:rPr>
        <w:t>Novartis provides healthcare solutions Headquartered in Basel, Switzerland, Novartis Group companies employ approximately 121,000 associates and operate in more than 140 countries around the world.</w:t>
      </w:r>
    </w:p>
    <w:p w:rsidR="00FF45D2" w:rsidRPr="00B6657A" w:rsidRDefault="00FF45D2">
      <w:pPr>
        <w:tabs>
          <w:tab w:val="left" w:pos="0"/>
        </w:tabs>
        <w:spacing w:after="0" w:line="324" w:lineRule="auto"/>
        <w:rPr>
          <w:rFonts w:eastAsia="Cambria" w:cs="Cambria"/>
          <w:color w:val="000000"/>
          <w:sz w:val="20"/>
          <w:szCs w:val="20"/>
        </w:rPr>
      </w:pPr>
    </w:p>
    <w:p w:rsidR="00FF45D2" w:rsidRPr="00B6657A" w:rsidRDefault="004A68AC">
      <w:pPr>
        <w:keepNext/>
        <w:tabs>
          <w:tab w:val="left" w:pos="6136"/>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 xml:space="preserve">Responsibilities (Implementation and Support Project): </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Mapping of MM Organizational structure.</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Configuration of Master data’s such as material master, service master.</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Configuration of Purchasing Master records such as Info Record and source list.</w:t>
      </w:r>
    </w:p>
    <w:p w:rsidR="00FF45D2" w:rsidRPr="00B6657A" w:rsidRDefault="004A68AC">
      <w:pPr>
        <w:numPr>
          <w:ilvl w:val="0"/>
          <w:numId w:val="8"/>
        </w:numPr>
        <w:tabs>
          <w:tab w:val="left" w:pos="0"/>
        </w:tabs>
        <w:spacing w:after="0" w:line="240" w:lineRule="auto"/>
        <w:ind w:left="720" w:hanging="360"/>
        <w:rPr>
          <w:rFonts w:eastAsia="Cambria" w:cs="Cambria"/>
          <w:color w:val="000000"/>
          <w:sz w:val="20"/>
          <w:szCs w:val="20"/>
        </w:rPr>
      </w:pPr>
      <w:r w:rsidRPr="00B6657A">
        <w:rPr>
          <w:rFonts w:eastAsia="Cambria" w:cs="Cambria"/>
          <w:sz w:val="20"/>
          <w:szCs w:val="20"/>
        </w:rPr>
        <w:t xml:space="preserve">Mapping parameter of </w:t>
      </w:r>
      <w:r w:rsidRPr="00B6657A">
        <w:rPr>
          <w:rFonts w:eastAsia="Cambria" w:cs="Cambria"/>
          <w:color w:val="000000"/>
          <w:sz w:val="20"/>
          <w:szCs w:val="20"/>
        </w:rPr>
        <w:t>Purchase Requisition–Document Types, Number Ranges,</w:t>
      </w:r>
      <w:r w:rsidRPr="00B6657A">
        <w:rPr>
          <w:rFonts w:eastAsia="Cambria" w:cs="Cambria"/>
          <w:sz w:val="20"/>
          <w:szCs w:val="20"/>
        </w:rPr>
        <w:t xml:space="preserve"> </w:t>
      </w:r>
      <w:proofErr w:type="gramStart"/>
      <w:r w:rsidRPr="00B6657A">
        <w:rPr>
          <w:rFonts w:eastAsia="Cambria" w:cs="Cambria"/>
          <w:color w:val="000000"/>
          <w:sz w:val="20"/>
          <w:szCs w:val="20"/>
        </w:rPr>
        <w:t>Release</w:t>
      </w:r>
      <w:proofErr w:type="gramEnd"/>
      <w:r w:rsidRPr="00B6657A">
        <w:rPr>
          <w:rFonts w:eastAsia="Cambria" w:cs="Cambria"/>
          <w:color w:val="000000"/>
          <w:sz w:val="20"/>
          <w:szCs w:val="20"/>
        </w:rPr>
        <w:t xml:space="preserve"> strategy.</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Mapping parameter of Purchase order, outline agreements- Number rangers, Document Types, Partner determination,</w:t>
      </w:r>
      <w:r w:rsidRPr="00B6657A">
        <w:rPr>
          <w:rFonts w:eastAsia="Cambria" w:cs="Cambria"/>
          <w:color w:val="000000"/>
          <w:sz w:val="20"/>
          <w:szCs w:val="20"/>
        </w:rPr>
        <w:t xml:space="preserve"> Release strategy,</w:t>
      </w:r>
      <w:r w:rsidRPr="00B6657A">
        <w:rPr>
          <w:rFonts w:eastAsia="Cambria" w:cs="Cambria"/>
          <w:sz w:val="20"/>
          <w:szCs w:val="20"/>
        </w:rPr>
        <w:t xml:space="preserve"> Text for purchasing documents.</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Configuration of Release Procedures for Purchase orders, purchasing requisitions which includes creation of characteristic and class. New Release strategies are created as per business requirement.</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Configuration of Default values of Buyer and Authorized Management.</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Configuration of Stock Transport Orders with Intra and Inter.</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Mapping the price determination process by condition techniques access sequences and condition types.</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 xml:space="preserve">Configuration of automatic account assignments with stock movements.  </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Providing roles to basis team for all users according to their profile.</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Preparation of end user training manuals and conducting UAT at client place.</w:t>
      </w:r>
    </w:p>
    <w:p w:rsidR="00FF45D2" w:rsidRPr="00B6657A" w:rsidRDefault="004A68AC">
      <w:pPr>
        <w:numPr>
          <w:ilvl w:val="0"/>
          <w:numId w:val="8"/>
        </w:numPr>
        <w:tabs>
          <w:tab w:val="left" w:pos="0"/>
        </w:tabs>
        <w:spacing w:after="0" w:line="240" w:lineRule="auto"/>
        <w:ind w:left="720" w:hanging="360"/>
        <w:rPr>
          <w:rFonts w:eastAsia="Cambria" w:cs="Cambria"/>
          <w:color w:val="000000"/>
          <w:sz w:val="20"/>
          <w:szCs w:val="20"/>
        </w:rPr>
      </w:pPr>
      <w:r w:rsidRPr="00B6657A">
        <w:rPr>
          <w:rFonts w:eastAsia="Cambria" w:cs="Cambria"/>
          <w:color w:val="000000"/>
          <w:sz w:val="20"/>
          <w:szCs w:val="20"/>
        </w:rPr>
        <w:t>Training and giving onsite support to end-users at all client places</w:t>
      </w:r>
    </w:p>
    <w:p w:rsidR="00FF45D2" w:rsidRPr="00B6657A" w:rsidRDefault="004A68AC">
      <w:pPr>
        <w:numPr>
          <w:ilvl w:val="0"/>
          <w:numId w:val="8"/>
        </w:numPr>
        <w:tabs>
          <w:tab w:val="left" w:pos="0"/>
        </w:tabs>
        <w:spacing w:after="0" w:line="240" w:lineRule="auto"/>
        <w:ind w:left="720" w:hanging="360"/>
        <w:rPr>
          <w:rFonts w:eastAsia="Cambria" w:cs="Cambria"/>
          <w:color w:val="000000"/>
          <w:sz w:val="20"/>
          <w:szCs w:val="20"/>
        </w:rPr>
      </w:pPr>
      <w:r w:rsidRPr="00B6657A">
        <w:rPr>
          <w:rFonts w:eastAsia="Cambria" w:cs="Cambria"/>
          <w:color w:val="000000"/>
          <w:sz w:val="20"/>
          <w:szCs w:val="20"/>
        </w:rPr>
        <w:t>Training end user for creation of purchasing documents like RFQ's, PO, Info Record related issues.</w:t>
      </w:r>
    </w:p>
    <w:p w:rsidR="00FF45D2" w:rsidRPr="00B6657A" w:rsidRDefault="004A68AC">
      <w:pPr>
        <w:numPr>
          <w:ilvl w:val="0"/>
          <w:numId w:val="8"/>
        </w:numPr>
        <w:tabs>
          <w:tab w:val="left" w:pos="0"/>
        </w:tabs>
        <w:spacing w:after="0" w:line="240" w:lineRule="auto"/>
        <w:ind w:left="720" w:hanging="360"/>
        <w:rPr>
          <w:rFonts w:eastAsia="Cambria" w:cs="Cambria"/>
          <w:color w:val="000000"/>
          <w:sz w:val="20"/>
          <w:szCs w:val="20"/>
        </w:rPr>
      </w:pPr>
      <w:r w:rsidRPr="00B6657A">
        <w:rPr>
          <w:rFonts w:eastAsia="Cambria" w:cs="Cambria"/>
          <w:color w:val="000000"/>
          <w:sz w:val="20"/>
          <w:szCs w:val="20"/>
        </w:rPr>
        <w:lastRenderedPageBreak/>
        <w:t xml:space="preserve">Also trained and support to end users &amp; power user for creation of Inventory Documents (GR, GI, ST, </w:t>
      </w:r>
      <w:proofErr w:type="gramStart"/>
      <w:r w:rsidRPr="00B6657A">
        <w:rPr>
          <w:rFonts w:eastAsia="Cambria" w:cs="Cambria"/>
          <w:color w:val="000000"/>
          <w:sz w:val="20"/>
          <w:szCs w:val="20"/>
        </w:rPr>
        <w:t>TP</w:t>
      </w:r>
      <w:proofErr w:type="gramEnd"/>
      <w:r w:rsidRPr="00B6657A">
        <w:rPr>
          <w:rFonts w:eastAsia="Cambria" w:cs="Cambria"/>
          <w:color w:val="000000"/>
          <w:sz w:val="20"/>
          <w:szCs w:val="20"/>
        </w:rPr>
        <w:t xml:space="preserve"> using different movement types).</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 xml:space="preserve">Involved in data migration activity which includes Material Master, Service Master, Open PR, </w:t>
      </w:r>
      <w:proofErr w:type="gramStart"/>
      <w:r w:rsidRPr="00B6657A">
        <w:rPr>
          <w:rFonts w:eastAsia="Cambria" w:cs="Cambria"/>
          <w:sz w:val="20"/>
          <w:szCs w:val="20"/>
        </w:rPr>
        <w:t>PO</w:t>
      </w:r>
      <w:proofErr w:type="gramEnd"/>
      <w:r w:rsidRPr="00B6657A">
        <w:rPr>
          <w:rFonts w:eastAsia="Cambria" w:cs="Cambria"/>
          <w:sz w:val="20"/>
          <w:szCs w:val="20"/>
        </w:rPr>
        <w:t>.</w:t>
      </w:r>
    </w:p>
    <w:p w:rsidR="00FF45D2" w:rsidRPr="00B6657A" w:rsidRDefault="004A68AC">
      <w:pPr>
        <w:numPr>
          <w:ilvl w:val="0"/>
          <w:numId w:val="8"/>
        </w:numPr>
        <w:tabs>
          <w:tab w:val="left" w:pos="0"/>
        </w:tabs>
        <w:spacing w:after="0" w:line="240" w:lineRule="auto"/>
        <w:ind w:left="720" w:hanging="360"/>
        <w:rPr>
          <w:rFonts w:eastAsia="Cambria" w:cs="Cambria"/>
          <w:sz w:val="20"/>
          <w:szCs w:val="20"/>
        </w:rPr>
      </w:pPr>
      <w:r w:rsidRPr="00B6657A">
        <w:rPr>
          <w:rFonts w:eastAsia="Cambria" w:cs="Cambria"/>
          <w:sz w:val="20"/>
          <w:szCs w:val="20"/>
        </w:rPr>
        <w:t>Integrating of MM with FI/CO, PP and SD modules.</w:t>
      </w:r>
    </w:p>
    <w:p w:rsidR="00FF45D2" w:rsidRPr="00B6657A" w:rsidRDefault="00FF45D2">
      <w:pPr>
        <w:tabs>
          <w:tab w:val="left" w:pos="0"/>
        </w:tabs>
        <w:spacing w:after="0" w:line="240" w:lineRule="auto"/>
        <w:rPr>
          <w:rFonts w:eastAsia="Cambria" w:cs="Cambria"/>
          <w:sz w:val="20"/>
          <w:szCs w:val="20"/>
        </w:rPr>
      </w:pPr>
    </w:p>
    <w:p w:rsidR="00FF45D2" w:rsidRPr="00B6657A" w:rsidRDefault="004A68AC" w:rsidP="006D44B5">
      <w:pPr>
        <w:numPr>
          <w:ilvl w:val="0"/>
          <w:numId w:val="9"/>
        </w:numPr>
        <w:tabs>
          <w:tab w:val="left" w:pos="2898"/>
          <w:tab w:val="left" w:pos="8838"/>
        </w:tabs>
        <w:spacing w:after="120" w:line="240" w:lineRule="auto"/>
        <w:ind w:left="567" w:hanging="360"/>
        <w:jc w:val="both"/>
        <w:rPr>
          <w:rFonts w:eastAsia="Cambria" w:cs="Cambria"/>
          <w:color w:val="000000"/>
          <w:sz w:val="20"/>
          <w:szCs w:val="20"/>
        </w:rPr>
      </w:pPr>
      <w:r w:rsidRPr="00B6657A">
        <w:rPr>
          <w:rFonts w:eastAsia="Cambria" w:cs="Cambria"/>
          <w:b/>
          <w:color w:val="000000"/>
          <w:sz w:val="20"/>
          <w:szCs w:val="20"/>
        </w:rPr>
        <w:t>SAP MM Functional Consultant (Infosys Ltd.)</w:t>
      </w:r>
      <w:r w:rsidRPr="00B6657A">
        <w:rPr>
          <w:rFonts w:eastAsia="Cambria" w:cs="Cambria"/>
          <w:color w:val="000000"/>
          <w:sz w:val="20"/>
          <w:szCs w:val="20"/>
        </w:rPr>
        <w:t xml:space="preserve">                                              OCT 2013 –July 2014.</w:t>
      </w:r>
    </w:p>
    <w:p w:rsidR="00FF45D2" w:rsidRPr="00B6657A" w:rsidRDefault="004A68AC">
      <w:pPr>
        <w:keepNext/>
        <w:tabs>
          <w:tab w:val="left" w:pos="360"/>
          <w:tab w:val="left" w:pos="6136"/>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Client: Novartis Ltd.:</w:t>
      </w:r>
    </w:p>
    <w:p w:rsidR="00FF45D2" w:rsidRPr="00B6657A" w:rsidRDefault="004A68AC">
      <w:pPr>
        <w:numPr>
          <w:ilvl w:val="0"/>
          <w:numId w:val="10"/>
        </w:numPr>
        <w:tabs>
          <w:tab w:val="left" w:pos="0"/>
        </w:tabs>
        <w:spacing w:after="0" w:line="240" w:lineRule="auto"/>
        <w:ind w:left="720" w:hanging="360"/>
        <w:rPr>
          <w:rFonts w:eastAsia="Cambria" w:cs="Cambria"/>
          <w:sz w:val="20"/>
          <w:szCs w:val="20"/>
        </w:rPr>
      </w:pPr>
      <w:r w:rsidRPr="00B6657A">
        <w:rPr>
          <w:rFonts w:eastAsia="Cambria" w:cs="Cambria"/>
          <w:sz w:val="20"/>
          <w:szCs w:val="20"/>
        </w:rPr>
        <w:t>Novartis provides healthcare solutions Headquartered in Basel, Switzerland, Novartis Group companies employ approximately 121,000 associates and operate in more than 140 countries around the world.</w:t>
      </w:r>
    </w:p>
    <w:p w:rsidR="00FF45D2" w:rsidRPr="00B6657A" w:rsidRDefault="00FF45D2">
      <w:pPr>
        <w:tabs>
          <w:tab w:val="left" w:pos="0"/>
        </w:tabs>
        <w:spacing w:after="0" w:line="240" w:lineRule="auto"/>
        <w:ind w:left="720"/>
        <w:rPr>
          <w:rFonts w:eastAsia="Cambria" w:cs="Cambria"/>
          <w:sz w:val="20"/>
          <w:szCs w:val="20"/>
        </w:rPr>
      </w:pPr>
    </w:p>
    <w:p w:rsidR="00FF45D2" w:rsidRPr="00B6657A" w:rsidRDefault="004A68AC">
      <w:pPr>
        <w:keepNext/>
        <w:tabs>
          <w:tab w:val="left" w:pos="6136"/>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 xml:space="preserve">  Responsibilities (Support Project): </w:t>
      </w:r>
    </w:p>
    <w:p w:rsidR="00FF45D2" w:rsidRPr="00B6657A" w:rsidRDefault="004A68AC" w:rsidP="005C2054">
      <w:pPr>
        <w:pStyle w:val="NoSpacing"/>
        <w:numPr>
          <w:ilvl w:val="0"/>
          <w:numId w:val="13"/>
        </w:numPr>
        <w:rPr>
          <w:rFonts w:eastAsia="Cambria"/>
          <w:sz w:val="20"/>
          <w:szCs w:val="20"/>
          <w:shd w:val="clear" w:color="auto" w:fill="FFFFFF"/>
        </w:rPr>
      </w:pPr>
      <w:r w:rsidRPr="00B6657A">
        <w:rPr>
          <w:rFonts w:eastAsia="Cambria"/>
          <w:sz w:val="20"/>
          <w:szCs w:val="20"/>
          <w:shd w:val="clear" w:color="auto" w:fill="FFFFFF"/>
        </w:rPr>
        <w:t>Identifying the root cause for the issues and providing the solutions.</w:t>
      </w:r>
    </w:p>
    <w:p w:rsidR="00FF45D2" w:rsidRPr="00B6657A" w:rsidRDefault="004A68AC" w:rsidP="005C2054">
      <w:pPr>
        <w:pStyle w:val="NoSpacing"/>
        <w:numPr>
          <w:ilvl w:val="0"/>
          <w:numId w:val="13"/>
        </w:numPr>
        <w:rPr>
          <w:rFonts w:eastAsia="Cambria"/>
          <w:sz w:val="20"/>
          <w:szCs w:val="20"/>
          <w:shd w:val="clear" w:color="auto" w:fill="FFFFFF"/>
        </w:rPr>
      </w:pPr>
      <w:r w:rsidRPr="00B6657A">
        <w:rPr>
          <w:rFonts w:eastAsia="Cambria"/>
          <w:sz w:val="20"/>
          <w:szCs w:val="20"/>
          <w:shd w:val="clear" w:color="auto" w:fill="FFFFFF"/>
        </w:rPr>
        <w:t>Interaction with end user at our client in resolving user issues</w:t>
      </w:r>
    </w:p>
    <w:p w:rsidR="00FF45D2" w:rsidRPr="00B6657A" w:rsidRDefault="004A68AC" w:rsidP="005C2054">
      <w:pPr>
        <w:pStyle w:val="NoSpacing"/>
        <w:numPr>
          <w:ilvl w:val="0"/>
          <w:numId w:val="13"/>
        </w:numPr>
        <w:rPr>
          <w:rFonts w:eastAsia="Cambria"/>
          <w:sz w:val="20"/>
          <w:szCs w:val="20"/>
          <w:shd w:val="clear" w:color="auto" w:fill="FFFFFF"/>
        </w:rPr>
      </w:pPr>
      <w:r w:rsidRPr="00B6657A">
        <w:rPr>
          <w:rFonts w:eastAsia="Cambria"/>
          <w:sz w:val="20"/>
          <w:szCs w:val="20"/>
          <w:shd w:val="clear" w:color="auto" w:fill="FFFFFF"/>
        </w:rPr>
        <w:t>Resolving inventory management related issues which generate during the different kind of material movement activities. I.e. wrong inventory valuation, Account determination error, improper master data maintenance and etc.</w:t>
      </w:r>
    </w:p>
    <w:p w:rsidR="00FF45D2" w:rsidRPr="00B6657A" w:rsidRDefault="004A68AC" w:rsidP="005C2054">
      <w:pPr>
        <w:pStyle w:val="NoSpacing"/>
        <w:numPr>
          <w:ilvl w:val="0"/>
          <w:numId w:val="13"/>
        </w:numPr>
        <w:rPr>
          <w:rFonts w:eastAsia="Cambria"/>
          <w:sz w:val="20"/>
          <w:szCs w:val="20"/>
          <w:shd w:val="clear" w:color="auto" w:fill="FFFFFF"/>
        </w:rPr>
      </w:pPr>
      <w:r w:rsidRPr="00B6657A">
        <w:rPr>
          <w:rFonts w:eastAsia="Cambria"/>
          <w:sz w:val="20"/>
          <w:szCs w:val="20"/>
          <w:shd w:val="clear" w:color="auto" w:fill="FFFFFF"/>
        </w:rPr>
        <w:t>Responsible for troubleshooting of issue in the system and providing best solution with SLA</w:t>
      </w:r>
    </w:p>
    <w:p w:rsidR="00FF45D2" w:rsidRPr="00B6657A" w:rsidRDefault="004A68AC" w:rsidP="005C2054">
      <w:pPr>
        <w:pStyle w:val="NoSpacing"/>
        <w:numPr>
          <w:ilvl w:val="0"/>
          <w:numId w:val="13"/>
        </w:numPr>
        <w:rPr>
          <w:rFonts w:eastAsia="Cambria"/>
          <w:sz w:val="20"/>
          <w:szCs w:val="20"/>
          <w:shd w:val="clear" w:color="auto" w:fill="FFFFFF"/>
        </w:rPr>
      </w:pPr>
      <w:r w:rsidRPr="00B6657A">
        <w:rPr>
          <w:rFonts w:eastAsia="Cambria"/>
          <w:sz w:val="20"/>
          <w:szCs w:val="20"/>
          <w:shd w:val="clear" w:color="auto" w:fill="FFFFFF"/>
        </w:rPr>
        <w:t>Training and support to end-users &amp; power user for creation of purchasing documents like RFQ's, PO and MM related issues.</w:t>
      </w:r>
    </w:p>
    <w:p w:rsidR="00FF45D2" w:rsidRPr="00B6657A" w:rsidRDefault="004A68AC" w:rsidP="005C2054">
      <w:pPr>
        <w:pStyle w:val="NoSpacing"/>
        <w:numPr>
          <w:ilvl w:val="0"/>
          <w:numId w:val="13"/>
        </w:numPr>
        <w:rPr>
          <w:rFonts w:eastAsia="Cambria"/>
          <w:sz w:val="20"/>
          <w:szCs w:val="20"/>
          <w:shd w:val="clear" w:color="auto" w:fill="FFFFFF"/>
        </w:rPr>
      </w:pPr>
      <w:r w:rsidRPr="00B6657A">
        <w:rPr>
          <w:rFonts w:eastAsia="Cambria"/>
          <w:sz w:val="20"/>
          <w:szCs w:val="20"/>
          <w:shd w:val="clear" w:color="auto" w:fill="FFFFFF"/>
        </w:rPr>
        <w:t>Also trained and support to end users &amp; power user for creation of Inventory Documents (GR, GI</w:t>
      </w:r>
      <w:proofErr w:type="gramStart"/>
      <w:r w:rsidRPr="00B6657A">
        <w:rPr>
          <w:rFonts w:eastAsia="Cambria"/>
          <w:sz w:val="20"/>
          <w:szCs w:val="20"/>
          <w:shd w:val="clear" w:color="auto" w:fill="FFFFFF"/>
        </w:rPr>
        <w:t>,ST</w:t>
      </w:r>
      <w:proofErr w:type="gramEnd"/>
      <w:r w:rsidRPr="00B6657A">
        <w:rPr>
          <w:rFonts w:eastAsia="Cambria"/>
          <w:sz w:val="20"/>
          <w:szCs w:val="20"/>
          <w:shd w:val="clear" w:color="auto" w:fill="FFFFFF"/>
        </w:rPr>
        <w:t>, TP using different movement types).</w:t>
      </w:r>
    </w:p>
    <w:p w:rsidR="00FF45D2" w:rsidRPr="00B6657A" w:rsidRDefault="004A68AC" w:rsidP="005C2054">
      <w:pPr>
        <w:pStyle w:val="NoSpacing"/>
        <w:numPr>
          <w:ilvl w:val="0"/>
          <w:numId w:val="13"/>
        </w:numPr>
        <w:rPr>
          <w:rFonts w:eastAsia="Cambria"/>
          <w:sz w:val="20"/>
          <w:szCs w:val="20"/>
          <w:shd w:val="clear" w:color="auto" w:fill="FFFFFF"/>
        </w:rPr>
      </w:pPr>
      <w:r w:rsidRPr="00B6657A">
        <w:rPr>
          <w:rFonts w:eastAsia="Cambria"/>
          <w:sz w:val="20"/>
          <w:szCs w:val="20"/>
          <w:shd w:val="clear" w:color="auto" w:fill="FFFFFF"/>
        </w:rPr>
        <w:t>Co-coordinating with other consultants on integration issues as per the client requirements.</w:t>
      </w:r>
    </w:p>
    <w:p w:rsidR="00FF45D2" w:rsidRPr="00B6657A" w:rsidRDefault="00FF45D2">
      <w:pPr>
        <w:tabs>
          <w:tab w:val="left" w:pos="720"/>
          <w:tab w:val="left" w:pos="2880"/>
        </w:tabs>
        <w:spacing w:after="0" w:line="240" w:lineRule="auto"/>
        <w:rPr>
          <w:rFonts w:eastAsia="Cambria" w:cs="Cambria"/>
          <w:color w:val="000000"/>
          <w:sz w:val="20"/>
          <w:szCs w:val="20"/>
        </w:rPr>
      </w:pPr>
    </w:p>
    <w:p w:rsidR="00FF45D2" w:rsidRPr="00B6657A" w:rsidRDefault="004A68AC">
      <w:pPr>
        <w:keepNext/>
        <w:tabs>
          <w:tab w:val="left" w:pos="360"/>
        </w:tabs>
        <w:spacing w:after="120" w:line="240" w:lineRule="auto"/>
        <w:rPr>
          <w:rFonts w:eastAsia="Cambria" w:cs="Cambria"/>
          <w:b/>
          <w:color w:val="000000"/>
          <w:sz w:val="20"/>
          <w:szCs w:val="20"/>
          <w:shd w:val="clear" w:color="auto" w:fill="A6A6A6"/>
        </w:rPr>
      </w:pPr>
      <w:r w:rsidRPr="00B6657A">
        <w:rPr>
          <w:rFonts w:eastAsia="Cambria" w:cs="Cambria"/>
          <w:b/>
          <w:color w:val="000000"/>
          <w:sz w:val="20"/>
          <w:szCs w:val="20"/>
          <w:shd w:val="clear" w:color="auto" w:fill="A6A6A6"/>
        </w:rPr>
        <w:t xml:space="preserve">Educational Qualification </w:t>
      </w:r>
    </w:p>
    <w:p w:rsidR="00FF45D2" w:rsidRPr="00B6657A" w:rsidRDefault="00FF45D2">
      <w:pPr>
        <w:spacing w:after="0" w:line="240" w:lineRule="auto"/>
        <w:rPr>
          <w:rFonts w:eastAsia="Verdana" w:cs="Verdana"/>
          <w:sz w:val="20"/>
          <w:szCs w:val="20"/>
        </w:rPr>
      </w:pPr>
    </w:p>
    <w:tbl>
      <w:tblPr>
        <w:tblW w:w="0" w:type="auto"/>
        <w:tblInd w:w="108" w:type="dxa"/>
        <w:tblCellMar>
          <w:left w:w="10" w:type="dxa"/>
          <w:right w:w="10" w:type="dxa"/>
        </w:tblCellMar>
        <w:tblLook w:val="0000" w:firstRow="0" w:lastRow="0" w:firstColumn="0" w:lastColumn="0" w:noHBand="0" w:noVBand="0"/>
      </w:tblPr>
      <w:tblGrid>
        <w:gridCol w:w="2690"/>
        <w:gridCol w:w="4107"/>
        <w:gridCol w:w="2430"/>
      </w:tblGrid>
      <w:tr w:rsidR="00FF45D2" w:rsidRPr="00B6657A">
        <w:trPr>
          <w:trHeight w:val="1"/>
        </w:trPr>
        <w:tc>
          <w:tcPr>
            <w:tcW w:w="2690" w:type="dxa"/>
            <w:tcBorders>
              <w:top w:val="single" w:sz="4" w:space="0" w:color="000000"/>
              <w:left w:val="single" w:sz="4" w:space="0" w:color="000000"/>
              <w:bottom w:val="single" w:sz="4" w:space="0" w:color="000000"/>
              <w:right w:val="single" w:sz="4" w:space="0" w:color="000000"/>
            </w:tcBorders>
            <w:shd w:val="pct25" w:color="000000" w:fill="FFFFFF"/>
            <w:tcMar>
              <w:left w:w="108" w:type="dxa"/>
              <w:right w:w="108" w:type="dxa"/>
            </w:tcMar>
          </w:tcPr>
          <w:p w:rsidR="00FF45D2" w:rsidRPr="00B6657A" w:rsidRDefault="004A68AC">
            <w:pPr>
              <w:spacing w:before="20" w:after="20" w:line="240" w:lineRule="auto"/>
              <w:rPr>
                <w:sz w:val="20"/>
                <w:szCs w:val="20"/>
              </w:rPr>
            </w:pPr>
            <w:r w:rsidRPr="00B6657A">
              <w:rPr>
                <w:rFonts w:eastAsia="Cambria" w:cs="Cambria"/>
                <w:b/>
                <w:color w:val="000000"/>
                <w:sz w:val="20"/>
                <w:szCs w:val="20"/>
              </w:rPr>
              <w:t>Degree and Date</w:t>
            </w:r>
          </w:p>
        </w:tc>
        <w:tc>
          <w:tcPr>
            <w:tcW w:w="4107" w:type="dxa"/>
            <w:tcBorders>
              <w:top w:val="single" w:sz="4" w:space="0" w:color="000000"/>
              <w:left w:val="single" w:sz="4" w:space="0" w:color="000000"/>
              <w:bottom w:val="single" w:sz="4" w:space="0" w:color="000000"/>
              <w:right w:val="single" w:sz="4" w:space="0" w:color="000000"/>
            </w:tcBorders>
            <w:shd w:val="pct25" w:color="000000" w:fill="FFFFFF"/>
            <w:tcMar>
              <w:left w:w="108" w:type="dxa"/>
              <w:right w:w="108" w:type="dxa"/>
            </w:tcMar>
          </w:tcPr>
          <w:p w:rsidR="00FF45D2" w:rsidRPr="00B6657A" w:rsidRDefault="004A68AC">
            <w:pPr>
              <w:tabs>
                <w:tab w:val="left" w:pos="4320"/>
                <w:tab w:val="left" w:pos="8640"/>
              </w:tabs>
              <w:spacing w:before="20" w:after="20" w:line="240" w:lineRule="auto"/>
              <w:rPr>
                <w:sz w:val="20"/>
                <w:szCs w:val="20"/>
              </w:rPr>
            </w:pPr>
            <w:r w:rsidRPr="00B6657A">
              <w:rPr>
                <w:rFonts w:eastAsia="Cambria" w:cs="Cambria"/>
                <w:b/>
                <w:color w:val="000000"/>
                <w:sz w:val="20"/>
                <w:szCs w:val="20"/>
              </w:rPr>
              <w:t>Institute</w:t>
            </w:r>
          </w:p>
        </w:tc>
        <w:tc>
          <w:tcPr>
            <w:tcW w:w="2430" w:type="dxa"/>
            <w:tcBorders>
              <w:top w:val="single" w:sz="4" w:space="0" w:color="000000"/>
              <w:left w:val="single" w:sz="4" w:space="0" w:color="000000"/>
              <w:bottom w:val="single" w:sz="4" w:space="0" w:color="000000"/>
              <w:right w:val="single" w:sz="4" w:space="0" w:color="000000"/>
            </w:tcBorders>
            <w:shd w:val="pct25" w:color="000000" w:fill="FFFFFF"/>
            <w:tcMar>
              <w:left w:w="108" w:type="dxa"/>
              <w:right w:w="108" w:type="dxa"/>
            </w:tcMar>
          </w:tcPr>
          <w:p w:rsidR="00FF45D2" w:rsidRPr="00B6657A" w:rsidRDefault="004A68AC">
            <w:pPr>
              <w:tabs>
                <w:tab w:val="left" w:pos="4320"/>
                <w:tab w:val="left" w:pos="8640"/>
              </w:tabs>
              <w:spacing w:before="20" w:after="20" w:line="240" w:lineRule="auto"/>
              <w:rPr>
                <w:sz w:val="20"/>
                <w:szCs w:val="20"/>
              </w:rPr>
            </w:pPr>
            <w:r w:rsidRPr="00B6657A">
              <w:rPr>
                <w:rFonts w:eastAsia="Cambria" w:cs="Cambria"/>
                <w:b/>
                <w:color w:val="000000"/>
                <w:sz w:val="20"/>
                <w:szCs w:val="20"/>
              </w:rPr>
              <w:t>Major and Specialization</w:t>
            </w:r>
          </w:p>
        </w:tc>
      </w:tr>
      <w:tr w:rsidR="00FF45D2" w:rsidRPr="00B6657A">
        <w:trPr>
          <w:trHeight w:val="1"/>
        </w:trPr>
        <w:tc>
          <w:tcPr>
            <w:tcW w:w="26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spacing w:before="20" w:after="20" w:line="240" w:lineRule="auto"/>
              <w:rPr>
                <w:rFonts w:eastAsia="Cambria" w:cs="Cambria"/>
                <w:color w:val="000000"/>
                <w:sz w:val="20"/>
                <w:szCs w:val="20"/>
              </w:rPr>
            </w:pPr>
            <w:r w:rsidRPr="00B6657A">
              <w:rPr>
                <w:rFonts w:eastAsia="Cambria" w:cs="Cambria"/>
                <w:color w:val="000000"/>
                <w:sz w:val="20"/>
                <w:szCs w:val="20"/>
              </w:rPr>
              <w:t>Bachelor of Engineering</w:t>
            </w:r>
          </w:p>
          <w:p w:rsidR="00FF45D2" w:rsidRPr="00B6657A" w:rsidRDefault="004A68AC">
            <w:pPr>
              <w:spacing w:before="20" w:after="20" w:line="240" w:lineRule="auto"/>
              <w:rPr>
                <w:sz w:val="20"/>
                <w:szCs w:val="20"/>
              </w:rPr>
            </w:pPr>
            <w:r w:rsidRPr="00B6657A">
              <w:rPr>
                <w:rFonts w:eastAsia="Cambria" w:cs="Cambria"/>
                <w:color w:val="000000"/>
                <w:sz w:val="20"/>
                <w:szCs w:val="20"/>
              </w:rPr>
              <w:t>(</w:t>
            </w:r>
            <w:proofErr w:type="spellStart"/>
            <w:r w:rsidRPr="00B6657A">
              <w:rPr>
                <w:rFonts w:eastAsia="Cambria" w:cs="Cambria"/>
                <w:color w:val="000000"/>
                <w:sz w:val="20"/>
                <w:szCs w:val="20"/>
              </w:rPr>
              <w:t>B.Tech</w:t>
            </w:r>
            <w:proofErr w:type="spellEnd"/>
            <w:r w:rsidRPr="00B6657A">
              <w:rPr>
                <w:rFonts w:eastAsia="Cambria" w:cs="Cambria"/>
                <w:color w:val="000000"/>
                <w:sz w:val="20"/>
                <w:szCs w:val="20"/>
              </w:rPr>
              <w:t>),Mar 2012</w:t>
            </w:r>
          </w:p>
        </w:tc>
        <w:tc>
          <w:tcPr>
            <w:tcW w:w="41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tabs>
                <w:tab w:val="left" w:pos="4320"/>
                <w:tab w:val="left" w:pos="8640"/>
              </w:tabs>
              <w:spacing w:before="20" w:after="20" w:line="240" w:lineRule="auto"/>
              <w:rPr>
                <w:sz w:val="20"/>
                <w:szCs w:val="20"/>
              </w:rPr>
            </w:pPr>
            <w:r w:rsidRPr="00B6657A">
              <w:rPr>
                <w:rFonts w:eastAsia="Cambria" w:cs="Cambria"/>
                <w:color w:val="000000"/>
                <w:sz w:val="20"/>
                <w:szCs w:val="20"/>
              </w:rPr>
              <w:t xml:space="preserve">IEET </w:t>
            </w:r>
            <w:proofErr w:type="spellStart"/>
            <w:r w:rsidRPr="00B6657A">
              <w:rPr>
                <w:rFonts w:eastAsia="Cambria" w:cs="Cambria"/>
                <w:color w:val="000000"/>
                <w:sz w:val="20"/>
                <w:szCs w:val="20"/>
              </w:rPr>
              <w:t>Baddi</w:t>
            </w:r>
            <w:proofErr w:type="spellEnd"/>
            <w:r w:rsidRPr="00B6657A">
              <w:rPr>
                <w:rFonts w:eastAsia="Cambria" w:cs="Cambria"/>
                <w:color w:val="000000"/>
                <w:sz w:val="20"/>
                <w:szCs w:val="20"/>
              </w:rPr>
              <w:t xml:space="preserve">, </w:t>
            </w:r>
            <w:proofErr w:type="spellStart"/>
            <w:r w:rsidRPr="00B6657A">
              <w:rPr>
                <w:rFonts w:eastAsia="Cambria" w:cs="Cambria"/>
                <w:color w:val="000000"/>
                <w:sz w:val="20"/>
                <w:szCs w:val="20"/>
              </w:rPr>
              <w:t>Solan</w:t>
            </w:r>
            <w:proofErr w:type="spellEnd"/>
            <w:r w:rsidRPr="00B6657A">
              <w:rPr>
                <w:rFonts w:eastAsia="Cambria" w:cs="Cambria"/>
                <w:color w:val="000000"/>
                <w:sz w:val="20"/>
                <w:szCs w:val="20"/>
              </w:rPr>
              <w:t>, HP</w:t>
            </w:r>
          </w:p>
        </w:tc>
        <w:tc>
          <w:tcPr>
            <w:tcW w:w="24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tabs>
                <w:tab w:val="left" w:pos="4320"/>
                <w:tab w:val="left" w:pos="8640"/>
              </w:tabs>
              <w:spacing w:before="20" w:after="20" w:line="240" w:lineRule="auto"/>
              <w:rPr>
                <w:rFonts w:eastAsia="Cambria" w:cs="Cambria"/>
                <w:color w:val="000000"/>
                <w:sz w:val="20"/>
                <w:szCs w:val="20"/>
              </w:rPr>
            </w:pPr>
            <w:r w:rsidRPr="00B6657A">
              <w:rPr>
                <w:rFonts w:eastAsia="Cambria" w:cs="Cambria"/>
                <w:color w:val="000000"/>
                <w:sz w:val="20"/>
                <w:szCs w:val="20"/>
              </w:rPr>
              <w:t>Information Technology (79.8%)</w:t>
            </w:r>
          </w:p>
          <w:p w:rsidR="00FF45D2" w:rsidRPr="00B6657A" w:rsidRDefault="00FF45D2">
            <w:pPr>
              <w:tabs>
                <w:tab w:val="left" w:pos="4320"/>
                <w:tab w:val="left" w:pos="8640"/>
              </w:tabs>
              <w:spacing w:before="20" w:after="20" w:line="240" w:lineRule="auto"/>
              <w:rPr>
                <w:sz w:val="20"/>
                <w:szCs w:val="20"/>
              </w:rPr>
            </w:pPr>
          </w:p>
        </w:tc>
      </w:tr>
      <w:tr w:rsidR="00FF45D2" w:rsidRPr="00B6657A">
        <w:trPr>
          <w:trHeight w:val="1"/>
        </w:trPr>
        <w:tc>
          <w:tcPr>
            <w:tcW w:w="26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spacing w:before="20" w:after="20" w:line="240" w:lineRule="auto"/>
              <w:rPr>
                <w:sz w:val="20"/>
                <w:szCs w:val="20"/>
              </w:rPr>
            </w:pPr>
            <w:r w:rsidRPr="00B6657A">
              <w:rPr>
                <w:rFonts w:eastAsia="Cambria" w:cs="Cambria"/>
                <w:color w:val="000000"/>
                <w:sz w:val="20"/>
                <w:szCs w:val="20"/>
              </w:rPr>
              <w:t>Senior Secondary Examination</w:t>
            </w:r>
          </w:p>
        </w:tc>
        <w:tc>
          <w:tcPr>
            <w:tcW w:w="41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tabs>
                <w:tab w:val="left" w:pos="4320"/>
                <w:tab w:val="left" w:pos="8640"/>
              </w:tabs>
              <w:spacing w:before="20" w:after="20" w:line="240" w:lineRule="auto"/>
              <w:rPr>
                <w:sz w:val="20"/>
                <w:szCs w:val="20"/>
              </w:rPr>
            </w:pPr>
            <w:r w:rsidRPr="00B6657A">
              <w:rPr>
                <w:rFonts w:eastAsia="Cambria" w:cs="Cambria"/>
                <w:color w:val="000000"/>
                <w:sz w:val="20"/>
                <w:szCs w:val="20"/>
              </w:rPr>
              <w:t xml:space="preserve">A.V.N Pubic Sr. Sec school , </w:t>
            </w:r>
            <w:proofErr w:type="spellStart"/>
            <w:r w:rsidRPr="00B6657A">
              <w:rPr>
                <w:rFonts w:eastAsia="Cambria" w:cs="Cambria"/>
                <w:color w:val="000000"/>
                <w:sz w:val="20"/>
                <w:szCs w:val="20"/>
              </w:rPr>
              <w:t>Nahan</w:t>
            </w:r>
            <w:proofErr w:type="spellEnd"/>
            <w:r w:rsidRPr="00B6657A">
              <w:rPr>
                <w:rFonts w:eastAsia="Cambria" w:cs="Cambria"/>
                <w:color w:val="000000"/>
                <w:sz w:val="20"/>
                <w:szCs w:val="20"/>
              </w:rPr>
              <w:t xml:space="preserve"> , HP</w:t>
            </w:r>
          </w:p>
        </w:tc>
        <w:tc>
          <w:tcPr>
            <w:tcW w:w="24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tabs>
                <w:tab w:val="left" w:pos="4320"/>
                <w:tab w:val="left" w:pos="8640"/>
              </w:tabs>
              <w:spacing w:before="20" w:after="20" w:line="240" w:lineRule="auto"/>
              <w:rPr>
                <w:rFonts w:eastAsia="Cambria" w:cs="Cambria"/>
                <w:color w:val="000000"/>
                <w:sz w:val="20"/>
                <w:szCs w:val="20"/>
              </w:rPr>
            </w:pPr>
            <w:r w:rsidRPr="00B6657A">
              <w:rPr>
                <w:rFonts w:eastAsia="Cambria" w:cs="Cambria"/>
                <w:color w:val="000000"/>
                <w:sz w:val="20"/>
                <w:szCs w:val="20"/>
              </w:rPr>
              <w:t>Sciences (90%)</w:t>
            </w:r>
          </w:p>
          <w:p w:rsidR="00FF45D2" w:rsidRPr="00B6657A" w:rsidRDefault="00FF45D2">
            <w:pPr>
              <w:tabs>
                <w:tab w:val="left" w:pos="4320"/>
                <w:tab w:val="left" w:pos="8640"/>
              </w:tabs>
              <w:spacing w:before="20" w:after="20" w:line="240" w:lineRule="auto"/>
              <w:rPr>
                <w:sz w:val="20"/>
                <w:szCs w:val="20"/>
              </w:rPr>
            </w:pPr>
          </w:p>
        </w:tc>
      </w:tr>
      <w:tr w:rsidR="00FF45D2" w:rsidRPr="00B6657A">
        <w:trPr>
          <w:trHeight w:val="1"/>
        </w:trPr>
        <w:tc>
          <w:tcPr>
            <w:tcW w:w="26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spacing w:before="20" w:after="20" w:line="240" w:lineRule="auto"/>
              <w:rPr>
                <w:sz w:val="20"/>
                <w:szCs w:val="20"/>
              </w:rPr>
            </w:pPr>
            <w:r w:rsidRPr="00B6657A">
              <w:rPr>
                <w:rFonts w:eastAsia="Cambria" w:cs="Cambria"/>
                <w:color w:val="000000"/>
                <w:sz w:val="20"/>
                <w:szCs w:val="20"/>
              </w:rPr>
              <w:t>Higher Secondary Examination</w:t>
            </w:r>
          </w:p>
        </w:tc>
        <w:tc>
          <w:tcPr>
            <w:tcW w:w="41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tabs>
                <w:tab w:val="left" w:pos="4320"/>
                <w:tab w:val="left" w:pos="8640"/>
              </w:tabs>
              <w:spacing w:before="20" w:after="20" w:line="240" w:lineRule="auto"/>
              <w:rPr>
                <w:sz w:val="20"/>
                <w:szCs w:val="20"/>
              </w:rPr>
            </w:pPr>
            <w:r w:rsidRPr="00B6657A">
              <w:rPr>
                <w:rFonts w:eastAsia="Cambria" w:cs="Cambria"/>
                <w:color w:val="000000"/>
                <w:sz w:val="20"/>
                <w:szCs w:val="20"/>
              </w:rPr>
              <w:t xml:space="preserve">A.V.N Pubic Sr. Sec school, </w:t>
            </w:r>
            <w:proofErr w:type="spellStart"/>
            <w:r w:rsidRPr="00B6657A">
              <w:rPr>
                <w:rFonts w:eastAsia="Cambria" w:cs="Cambria"/>
                <w:color w:val="000000"/>
                <w:sz w:val="20"/>
                <w:szCs w:val="20"/>
              </w:rPr>
              <w:t>Nahan</w:t>
            </w:r>
            <w:proofErr w:type="spellEnd"/>
            <w:r w:rsidRPr="00B6657A">
              <w:rPr>
                <w:rFonts w:eastAsia="Cambria" w:cs="Cambria"/>
                <w:color w:val="000000"/>
                <w:sz w:val="20"/>
                <w:szCs w:val="20"/>
              </w:rPr>
              <w:t xml:space="preserve"> , HP</w:t>
            </w:r>
          </w:p>
        </w:tc>
        <w:tc>
          <w:tcPr>
            <w:tcW w:w="24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F45D2" w:rsidRPr="00B6657A" w:rsidRDefault="004A68AC">
            <w:pPr>
              <w:tabs>
                <w:tab w:val="left" w:pos="4320"/>
                <w:tab w:val="left" w:pos="8640"/>
              </w:tabs>
              <w:spacing w:before="20" w:after="20" w:line="240" w:lineRule="auto"/>
              <w:rPr>
                <w:rFonts w:eastAsia="Cambria" w:cs="Cambria"/>
                <w:color w:val="000000"/>
                <w:sz w:val="20"/>
                <w:szCs w:val="20"/>
              </w:rPr>
            </w:pPr>
            <w:r w:rsidRPr="00B6657A">
              <w:rPr>
                <w:rFonts w:eastAsia="Cambria" w:cs="Cambria"/>
                <w:color w:val="000000"/>
                <w:sz w:val="20"/>
                <w:szCs w:val="20"/>
              </w:rPr>
              <w:t>Sciences (89%)</w:t>
            </w:r>
          </w:p>
          <w:p w:rsidR="00FF45D2" w:rsidRPr="00B6657A" w:rsidRDefault="00FF45D2">
            <w:pPr>
              <w:tabs>
                <w:tab w:val="left" w:pos="4320"/>
                <w:tab w:val="left" w:pos="8640"/>
              </w:tabs>
              <w:spacing w:before="20" w:after="20" w:line="240" w:lineRule="auto"/>
              <w:rPr>
                <w:sz w:val="20"/>
                <w:szCs w:val="20"/>
              </w:rPr>
            </w:pPr>
          </w:p>
        </w:tc>
      </w:tr>
    </w:tbl>
    <w:p w:rsidR="00FF45D2" w:rsidRPr="00B6657A" w:rsidRDefault="00FF45D2">
      <w:pPr>
        <w:tabs>
          <w:tab w:val="left" w:pos="2898"/>
          <w:tab w:val="left" w:pos="8838"/>
        </w:tabs>
        <w:spacing w:after="120" w:line="240" w:lineRule="auto"/>
        <w:jc w:val="both"/>
        <w:rPr>
          <w:rFonts w:eastAsia="Cambria" w:cs="Cambria"/>
          <w:color w:val="000000"/>
          <w:sz w:val="20"/>
          <w:szCs w:val="20"/>
          <w:shd w:val="clear" w:color="auto" w:fill="FFFFFF"/>
        </w:rPr>
      </w:pPr>
    </w:p>
    <w:p w:rsidR="00FF45D2" w:rsidRPr="00B6657A" w:rsidRDefault="00FF45D2">
      <w:pPr>
        <w:tabs>
          <w:tab w:val="left" w:pos="0"/>
        </w:tabs>
        <w:spacing w:after="0" w:line="240" w:lineRule="auto"/>
        <w:rPr>
          <w:rFonts w:eastAsia="Cambria" w:cs="Cambria"/>
          <w:sz w:val="20"/>
          <w:szCs w:val="20"/>
        </w:rPr>
      </w:pPr>
    </w:p>
    <w:p w:rsidR="00FF45D2" w:rsidRPr="00B6657A" w:rsidRDefault="004A68AC">
      <w:pPr>
        <w:tabs>
          <w:tab w:val="left" w:pos="0"/>
        </w:tabs>
        <w:spacing w:after="240" w:line="240" w:lineRule="auto"/>
        <w:jc w:val="both"/>
        <w:rPr>
          <w:rFonts w:eastAsia="Cambria" w:cs="Cambria"/>
          <w:b/>
          <w:color w:val="000000"/>
          <w:sz w:val="20"/>
          <w:szCs w:val="20"/>
          <w:u w:val="single"/>
          <w:shd w:val="clear" w:color="auto" w:fill="808080"/>
        </w:rPr>
      </w:pPr>
      <w:r w:rsidRPr="00B6657A">
        <w:rPr>
          <w:rFonts w:eastAsia="Cambria" w:cs="Cambria"/>
          <w:b/>
          <w:color w:val="000000"/>
          <w:sz w:val="20"/>
          <w:szCs w:val="20"/>
          <w:u w:val="single"/>
          <w:shd w:val="clear" w:color="auto" w:fill="808080"/>
        </w:rPr>
        <w:t>ACHIEVEMENTS</w:t>
      </w:r>
    </w:p>
    <w:p w:rsidR="00FF45D2" w:rsidRPr="00B6657A" w:rsidRDefault="004A68AC">
      <w:pPr>
        <w:numPr>
          <w:ilvl w:val="0"/>
          <w:numId w:val="12"/>
        </w:numPr>
        <w:tabs>
          <w:tab w:val="left" w:pos="0"/>
        </w:tabs>
        <w:spacing w:after="0" w:line="240" w:lineRule="auto"/>
        <w:ind w:left="720" w:hanging="360"/>
        <w:rPr>
          <w:rFonts w:eastAsia="Cambria" w:cs="Cambria"/>
          <w:color w:val="000000"/>
          <w:sz w:val="20"/>
          <w:szCs w:val="20"/>
        </w:rPr>
      </w:pPr>
      <w:r w:rsidRPr="00B6657A">
        <w:rPr>
          <w:rFonts w:eastAsia="Cambria" w:cs="Cambria"/>
          <w:color w:val="000000"/>
          <w:sz w:val="20"/>
          <w:szCs w:val="20"/>
        </w:rPr>
        <w:t>Awarded with “Certification of appreciation” for my hard work and active participation in organizing an Infosys level event.</w:t>
      </w:r>
    </w:p>
    <w:p w:rsidR="00FF45D2" w:rsidRPr="00B6657A" w:rsidRDefault="004A68AC">
      <w:pPr>
        <w:numPr>
          <w:ilvl w:val="0"/>
          <w:numId w:val="12"/>
        </w:numPr>
        <w:tabs>
          <w:tab w:val="left" w:pos="0"/>
        </w:tabs>
        <w:spacing w:after="0" w:line="240" w:lineRule="auto"/>
        <w:ind w:left="720" w:hanging="360"/>
        <w:rPr>
          <w:rFonts w:eastAsia="Cambria" w:cs="Cambria"/>
          <w:color w:val="000000"/>
          <w:sz w:val="20"/>
          <w:szCs w:val="20"/>
        </w:rPr>
      </w:pPr>
      <w:r w:rsidRPr="00B6657A">
        <w:rPr>
          <w:rFonts w:eastAsia="Cambria" w:cs="Cambria"/>
          <w:color w:val="000000"/>
          <w:sz w:val="20"/>
          <w:szCs w:val="20"/>
        </w:rPr>
        <w:t>Gold Medalist in academics.</w:t>
      </w:r>
    </w:p>
    <w:p w:rsidR="00FF45D2" w:rsidRPr="00B6657A" w:rsidRDefault="004A68AC">
      <w:pPr>
        <w:numPr>
          <w:ilvl w:val="0"/>
          <w:numId w:val="12"/>
        </w:numPr>
        <w:tabs>
          <w:tab w:val="left" w:pos="0"/>
        </w:tabs>
        <w:spacing w:after="0" w:line="240" w:lineRule="auto"/>
        <w:ind w:left="720" w:hanging="360"/>
        <w:rPr>
          <w:rFonts w:eastAsia="Cambria" w:cs="Cambria"/>
          <w:color w:val="000000"/>
          <w:sz w:val="20"/>
          <w:szCs w:val="20"/>
        </w:rPr>
      </w:pPr>
      <w:r w:rsidRPr="00B6657A">
        <w:rPr>
          <w:rFonts w:eastAsia="Cambria" w:cs="Cambria"/>
          <w:color w:val="000000"/>
          <w:sz w:val="20"/>
          <w:szCs w:val="20"/>
        </w:rPr>
        <w:t xml:space="preserve">Secured top 10 place in HPU in </w:t>
      </w:r>
      <w:proofErr w:type="spellStart"/>
      <w:r w:rsidRPr="00B6657A">
        <w:rPr>
          <w:rFonts w:eastAsia="Cambria" w:cs="Cambria"/>
          <w:color w:val="000000"/>
          <w:sz w:val="20"/>
          <w:szCs w:val="20"/>
        </w:rPr>
        <w:t>B.Tech</w:t>
      </w:r>
      <w:proofErr w:type="spellEnd"/>
      <w:r w:rsidRPr="00B6657A">
        <w:rPr>
          <w:rFonts w:eastAsia="Cambria" w:cs="Cambria"/>
          <w:color w:val="000000"/>
          <w:sz w:val="20"/>
          <w:szCs w:val="20"/>
        </w:rPr>
        <w:t>.</w:t>
      </w:r>
    </w:p>
    <w:p w:rsidR="00FF45D2" w:rsidRPr="00B6657A" w:rsidRDefault="004A68AC">
      <w:pPr>
        <w:numPr>
          <w:ilvl w:val="0"/>
          <w:numId w:val="12"/>
        </w:numPr>
        <w:tabs>
          <w:tab w:val="left" w:pos="0"/>
        </w:tabs>
        <w:spacing w:after="0" w:line="240" w:lineRule="auto"/>
        <w:ind w:left="720" w:hanging="360"/>
        <w:rPr>
          <w:rFonts w:eastAsia="Cambria" w:cs="Cambria"/>
          <w:color w:val="000000"/>
          <w:sz w:val="20"/>
          <w:szCs w:val="20"/>
        </w:rPr>
      </w:pPr>
      <w:r w:rsidRPr="00B6657A">
        <w:rPr>
          <w:rFonts w:eastAsia="Cambria" w:cs="Cambria"/>
          <w:color w:val="000000"/>
          <w:sz w:val="20"/>
          <w:szCs w:val="20"/>
        </w:rPr>
        <w:t>Worked as Event Chief Coordinator in various College Events</w:t>
      </w:r>
    </w:p>
    <w:p w:rsidR="00FF45D2" w:rsidRPr="00B6657A" w:rsidRDefault="00FF45D2">
      <w:pPr>
        <w:tabs>
          <w:tab w:val="left" w:pos="0"/>
        </w:tabs>
        <w:spacing w:after="0" w:line="240" w:lineRule="auto"/>
        <w:ind w:left="720"/>
        <w:jc w:val="both"/>
        <w:rPr>
          <w:rFonts w:eastAsia="Cambria" w:cs="Cambria"/>
          <w:color w:val="000000"/>
          <w:sz w:val="20"/>
          <w:szCs w:val="20"/>
        </w:rPr>
      </w:pPr>
    </w:p>
    <w:p w:rsidR="00FF45D2" w:rsidRPr="00B6657A" w:rsidRDefault="00FF45D2">
      <w:pPr>
        <w:tabs>
          <w:tab w:val="left" w:pos="0"/>
        </w:tabs>
        <w:spacing w:after="0" w:line="240" w:lineRule="auto"/>
        <w:ind w:left="720"/>
        <w:jc w:val="both"/>
        <w:rPr>
          <w:rFonts w:eastAsia="Cambria" w:cs="Cambria"/>
          <w:color w:val="000000"/>
          <w:sz w:val="20"/>
          <w:szCs w:val="20"/>
        </w:rPr>
      </w:pPr>
    </w:p>
    <w:p w:rsidR="00FF45D2" w:rsidRPr="00B6657A" w:rsidRDefault="00FF45D2">
      <w:pPr>
        <w:tabs>
          <w:tab w:val="left" w:pos="0"/>
        </w:tabs>
        <w:spacing w:after="0" w:line="240" w:lineRule="auto"/>
        <w:ind w:left="720"/>
        <w:jc w:val="both"/>
        <w:rPr>
          <w:rFonts w:eastAsia="Cambria" w:cs="Cambria"/>
          <w:b/>
          <w:color w:val="000000"/>
          <w:sz w:val="20"/>
          <w:szCs w:val="20"/>
          <w:u w:val="single"/>
          <w:shd w:val="clear" w:color="auto" w:fill="808080"/>
        </w:rPr>
      </w:pPr>
    </w:p>
    <w:sectPr w:rsidR="00FF45D2" w:rsidRPr="00B66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90A81"/>
    <w:multiLevelType w:val="multilevel"/>
    <w:tmpl w:val="687E36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8F778DA"/>
    <w:multiLevelType w:val="multilevel"/>
    <w:tmpl w:val="250827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E7513D2"/>
    <w:multiLevelType w:val="multilevel"/>
    <w:tmpl w:val="342866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C710B0F"/>
    <w:multiLevelType w:val="multilevel"/>
    <w:tmpl w:val="D16487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C984981"/>
    <w:multiLevelType w:val="hybridMultilevel"/>
    <w:tmpl w:val="304C1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322914"/>
    <w:multiLevelType w:val="multilevel"/>
    <w:tmpl w:val="4A7040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F177C95"/>
    <w:multiLevelType w:val="hybridMultilevel"/>
    <w:tmpl w:val="5236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D27815"/>
    <w:multiLevelType w:val="multilevel"/>
    <w:tmpl w:val="3560EB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52005A9"/>
    <w:multiLevelType w:val="hybridMultilevel"/>
    <w:tmpl w:val="BE94B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68021E0"/>
    <w:multiLevelType w:val="multilevel"/>
    <w:tmpl w:val="94200B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0F27F0B"/>
    <w:multiLevelType w:val="multilevel"/>
    <w:tmpl w:val="448E84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66E5BF2"/>
    <w:multiLevelType w:val="multilevel"/>
    <w:tmpl w:val="350215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2062337"/>
    <w:multiLevelType w:val="multilevel"/>
    <w:tmpl w:val="71E60B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96F60F1"/>
    <w:multiLevelType w:val="multilevel"/>
    <w:tmpl w:val="793C81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FE12151"/>
    <w:multiLevelType w:val="multilevel"/>
    <w:tmpl w:val="C4D266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9"/>
  </w:num>
  <w:num w:numId="3">
    <w:abstractNumId w:val="1"/>
  </w:num>
  <w:num w:numId="4">
    <w:abstractNumId w:val="14"/>
  </w:num>
  <w:num w:numId="5">
    <w:abstractNumId w:val="11"/>
  </w:num>
  <w:num w:numId="6">
    <w:abstractNumId w:val="12"/>
  </w:num>
  <w:num w:numId="7">
    <w:abstractNumId w:val="2"/>
  </w:num>
  <w:num w:numId="8">
    <w:abstractNumId w:val="10"/>
  </w:num>
  <w:num w:numId="9">
    <w:abstractNumId w:val="0"/>
  </w:num>
  <w:num w:numId="10">
    <w:abstractNumId w:val="7"/>
  </w:num>
  <w:num w:numId="11">
    <w:abstractNumId w:val="5"/>
  </w:num>
  <w:num w:numId="12">
    <w:abstractNumId w:val="3"/>
  </w:num>
  <w:num w:numId="13">
    <w:abstractNumId w:val="8"/>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FF45D2"/>
    <w:rsid w:val="003C20D9"/>
    <w:rsid w:val="004A68AC"/>
    <w:rsid w:val="005C2054"/>
    <w:rsid w:val="0068616D"/>
    <w:rsid w:val="006D44B5"/>
    <w:rsid w:val="00B6657A"/>
    <w:rsid w:val="00FD2D88"/>
    <w:rsid w:val="00FF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4C161D-1385-45AE-8240-04B30FE0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C20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een.ankita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1270</Words>
  <Characters>7239</Characters>
  <Application>Microsoft Office Word</Application>
  <DocSecurity>0</DocSecurity>
  <Lines>60</Lines>
  <Paragraphs>16</Paragraphs>
  <ScaleCrop>false</ScaleCrop>
  <Company>TCS</Company>
  <LinksUpToDate>false</LinksUpToDate>
  <CharactersWithSpaces>8493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Ankita  Sareen</cp:lastModifiedBy>
  <cp:revision>8</cp:revision>
  <dcterms:created xsi:type="dcterms:W3CDTF">2016-08-12T06:59:00Z</dcterms:created>
  <dcterms:modified xsi:type="dcterms:W3CDTF">2016-11-09T08:00:00Z</dcterms:modified>
</cp:coreProperties>
</file>