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54F" w:rsidRDefault="006B56B7" w:rsidP="006B56B7">
      <w:pPr>
        <w:jc w:val="center"/>
      </w:pPr>
      <w:r>
        <w:rPr>
          <w:noProof/>
          <w:lang w:eastAsia="en-US"/>
        </w:rPr>
        <w:drawing>
          <wp:inline distT="0" distB="0" distL="0" distR="0">
            <wp:extent cx="1443990" cy="1669472"/>
            <wp:effectExtent l="19050" t="0" r="381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915" cy="1672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B70" w:rsidRDefault="00632B70"/>
    <w:p w:rsidR="00632B70" w:rsidRDefault="00632B70" w:rsidP="00632B70">
      <w:pPr>
        <w:pStyle w:val="MessageHeader"/>
        <w:snapToGrid w:val="0"/>
        <w:ind w:left="1075" w:right="115"/>
        <w:jc w:val="center"/>
        <w:rPr>
          <w:rFonts w:ascii="Century Gothic" w:hAnsi="Century Gothic"/>
          <w:b/>
          <w:bCs/>
          <w:color w:val="000000"/>
        </w:rPr>
      </w:pPr>
      <w:r>
        <w:rPr>
          <w:rFonts w:ascii="Century Gothic" w:hAnsi="Century Gothic"/>
          <w:b/>
          <w:bCs/>
          <w:color w:val="000000"/>
        </w:rPr>
        <w:t>Personal details</w:t>
      </w:r>
    </w:p>
    <w:p w:rsidR="001C0194" w:rsidRDefault="001C0194" w:rsidP="001C0194">
      <w:pPr>
        <w:spacing w:line="360" w:lineRule="auto"/>
        <w:ind w:left="1440"/>
      </w:pPr>
    </w:p>
    <w:p w:rsidR="001C0194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 xml:space="preserve">Name: </w:t>
      </w:r>
      <w:r>
        <w:rPr>
          <w:rFonts w:ascii="Century Gothic" w:hAnsi="Century Gothic"/>
          <w:i/>
          <w:iCs/>
        </w:rPr>
        <w:t>Hassan Eltayeb Osman Ahmed</w:t>
      </w:r>
    </w:p>
    <w:p w:rsidR="001C0194" w:rsidRPr="00F8062E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>Nationality</w:t>
      </w:r>
      <w:r>
        <w:rPr>
          <w:rFonts w:ascii="Century Gothic" w:hAnsi="Century Gothic"/>
          <w:i/>
          <w:iCs/>
        </w:rPr>
        <w:t>: Sudanese.</w:t>
      </w:r>
      <w:r>
        <w:rPr>
          <w:rFonts w:ascii="Century Gothic" w:hAnsi="Century Gothic"/>
          <w:i/>
          <w:iCs/>
        </w:rPr>
        <w:tab/>
      </w:r>
      <w:r>
        <w:rPr>
          <w:rFonts w:ascii="Century Gothic" w:hAnsi="Century Gothic"/>
          <w:i/>
          <w:iCs/>
        </w:rPr>
        <w:tab/>
      </w:r>
      <w:r>
        <w:rPr>
          <w:rFonts w:ascii="Century Gothic" w:hAnsi="Century Gothic"/>
          <w:i/>
          <w:iCs/>
        </w:rPr>
        <w:tab/>
      </w:r>
      <w:r>
        <w:rPr>
          <w:rFonts w:ascii="Century Gothic" w:hAnsi="Century Gothic"/>
          <w:i/>
          <w:iCs/>
        </w:rPr>
        <w:tab/>
      </w:r>
      <w:r>
        <w:rPr>
          <w:rFonts w:ascii="Century Gothic" w:hAnsi="Century Gothic"/>
          <w:i/>
          <w:iCs/>
        </w:rPr>
        <w:tab/>
      </w:r>
    </w:p>
    <w:p w:rsidR="001C0194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>Gender:</w:t>
      </w:r>
      <w:r>
        <w:rPr>
          <w:rFonts w:ascii="Century Gothic" w:hAnsi="Century Gothic"/>
          <w:i/>
          <w:iCs/>
        </w:rPr>
        <w:t xml:space="preserve"> Male</w:t>
      </w:r>
    </w:p>
    <w:p w:rsidR="001C0194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>Date of Birth: 5</w:t>
      </w:r>
      <w:r>
        <w:rPr>
          <w:rFonts w:ascii="Century Gothic" w:hAnsi="Century Gothic"/>
          <w:b/>
          <w:bCs/>
          <w:i/>
          <w:iCs/>
          <w:vertAlign w:val="superscript"/>
        </w:rPr>
        <w:t>th</w:t>
      </w:r>
      <w:r>
        <w:rPr>
          <w:rFonts w:ascii="Century Gothic" w:hAnsi="Century Gothic"/>
          <w:b/>
          <w:bCs/>
          <w:i/>
          <w:iCs/>
        </w:rPr>
        <w:t xml:space="preserve"> </w:t>
      </w:r>
      <w:r>
        <w:rPr>
          <w:rFonts w:ascii="Arial" w:hAnsi="Arial" w:cs="Arial"/>
        </w:rPr>
        <w:t xml:space="preserve"> of August 1990</w:t>
      </w:r>
    </w:p>
    <w:p w:rsidR="001C0194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>Marital Status:</w:t>
      </w:r>
      <w:r>
        <w:rPr>
          <w:rFonts w:ascii="Century Gothic" w:hAnsi="Century Gothic"/>
          <w:i/>
          <w:iCs/>
        </w:rPr>
        <w:t xml:space="preserve"> Single.</w:t>
      </w:r>
    </w:p>
    <w:p w:rsidR="001C0194" w:rsidRDefault="001C0194" w:rsidP="001C0194">
      <w:pPr>
        <w:rPr>
          <w:rFonts w:ascii="Arial" w:hAnsi="Arial" w:cs="Arial"/>
          <w:sz w:val="22"/>
          <w:szCs w:val="22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      Address: </w:t>
      </w:r>
      <w:r>
        <w:rPr>
          <w:rFonts w:ascii="Arial" w:hAnsi="Arial" w:cs="Arial"/>
          <w:sz w:val="22"/>
          <w:szCs w:val="22"/>
        </w:rPr>
        <w:t>Alhajyosuf, Bahri - Khartoum</w:t>
      </w:r>
    </w:p>
    <w:p w:rsidR="001C0194" w:rsidRDefault="001C0194" w:rsidP="001C0194">
      <w:pPr>
        <w:rPr>
          <w:rFonts w:ascii="Verdana" w:hAnsi="Verdana" w:cs="Verdana"/>
        </w:rPr>
      </w:pPr>
    </w:p>
    <w:p w:rsidR="001C0194" w:rsidRPr="001C0194" w:rsidRDefault="001C0194" w:rsidP="001C0194">
      <w:pPr>
        <w:spacing w:line="360" w:lineRule="auto"/>
        <w:ind w:left="1440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i/>
          <w:iCs/>
        </w:rPr>
        <w:t>Mobile Number</w:t>
      </w:r>
      <w:r>
        <w:rPr>
          <w:rFonts w:ascii="Century Gothic" w:hAnsi="Century Gothic"/>
          <w:i/>
          <w:iCs/>
        </w:rPr>
        <w:t xml:space="preserve">: </w:t>
      </w:r>
      <w:r>
        <w:rPr>
          <w:rFonts w:ascii="Arial" w:hAnsi="Arial" w:cs="Arial"/>
        </w:rPr>
        <w:t>+249-123445608</w:t>
      </w:r>
      <w:r>
        <w:rPr>
          <w:rFonts w:ascii="Century Gothic" w:hAnsi="Century Gothic"/>
          <w:i/>
          <w:iCs/>
        </w:rPr>
        <w:t>/</w:t>
      </w:r>
      <w:r w:rsidR="00F3129D">
        <w:rPr>
          <w:rFonts w:ascii="Century Gothic" w:hAnsi="Century Gothic"/>
          <w:b/>
          <w:bCs/>
        </w:rPr>
        <w:t>+249-912529119</w:t>
      </w:r>
    </w:p>
    <w:p w:rsidR="001C0194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 xml:space="preserve">Email Address: </w:t>
      </w:r>
      <w:hyperlink r:id="rId9" w:history="1">
        <w:r w:rsidRPr="004A7B65">
          <w:rPr>
            <w:rStyle w:val="Hyperlink"/>
            <w:rFonts w:ascii="Arial" w:hAnsi="Arial" w:cs="Arial"/>
          </w:rPr>
          <w:t>Mstnk7@gmail.com</w:t>
        </w:r>
      </w:hyperlink>
    </w:p>
    <w:p w:rsidR="001C0194" w:rsidRDefault="001C0194" w:rsidP="001C0194">
      <w:pPr>
        <w:spacing w:line="360" w:lineRule="auto"/>
        <w:ind w:left="1440"/>
        <w:rPr>
          <w:rFonts w:ascii="Century Gothic" w:hAnsi="Century Gothic"/>
          <w:i/>
          <w:iCs/>
        </w:rPr>
      </w:pPr>
      <w:r>
        <w:rPr>
          <w:rFonts w:ascii="Century Gothic" w:hAnsi="Century Gothic"/>
          <w:b/>
          <w:bCs/>
          <w:i/>
          <w:iCs/>
        </w:rPr>
        <w:t>Languages Proficiency:</w:t>
      </w:r>
      <w:r>
        <w:rPr>
          <w:rFonts w:ascii="Century Gothic" w:hAnsi="Century Gothic"/>
          <w:i/>
          <w:iCs/>
        </w:rPr>
        <w:t xml:space="preserve"> Arabic </w:t>
      </w:r>
      <w:r w:rsidRPr="00DA0201">
        <w:rPr>
          <w:rFonts w:ascii="Century Gothic" w:hAnsi="Century Gothic"/>
          <w:i/>
          <w:iCs/>
        </w:rPr>
        <w:t>Native Language</w:t>
      </w:r>
      <w:r>
        <w:rPr>
          <w:rFonts w:ascii="Century Gothic" w:hAnsi="Century Gothic"/>
          <w:i/>
          <w:iCs/>
        </w:rPr>
        <w:t>, English very good (</w:t>
      </w:r>
      <w:r w:rsidRPr="00632B70">
        <w:rPr>
          <w:rFonts w:ascii="Century Gothic" w:hAnsi="Century Gothic"/>
          <w:i/>
          <w:iCs/>
        </w:rPr>
        <w:t>speaking &amp; writing)</w:t>
      </w:r>
      <w:r w:rsidR="00F3129D">
        <w:rPr>
          <w:rFonts w:ascii="Century Gothic" w:hAnsi="Century Gothic"/>
          <w:i/>
          <w:iCs/>
        </w:rPr>
        <w:t>, French (basic)</w:t>
      </w:r>
      <w:r w:rsidRPr="00632B70">
        <w:rPr>
          <w:rFonts w:ascii="Century Gothic" w:hAnsi="Century Gothic"/>
          <w:i/>
          <w:iCs/>
        </w:rPr>
        <w:t>.</w:t>
      </w:r>
    </w:p>
    <w:p w:rsidR="00605EEE" w:rsidRPr="00605EEE" w:rsidRDefault="00632B70" w:rsidP="00605EEE">
      <w:pPr>
        <w:pStyle w:val="MessageHeader"/>
        <w:snapToGrid w:val="0"/>
        <w:ind w:left="1075" w:right="100"/>
        <w:jc w:val="center"/>
        <w:rPr>
          <w:rFonts w:ascii="Century Gothic" w:hAnsi="Century Gothic"/>
          <w:b/>
          <w:bCs/>
          <w:color w:val="000000"/>
        </w:rPr>
      </w:pPr>
      <w:r>
        <w:rPr>
          <w:rFonts w:ascii="Century Gothic" w:hAnsi="Century Gothic"/>
          <w:b/>
          <w:bCs/>
          <w:color w:val="000000"/>
        </w:rPr>
        <w:t>Education</w:t>
      </w:r>
    </w:p>
    <w:p w:rsidR="00605EEE" w:rsidRDefault="00605EEE" w:rsidP="00605EEE">
      <w:pPr>
        <w:pStyle w:val="ListParagraph"/>
        <w:spacing w:line="360" w:lineRule="auto"/>
        <w:jc w:val="center"/>
        <w:rPr>
          <w:rFonts w:ascii="Century" w:hAnsi="Century"/>
          <w:color w:val="333333"/>
        </w:rPr>
      </w:pPr>
    </w:p>
    <w:p w:rsidR="00E35C23" w:rsidRPr="00F977B9" w:rsidRDefault="00E35C23" w:rsidP="001016A5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Century" w:hAnsi="Century"/>
          <w:color w:val="333333"/>
        </w:rPr>
      </w:pPr>
      <w:r w:rsidRPr="00F977B9">
        <w:rPr>
          <w:rFonts w:ascii="Century" w:hAnsi="Century"/>
          <w:color w:val="333333"/>
        </w:rPr>
        <w:t>Master’s degree, Clinical Pharmacy</w:t>
      </w:r>
    </w:p>
    <w:p w:rsidR="00E35C23" w:rsidRDefault="00E35C23" w:rsidP="001016A5">
      <w:pPr>
        <w:spacing w:line="360" w:lineRule="auto"/>
        <w:jc w:val="center"/>
        <w:rPr>
          <w:rFonts w:ascii="Century" w:hAnsi="Century"/>
          <w:color w:val="333333"/>
          <w:rtl/>
        </w:rPr>
      </w:pPr>
      <w:r>
        <w:rPr>
          <w:rFonts w:ascii="Century" w:hAnsi="Century"/>
          <w:color w:val="333333"/>
        </w:rPr>
        <w:t>Omdurman Islamic University (OIU)</w:t>
      </w:r>
    </w:p>
    <w:p w:rsidR="00E35C23" w:rsidRDefault="001C0194" w:rsidP="001016A5">
      <w:pPr>
        <w:spacing w:line="360" w:lineRule="auto"/>
        <w:jc w:val="center"/>
        <w:rPr>
          <w:rFonts w:ascii="Century" w:hAnsi="Century"/>
          <w:color w:val="333333"/>
        </w:rPr>
      </w:pPr>
      <w:r>
        <w:rPr>
          <w:rFonts w:ascii="Century" w:hAnsi="Century"/>
          <w:color w:val="333333"/>
        </w:rPr>
        <w:t>(V.good</w:t>
      </w:r>
      <w:r w:rsidR="00E35C23">
        <w:rPr>
          <w:rFonts w:ascii="Century" w:hAnsi="Century"/>
          <w:color w:val="333333"/>
        </w:rPr>
        <w:t xml:space="preserve"> Grade)</w:t>
      </w:r>
      <w:r w:rsidR="001016A5">
        <w:rPr>
          <w:rFonts w:ascii="Century" w:hAnsi="Century"/>
          <w:color w:val="333333"/>
          <w:lang w:bidi="ar-AE"/>
        </w:rPr>
        <w:t xml:space="preserve">, </w:t>
      </w:r>
      <w:r w:rsidR="00E35C23">
        <w:rPr>
          <w:rFonts w:ascii="Century" w:hAnsi="Century"/>
          <w:color w:val="333333"/>
        </w:rPr>
        <w:t>March 2015</w:t>
      </w:r>
    </w:p>
    <w:p w:rsidR="00632B70" w:rsidRPr="00F977B9" w:rsidRDefault="00632B70" w:rsidP="001016A5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Century" w:hAnsi="Century"/>
          <w:color w:val="333333"/>
        </w:rPr>
      </w:pPr>
      <w:r w:rsidRPr="00F977B9">
        <w:rPr>
          <w:rFonts w:ascii="Century" w:hAnsi="Century"/>
          <w:color w:val="333333"/>
        </w:rPr>
        <w:t>Bachelor's d</w:t>
      </w:r>
      <w:r w:rsidR="00707B8F" w:rsidRPr="00F977B9">
        <w:rPr>
          <w:rFonts w:ascii="Century" w:hAnsi="Century"/>
          <w:color w:val="333333"/>
        </w:rPr>
        <w:t>egree, Pharmacy</w:t>
      </w:r>
    </w:p>
    <w:p w:rsidR="00632B70" w:rsidRDefault="00632B70" w:rsidP="001016A5">
      <w:pPr>
        <w:spacing w:line="360" w:lineRule="auto"/>
        <w:jc w:val="center"/>
        <w:rPr>
          <w:rFonts w:ascii="Century" w:hAnsi="Century"/>
          <w:color w:val="333333"/>
        </w:rPr>
      </w:pPr>
      <w:r w:rsidRPr="00632B70">
        <w:rPr>
          <w:rFonts w:ascii="Century" w:hAnsi="Century"/>
          <w:color w:val="333333"/>
        </w:rPr>
        <w:t>Omdurman Islamic University</w:t>
      </w:r>
      <w:r w:rsidR="00707B8F">
        <w:rPr>
          <w:rFonts w:ascii="Century" w:hAnsi="Century"/>
          <w:color w:val="333333"/>
        </w:rPr>
        <w:t xml:space="preserve"> </w:t>
      </w:r>
      <w:r w:rsidRPr="00632B70">
        <w:rPr>
          <w:rFonts w:ascii="Century" w:hAnsi="Century"/>
          <w:color w:val="333333"/>
        </w:rPr>
        <w:t>(OIU)</w:t>
      </w:r>
    </w:p>
    <w:p w:rsidR="00632B70" w:rsidRDefault="00632B70" w:rsidP="001016A5">
      <w:pPr>
        <w:spacing w:line="360" w:lineRule="auto"/>
        <w:jc w:val="center"/>
        <w:rPr>
          <w:rFonts w:ascii="Century" w:hAnsi="Century"/>
          <w:color w:val="333333"/>
        </w:rPr>
      </w:pPr>
      <w:r>
        <w:rPr>
          <w:rFonts w:ascii="Century" w:hAnsi="Century"/>
          <w:color w:val="333333"/>
        </w:rPr>
        <w:t>F</w:t>
      </w:r>
      <w:r w:rsidR="00707B8F">
        <w:rPr>
          <w:rFonts w:ascii="Century" w:hAnsi="Century"/>
          <w:color w:val="333333"/>
        </w:rPr>
        <w:t>aculty of Pharmacy - July 2012</w:t>
      </w:r>
    </w:p>
    <w:p w:rsidR="00707B8F" w:rsidRDefault="001C0194" w:rsidP="001C0194">
      <w:pPr>
        <w:spacing w:line="360" w:lineRule="auto"/>
        <w:jc w:val="center"/>
        <w:rPr>
          <w:rFonts w:ascii="Century" w:hAnsi="Century"/>
          <w:color w:val="333333"/>
          <w:rtl/>
        </w:rPr>
      </w:pPr>
      <w:r>
        <w:rPr>
          <w:rFonts w:ascii="Century" w:hAnsi="Century"/>
          <w:color w:val="333333"/>
        </w:rPr>
        <w:t>(Second class – Division two</w:t>
      </w:r>
      <w:r w:rsidR="00707B8F" w:rsidRPr="00632B70">
        <w:rPr>
          <w:rFonts w:ascii="Century" w:hAnsi="Century"/>
          <w:color w:val="333333"/>
        </w:rPr>
        <w:t>)</w:t>
      </w:r>
    </w:p>
    <w:p w:rsidR="00605EEE" w:rsidRDefault="00605EEE" w:rsidP="00605EEE">
      <w:pPr>
        <w:pStyle w:val="MessageHeader"/>
        <w:snapToGrid w:val="0"/>
        <w:ind w:left="1075" w:right="100"/>
        <w:jc w:val="center"/>
        <w:rPr>
          <w:rFonts w:ascii="Century Gothic" w:hAnsi="Century Gothic"/>
          <w:b/>
          <w:bCs/>
          <w:color w:val="000000"/>
        </w:rPr>
      </w:pPr>
      <w:r w:rsidRPr="00605EEE">
        <w:rPr>
          <w:rFonts w:ascii="Century Gothic" w:hAnsi="Century Gothic"/>
          <w:b/>
          <w:bCs/>
          <w:color w:val="000000"/>
        </w:rPr>
        <w:t xml:space="preserve">Work &amp; </w:t>
      </w:r>
      <w:r w:rsidR="007446D1">
        <w:rPr>
          <w:rFonts w:ascii="Century Gothic" w:hAnsi="Century Gothic"/>
          <w:b/>
          <w:bCs/>
          <w:color w:val="000000"/>
        </w:rPr>
        <w:t>experience</w:t>
      </w:r>
    </w:p>
    <w:p w:rsidR="00F3129D" w:rsidRDefault="00F3129D" w:rsidP="001C0194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>
        <w:rPr>
          <w:rFonts w:ascii="Century" w:hAnsi="Century"/>
          <w:color w:val="333333"/>
        </w:rPr>
        <w:t>Pharmacist at Sharq Al-Nile hospital.</w:t>
      </w:r>
    </w:p>
    <w:p w:rsidR="001C0194" w:rsidRPr="001C0194" w:rsidRDefault="001C0194" w:rsidP="001C0194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>
        <w:rPr>
          <w:rFonts w:ascii="Century" w:hAnsi="Century"/>
          <w:color w:val="333333"/>
        </w:rPr>
        <w:t>Director of Taiba Cancer Center pharmacy for the period from (1/12/2014) till (1/7/2015).</w:t>
      </w:r>
      <w:r w:rsidRPr="001C0194">
        <w:rPr>
          <w:rFonts w:ascii="Century" w:hAnsi="Century"/>
          <w:color w:val="333333"/>
        </w:rPr>
        <w:t xml:space="preserve">  </w:t>
      </w:r>
    </w:p>
    <w:p w:rsidR="001C0194" w:rsidRPr="00924FDE" w:rsidRDefault="001C0194" w:rsidP="001C0194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62526">
        <w:rPr>
          <w:rFonts w:asciiTheme="minorHAnsi" w:hAnsiTheme="minorHAnsi" w:cstheme="minorHAnsi"/>
        </w:rPr>
        <w:lastRenderedPageBreak/>
        <w:t>Community pharmacist at Alfarooq group of pharmacies from 1</w:t>
      </w:r>
      <w:r w:rsidRPr="00762526">
        <w:rPr>
          <w:rFonts w:asciiTheme="minorHAnsi" w:hAnsiTheme="minorHAnsi" w:cstheme="minorHAnsi"/>
          <w:vertAlign w:val="superscript"/>
        </w:rPr>
        <w:t>st</w:t>
      </w:r>
      <w:r>
        <w:rPr>
          <w:rFonts w:asciiTheme="minorHAnsi" w:hAnsiTheme="minorHAnsi" w:cstheme="minorHAnsi"/>
        </w:rPr>
        <w:t xml:space="preserve"> of June 2014 to 30</w:t>
      </w:r>
      <w:r w:rsidR="006B56B7">
        <w:rPr>
          <w:rFonts w:asciiTheme="minorHAnsi" w:hAnsiTheme="minorHAnsi" w:cstheme="minorHAnsi"/>
        </w:rPr>
        <w:t xml:space="preserve"> of November</w:t>
      </w:r>
      <w:r>
        <w:rPr>
          <w:rFonts w:asciiTheme="minorHAnsi" w:hAnsiTheme="minorHAnsi" w:cstheme="minorHAnsi"/>
        </w:rPr>
        <w:t xml:space="preserve"> </w:t>
      </w:r>
      <w:r w:rsidRPr="00762526">
        <w:rPr>
          <w:rFonts w:asciiTheme="minorHAnsi" w:hAnsiTheme="minorHAnsi" w:cstheme="minorHAnsi"/>
        </w:rPr>
        <w:t xml:space="preserve"> 2014</w:t>
      </w:r>
      <w:r w:rsidRPr="003F759A">
        <w:rPr>
          <w:rFonts w:ascii="Century" w:hAnsi="Century"/>
          <w:color w:val="333333"/>
        </w:rPr>
        <w:t>.</w:t>
      </w:r>
    </w:p>
    <w:p w:rsidR="001C0194" w:rsidRDefault="001C0194" w:rsidP="001C0194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62526">
        <w:rPr>
          <w:rFonts w:asciiTheme="minorHAnsi" w:hAnsiTheme="minorHAnsi" w:cstheme="minorHAnsi"/>
        </w:rPr>
        <w:t>Pharmacist at the Military hospital (Clinical pharmacy department) from 21</w:t>
      </w:r>
      <w:r w:rsidRPr="00762526">
        <w:rPr>
          <w:rFonts w:asciiTheme="minorHAnsi" w:hAnsiTheme="minorHAnsi" w:cstheme="minorHAnsi"/>
          <w:vertAlign w:val="superscript"/>
        </w:rPr>
        <w:t>st</w:t>
      </w:r>
      <w:r w:rsidRPr="00762526">
        <w:rPr>
          <w:rFonts w:asciiTheme="minorHAnsi" w:hAnsiTheme="minorHAnsi" w:cstheme="minorHAnsi"/>
        </w:rPr>
        <w:t xml:space="preserve"> of May 2013 to 20</w:t>
      </w:r>
      <w:r w:rsidRPr="00762526">
        <w:rPr>
          <w:rFonts w:asciiTheme="minorHAnsi" w:hAnsiTheme="minorHAnsi" w:cstheme="minorHAnsi"/>
          <w:vertAlign w:val="superscript"/>
        </w:rPr>
        <w:t>th</w:t>
      </w:r>
      <w:r w:rsidRPr="00762526">
        <w:rPr>
          <w:rFonts w:asciiTheme="minorHAnsi" w:hAnsiTheme="minorHAnsi" w:cstheme="minorHAnsi"/>
        </w:rPr>
        <w:t xml:space="preserve"> of May 2014</w:t>
      </w:r>
      <w:r>
        <w:rPr>
          <w:rFonts w:ascii="Century" w:hAnsi="Century"/>
          <w:color w:val="333333"/>
        </w:rPr>
        <w:t>.</w:t>
      </w:r>
    </w:p>
    <w:p w:rsidR="001C0194" w:rsidRDefault="001C0194" w:rsidP="001C0194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62526">
        <w:rPr>
          <w:rFonts w:asciiTheme="minorHAnsi" w:hAnsiTheme="minorHAnsi" w:cstheme="minorHAnsi"/>
        </w:rPr>
        <w:t>Community pharmacist at Alfarooq group of pharmacies from 1</w:t>
      </w:r>
      <w:r w:rsidRPr="00762526">
        <w:rPr>
          <w:rFonts w:asciiTheme="minorHAnsi" w:hAnsiTheme="minorHAnsi" w:cstheme="minorHAnsi"/>
          <w:vertAlign w:val="superscript"/>
        </w:rPr>
        <w:t>st</w:t>
      </w:r>
      <w:r w:rsidRPr="00762526">
        <w:rPr>
          <w:rFonts w:asciiTheme="minorHAnsi" w:hAnsiTheme="minorHAnsi" w:cstheme="minorHAnsi"/>
        </w:rPr>
        <w:t xml:space="preserve"> of December 2012 to 19/5/2013</w:t>
      </w:r>
      <w:r w:rsidRPr="003F759A">
        <w:rPr>
          <w:rFonts w:ascii="Century" w:hAnsi="Century"/>
          <w:color w:val="333333"/>
        </w:rPr>
        <w:t>.</w:t>
      </w:r>
    </w:p>
    <w:p w:rsidR="001C0194" w:rsidRPr="003F759A" w:rsidRDefault="001C0194" w:rsidP="001C0194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62526">
        <w:rPr>
          <w:rFonts w:asciiTheme="minorHAnsi" w:hAnsiTheme="minorHAnsi" w:cstheme="minorHAnsi"/>
        </w:rPr>
        <w:t>Provisional (training) period at Albangadeed teaching hospital from 5/8/2012 to 5/11/2012</w:t>
      </w:r>
      <w:r w:rsidRPr="003F759A">
        <w:rPr>
          <w:rFonts w:ascii="Century" w:hAnsi="Century"/>
          <w:color w:val="333333"/>
        </w:rPr>
        <w:t>.</w:t>
      </w:r>
    </w:p>
    <w:p w:rsidR="00605EEE" w:rsidRPr="003F759A" w:rsidRDefault="00605EEE" w:rsidP="006B56B7">
      <w:pPr>
        <w:pStyle w:val="ListParagraph"/>
        <w:spacing w:line="360" w:lineRule="auto"/>
        <w:rPr>
          <w:rFonts w:ascii="Century" w:hAnsi="Century"/>
          <w:color w:val="333333"/>
        </w:rPr>
      </w:pPr>
    </w:p>
    <w:p w:rsidR="00605EEE" w:rsidRDefault="007446D1" w:rsidP="00605EEE">
      <w:pPr>
        <w:pStyle w:val="MessageHeader"/>
        <w:snapToGrid w:val="0"/>
        <w:ind w:left="1075" w:right="100"/>
        <w:jc w:val="center"/>
        <w:rPr>
          <w:rFonts w:ascii="Century Gothic" w:hAnsi="Century Gothic"/>
          <w:b/>
          <w:bCs/>
          <w:color w:val="000000"/>
        </w:rPr>
      </w:pPr>
      <w:r>
        <w:rPr>
          <w:rFonts w:ascii="Century Gothic" w:hAnsi="Century Gothic"/>
          <w:b/>
          <w:bCs/>
          <w:color w:val="000000"/>
        </w:rPr>
        <w:t>Membership</w:t>
      </w:r>
    </w:p>
    <w:p w:rsidR="00605EEE" w:rsidRDefault="00605EEE" w:rsidP="00605EEE">
      <w:pPr>
        <w:spacing w:line="360" w:lineRule="auto"/>
        <w:jc w:val="center"/>
        <w:rPr>
          <w:rFonts w:ascii="Century" w:hAnsi="Century"/>
          <w:color w:val="333333"/>
        </w:rPr>
      </w:pPr>
    </w:p>
    <w:p w:rsidR="00E35C23" w:rsidRPr="00236CEF" w:rsidRDefault="00E35C23" w:rsidP="00E35C23">
      <w:pPr>
        <w:pStyle w:val="ListParagraph"/>
        <w:numPr>
          <w:ilvl w:val="0"/>
          <w:numId w:val="2"/>
        </w:numPr>
        <w:spacing w:line="360" w:lineRule="auto"/>
        <w:rPr>
          <w:rFonts w:ascii="Century" w:hAnsi="Century"/>
          <w:color w:val="333333"/>
        </w:rPr>
      </w:pPr>
      <w:r w:rsidRPr="00236CEF">
        <w:rPr>
          <w:rFonts w:ascii="Century" w:hAnsi="Century"/>
          <w:color w:val="333333"/>
        </w:rPr>
        <w:t>Register</w:t>
      </w:r>
      <w:r>
        <w:rPr>
          <w:rFonts w:ascii="Century" w:hAnsi="Century"/>
          <w:color w:val="333333"/>
        </w:rPr>
        <w:t>ed</w:t>
      </w:r>
      <w:r w:rsidR="006B56B7">
        <w:rPr>
          <w:rFonts w:ascii="Century" w:hAnsi="Century"/>
          <w:color w:val="333333"/>
        </w:rPr>
        <w:t xml:space="preserve"> as Clinical Pharmacy specialist at</w:t>
      </w:r>
      <w:r w:rsidRPr="00236CEF">
        <w:rPr>
          <w:rFonts w:ascii="Century" w:hAnsi="Century"/>
          <w:color w:val="333333"/>
        </w:rPr>
        <w:t xml:space="preserve"> Sudan medical council</w:t>
      </w:r>
      <w:r w:rsidR="006B56B7">
        <w:rPr>
          <w:rFonts w:ascii="Century" w:hAnsi="Century"/>
          <w:color w:val="333333"/>
        </w:rPr>
        <w:t xml:space="preserve"> under the number 655</w:t>
      </w:r>
      <w:r w:rsidRPr="00236CEF">
        <w:rPr>
          <w:rFonts w:ascii="Century" w:hAnsi="Century"/>
          <w:color w:val="333333"/>
        </w:rPr>
        <w:t>.</w:t>
      </w:r>
    </w:p>
    <w:p w:rsidR="00605EEE" w:rsidRDefault="00605EEE" w:rsidP="00236CEF">
      <w:pPr>
        <w:pStyle w:val="ListParagraph"/>
        <w:numPr>
          <w:ilvl w:val="0"/>
          <w:numId w:val="2"/>
        </w:numPr>
        <w:spacing w:line="360" w:lineRule="auto"/>
        <w:rPr>
          <w:rFonts w:ascii="Century" w:hAnsi="Century"/>
          <w:color w:val="333333"/>
        </w:rPr>
      </w:pPr>
      <w:r w:rsidRPr="00236CEF">
        <w:rPr>
          <w:rFonts w:ascii="Century" w:hAnsi="Century"/>
          <w:color w:val="333333"/>
        </w:rPr>
        <w:t>Full registration at Sudan medical council as p</w:t>
      </w:r>
      <w:r w:rsidR="006B56B7">
        <w:rPr>
          <w:rFonts w:ascii="Century" w:hAnsi="Century"/>
          <w:color w:val="333333"/>
        </w:rPr>
        <w:t>harmacist under the number 10800</w:t>
      </w:r>
      <w:r w:rsidRPr="00236CEF">
        <w:rPr>
          <w:rFonts w:ascii="Century" w:hAnsi="Century"/>
          <w:color w:val="333333"/>
        </w:rPr>
        <w:t>.</w:t>
      </w:r>
    </w:p>
    <w:p w:rsidR="006B56B7" w:rsidRPr="00236CEF" w:rsidRDefault="006B56B7" w:rsidP="00236CEF">
      <w:pPr>
        <w:pStyle w:val="ListParagraph"/>
        <w:numPr>
          <w:ilvl w:val="0"/>
          <w:numId w:val="2"/>
        </w:numPr>
        <w:spacing w:line="360" w:lineRule="auto"/>
        <w:rPr>
          <w:rFonts w:ascii="Century" w:hAnsi="Century"/>
          <w:color w:val="333333"/>
        </w:rPr>
      </w:pPr>
      <w:r>
        <w:rPr>
          <w:rFonts w:ascii="Century" w:hAnsi="Century"/>
          <w:color w:val="333333"/>
        </w:rPr>
        <w:t>Member of Sudanese Society of Clinical Pharmacists</w:t>
      </w:r>
    </w:p>
    <w:p w:rsidR="007446D1" w:rsidRDefault="007446D1" w:rsidP="007446D1">
      <w:pPr>
        <w:pStyle w:val="MessageHeader"/>
        <w:snapToGrid w:val="0"/>
        <w:ind w:left="1075" w:right="100"/>
        <w:jc w:val="center"/>
        <w:rPr>
          <w:rFonts w:ascii="Century Gothic" w:hAnsi="Century Gothic"/>
          <w:b/>
          <w:bCs/>
          <w:color w:val="000000"/>
        </w:rPr>
      </w:pPr>
      <w:r w:rsidRPr="007446D1">
        <w:rPr>
          <w:rFonts w:ascii="Century Gothic" w:hAnsi="Century Gothic"/>
          <w:b/>
          <w:bCs/>
          <w:color w:val="000000"/>
        </w:rPr>
        <w:t xml:space="preserve">Skills and </w:t>
      </w:r>
      <w:r>
        <w:rPr>
          <w:rFonts w:ascii="Century Gothic" w:hAnsi="Century Gothic"/>
          <w:b/>
          <w:bCs/>
          <w:color w:val="000000"/>
        </w:rPr>
        <w:t>activities</w:t>
      </w:r>
    </w:p>
    <w:p w:rsidR="007446D1" w:rsidRDefault="007446D1" w:rsidP="00605EEE">
      <w:pPr>
        <w:spacing w:line="360" w:lineRule="auto"/>
        <w:jc w:val="center"/>
        <w:rPr>
          <w:rFonts w:ascii="Century" w:hAnsi="Century"/>
          <w:color w:val="333333"/>
        </w:rPr>
      </w:pPr>
    </w:p>
    <w:p w:rsid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</w:rPr>
        <w:t>Excellent inter</w:t>
      </w:r>
      <w:r>
        <w:rPr>
          <w:rFonts w:ascii="Century" w:hAnsi="Century"/>
          <w:color w:val="333333"/>
        </w:rPr>
        <w:t>personal communication skills.</w:t>
      </w:r>
    </w:p>
    <w:p w:rsid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>
        <w:rPr>
          <w:rFonts w:ascii="Century" w:hAnsi="Century"/>
          <w:color w:val="333333"/>
        </w:rPr>
        <w:t>Work well under pressure.</w:t>
      </w:r>
    </w:p>
    <w:p w:rsid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</w:rPr>
        <w:t>Flexible, initiative, take quic</w:t>
      </w:r>
      <w:r>
        <w:rPr>
          <w:rFonts w:ascii="Century" w:hAnsi="Century"/>
          <w:color w:val="333333"/>
        </w:rPr>
        <w:t>k decision and inspire others.</w:t>
      </w:r>
    </w:p>
    <w:p w:rsid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</w:rPr>
        <w:t>Knowledge of contemporary hospital pharmacy practice and services including integration of clinical services, distributive services, educ</w:t>
      </w:r>
      <w:r>
        <w:rPr>
          <w:rFonts w:ascii="Century" w:hAnsi="Century"/>
          <w:color w:val="333333"/>
        </w:rPr>
        <w:t>ation and research activities.</w:t>
      </w:r>
    </w:p>
    <w:p w:rsid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</w:rPr>
        <w:t>Self motivated</w:t>
      </w:r>
      <w:r>
        <w:rPr>
          <w:rFonts w:ascii="Century" w:hAnsi="Century"/>
          <w:color w:val="333333"/>
        </w:rPr>
        <w:t>.</w:t>
      </w:r>
    </w:p>
    <w:p w:rsidR="007446D1" w:rsidRP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  <w:lang w:val="en-GB"/>
        </w:rPr>
        <w:t>Good computer skills.</w:t>
      </w:r>
    </w:p>
    <w:p w:rsidR="007446D1" w:rsidRPr="007446D1" w:rsidRDefault="007446D1" w:rsidP="007446D1">
      <w:pPr>
        <w:pStyle w:val="ListParagraph"/>
        <w:numPr>
          <w:ilvl w:val="0"/>
          <w:numId w:val="1"/>
        </w:numPr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</w:rPr>
        <w:t xml:space="preserve">Attending Sudanese Society of Clinical Pharmacists master classes of </w:t>
      </w:r>
      <w:r w:rsidR="003F759A">
        <w:rPr>
          <w:rFonts w:ascii="Century" w:hAnsi="Century"/>
          <w:color w:val="333333"/>
        </w:rPr>
        <w:t xml:space="preserve"> </w:t>
      </w:r>
      <w:r w:rsidRPr="007446D1">
        <w:rPr>
          <w:rFonts w:ascii="Century" w:hAnsi="Century"/>
          <w:color w:val="333333"/>
          <w:u w:val="single"/>
        </w:rPr>
        <w:t>Nephrology</w:t>
      </w:r>
      <w:r w:rsidRPr="007446D1">
        <w:rPr>
          <w:rFonts w:ascii="Century" w:hAnsi="Century"/>
          <w:color w:val="333333"/>
        </w:rPr>
        <w:t xml:space="preserve"> and </w:t>
      </w:r>
      <w:r w:rsidRPr="007446D1">
        <w:rPr>
          <w:rFonts w:ascii="Century" w:hAnsi="Century"/>
          <w:color w:val="333333"/>
          <w:u w:val="single"/>
        </w:rPr>
        <w:t>Ischemic heart diseases</w:t>
      </w:r>
      <w:r w:rsidRPr="007446D1">
        <w:rPr>
          <w:rFonts w:ascii="Century" w:hAnsi="Century"/>
          <w:color w:val="333333"/>
        </w:rPr>
        <w:t>.</w:t>
      </w:r>
    </w:p>
    <w:p w:rsidR="007446D1" w:rsidRDefault="007446D1" w:rsidP="007446D1">
      <w:pPr>
        <w:spacing w:line="360" w:lineRule="auto"/>
        <w:rPr>
          <w:rFonts w:ascii="Century" w:hAnsi="Century"/>
          <w:color w:val="333333"/>
        </w:rPr>
      </w:pPr>
    </w:p>
    <w:p w:rsidR="007446D1" w:rsidRPr="007446D1" w:rsidRDefault="007446D1" w:rsidP="006B56B7">
      <w:pPr>
        <w:pStyle w:val="ListParagraph"/>
        <w:spacing w:line="360" w:lineRule="auto"/>
        <w:rPr>
          <w:rFonts w:ascii="Century" w:hAnsi="Century"/>
          <w:color w:val="333333"/>
        </w:rPr>
      </w:pPr>
      <w:r w:rsidRPr="007446D1">
        <w:rPr>
          <w:rFonts w:ascii="Century" w:hAnsi="Century"/>
          <w:color w:val="333333"/>
        </w:rPr>
        <w:t xml:space="preserve">       </w:t>
      </w:r>
    </w:p>
    <w:sectPr w:rsidR="007446D1" w:rsidRPr="007446D1" w:rsidSect="00F8254F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1C9F" w:rsidRDefault="00201C9F" w:rsidP="00570391">
      <w:r>
        <w:separator/>
      </w:r>
    </w:p>
  </w:endnote>
  <w:endnote w:type="continuationSeparator" w:id="1">
    <w:p w:rsidR="00201C9F" w:rsidRDefault="00201C9F" w:rsidP="005703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660266"/>
      <w:docPartObj>
        <w:docPartGallery w:val="Page Numbers (Bottom of Page)"/>
        <w:docPartUnique/>
      </w:docPartObj>
    </w:sdtPr>
    <w:sdtContent>
      <w:p w:rsidR="00570391" w:rsidRDefault="00C86905">
        <w:pPr>
          <w:pStyle w:val="Footer"/>
          <w:jc w:val="center"/>
        </w:pPr>
        <w:fldSimple w:instr=" PAGE   \* MERGEFORMAT ">
          <w:r w:rsidR="00F3129D">
            <w:rPr>
              <w:noProof/>
            </w:rPr>
            <w:t>1</w:t>
          </w:r>
        </w:fldSimple>
      </w:p>
    </w:sdtContent>
  </w:sdt>
  <w:p w:rsidR="00570391" w:rsidRDefault="005703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1C9F" w:rsidRDefault="00201C9F" w:rsidP="00570391">
      <w:r>
        <w:separator/>
      </w:r>
    </w:p>
  </w:footnote>
  <w:footnote w:type="continuationSeparator" w:id="1">
    <w:p w:rsidR="00201C9F" w:rsidRDefault="00201C9F" w:rsidP="005703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9623A6"/>
    <w:multiLevelType w:val="hybridMultilevel"/>
    <w:tmpl w:val="6CF46CA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FF1AB0"/>
    <w:multiLevelType w:val="hybridMultilevel"/>
    <w:tmpl w:val="E5522E26"/>
    <w:lvl w:ilvl="0" w:tplc="08090009">
      <w:start w:val="1"/>
      <w:numFmt w:val="bullet"/>
      <w:lvlText w:val="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32B70"/>
    <w:rsid w:val="001016A5"/>
    <w:rsid w:val="001B1416"/>
    <w:rsid w:val="001C0194"/>
    <w:rsid w:val="00201C9F"/>
    <w:rsid w:val="00236CEF"/>
    <w:rsid w:val="003A0936"/>
    <w:rsid w:val="003F759A"/>
    <w:rsid w:val="004A3DEF"/>
    <w:rsid w:val="00570391"/>
    <w:rsid w:val="005E3381"/>
    <w:rsid w:val="00605EEE"/>
    <w:rsid w:val="00632B70"/>
    <w:rsid w:val="006B56B7"/>
    <w:rsid w:val="00707B8F"/>
    <w:rsid w:val="007446D1"/>
    <w:rsid w:val="0075679F"/>
    <w:rsid w:val="007A1E4E"/>
    <w:rsid w:val="007A7A3C"/>
    <w:rsid w:val="00BE6CF4"/>
    <w:rsid w:val="00C86905"/>
    <w:rsid w:val="00DB7BE1"/>
    <w:rsid w:val="00E35C23"/>
    <w:rsid w:val="00F3129D"/>
    <w:rsid w:val="00F8254F"/>
    <w:rsid w:val="00F97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B7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32B70"/>
    <w:rPr>
      <w:color w:val="0000FF"/>
      <w:u w:val="single"/>
    </w:rPr>
  </w:style>
  <w:style w:type="paragraph" w:styleId="MessageHeader">
    <w:name w:val="Message Header"/>
    <w:basedOn w:val="Normal"/>
    <w:link w:val="MessageHeaderChar"/>
    <w:rsid w:val="00632B70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basedOn w:val="DefaultParagraphFont"/>
    <w:link w:val="MessageHeader"/>
    <w:rsid w:val="00632B70"/>
    <w:rPr>
      <w:rFonts w:ascii="Arial" w:eastAsia="Times New Roman" w:hAnsi="Arial" w:cs="Arial"/>
      <w:sz w:val="24"/>
      <w:szCs w:val="24"/>
      <w:shd w:val="clear" w:color="auto" w:fill="CCCCCC"/>
      <w:lang w:val="en-US" w:eastAsia="ar-SA"/>
    </w:rPr>
  </w:style>
  <w:style w:type="paragraph" w:styleId="ListParagraph">
    <w:name w:val="List Paragraph"/>
    <w:basedOn w:val="Normal"/>
    <w:uiPriority w:val="34"/>
    <w:qFormat/>
    <w:rsid w:val="00F977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03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391"/>
    <w:rPr>
      <w:rFonts w:ascii="Tahoma" w:eastAsia="Times New Roman" w:hAnsi="Tahoma" w:cs="Tahoma"/>
      <w:sz w:val="16"/>
      <w:szCs w:val="16"/>
      <w:lang w:val="en-US"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5703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0391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5703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0391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stnk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D6ADB-A96D-4A76-9BB5-D9CADDD59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blola</cp:lastModifiedBy>
  <cp:revision>3</cp:revision>
  <cp:lastPrinted>2015-05-30T22:09:00Z</cp:lastPrinted>
  <dcterms:created xsi:type="dcterms:W3CDTF">2015-08-03T11:48:00Z</dcterms:created>
  <dcterms:modified xsi:type="dcterms:W3CDTF">2015-08-22T18:30:00Z</dcterms:modified>
</cp:coreProperties>
</file>