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body>
    <w:p>
      <w:pPr>
        <w:rPr>
          <w:sz w:val="48.0"/>
          <w:szCs w:val="48.0"/>
          <w:caps/>
        </w:rPr>
      </w:pPr>
      <w:r>
        <w:rPr>
          <w:b w:val="1"/>
          <w:sz w:val="48.0"/>
          <w:szCs w:val="48.0"/>
          <w:rFonts w:ascii="Times New Roman"/>
          <w:caps/>
          <w:lang w:bidi="ar-sa"/>
        </w:rPr>
        <w:t xml:space="preserve">                                  </w:t>
      </w:r>
      <w:r>
        <w:rPr>
          <w:b w:val="1"/>
          <w:u w:val="single"/>
          <w:sz w:val="48.0"/>
          <w:szCs w:val="48.0"/>
          <w:rFonts w:ascii="Times New Roman"/>
          <w:caps/>
          <w:lang w:bidi="ar-sa"/>
        </w:rPr>
        <w:t>RESUME</w:t>
      </w:r>
      <w:r>
        <w:rPr>
          <w:b w:val="1"/>
          <w:sz w:val="48.0"/>
          <w:szCs w:val="48.0"/>
          <w:rFonts w:ascii="Times New Roman"/>
          <w:caps/>
          <w:lang w:bidi="ar-sa"/>
        </w:rPr>
        <w:t xml:space="preserve">                          </w:t>
      </w:r>
    </w:p>
    <w:p>
      <w:pPr>
        <w:rPr>
          <w:b w:val="1"/>
          <w:sz w:val="32.0"/>
          <w:szCs w:val="32.0"/>
          <w:caps/>
        </w:rPr>
      </w:pPr>
    </w:p>
    <w:p>
      <w:pPr>
        <w:rPr>
          <w:b w:val="1"/>
          <w:sz w:val="24.0"/>
          <w:szCs w:val="24.0"/>
          <w:caps/>
        </w:rPr>
      </w:pPr>
      <w:r>
        <w:rPr>
          <w:b w:val="1"/>
          <w:rFonts w:ascii="Times New Roman"/>
          <w:caps/>
          <w:lang w:bidi="ar-sa"/>
        </w:rPr>
        <w:t xml:space="preserve">       </w:t>
      </w:r>
      <w:r>
        <w:rPr>
          <w:b w:val="1"/>
          <w:sz w:val="24.0"/>
          <w:szCs w:val="24.0"/>
          <w:rFonts w:ascii="Times New Roman"/>
          <w:caps/>
          <w:lang w:bidi="ar-sa"/>
        </w:rPr>
        <w:t>ABDUL BARI</w:t>
      </w:r>
    </w:p>
    <w:p>
      <w:pPr>
        <w:rPr>
          <w:b w:val="1"/>
          <w:caps/>
        </w:rPr>
      </w:pPr>
      <w:r>
        <w:rPr>
          <w:b w:val="1"/>
          <w:rFonts w:ascii="Times New Roman"/>
          <w:lang w:bidi="ar-sa"/>
        </w:rPr>
        <w:t xml:space="preserve">B-Tech. (Mechanical Engineering)            </w:t>
      </w:r>
      <w:r>
        <w:rPr>
          <w:rFonts w:ascii="Times New Roman"/>
          <w:spacing w:val="16"/>
          <w:lang w:bidi="ar-sa"/>
        </w:rPr>
        <w:tab/>
        <w:tab/>
      </w:r>
    </w:p>
    <w:p>
      <w:pPr>
        <w:tabs>
          <w:tab w:val="right" w:pos="9907"/>
        </w:tabs>
        <w:rPr>
          <w:spacing w:val="16"/>
        </w:rPr>
      </w:pPr>
      <w:r>
        <w:rPr>
          <w:rFonts w:ascii="Times New Roman"/>
          <w:spacing w:val="16"/>
          <w:lang w:bidi="ar-sa"/>
        </w:rPr>
        <w:t xml:space="preserve">Mob no: +91 7200706365 </w:t>
      </w:r>
    </w:p>
    <w:p>
      <w:pPr>
        <w:tabs>
          <w:tab w:val="right" w:pos="9907"/>
        </w:tabs>
        <w:rPr>
          <w:spacing w:val="16"/>
        </w:rPr>
      </w:pPr>
      <w:r>
        <w:rPr>
          <w:rFonts w:ascii="Times New Roman"/>
          <w:spacing w:val="16"/>
          <w:lang w:bidi="ar-sa"/>
        </w:rPr>
        <w:t xml:space="preserve">             +91 8092222793 </w:t>
      </w:r>
    </w:p>
    <w:p>
      <w:pPr>
        <w:tabs>
          <w:tab w:val="right" w:pos="9907"/>
        </w:tabs>
        <w:rPr>
          <w:spacing w:val="16"/>
        </w:rPr>
      </w:pPr>
      <w:r>
        <w:rPr>
          <w:rFonts w:ascii="Times New Roman"/>
          <w:spacing w:val="16"/>
          <w:lang w:bidi="ar-sa"/>
        </w:rPr>
        <w:t>Email: Bari.ktr@gmail.com</w:t>
      </w:r>
    </w:p>
    <w:p>
      <w:pPr>
        <w:tabs>
          <w:tab w:val="right" w:pos="9907"/>
        </w:tabs>
        <w:spacing w:line="120" w:lineRule="auto"/>
        <w:rPr>
          <w:spacing w:val="16"/>
        </w:rPr>
      </w:pPr>
    </w:p>
    <w:tbl>
      <w:tblPr>
        <w:tblpPr w:leftFromText="180" w:rightFromText="180" w:vertAnchor="text" w:horzAnchor="margin" w:tblpX="392" w:tblpY="125"/>
        <w:tblW w:w="9675" w:type="dxa"/>
        <w:tblBorders/>
        <w:tblCellMar/>
        <w:tblLook w:val="400"/>
      </w:tblPr>
      <w:tblGrid>
        <w:gridCol w:w="9675"/>
      </w:tblGrid>
      <w:tr>
        <w:trPr>
          <w:trHeight w:val="1134"/>
        </w:trPr>
        <w:tc>
          <w:tcPr>
            <w:tcW w:w="9675" w:type="dxa"/>
            <w:tcBorders/>
            <w:vAlign w:val="top"/>
            <w:shd w:val="clear" w:color="auto" w:fill="FFFFFF"/>
          </w:tcPr>
          <w:p>
            <w:pPr>
              <w:rPr>
                <w:b w:val="1"/>
                <w:u w:val="single"/>
                <w:lang w:val="de-de"/>
              </w:rPr>
            </w:pPr>
            <w:r>
              <w:rPr>
                <w:b w:val="1"/>
                <w:u w:val="single"/>
                <w:rFonts w:ascii="Times New Roman"/>
                <w:lang w:val="de-de" w:bidi="ar-sa"/>
              </w:rPr>
              <w:t>OVERVIEW</w:t>
            </w:r>
          </w:p>
          <w:p>
            <w:pPr>
              <w:pStyle w:val="ListParagraph"/>
              <w:numPr>
                <w:ilvl w:val="0"/>
                <w:numId w:val="47"/>
              </w:numPr>
              <w:jc w:val="both"/>
              <w:contextualSpacing w:val="true"/>
            </w:pPr>
            <w:r>
              <w:rPr>
                <w:rFonts w:ascii="Times New Roman"/>
                <w:lang w:bidi="ar-sa"/>
              </w:rPr>
              <w:t>Seeking a challenging position in professional development with a technology related company and offering continuous growth opportunities.</w:t>
            </w:r>
          </w:p>
        </w:tc>
      </w:tr>
    </w:tbl>
    <w:p>
      <w:pPr>
        <w:rPr>
          <w:b w:val="1"/>
          <w:u w:val="single"/>
        </w:rPr>
      </w:pPr>
      <w:r>
        <w:rPr>
          <w:b w:val="1"/>
          <w:u w:val="single"/>
          <w:rFonts w:ascii="Times New Roman"/>
          <w:lang w:bidi="ar-sa"/>
        </w:rPr>
        <w:t>QUALIFICATION</w:t>
      </w:r>
    </w:p>
    <w:p/>
    <w:tbl>
      <w:tblPr>
        <w:tblStyle w:val="LightGrid-Accent11"/>
        <w:tblW w:w="0" w:type="auto"/>
        <w:tblInd w:w="392" w:type="dxa"/>
        <w:tblBorders>
          <w:top w:val="single" w:sz="8" w:space="0" w:color="4F81BD"/>
          <w:bottom w:val="single" w:sz="8" w:space="0" w:color="4F81BD"/>
          <w:left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CellMar/>
        <w:tblLook w:val="400"/>
      </w:tblPr>
      <w:tblGrid>
        <w:gridCol w:w="2962"/>
        <w:gridCol w:w="3833"/>
        <w:gridCol w:w="1632"/>
        <w:gridCol w:w="1342"/>
      </w:tblGrid>
      <w:tr>
        <w:trPr>
          <w:trHeight w:val="511"/>
        </w:trPr>
        <w:tc>
          <w:tcPr>
            <w:tcW w:w="2965" w:type="dxa"/>
            <w:tcBorders/>
            <w:vAlign w:val="top"/>
          </w:tcPr>
          <w:p>
            <w:pPr>
              <w:jc w:val="center"/>
            </w:pPr>
            <w:r>
              <w:rPr>
                <w:rFonts w:ascii="Times New Roman"/>
                <w:lang w:bidi="ar-sa"/>
              </w:rPr>
              <w:t>EXAMINATION</w:t>
            </w:r>
          </w:p>
        </w:tc>
        <w:tc>
          <w:tcPr>
            <w:tcW w:w="3839" w:type="dxa"/>
            <w:tcBorders/>
            <w:vAlign w:val="top"/>
          </w:tcPr>
          <w:p>
            <w:pPr>
              <w:jc w:val="center"/>
            </w:pPr>
            <w:r>
              <w:rPr>
                <w:rFonts w:ascii="Times New Roman"/>
                <w:lang w:bidi="ar-sa"/>
              </w:rPr>
              <w:t>University/Board</w:t>
            </w:r>
          </w:p>
        </w:tc>
        <w:tc>
          <w:tcPr>
            <w:tcW w:w="1634" w:type="dxa"/>
            <w:tcBorders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rPr>
                <w:rFonts w:ascii="Times New Roman"/>
                <w:lang w:bidi="ar-sa"/>
              </w:rPr>
              <w:t>MARKS</w:t>
            </w:r>
          </w:p>
        </w:tc>
        <w:tc>
          <w:tcPr>
            <w:tcW w:w="1343" w:type="dxa"/>
            <w:tcBorders>
              <w:left w:val="single" w:sz="4" w:space="0" w:color="auto"/>
            </w:tcBorders>
            <w:vAlign w:val="top"/>
          </w:tcPr>
          <w:p>
            <w:pPr>
              <w:jc w:val="center"/>
            </w:pPr>
            <w:r>
              <w:rPr>
                <w:rFonts w:ascii="Times New Roman"/>
                <w:lang w:bidi="ar-sa"/>
              </w:rPr>
              <w:t>YEAR</w:t>
            </w:r>
          </w:p>
        </w:tc>
      </w:tr>
      <w:tr>
        <w:trPr>
          <w:trHeight w:val="473"/>
        </w:trPr>
        <w:tc>
          <w:tcPr>
            <w:tcW w:w="2965" w:type="dxa"/>
            <w:tcBorders/>
            <w:vAlign w:val="top"/>
            <w:shd w:val="clear" w:color="auto" w:fill="FFFFFF"/>
          </w:tcPr>
          <w:p>
            <w:pPr>
              <w:jc w:val="center"/>
            </w:pPr>
            <w:r>
              <w:rPr>
                <w:rFonts w:ascii="Times New Roman"/>
                <w:lang w:bidi="ar-sa"/>
              </w:rPr>
              <w:t>B-Tech</w:t>
            </w:r>
          </w:p>
          <w:p>
            <w:pPr>
              <w:jc w:val="center"/>
            </w:pPr>
            <w:r>
              <w:rPr>
                <w:rFonts w:ascii="Times New Roman"/>
                <w:lang w:bidi="ar-sa"/>
              </w:rPr>
              <w:t>(Mechanical Engineering)</w:t>
            </w:r>
          </w:p>
        </w:tc>
        <w:tc>
          <w:tcPr>
            <w:tcW w:w="3839" w:type="dxa"/>
            <w:tcBorders/>
            <w:vAlign w:val="top"/>
            <w:shd w:val="clear" w:color="auto" w:fill="FFFFFF"/>
          </w:tcPr>
          <w:p>
            <w:pPr>
              <w:jc w:val="center"/>
            </w:pPr>
            <w:r>
              <w:rPr>
                <w:rFonts w:ascii="Times New Roman"/>
                <w:lang w:bidi="ar-sa"/>
              </w:rPr>
              <w:t>Dr. M.G.R. Educational &amp; Research Institute University - Chennai</w:t>
            </w:r>
          </w:p>
        </w:tc>
        <w:tc>
          <w:tcPr>
            <w:tcW w:w="1634" w:type="dxa"/>
            <w:tcBorders>
              <w:right w:val="single" w:sz="4" w:space="0" w:color="auto"/>
            </w:tcBorders>
            <w:vAlign w:val="top"/>
            <w:shd w:val="clear" w:color="auto" w:fill="FFFFFF"/>
          </w:tcPr>
          <w:p>
            <w:pPr>
              <w:jc w:val="center"/>
            </w:pPr>
            <w:r>
              <w:rPr>
                <w:rFonts w:ascii="Times New Roman"/>
                <w:lang w:bidi="ar-sa"/>
              </w:rPr>
              <w:t>74.76%</w:t>
            </w:r>
          </w:p>
        </w:tc>
        <w:tc>
          <w:tcPr>
            <w:tcW w:w="1343" w:type="dxa"/>
            <w:tcBorders>
              <w:left w:val="single" w:sz="4" w:space="0" w:color="auto"/>
            </w:tcBorders>
            <w:vAlign w:val="top"/>
            <w:shd w:val="clear" w:color="auto" w:fill="FFFFFF"/>
          </w:tcPr>
          <w:p>
            <w:pPr>
              <w:jc w:val="center"/>
            </w:pPr>
            <w:r>
              <w:rPr>
                <w:rFonts w:ascii="Times New Roman"/>
                <w:lang w:bidi="ar-sa"/>
              </w:rPr>
              <w:t>2010-14</w:t>
            </w:r>
          </w:p>
        </w:tc>
      </w:tr>
      <w:tr>
        <w:trPr>
          <w:trHeight w:val="496"/>
        </w:trPr>
        <w:tc>
          <w:tcPr>
            <w:tcW w:w="2965" w:type="dxa"/>
            <w:tcBorders/>
            <w:vAlign w:val="top"/>
          </w:tcPr>
          <w:p>
            <w:pPr>
              <w:jc w:val="center"/>
            </w:pPr>
            <w:r>
              <w:rPr>
                <w:rFonts w:ascii="Times New Roman"/>
                <w:lang w:bidi="ar-sa"/>
              </w:rPr>
              <w:t>12</w:t>
            </w:r>
            <w:r>
              <w:rPr>
                <w:vertAlign w:val="superscript"/>
                <w:rFonts w:ascii="Times New Roman"/>
                <w:lang w:bidi="ar-sa"/>
              </w:rPr>
              <w:t>th</w:t>
            </w:r>
          </w:p>
        </w:tc>
        <w:tc>
          <w:tcPr>
            <w:tcW w:w="3839" w:type="dxa"/>
            <w:tcBorders/>
            <w:vAlign w:val="top"/>
          </w:tcPr>
          <w:p>
            <w:pPr>
              <w:jc w:val="center"/>
            </w:pPr>
            <w:r>
              <w:rPr>
                <w:rFonts w:ascii="Times New Roman"/>
                <w:lang w:bidi="ar-sa"/>
              </w:rPr>
              <w:t>C.B.S.E</w:t>
            </w:r>
          </w:p>
        </w:tc>
        <w:tc>
          <w:tcPr>
            <w:tcW w:w="1634" w:type="dxa"/>
            <w:tcBorders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rPr>
                <w:rFonts w:ascii="Times New Roman"/>
                <w:lang w:bidi="ar-sa"/>
              </w:rPr>
              <w:t>53.16%</w:t>
            </w:r>
          </w:p>
        </w:tc>
        <w:tc>
          <w:tcPr>
            <w:tcW w:w="1343" w:type="dxa"/>
            <w:tcBorders>
              <w:left w:val="single" w:sz="4" w:space="0" w:color="auto"/>
            </w:tcBorders>
            <w:vAlign w:val="top"/>
          </w:tcPr>
          <w:p>
            <w:pPr>
              <w:jc w:val="center"/>
            </w:pPr>
            <w:r>
              <w:rPr>
                <w:rFonts w:ascii="Times New Roman"/>
                <w:lang w:bidi="ar-sa"/>
              </w:rPr>
              <w:t>2010</w:t>
            </w:r>
          </w:p>
        </w:tc>
      </w:tr>
      <w:tr>
        <w:trPr>
          <w:trHeight w:val="350"/>
        </w:trPr>
        <w:tc>
          <w:tcPr>
            <w:tcW w:w="2965" w:type="dxa"/>
            <w:tcBorders/>
            <w:vAlign w:val="top"/>
            <w:shd w:val="clear" w:color="auto" w:fill="FFFFFF"/>
          </w:tcPr>
          <w:p>
            <w:pPr>
              <w:jc w:val="center"/>
            </w:pPr>
            <w:r>
              <w:rPr>
                <w:rFonts w:ascii="Times New Roman"/>
                <w:lang w:bidi="ar-sa"/>
              </w:rPr>
              <w:t>10</w:t>
            </w:r>
            <w:r>
              <w:rPr>
                <w:vertAlign w:val="superscript"/>
                <w:rFonts w:ascii="Times New Roman"/>
                <w:lang w:bidi="ar-sa"/>
              </w:rPr>
              <w:t>th</w:t>
            </w:r>
          </w:p>
        </w:tc>
        <w:tc>
          <w:tcPr>
            <w:tcW w:w="3839" w:type="dxa"/>
            <w:tcBorders/>
            <w:vAlign w:val="top"/>
            <w:shd w:val="clear" w:color="auto" w:fill="FFFFFF"/>
          </w:tcPr>
          <w:p>
            <w:pPr>
              <w:jc w:val="center"/>
            </w:pPr>
            <w:r>
              <w:rPr>
                <w:rFonts w:ascii="Times New Roman"/>
                <w:lang w:bidi="ar-sa"/>
              </w:rPr>
              <w:t>C.B.S.E</w:t>
            </w:r>
          </w:p>
        </w:tc>
        <w:tc>
          <w:tcPr>
            <w:tcW w:w="1634" w:type="dxa"/>
            <w:tcBorders>
              <w:right w:val="single" w:sz="4" w:space="0" w:color="auto"/>
            </w:tcBorders>
            <w:vAlign w:val="top"/>
            <w:shd w:val="clear" w:color="auto" w:fill="FFFFFF"/>
          </w:tcPr>
          <w:p>
            <w:pPr>
              <w:jc w:val="center"/>
            </w:pPr>
            <w:r>
              <w:rPr>
                <w:rFonts w:ascii="Times New Roman"/>
                <w:lang w:bidi="ar-sa"/>
              </w:rPr>
              <w:t xml:space="preserve"> 82.8%</w:t>
            </w:r>
          </w:p>
        </w:tc>
        <w:tc>
          <w:tcPr>
            <w:tcW w:w="1343" w:type="dxa"/>
            <w:tcBorders>
              <w:left w:val="single" w:sz="4" w:space="0" w:color="auto"/>
            </w:tcBorders>
            <w:vAlign w:val="top"/>
            <w:shd w:val="clear" w:color="auto" w:fill="FFFFFF"/>
          </w:tcPr>
          <w:p>
            <w:pPr>
              <w:jc w:val="center"/>
            </w:pPr>
            <w:r>
              <w:rPr>
                <w:rFonts w:ascii="Times New Roman"/>
                <w:lang w:bidi="ar-sa"/>
              </w:rPr>
              <w:t>2008</w:t>
            </w:r>
          </w:p>
        </w:tc>
      </w:tr>
    </w:tbl>
    <w:p/>
    <w:p>
      <w:pPr>
        <w:rPr>
          <w:u w:val="single"/>
        </w:rPr>
      </w:pPr>
      <w:r>
        <w:rPr>
          <w:b w:val="1"/>
          <w:u w:val="single"/>
        </w:rPr>
        <w:t xml:space="preserve">PROFESSIONAL </w:t>
      </w:r>
      <w:r>
        <w:rPr>
          <w:b w:val="1"/>
          <w:u w:val="single"/>
        </w:rPr>
        <w:t>EXPERIENCE</w:t>
      </w:r>
      <w:r>
        <w:rPr>
          <w:u w:val="single"/>
        </w:rPr>
        <w:t>:</w:t>
      </w:r>
    </w:p>
    <w:p/>
    <w:p>
      <w:pPr>
        <w:rPr>
          <w:b w:val="1"/>
        </w:rPr>
      </w:pPr>
      <w:r>
        <w:rPr>
          <w:b w:val="1"/>
        </w:rPr>
        <w:t>NITYO INFOTECH SERVICES PVT LTD, CHENNAI.</w:t>
      </w:r>
    </w:p>
    <w:p>
      <w:pPr>
        <w:rPr>
          <w:b w:val="1"/>
        </w:rPr>
      </w:pPr>
    </w:p>
    <w:p>
      <w:r>
        <w:rPr>
          <w:b w:val="1"/>
        </w:rPr>
        <w:t>Technical Support Executive</w:t>
      </w:r>
      <w:r>
        <w:t>- 5</w:t>
      </w:r>
      <w:r>
        <w:rPr>
          <w:vertAlign w:val="superscript"/>
        </w:rPr>
        <w:t>th</w:t>
      </w:r>
      <w:r>
        <w:t xml:space="preserve"> May to till date</w:t>
      </w:r>
    </w:p>
    <w:p/>
    <w:p>
      <w:r>
        <w:t>Client- IBM (Nissan</w:t>
      </w:r>
      <w:r>
        <w:t xml:space="preserve"> DMS Project)</w:t>
      </w:r>
    </w:p>
    <w:p>
      <w:r>
        <w:t>Software –SIEBEL 8.0</w:t>
      </w:r>
    </w:p>
    <w:p>
      <w:pPr>
        <w:rPr>
          <w:b w:val="1"/>
        </w:rPr>
      </w:pPr>
      <w:r>
        <w:rPr>
          <w:b w:val="1"/>
        </w:rPr>
        <w:t xml:space="preserve">Designation: </w:t>
      </w:r>
      <w:r>
        <w:rPr>
          <w:b w:val="1"/>
        </w:rPr>
        <w:t>Help Desk</w:t>
      </w:r>
      <w:r>
        <w:rPr>
          <w:b w:val="1"/>
        </w:rPr>
        <w:t xml:space="preserve"> Engineer</w:t>
      </w:r>
    </w:p>
    <w:p/>
    <w:p>
      <w:pPr>
        <w:rPr>
          <w:b w:val="1"/>
        </w:rPr>
      </w:pPr>
      <w:r>
        <w:rPr>
          <w:b w:val="1"/>
        </w:rPr>
        <w:t>Responsibilities:-</w:t>
      </w:r>
    </w:p>
    <w:p>
      <w:pPr>
        <w:rPr>
          <w:b w:val="1"/>
        </w:rPr>
      </w:pPr>
    </w:p>
    <w:p>
      <w:pPr>
        <w:pStyle w:val="ListParagraph"/>
        <w:numPr>
          <w:ilvl w:val="0"/>
          <w:numId w:val="48"/>
        </w:numPr>
        <w:contextualSpacing w:val="true"/>
        <w:spacing w:after="160" w:line="259" w:lineRule="auto"/>
      </w:pPr>
      <w:r>
        <w:t>Client interaction and mapping of clients requirements with existing system.</w:t>
      </w:r>
    </w:p>
    <w:p>
      <w:pPr>
        <w:pStyle w:val="ListParagraph"/>
        <w:numPr>
          <w:ilvl w:val="0"/>
          <w:numId w:val="48"/>
        </w:numPr>
        <w:contextualSpacing w:val="true"/>
        <w:spacing w:after="160" w:line="259" w:lineRule="auto"/>
      </w:pPr>
      <w:r>
        <w:t>Testing the application/modules/Functionalities wherever requires.</w:t>
      </w:r>
    </w:p>
    <w:p>
      <w:pPr>
        <w:pStyle w:val="ListParagraph"/>
        <w:numPr>
          <w:ilvl w:val="0"/>
          <w:numId w:val="48"/>
        </w:numPr>
        <w:contextualSpacing w:val="true"/>
        <w:spacing w:after="160" w:line="259" w:lineRule="auto"/>
      </w:pPr>
      <w:r>
        <w:t>Preparation of functional Specification documents.</w:t>
      </w:r>
    </w:p>
    <w:p>
      <w:pPr>
        <w:pStyle w:val="ListParagraph"/>
        <w:numPr>
          <w:ilvl w:val="0"/>
          <w:numId w:val="48"/>
        </w:numPr>
        <w:contextualSpacing w:val="true"/>
        <w:spacing w:after="160" w:line="259" w:lineRule="auto"/>
      </w:pPr>
      <w:r>
        <w:t>Explaining the client’s requirements at various levels to development and testing team.</w:t>
      </w:r>
    </w:p>
    <w:p>
      <w:pPr>
        <w:pStyle w:val="ListParagraph"/>
        <w:numPr>
          <w:ilvl w:val="0"/>
          <w:numId w:val="48"/>
        </w:numPr>
        <w:contextualSpacing w:val="true"/>
        <w:spacing w:after="160" w:line="259" w:lineRule="auto"/>
      </w:pPr>
      <w:r>
        <w:t>Gathering requirements of dealers, Stock in hand data and taxes for configuration.</w:t>
      </w:r>
    </w:p>
    <w:p>
      <w:pPr>
        <w:pStyle w:val="ListParagraph"/>
        <w:numPr>
          <w:ilvl w:val="0"/>
          <w:numId w:val="48"/>
        </w:numPr>
        <w:contextualSpacing w:val="true"/>
        <w:spacing w:after="160" w:line="259" w:lineRule="auto"/>
      </w:pPr>
      <w:r>
        <w:t>Providing training of DMS to all dealers’ module wise and role wise on call.</w:t>
      </w:r>
    </w:p>
    <w:p>
      <w:pPr>
        <w:pStyle w:val="ListParagraph"/>
        <w:ind w:left="420"/>
      </w:pPr>
      <w:r>
        <w:t>Handling of support activities, solving issues post implementation</w:t>
      </w:r>
    </w:p>
    <w:p/>
    <w:p>
      <w:pPr>
        <w:ind w:left="60"/>
      </w:pPr>
      <w:r>
        <w:t>Role-</w:t>
      </w:r>
      <w:r>
        <w:t>Working in L1 level, handing</w:t>
      </w:r>
      <w:r>
        <w:t xml:space="preserve"> email, </w:t>
      </w:r>
      <w:r>
        <w:t>supporting</w:t>
      </w:r>
      <w:r>
        <w:t xml:space="preserve"> dealer for any application issue</w:t>
      </w:r>
    </w:p>
    <w:p>
      <w:pPr>
        <w:rPr>
          <w:spacing w:val="6"/>
        </w:rPr>
      </w:pPr>
    </w:p>
    <w:p>
      <w:pPr>
        <w:rPr>
          <w:b w:val="1"/>
          <w:spacing w:val="6"/>
        </w:rPr>
      </w:pPr>
      <w:r>
        <w:rPr>
          <w:b w:val="1"/>
          <w:u w:val="single"/>
          <w:spacing w:val="6"/>
        </w:rPr>
        <w:t>SKILLS</w:t>
      </w:r>
      <w:r>
        <w:rPr>
          <w:b w:val="1"/>
          <w:spacing w:val="6"/>
        </w:rPr>
        <w:t>:</w:t>
      </w:r>
    </w:p>
    <w:p>
      <w:pPr>
        <w:pStyle w:val="ListParagraph"/>
        <w:numPr>
          <w:ilvl w:val="0"/>
          <w:numId w:val="27"/>
        </w:numPr>
        <w:rPr>
          <w:b w:val="1"/>
          <w:spacing w:val="6"/>
        </w:rPr>
      </w:pPr>
      <w:r>
        <w:rPr>
          <w:spacing w:val="6"/>
        </w:rPr>
        <w:t xml:space="preserve">Technical Skills     : Auto CAD 2012, CATIA V5, Solid work, Pro E, Hyper mesh  </w:t>
      </w:r>
    </w:p>
    <w:p>
      <w:pPr>
        <w:pStyle w:val="ListParagraph"/>
        <w:numPr>
          <w:ilvl w:val="0"/>
          <w:numId w:val="27"/>
        </w:numPr>
        <w:rPr>
          <w:b w:val="1"/>
          <w:spacing w:val="6"/>
        </w:rPr>
      </w:pPr>
      <w:r>
        <w:rPr>
          <w:spacing w:val="6"/>
        </w:rPr>
        <w:t>Computer Skills     : MS Office, Power Point</w:t>
      </w:r>
    </w:p>
    <w:p>
      <w:pPr>
        <w:pStyle w:val="ListParagraph"/>
        <w:numPr>
          <w:ilvl w:val="0"/>
          <w:numId w:val="27"/>
        </w:numPr>
        <w:rPr>
          <w:b w:val="1"/>
          <w:spacing w:val="6"/>
        </w:rPr>
      </w:pPr>
      <w:r>
        <w:rPr>
          <w:spacing w:val="6"/>
        </w:rPr>
        <w:t>Operating System  : Window XP,  Window 7</w:t>
      </w:r>
    </w:p>
    <w:p>
      <w:pPr>
        <w:rPr>
          <w:spacing w:val="6"/>
        </w:rPr>
      </w:pPr>
    </w:p>
    <w:p>
      <w:pPr>
        <w:rPr>
          <w:b w:val="1"/>
          <w:caps/>
          <w:spacing w:val="6"/>
        </w:rPr>
      </w:pPr>
      <w:r>
        <w:rPr>
          <w:b w:val="1"/>
          <w:caps/>
          <w:spacing w:val="6"/>
        </w:rPr>
        <w:t xml:space="preserve">     </w:t>
      </w:r>
    </w:p>
    <w:p>
      <w:pPr>
        <w:rPr>
          <w:caps/>
          <w:spacing w:val="6"/>
        </w:rPr>
      </w:pPr>
      <w:r>
        <w:rPr>
          <w:b w:val="1"/>
          <w:u w:val="single"/>
          <w:caps/>
          <w:spacing w:val="6"/>
        </w:rPr>
        <w:t>CERTIFICATION</w:t>
      </w:r>
      <w:r>
        <w:rPr>
          <w:b w:val="1"/>
          <w:caps/>
          <w:spacing w:val="6"/>
        </w:rPr>
        <w:t>:</w:t>
      </w:r>
    </w:p>
    <w:p>
      <w:pPr>
        <w:rPr>
          <w:b w:val="1"/>
          <w:caps/>
          <w:spacing w:val="6"/>
        </w:rPr>
      </w:pPr>
      <w:r>
        <w:rPr>
          <w:b w:val="1"/>
          <w:caps/>
          <w:spacing w:val="6"/>
        </w:rPr>
        <w:t xml:space="preserve">                                                                                                                                                        </w:t>
      </w:r>
    </w:p>
    <w:tbl>
      <w:tblPr>
        <w:tblW w:w="9781" w:type="dxa"/>
        <w:tblInd w:w="392" w:type="dxa"/>
        <w:tblBorders/>
        <w:tblCellMar/>
        <w:tblLook w:val="400"/>
      </w:tblPr>
      <w:tblGrid>
        <w:gridCol w:w="9781"/>
      </w:tblGrid>
      <w:tr>
        <w:trPr>
          <w:trHeight w:val="340"/>
        </w:trPr>
        <w:tc>
          <w:tcPr>
            <w:tcW w:w="9781" w:type="dxa"/>
            <w:tcBorders/>
            <w:vAlign w:val="center"/>
            <w:shd w:val="clear" w:color="auto" w:fill="FFFFFF"/>
          </w:tcPr>
          <w:p>
            <w:pPr>
              <w:rPr>
                <w:b w:val="1"/>
                <w:caps/>
                <w:spacing w:val="6"/>
              </w:rPr>
            </w:pPr>
            <w:r>
              <w:rPr>
                <w:b w:val="1"/>
                <w:caps/>
                <w:spacing w:val="6"/>
              </w:rPr>
              <w:t xml:space="preserve">        ‘Mechanical Cadd’ </w:t>
            </w:r>
            <w:r>
              <w:rPr>
                <w:caps/>
                <w:spacing w:val="6"/>
              </w:rPr>
              <w:t xml:space="preserve">course from </w:t>
            </w:r>
            <w:r>
              <w:rPr>
                <w:b w:val="1"/>
                <w:caps/>
                <w:spacing w:val="6"/>
              </w:rPr>
              <w:t>Central Institute of Tool Desisn</w:t>
            </w:r>
            <w:r>
              <w:rPr>
                <w:caps/>
                <w:spacing w:val="6"/>
              </w:rPr>
              <w:t xml:space="preserve">,Chennai     </w:t>
            </w:r>
            <w:r>
              <w:rPr>
                <w:b w:val="1"/>
                <w:caps/>
                <w:spacing w:val="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trHeight w:val="397"/>
        </w:trPr>
        <w:tc>
          <w:tcPr>
            <w:tcW w:w="9781" w:type="dxa"/>
            <w:tcBorders/>
            <w:vAlign w:val="center"/>
            <w:shd w:val="clear" w:color="auto" w:fill="FFFFFF"/>
          </w:tcPr>
          <w:p>
            <w:pPr>
              <w:jc w:val="both"/>
              <w:rPr>
                <w:u w:val="single"/>
                <w:caps/>
              </w:rPr>
            </w:pPr>
            <w:r>
              <w:rPr>
                <w:b w:val="1"/>
                <w:caps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b w:val="1"/>
                <w:caps/>
                <w:spacing w:val="6"/>
              </w:rPr>
              <w:t xml:space="preserve">                                                                                                                        </w:t>
            </w:r>
          </w:p>
          <w:p>
            <w:pPr>
              <w:jc w:val="both"/>
              <w:rPr>
                <w:b w:val="1"/>
                <w:u w:val="single"/>
                <w:caps/>
              </w:rPr>
            </w:pPr>
          </w:p>
          <w:p>
            <w:pPr>
              <w:jc w:val="both"/>
              <w:rPr>
                <w:b w:val="1"/>
                <w:u w:val="single"/>
                <w:caps/>
              </w:rPr>
            </w:pPr>
          </w:p>
          <w:p>
            <w:pPr>
              <w:jc w:val="both"/>
              <w:rPr>
                <w:b w:val="1"/>
                <w:caps/>
              </w:rPr>
            </w:pPr>
            <w:r>
              <w:rPr>
                <w:b w:val="1"/>
                <w:u w:val="single"/>
                <w:caps/>
              </w:rPr>
              <w:lastRenderedPageBreak/>
            </w:r>
            <w:r>
              <w:rPr>
                <w:b w:val="1"/>
                <w:u w:val="single"/>
                <w:caps/>
              </w:rPr>
              <w:t>MINI PROJECT WORK</w:t>
            </w:r>
            <w:r>
              <w:rPr>
                <w:b w:val="1"/>
                <w:caps/>
              </w:rPr>
              <w:t xml:space="preserve">: </w:t>
            </w:r>
          </w:p>
          <w:p>
            <w:pPr>
              <w:jc w:val="both"/>
              <w:rPr>
                <w:u w:val="single"/>
                <w:caps/>
              </w:rPr>
            </w:pPr>
            <w:r>
              <w:rPr>
                <w:b w:val="1"/>
                <w:caps/>
              </w:rPr>
              <w:t xml:space="preserve">                                  </w:t>
            </w:r>
          </w:p>
          <w:p>
            <w:pPr>
              <w:pStyle w:val="ListParagraph"/>
              <w:numPr>
                <w:ilvl w:val="0"/>
                <w:numId w:val="27"/>
              </w:numPr>
              <w:jc w:val="both"/>
              <w:rPr>
                <w:u w:val="single"/>
                <w:caps/>
              </w:rPr>
            </w:pPr>
            <w:r>
              <w:rPr>
                <w:b w:val="1"/>
                <w:caps/>
              </w:rPr>
              <w:t xml:space="preserve">TITLE: </w:t>
            </w:r>
            <w:r>
              <w:rPr>
                <w:caps/>
              </w:rPr>
              <w:t>DESIGN AND FABRICATION OF AN</w:t>
            </w:r>
            <w:r>
              <w:rPr>
                <w:b w:val="1"/>
                <w:caps/>
              </w:rPr>
              <w:t xml:space="preserve"> ENGINE THERMOSTAT TEST RIG </w:t>
            </w:r>
            <w:r>
              <w:rPr>
                <w:caps/>
              </w:rPr>
              <w:t xml:space="preserve">IN </w:t>
            </w:r>
            <w:r>
              <w:rPr>
                <w:b w:val="1"/>
                <w:caps/>
              </w:rPr>
              <w:t>ASHOKLEYLAND</w:t>
            </w:r>
            <w:r>
              <w:rPr>
                <w:caps/>
              </w:rPr>
              <w:t>,ENNORE,CHENNAI</w:t>
            </w:r>
          </w:p>
          <w:p>
            <w:pPr>
              <w:jc w:val="both"/>
              <w:rPr>
                <w:caps/>
              </w:rPr>
            </w:pPr>
            <w:r>
              <w:rPr>
                <w:b w:val="1"/>
                <w:caps/>
              </w:rPr>
              <w:t xml:space="preserve">                                                                                                                                                 DESCRIPTION:</w:t>
            </w:r>
            <w:r>
              <w:rPr>
                <w:caps/>
              </w:rPr>
              <w:t xml:space="preserve"> The project was done for the purpose of testing the failure Thermostat and to know the reason of their rejection by the customer.</w:t>
            </w:r>
          </w:p>
          <w:p>
            <w:pPr>
              <w:pStyle w:val="ListParagraph"/>
              <w:ind w:left="420"/>
            </w:pPr>
          </w:p>
          <w:p>
            <w:pPr>
              <w:rPr>
                <w:spacing w:val="6"/>
              </w:rPr>
            </w:pPr>
          </w:p>
          <w:p>
            <w:pPr>
              <w:jc w:val="both"/>
              <w:rPr>
                <w:u w:val="single"/>
                <w:caps/>
              </w:rPr>
            </w:pPr>
          </w:p>
        </w:tc>
      </w:tr>
      <w:tr>
        <w:trPr>
          <w:trHeight w:val="20"/>
        </w:trPr>
        <w:tc>
          <w:tcPr>
            <w:tcW w:w="9781" w:type="dxa"/>
            <w:tcBorders/>
            <w:vAlign w:val="center"/>
            <w:shd w:val="clear" w:color="auto" w:fill="FFFFFF"/>
          </w:tcPr>
          <w:p>
            <w:pPr>
              <w:rPr>
                <w:b w:val="1"/>
                <w:spacing w:val="6"/>
              </w:rPr>
            </w:pPr>
            <w:r>
              <w:rPr>
                <w:b w:val="1"/>
                <w:u w:val="single"/>
                <w:spacing w:val="6"/>
              </w:rPr>
              <w:lastRenderedPageBreak/>
            </w:r>
            <w:r>
              <w:rPr>
                <w:b w:val="1"/>
                <w:u w:val="single"/>
                <w:spacing w:val="6"/>
              </w:rPr>
              <w:t>KEY PROJECT WORK</w:t>
            </w:r>
            <w:r>
              <w:rPr>
                <w:b w:val="1"/>
                <w:spacing w:val="6"/>
              </w:rPr>
              <w:t>:</w:t>
            </w:r>
          </w:p>
        </w:tc>
      </w:tr>
      <w:tr>
        <w:trPr>
          <w:trHeight w:val="227"/>
        </w:trPr>
        <w:tc>
          <w:tcPr>
            <w:tcW w:w="9781" w:type="dxa"/>
            <w:tcBorders/>
            <w:vAlign w:val="center"/>
            <w:shd w:val="clear" w:color="auto" w:fill="FFFFFF"/>
          </w:tcPr>
          <w:p>
            <w:pPr>
              <w:jc w:val="both"/>
              <w:rPr>
                <w:u w:val="single"/>
              </w:rPr>
            </w:pPr>
          </w:p>
          <w:p>
            <w:pPr>
              <w:pStyle w:val="ListParagraph"/>
              <w:numPr>
                <w:ilvl w:val="0"/>
                <w:numId w:val="28"/>
              </w:numPr>
              <w:jc w:val="both"/>
              <w:rPr>
                <w:u w:val="single"/>
              </w:rPr>
            </w:pPr>
            <w:r>
              <w:rPr>
                <w:b w:val="1"/>
              </w:rPr>
              <w:t xml:space="preserve">TITLE : </w:t>
            </w:r>
            <w:r>
              <w:t>DESIGN</w:t>
            </w:r>
            <w:r>
              <w:rPr>
                <w:b w:val="1"/>
              </w:rPr>
              <w:t xml:space="preserve"> </w:t>
            </w:r>
            <w:r>
              <w:t>AND FABRICATION OF</w:t>
            </w:r>
            <w:r>
              <w:rPr>
                <w:b w:val="1"/>
              </w:rPr>
              <w:t xml:space="preserve"> PNEUMO-HYDRAULIC ENGINE - </w:t>
            </w:r>
            <w:r>
              <w:t>(MAY 2014)</w:t>
            </w:r>
          </w:p>
          <w:p>
            <w:pPr>
              <w:pStyle w:val="ListParagraph"/>
              <w:jc w:val="both"/>
              <w:rPr>
                <w:u w:val="single"/>
              </w:rPr>
            </w:pPr>
          </w:p>
          <w:p>
            <w:pPr>
              <w:pStyle w:val="ListParagraph"/>
              <w:numPr>
                <w:ilvl w:val="0"/>
                <w:numId w:val="28"/>
              </w:numPr>
              <w:jc w:val="both"/>
              <w:rPr>
                <w:u w:val="single"/>
              </w:rPr>
            </w:pPr>
            <w:r>
              <w:rPr>
                <w:b w:val="1"/>
              </w:rPr>
              <w:t>DESCRIPTION:</w:t>
            </w:r>
            <w:r>
              <w:t xml:space="preserve">  Our aim is to </w:t>
            </w:r>
            <w:r>
              <w:rPr>
                <w:u w:val="single"/>
              </w:rPr>
              <w:t>replace the existing IC Engine</w:t>
            </w:r>
            <w:r>
              <w:t xml:space="preserve"> by using pneumatic and hydraulic components and to achieve the same efficiency equal to Petrol Engine.</w:t>
            </w:r>
          </w:p>
        </w:tc>
      </w:tr>
    </w:tbl>
    <w:p>
      <w:pPr>
        <w:jc w:val="both"/>
        <w:rPr>
          <w:u w:val="single"/>
        </w:rPr>
      </w:pPr>
      <w:r>
        <w:rPr>
          <w:u w:val="single"/>
        </w:rPr>
        <w:t xml:space="preserve"> </w:t>
      </w:r>
    </w:p>
    <w:tbl>
      <w:tblPr>
        <w:tblpPr w:leftFromText="180" w:rightFromText="180" w:vertAnchor="text" w:horzAnchor="margin" w:tblpY="-39"/>
        <w:tblW w:w="1104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/>
        <w:tblLook w:val="400"/>
      </w:tblPr>
      <w:tblGrid>
        <w:gridCol w:w="11040"/>
      </w:tblGrid>
      <w:tr>
        <w:trPr>
          <w:trHeight w:val="322"/>
        </w:trPr>
        <w:tc>
          <w:tcPr>
            <w:tcW w:w="11040" w:type="dxa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  <w:vAlign w:val="top"/>
            <w:shd w:val="clear" w:color="auto" w:fill="FFFFFF"/>
          </w:tcPr>
          <w:p>
            <w:pPr>
              <w:rPr>
                <w:b w:val="1"/>
                <w:spacing w:val="6"/>
              </w:rPr>
            </w:pPr>
            <w:r>
              <w:rPr>
                <w:b w:val="1"/>
                <w:u w:val="single"/>
                <w:spacing w:val="6"/>
              </w:rPr>
              <w:t>INPLANT TRAINING</w:t>
            </w:r>
            <w:r>
              <w:rPr>
                <w:b w:val="1"/>
                <w:spacing w:val="6"/>
              </w:rPr>
              <w:t>:</w:t>
            </w:r>
          </w:p>
          <w:p>
            <w:pPr>
              <w:rPr>
                <w:b w:val="1"/>
                <w:spacing w:val="6"/>
              </w:rPr>
            </w:pPr>
          </w:p>
        </w:tc>
      </w:tr>
      <w:tr>
        <w:trPr>
          <w:trHeight w:val="322"/>
        </w:trPr>
        <w:tc>
          <w:tcPr>
            <w:tcW w:w="11040" w:type="dxa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  <w:vAlign w:val="top"/>
            <w:shd w:val="clear" w:color="auto" w:fill="FFFFFF"/>
          </w:tcPr>
          <w:p>
            <w:pPr>
              <w:pStyle w:val="ListParagraph"/>
              <w:numPr>
                <w:ilvl w:val="0"/>
                <w:numId w:val="27"/>
              </w:numPr>
              <w:jc w:val="both"/>
              <w:rPr>
                <w:b w:val="1"/>
                <w:spacing w:val="6"/>
              </w:rPr>
            </w:pPr>
            <w:r>
              <w:rPr>
                <w:b w:val="1"/>
                <w:spacing w:val="6"/>
              </w:rPr>
              <w:t xml:space="preserve"> ASHOKLEYLAND ENNORE CHENNAI: </w:t>
            </w:r>
            <w:r>
              <w:rPr>
                <w:spacing w:val="6"/>
              </w:rPr>
              <w:t xml:space="preserve">Attended 15 days inplant training under the  Central Quality Department and studied the </w:t>
            </w:r>
            <w:r>
              <w:t>working of thermostat and</w:t>
            </w:r>
            <w:r>
              <w:rPr>
                <w:spacing w:val="6"/>
              </w:rPr>
              <w:t xml:space="preserve"> different tappet setting arrangement and engine assembly</w:t>
            </w:r>
          </w:p>
        </w:tc>
      </w:tr>
    </w:tbl>
    <w:p>
      <w:pPr>
        <w:tabs>
          <w:tab w:val="left" w:pos="720"/>
          <w:tab w:val="left" w:pos="3686"/>
          <w:tab w:val="left" w:pos="3960"/>
        </w:tabs>
        <w:spacing w:line="120" w:lineRule="auto"/>
        <w:shd w:val="clear" w:color="auto" w:fill="FFFFFF"/>
        <w:rPr>
          <w:color w:val="000000"/>
          <w:spacing w:val="6"/>
        </w:rPr>
      </w:pPr>
    </w:p>
    <w:p>
      <w:pPr>
        <w:tabs>
          <w:tab w:val="left" w:pos="720"/>
          <w:tab w:val="left" w:pos="3686"/>
          <w:tab w:val="left" w:pos="3960"/>
        </w:tabs>
        <w:spacing w:line="120" w:lineRule="auto"/>
        <w:shd w:val="clear" w:color="auto" w:fill="FFFFFF"/>
        <w:rPr>
          <w:color w:val="000000"/>
          <w:spacing w:val="6"/>
        </w:rPr>
      </w:pPr>
    </w:p>
    <w:p>
      <w:pPr>
        <w:tabs>
          <w:tab w:val="left" w:pos="720"/>
          <w:tab w:val="left" w:pos="3686"/>
          <w:tab w:val="left" w:pos="3960"/>
        </w:tabs>
        <w:spacing w:line="120" w:lineRule="auto"/>
        <w:shd w:val="clear" w:color="auto" w:fill="FFFFFF"/>
        <w:rPr>
          <w:color w:val="000000"/>
          <w:spacing w:val="6"/>
        </w:rPr>
      </w:pPr>
    </w:p>
    <w:tbl>
      <w:tblPr>
        <w:tblpPr w:leftFromText="180" w:rightFromText="180" w:vertAnchor="text" w:horzAnchor="margin" w:tblpX="392" w:tblpY="125"/>
        <w:tblW w:w="9781" w:type="dxa"/>
        <w:tblBorders/>
        <w:tblCellMar/>
        <w:tblLook w:val="400"/>
      </w:tblPr>
      <w:tblGrid>
        <w:gridCol w:w="9781"/>
      </w:tblGrid>
      <w:tr>
        <w:trPr>
          <w:trHeight w:val="227"/>
        </w:trPr>
        <w:tc>
          <w:tcPr>
            <w:tcW w:w="9781" w:type="dxa"/>
            <w:tcBorders/>
            <w:vAlign w:val="center"/>
            <w:shd w:val="clear" w:color="auto" w:fill="FFFFFF"/>
          </w:tcPr>
          <w:p>
            <w:pPr>
              <w:rPr>
                <w:b w:val="1"/>
                <w:color w:val="000000"/>
                <w:spacing w:val="6"/>
              </w:rPr>
            </w:pPr>
            <w:r>
              <w:rPr>
                <w:b w:val="1"/>
                <w:u w:val="single"/>
                <w:spacing w:val="6"/>
              </w:rPr>
              <w:t>PERSONAL  DETAILS</w:t>
            </w:r>
            <w:r>
              <w:rPr>
                <w:b w:val="1"/>
                <w:spacing w:val="6"/>
              </w:rPr>
              <w:t>:</w:t>
            </w:r>
          </w:p>
        </w:tc>
      </w:tr>
      <w:tr>
        <w:trPr>
          <w:trHeight w:val="723"/>
        </w:trPr>
        <w:tc>
          <w:tcPr>
            <w:tcW w:w="9781" w:type="dxa"/>
            <w:tcBorders/>
            <w:vAlign w:val="center"/>
            <w:shd w:val="clear" w:color="auto" w:fill="FFFFFF"/>
          </w:tcPr>
          <w:p>
            <w:pPr>
              <w:pStyle w:val="ListParagraph"/>
              <w:jc w:val="both"/>
              <w:tabs>
                <w:tab w:val="left" w:pos="720"/>
                <w:tab w:val="left" w:pos="3686"/>
                <w:tab w:val="left" w:pos="3960"/>
              </w:tabs>
              <w:rPr>
                <w:color w:val="000000"/>
                <w:spacing w:val="6"/>
              </w:rPr>
            </w:pPr>
          </w:p>
          <w:p>
            <w:pPr>
              <w:pStyle w:val="ListParagraph"/>
              <w:numPr>
                <w:ilvl w:val="0"/>
                <w:numId w:val="41"/>
              </w:numPr>
              <w:tabs>
                <w:tab w:val="left" w:pos="720"/>
                <w:tab w:val="left" w:pos="3686"/>
                <w:tab w:val="left" w:pos="3960"/>
              </w:tabs>
              <w:rPr>
                <w:color w:val="000000"/>
                <w:spacing w:val="6"/>
              </w:rPr>
            </w:pPr>
            <w:r>
              <w:rPr>
                <w:spacing w:val="6"/>
              </w:rPr>
              <w:t>Name                                      :  ABDUL BARI</w:t>
            </w:r>
          </w:p>
          <w:p>
            <w:pPr>
              <w:pStyle w:val="ListParagraph"/>
              <w:numPr>
                <w:ilvl w:val="0"/>
                <w:numId w:val="40"/>
              </w:numPr>
              <w:tabs>
                <w:tab w:val="left" w:pos="720"/>
                <w:tab w:val="left" w:pos="3686"/>
                <w:tab w:val="left" w:pos="3960"/>
              </w:tabs>
              <w:rPr>
                <w:color w:val="000000"/>
                <w:spacing w:val="6"/>
              </w:rPr>
            </w:pPr>
            <w:r>
              <w:rPr>
                <w:spacing w:val="6"/>
              </w:rPr>
              <w:t>Father’s Name                        :   MD ISLAM ALI (Farmer)</w:t>
            </w:r>
          </w:p>
          <w:p>
            <w:pPr>
              <w:pStyle w:val="ListParagraph"/>
              <w:numPr>
                <w:ilvl w:val="0"/>
                <w:numId w:val="40"/>
              </w:numPr>
              <w:tabs>
                <w:tab w:val="left" w:pos="720"/>
                <w:tab w:val="left" w:pos="3686"/>
                <w:tab w:val="left" w:pos="3960"/>
              </w:tabs>
              <w:rPr>
                <w:color w:val="000000"/>
                <w:spacing w:val="6"/>
              </w:rPr>
            </w:pPr>
            <w:r>
              <w:rPr>
                <w:spacing w:val="6"/>
              </w:rPr>
              <w:t xml:space="preserve">Mother’s Name                       :   UJLEFA KHATOON (House </w:t>
            </w:r>
            <w:r>
              <w:t>wife)</w:t>
            </w:r>
          </w:p>
          <w:p>
            <w:pPr>
              <w:pStyle w:val="ListParagraph"/>
              <w:numPr>
                <w:ilvl w:val="0"/>
                <w:numId w:val="40"/>
              </w:numPr>
              <w:tabs>
                <w:tab w:val="left" w:pos="720"/>
                <w:tab w:val="left" w:pos="3686"/>
                <w:tab w:val="left" w:pos="3960"/>
              </w:tabs>
              <w:rPr>
                <w:color w:val="000000"/>
                <w:spacing w:val="6"/>
              </w:rPr>
            </w:pPr>
            <w:r>
              <w:rPr>
                <w:spacing w:val="6"/>
              </w:rPr>
              <w:t>Date of Birth</w:t>
            </w:r>
            <w:r>
              <w:rPr>
                <w:spacing w:val="6"/>
              </w:rPr>
              <w:t xml:space="preserve">                       </w:t>
            </w:r>
            <w:r>
              <w:rPr>
                <w:spacing w:val="6"/>
              </w:rPr>
              <w:t xml:space="preserve">    :   05-10-1993 </w:t>
            </w:r>
          </w:p>
          <w:p>
            <w:pPr>
              <w:pStyle w:val="ListParagraph"/>
              <w:numPr>
                <w:ilvl w:val="0"/>
                <w:numId w:val="40"/>
              </w:numPr>
              <w:tabs>
                <w:tab w:val="left" w:pos="720"/>
                <w:tab w:val="left" w:pos="3686"/>
                <w:tab w:val="left" w:pos="3960"/>
              </w:tabs>
              <w:rPr>
                <w:color w:val="000000"/>
                <w:spacing w:val="6"/>
              </w:rPr>
            </w:pPr>
            <w:r>
              <w:rPr>
                <w:spacing w:val="6"/>
              </w:rPr>
              <w:t xml:space="preserve">Marital Status                   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 xml:space="preserve">      :     Single</w:t>
            </w:r>
          </w:p>
          <w:p>
            <w:pPr>
              <w:pStyle w:val="ListParagraph"/>
              <w:numPr>
                <w:ilvl w:val="0"/>
                <w:numId w:val="40"/>
              </w:numPr>
              <w:tabs>
                <w:tab w:val="left" w:pos="720"/>
                <w:tab w:val="left" w:pos="3686"/>
                <w:tab w:val="left" w:pos="3960"/>
              </w:tabs>
              <w:rPr>
                <w:color w:val="000000"/>
                <w:spacing w:val="6"/>
              </w:rPr>
            </w:pPr>
            <w:r>
              <w:rPr>
                <w:spacing w:val="6"/>
              </w:rPr>
              <w:t>Languages</w:t>
            </w:r>
            <w:r>
              <w:rPr>
                <w:spacing w:val="6"/>
              </w:rPr>
              <w:t xml:space="preserve">                         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 xml:space="preserve">    </w:t>
            </w:r>
            <w:r>
              <w:rPr>
                <w:spacing w:val="6"/>
              </w:rPr>
              <w:t xml:space="preserve"> :     English, Hindi, Urdu, Bangla,</w:t>
            </w:r>
            <w:r>
              <w:rPr>
                <w:color w:val="000000"/>
                <w:spacing w:val="6"/>
              </w:rPr>
              <w:t xml:space="preserve"> Arabic</w:t>
            </w:r>
          </w:p>
          <w:p>
            <w:pPr>
              <w:jc w:val="both"/>
              <w:tabs>
                <w:tab w:val="left" w:pos="720"/>
                <w:tab w:val="left" w:pos="3686"/>
                <w:tab w:val="left" w:pos="3960"/>
              </w:tabs>
              <w:rPr>
                <w:color w:val="000000"/>
                <w:spacing w:val="6"/>
              </w:rPr>
            </w:pPr>
          </w:p>
          <w:p>
            <w:pPr>
              <w:pStyle w:val="ListParagraph"/>
              <w:numPr>
                <w:ilvl w:val="0"/>
                <w:numId w:val="40"/>
              </w:numPr>
              <w:jc w:val="both"/>
              <w:tabs>
                <w:tab w:val="left" w:pos="720"/>
                <w:tab w:val="left" w:pos="3686"/>
                <w:tab w:val="left" w:pos="3960"/>
              </w:tabs>
              <w:rPr>
                <w:spacing w:val="6"/>
              </w:rPr>
            </w:pPr>
            <w:r>
              <w:rPr>
                <w:b w:val="1"/>
                <w:spacing w:val="6"/>
              </w:rPr>
              <w:t>Permanent A</w:t>
            </w:r>
            <w:r>
              <w:rPr>
                <w:b w:val="1"/>
                <w:spacing w:val="6"/>
              </w:rPr>
              <w:t>ddr</w:t>
            </w:r>
            <w:r>
              <w:rPr>
                <w:b w:val="1"/>
                <w:spacing w:val="6"/>
              </w:rPr>
              <w:t xml:space="preserve">ess              </w:t>
            </w:r>
            <w:r>
              <w:rPr>
                <w:spacing w:val="6"/>
              </w:rPr>
              <w:t xml:space="preserve"> :     At- Sikorna, P.O – Jhaua, P.S-Kadwa</w:t>
            </w:r>
          </w:p>
          <w:p>
            <w:pPr>
              <w:jc w:val="both"/>
              <w:tabs>
                <w:tab w:val="left" w:pos="720"/>
                <w:tab w:val="left" w:pos="3686"/>
                <w:tab w:val="left" w:pos="3960"/>
              </w:tabs>
              <w:rPr>
                <w:color w:val="000000"/>
                <w:spacing w:val="6"/>
              </w:rPr>
            </w:pPr>
            <w:r>
              <w:rPr>
                <w:spacing w:val="6"/>
              </w:rPr>
              <w:t xml:space="preserve">                                                                    Dist – Katihar (BIHAR) -855113</w:t>
            </w:r>
          </w:p>
          <w:p>
            <w:pPr>
              <w:jc w:val="both"/>
              <w:tabs>
                <w:tab w:val="left" w:pos="720"/>
                <w:tab w:val="left" w:pos="3686"/>
                <w:tab w:val="left" w:pos="3960"/>
              </w:tabs>
              <w:rPr>
                <w:color w:val="000000"/>
                <w:spacing w:val="6"/>
              </w:rPr>
            </w:pPr>
          </w:p>
        </w:tc>
      </w:tr>
    </w:tbl>
    <w:p>
      <w:pPr>
        <w:rPr>
          <w:u w:val="single"/>
          <w:spacing w:val="6"/>
        </w:rPr>
      </w:pPr>
    </w:p>
    <w:tbl>
      <w:tblPr>
        <w:tblW w:w="9783" w:type="dxa"/>
        <w:tblInd w:w="392" w:type="dxa"/>
        <w:tblBorders/>
        <w:tblCellMar/>
        <w:tblLook w:val="400"/>
      </w:tblPr>
      <w:tblGrid>
        <w:gridCol w:w="9783"/>
      </w:tblGrid>
      <w:tr>
        <w:trPr>
          <w:trHeight w:val="227"/>
        </w:trPr>
        <w:tc>
          <w:tcPr>
            <w:tcW w:w="9783" w:type="dxa"/>
            <w:tcBorders/>
            <w:vAlign w:val="center"/>
            <w:shd w:val="clear" w:color="auto" w:fill="FFFFFF"/>
          </w:tcPr>
          <w:p>
            <w:pPr>
              <w:rPr>
                <w:b w:val="1"/>
                <w:u w:val="single"/>
                <w:color w:val="000000"/>
                <w:spacing w:val="6"/>
              </w:rPr>
            </w:pPr>
            <w:r>
              <w:rPr>
                <w:b w:val="1"/>
                <w:u w:val="single"/>
                <w:spacing w:val="6"/>
              </w:rPr>
              <w:t>HOBBIES</w:t>
            </w:r>
            <w:r>
              <w:rPr>
                <w:b w:val="1"/>
                <w:spacing w:val="6"/>
              </w:rPr>
              <w:t>:</w:t>
            </w:r>
          </w:p>
        </w:tc>
      </w:tr>
      <w:tr>
        <w:trPr>
          <w:trHeight w:val="284"/>
        </w:trPr>
        <w:tc>
          <w:tcPr>
            <w:tcW w:w="9783" w:type="dxa"/>
            <w:tcBorders/>
            <w:vAlign w:val="center"/>
            <w:shd w:val="clear" w:color="auto" w:fill="FFFFFF"/>
          </w:tcPr>
          <w:p>
            <w:pPr>
              <w:rPr>
                <w:color w:val="000000"/>
                <w:spacing w:val="6"/>
              </w:rPr>
            </w:pPr>
          </w:p>
          <w:tbl>
            <w:tblPr>
              <w:tblW w:w="9783" w:type="dxa"/>
              <w:tblInd w:w="392" w:type="dxa"/>
              <w:tblBorders/>
              <w:tblCellMar/>
              <w:tblLook w:val="400"/>
            </w:tblPr>
            <w:tblGrid>
              <w:gridCol w:w="9783"/>
            </w:tblGrid>
            <w:tr>
              <w:trPr>
                <w:trHeight w:val="1098"/>
              </w:trPr>
              <w:tc>
                <w:tcPr>
                  <w:tcW w:w="9783" w:type="dxa"/>
                  <w:tcBorders/>
                  <w:vAlign w:val="center"/>
                  <w:shd w:val="clear" w:color="auto" w:fill="FFFFFF"/>
                </w:tcPr>
                <w:p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color w:val="000000"/>
                      <w:spacing w:val="6"/>
                    </w:rPr>
                  </w:pPr>
                  <w:r>
                    <w:t>Reading  magazines and  Novels</w:t>
                  </w:r>
                </w:p>
                <w:p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color w:val="000000"/>
                      <w:spacing w:val="6"/>
                    </w:rPr>
                  </w:pPr>
                  <w:r>
                    <w:rPr>
                      <w:color w:val="000000"/>
                      <w:spacing w:val="6"/>
                    </w:rPr>
                    <w:t>Cooking</w:t>
                  </w:r>
                </w:p>
                <w:p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color w:val="000000"/>
                      <w:spacing w:val="6"/>
                    </w:rPr>
                  </w:pPr>
                  <w:r>
                    <w:t>Visiting Places</w:t>
                  </w:r>
                </w:p>
                <w:p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color w:val="000000"/>
                      <w:spacing w:val="6"/>
                    </w:rPr>
                  </w:pPr>
                  <w:r>
                    <w:rPr>
                      <w:color w:val="000000"/>
                      <w:spacing w:val="6"/>
                    </w:rPr>
                    <w:t xml:space="preserve"> </w:t>
                  </w:r>
                  <w:r>
                    <w:t>Capturing  natural beauties</w:t>
                  </w:r>
                </w:p>
              </w:tc>
            </w:tr>
          </w:tbl>
          <w:p>
            <w:pPr>
              <w:rPr>
                <w:color w:val="000000"/>
                <w:spacing w:val="6"/>
              </w:rPr>
            </w:pPr>
          </w:p>
        </w:tc>
      </w:tr>
    </w:tbl>
    <w:p>
      <w:pPr>
        <w:rPr>
          <w:color w:val="000000"/>
          <w:spacing w:val="6"/>
        </w:rPr>
      </w:pPr>
    </w:p>
    <w:tbl>
      <w:tblPr>
        <w:tblW w:w="9781" w:type="dxa"/>
        <w:tblInd w:w="392" w:type="dxa"/>
        <w:tblBorders/>
        <w:tblCellMar/>
        <w:tblLook w:val="400"/>
      </w:tblPr>
      <w:tblGrid>
        <w:gridCol w:w="9781"/>
      </w:tblGrid>
      <w:tr>
        <w:trPr>
          <w:trHeight w:val="227"/>
        </w:trPr>
        <w:tc>
          <w:tcPr>
            <w:tcW w:w="9781" w:type="dxa"/>
            <w:tcBorders/>
            <w:vAlign w:val="center"/>
            <w:shd w:val="clear" w:color="auto" w:fill="FFFFFF"/>
          </w:tcPr>
          <w:p>
            <w:pPr>
              <w:rPr>
                <w:b w:val="1"/>
                <w:spacing w:val="6"/>
              </w:rPr>
            </w:pPr>
            <w:r>
              <w:rPr>
                <w:b w:val="1"/>
                <w:u w:val="single"/>
                <w:spacing w:val="6"/>
              </w:rPr>
              <w:t>DECLARATION</w:t>
            </w:r>
            <w:r>
              <w:rPr>
                <w:b w:val="1"/>
                <w:spacing w:val="6"/>
              </w:rPr>
              <w:t>:</w:t>
            </w:r>
          </w:p>
          <w:p>
            <w:pPr>
              <w:rPr>
                <w:b w:val="1"/>
                <w:color w:val="000000"/>
                <w:spacing w:val="6"/>
              </w:rPr>
            </w:pPr>
          </w:p>
        </w:tc>
      </w:tr>
      <w:tr>
        <w:trPr>
          <w:trHeight w:val="504"/>
        </w:trPr>
        <w:tc>
          <w:tcPr>
            <w:tcW w:w="9781" w:type="dxa"/>
            <w:tcBorders/>
            <w:vAlign w:val="center"/>
            <w:shd w:val="clear" w:color="auto" w:fill="FFFFFF"/>
          </w:tcPr>
          <w:p>
            <w:pPr>
              <w:pStyle w:val="ListParagraph"/>
              <w:numPr>
                <w:ilvl w:val="0"/>
                <w:numId w:val="37"/>
              </w:numPr>
              <w:jc w:val="both"/>
              <w:rPr>
                <w:color w:val="000000"/>
              </w:rPr>
            </w:pPr>
            <w:r>
              <w:rPr>
                <w:color w:val="000000"/>
              </w:rPr>
              <w:t>I hereby declare that the information furnished above is true to the best of my knowledge.</w:t>
            </w:r>
          </w:p>
        </w:tc>
      </w:tr>
    </w:tbl>
    <w:p>
      <w:pPr>
        <w:tabs>
          <w:tab w:val="left" w:pos="720"/>
          <w:tab w:val="left" w:pos="990"/>
          <w:tab w:val="left" w:pos="3686"/>
          <w:tab w:val="left" w:pos="3960"/>
        </w:tabs>
        <w:spacing w:line="480" w:lineRule="auto"/>
      </w:pPr>
    </w:p>
    <w:p>
      <w:pPr>
        <w:tabs>
          <w:tab w:val="left" w:pos="720"/>
          <w:tab w:val="left" w:pos="990"/>
          <w:tab w:val="left" w:pos="3686"/>
          <w:tab w:val="left" w:pos="3960"/>
        </w:tabs>
        <w:spacing w:line="360" w:lineRule="auto"/>
      </w:pPr>
      <w:r>
        <w:t xml:space="preserve">    Date: </w:t>
      </w:r>
    </w:p>
    <w:p>
      <w:pPr>
        <w:tabs>
          <w:tab w:val="left" w:pos="720"/>
          <w:tab w:val="left" w:pos="990"/>
          <w:tab w:val="left" w:pos="3686"/>
          <w:tab w:val="left" w:pos="3960"/>
        </w:tabs>
      </w:pPr>
      <w:r>
        <w:t xml:space="preserve">    PLACE: Chennai</w:t>
      </w:r>
      <w:r>
        <w:tab/>
      </w:r>
      <w:r>
        <w:tab/>
      </w:r>
      <w:r>
        <w:tab/>
      </w:r>
      <w:r>
        <w:tab/>
        <w:t xml:space="preserve">        </w:t>
      </w:r>
      <w:r>
        <w:tab/>
      </w:r>
      <w:r>
        <w:tab/>
      </w:r>
      <w:r>
        <w:tab/>
        <w:t xml:space="preserve">                ABDUL BARI</w:t>
      </w:r>
    </w:p>
    <w:sectPr>
      <w:pgSz w:w="11909" w:h="16834" w:code="9" w:orient="portrait"/>
      <w:pgMar w:bottom="1440" w:top="1008" w:right="1008" w:left="720" w:header="706" w:footer="720" w:gutter="0"/>
      <w:cols w:space="720" w:equalWidth="true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notTrueType w:val="tru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notTrueType w:val="tru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notTrueType w:val="tru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notTrueType w:val="tru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notTrueType w:val="tru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notTrueType w:val="tru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notTrueType w:val="true"/>
    <w:sig w:usb0="E1002EFF" w:usb1="C000605B" w:usb2="00000029" w:usb3="00000000" w:csb0="000101FF" w:csb1="00000000"/>
  </w:font>
  <w:font w:name="Nimbus Roman No9 L">
    <w:altName w:val="Times New Roman"/>
    <w:charset w:val="00"/>
    <w:family w:val="roman"/>
    <w:pitch w:val="variable"/>
    <w:notTrueType w:val="true"/>
  </w:font>
  <w:font w:name="Nimbus Sans L">
    <w:altName w:val="Arial"/>
    <w:charset w:val="00"/>
    <w:family w:val="swiss"/>
    <w:pitch w:val="variable"/>
    <w:notTrueType w:val="true"/>
  </w:font>
  <w:font w:name="MS Gothic">
    <w:altName w:val="ＭＳ ゴシック"/>
    <w:panose1 w:val="020B0609070205080204"/>
    <w:charset w:val="80"/>
    <w:family w:val="modern"/>
    <w:pitch w:val="fixed"/>
    <w:notTrueType w:val="true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notTrueType w:val="true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abstractNum w:abstractNumId="34">
    <w:multiLevelType w:val="hybridMultilevel"/>
    <w:lvl w:ilvl="0">
      <w:numFmt w:val="bullet"/>
      <w:lvlText w:val=""/>
      <w:lvlJc w:val="left"/>
      <w:start w:val="1"/>
      <w:pPr>
        <w:tabs>
          <w:tab w:val="null" w:pos="0"/>
        </w:tabs>
        <w:ind w:left="360" w:hanging="360"/>
      </w:pPr>
      <w:rPr>
        <w:sz w:val="22.0"/>
        <w:color w:val="0000FF"/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53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25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97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9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41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13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85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570" w:hanging="360"/>
      </w:pPr>
      <w:rPr>
        <w:rFonts w:ascii="Wingdings" w:hAnsi="Wingdings" w:hint="default"/>
      </w:rPr>
    </w:lvl>
  </w:abstractNum>
  <w:abstractNum w:abstractNumId="26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1080" w:hanging="360"/>
      </w:pPr>
      <w:rPr>
        <w:sz w:val="18.0"/>
        <w:color w:val="3366FF"/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216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88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360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432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504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76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648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7200" w:hanging="360"/>
      </w:pPr>
      <w:rPr>
        <w:rFonts w:ascii="Wingdings" w:hAnsi="Wingdings" w:hint="default"/>
      </w:rPr>
    </w:lvl>
  </w:abstractNum>
  <w:abstractNum w:abstractNumId="43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1080" w:hanging="360"/>
      </w:pPr>
      <w:rPr>
        <w:sz w:val="18.0"/>
        <w:color w:val="3366FF"/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216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88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360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432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504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76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648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720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>
      <w:numFmt w:val="bullet"/>
      <w:lvlText w:val=""/>
      <w:lvlJc w:val="left"/>
      <w:start w:val="1"/>
      <w:pPr>
        <w:ind w:left="108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80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52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24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96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68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40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12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840" w:hanging="360"/>
      </w:pPr>
      <w:rPr>
        <w:rFonts w:ascii="Wingdings" w:hAnsi="Wingdings" w:hint="default"/>
      </w:rPr>
    </w:lvl>
  </w:abstractNum>
  <w:abstractNum w:abstractNumId="32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990" w:hanging="360"/>
      </w:pPr>
      <w:rPr>
        <w:sz w:val="32.0"/>
        <w:color w:val="3366FF"/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71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43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315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87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59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31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603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75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>
      <w:numFmt w:val="bullet"/>
      <w:lvlText w:val=""/>
      <w:lvlJc w:val="left"/>
      <w:start w:val="1"/>
      <w:pPr>
        <w:ind w:left="990" w:hanging="360"/>
      </w:pPr>
      <w:rPr>
        <w:sz w:val="32.0"/>
        <w:color w:val="3366FF"/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71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43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15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87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59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31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03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750" w:hanging="360"/>
      </w:pPr>
      <w:rPr>
        <w:rFonts w:ascii="Wingdings" w:hAnsi="Wingdings" w:hint="default"/>
      </w:rPr>
    </w:lvl>
  </w:abstractNum>
  <w:abstractNum w:abstractNumId="20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sz w:val="32.0"/>
        <w:color w:val="auto"/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40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990" w:hanging="360"/>
      </w:pPr>
      <w:rPr>
        <w:sz w:val="32.0"/>
        <w:color w:val="auto"/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71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43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315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87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59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31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603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750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>
      <w:numFmt w:val="bullet"/>
      <w:lvlText w:val=""/>
      <w:lvlJc w:val="left"/>
      <w:start w:val="1"/>
      <w:pPr>
        <w:ind w:left="990" w:hanging="360"/>
      </w:pPr>
      <w:rPr>
        <w:sz w:val="32.0"/>
        <w:color w:val="auto"/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71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43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15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87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59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31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03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750" w:hanging="360"/>
      </w:pPr>
      <w:rPr>
        <w:rFonts w:ascii="Wingdings" w:hAnsi="Wingdings" w:hint="default"/>
      </w:rPr>
    </w:lvl>
  </w:abstractNum>
  <w:abstractNum w:abstractNumId="37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1080" w:hanging="360"/>
      </w:pPr>
      <w:rPr>
        <w:sz w:val="32.0"/>
        <w:color w:val="auto"/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216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88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360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432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504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76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648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7200" w:hanging="360"/>
      </w:pPr>
      <w:rPr>
        <w:rFonts w:ascii="Wingdings" w:hAnsi="Wingdings" w:hint="default"/>
      </w:rPr>
    </w:lvl>
  </w:abstractNum>
  <w:abstractNum w:abstractNumId="25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1080" w:hanging="360"/>
      </w:pPr>
      <w:rPr>
        <w:sz w:val="32.0"/>
        <w:color w:val="auto"/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216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88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360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432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504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76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648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7200" w:hanging="360"/>
      </w:pPr>
      <w:rPr>
        <w:rFonts w:ascii="Wingdings" w:hAnsi="Wingdings" w:hint="default"/>
      </w:rPr>
    </w:lvl>
  </w:abstractNum>
  <w:abstractNum w:abstractNumId="9">
    <w:multiLevelType w:val="hybridMultilevel"/>
    <w:lvl w:ilvl="0">
      <w:numFmt w:val="bullet"/>
      <w:lvlText w:val=""/>
      <w:lvlJc w:val="left"/>
      <w:start w:val="1"/>
      <w:pPr>
        <w:ind w:left="1080" w:hanging="360"/>
      </w:pPr>
      <w:rPr>
        <w:sz w:val="32.0"/>
        <w:color w:val="auto"/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80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52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24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96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68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40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12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840" w:hanging="360"/>
      </w:pPr>
      <w:rPr>
        <w:rFonts w:ascii="Wingdings" w:hAnsi="Wingdings" w:hint="default"/>
      </w:rPr>
    </w:lvl>
  </w:abstractNum>
  <w:abstractNum w:abstractNumId="35">
    <w:multiLevelType w:val="hybridMultilevel"/>
    <w:lvl w:ilvl="0">
      <w:numFmt w:val="bullet"/>
      <w:lvlText w:val=""/>
      <w:lvlJc w:val="left"/>
      <w:start w:val="1"/>
      <w:pPr>
        <w:ind w:left="171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243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315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87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459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531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603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75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7470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>
      <w:numFmt w:val="bullet"/>
      <w:lvlText w:val=""/>
      <w:lvlJc w:val="left"/>
      <w:start w:val="1"/>
      <w:pPr>
        <w:ind w:left="1080" w:hanging="360"/>
      </w:pPr>
      <w:rPr>
        <w:color w:val="000000"/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80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52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24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96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68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40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12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84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numFmt w:val="bullet"/>
      <w:lvlText w:val=""/>
      <w:lvlJc w:val="left"/>
      <w:start w:val="1"/>
      <w:pPr>
        <w:ind w:left="1080" w:hanging="360"/>
      </w:pPr>
      <w:rPr>
        <w:color w:val="000000"/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80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52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24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96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68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40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12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840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>
      <w:numFmt w:val="bullet"/>
      <w:lvlText w:val=""/>
      <w:lvlJc w:val="left"/>
      <w:start w:val="1"/>
      <w:pPr>
        <w:ind w:left="990" w:hanging="360"/>
      </w:pPr>
      <w:rPr>
        <w:sz w:val="32.0"/>
        <w:color w:val="auto"/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71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43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15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87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59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31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03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750" w:hanging="360"/>
      </w:pPr>
      <w:rPr>
        <w:rFonts w:ascii="Wingdings" w:hAnsi="Wingdings" w:hint="default"/>
      </w:rPr>
    </w:lvl>
  </w:abstractNum>
  <w:abstractNum w:abstractNumId="16">
    <w:multiLevelType w:val="hybridMultilevel"/>
    <w:lvl w:ilvl="0">
      <w:numFmt w:val="bullet"/>
      <w:lvlText w:val="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sz w:val="32.0"/>
        <w:color w:val="auto"/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1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42">
    <w:multiLevelType w:val="hybridMultilevel"/>
    <w:lvl w:ilvl="0">
      <w:numFmt w:val="bullet"/>
      <w:lvlText w:val=""/>
      <w:lvlJc w:val="left"/>
      <w:start w:val="1"/>
      <w:pPr>
        <w:ind w:left="90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62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34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06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78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50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22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94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660" w:hanging="360"/>
      </w:pPr>
      <w:rPr>
        <w:rFonts w:ascii="Wingdings" w:hAnsi="Wingdings" w:hint="default"/>
      </w:rPr>
    </w:lvl>
  </w:abstractNum>
  <w:abstractNum w:abstractNumId="28">
    <w:multiLevelType w:val="hybridMultilevel"/>
    <w:lvl w:ilvl="0">
      <w:numFmt w:val="bullet"/>
      <w:lvlText w:val=""/>
      <w:lvlJc w:val="left"/>
      <w:start w:val="1"/>
      <w:pPr>
        <w:ind w:left="720" w:hanging="360"/>
      </w:pPr>
      <w:rPr>
        <w:sz w:val="22.0"/>
        <w:color w:val="0000FF"/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36">
    <w:multiLevelType w:val="hybridMultilevel"/>
    <w:lvl w:ilvl="0">
      <w:numFmt w:val="lowerRoman"/>
      <w:lvlText w:val="%1."/>
      <w:lvlJc w:val="left"/>
      <w:start w:val="1"/>
      <w:pPr>
        <w:ind w:left="1440" w:hanging="720"/>
      </w:pPr>
      <w:rPr>
        <w:rFonts w:hint="default"/>
      </w:rPr>
    </w:lvl>
    <w:lvl w:ilvl="1">
      <w:numFmt w:val="lowerLetter"/>
      <w:lvlText w:val="%2."/>
      <w:lvlJc w:val="left"/>
      <w:start w:val="1"/>
      <w:pPr>
        <w:ind w:left="1800" w:hanging="360"/>
      </w:pPr>
    </w:lvl>
    <w:lvl w:ilvl="2">
      <w:numFmt w:val="lowerRoman"/>
      <w:lvlText w:val="%3."/>
      <w:lvlJc w:val="right"/>
      <w:start w:val="1"/>
      <w:pPr>
        <w:ind w:left="2520" w:hanging="180"/>
      </w:pPr>
    </w:lvl>
    <w:lvl w:ilvl="3">
      <w:numFmt w:val="decimal"/>
      <w:lvlText w:val="%4."/>
      <w:lvlJc w:val="left"/>
      <w:start w:val="1"/>
      <w:pPr>
        <w:ind w:left="3240" w:hanging="360"/>
      </w:pPr>
    </w:lvl>
    <w:lvl w:ilvl="4">
      <w:numFmt w:val="lowerLetter"/>
      <w:lvlText w:val="%5."/>
      <w:lvlJc w:val="left"/>
      <w:start w:val="1"/>
      <w:pPr>
        <w:ind w:left="3960" w:hanging="360"/>
      </w:pPr>
    </w:lvl>
    <w:lvl w:ilvl="5">
      <w:numFmt w:val="lowerRoman"/>
      <w:lvlText w:val="%6."/>
      <w:lvlJc w:val="right"/>
      <w:start w:val="1"/>
      <w:pPr>
        <w:ind w:left="4680" w:hanging="180"/>
      </w:pPr>
    </w:lvl>
    <w:lvl w:ilvl="6">
      <w:numFmt w:val="decimal"/>
      <w:lvlText w:val="%7."/>
      <w:lvlJc w:val="left"/>
      <w:start w:val="1"/>
      <w:pPr>
        <w:ind w:left="5400" w:hanging="360"/>
      </w:pPr>
    </w:lvl>
    <w:lvl w:ilvl="7">
      <w:numFmt w:val="lowerLetter"/>
      <w:lvlText w:val="%8."/>
      <w:lvlJc w:val="left"/>
      <w:start w:val="1"/>
      <w:pPr>
        <w:ind w:left="6120" w:hanging="360"/>
      </w:pPr>
    </w:lvl>
    <w:lvl w:ilvl="8">
      <w:numFmt w:val="lowerRoman"/>
      <w:lvlText w:val="%9."/>
      <w:lvlJc w:val="right"/>
      <w:start w:val="1"/>
      <w:pPr>
        <w:ind w:left="6840" w:hanging="180"/>
      </w:pPr>
    </w:lvl>
  </w:abstractNum>
  <w:abstractNum w:abstractNumId="8">
    <w:multiLevelType w:val="hybridMultilevel"/>
    <w:lvl w:ilvl="0">
      <w:numFmt w:val="bullet"/>
      <w:lvlText w:val=""/>
      <w:lvlJc w:val="left"/>
      <w:start w:val="1"/>
      <w:pPr>
        <w:ind w:left="1172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892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612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332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4052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772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492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212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932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9">
    <w:multiLevelType w:val="hybridMultilevel"/>
    <w:lvl w:ilvl="0">
      <w:numFmt w:val="bullet"/>
      <w:lvlText w:val=""/>
      <w:lvlJc w:val="left"/>
      <w:start w:val="1"/>
      <w:pPr>
        <w:ind w:left="144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216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88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60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432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504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76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48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7200" w:hanging="360"/>
      </w:pPr>
      <w:rPr>
        <w:rFonts w:ascii="Wingdings" w:hAnsi="Wingdings" w:hint="default"/>
      </w:rPr>
    </w:lvl>
  </w:abstractNum>
  <w:abstractNum w:abstractNumId="45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39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7">
    <w:multiLevelType w:val="hybridMultilevel"/>
    <w:lvl w:ilvl="0">
      <w:numFmt w:val="bullet"/>
      <w:lvlText w:val=""/>
      <w:lvlJc w:val="left"/>
      <w:start w:val="1"/>
      <w:pPr>
        <w:ind w:left="144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216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88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60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432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504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76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48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720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numFmt w:val="bullet"/>
      <w:lvlText w:val=""/>
      <w:lvlJc w:val="left"/>
      <w:start w:val="1"/>
      <w:pPr>
        <w:ind w:left="108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80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52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24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96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68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40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12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840" w:hanging="360"/>
      </w:pPr>
      <w:rPr>
        <w:rFonts w:ascii="Wingdings" w:hAnsi="Wingdings" w:hint="default"/>
      </w:rPr>
    </w:lvl>
  </w:abstractNum>
  <w:abstractNum w:abstractNumId="31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44">
    <w:multiLevelType w:val="hybridMultilevel"/>
    <w:lvl w:ilvl="0">
      <w:numFmt w:val="bullet"/>
      <w:lvlText w:val=""/>
      <w:lvlJc w:val="left"/>
      <w:start w:val="1"/>
      <w:pPr>
        <w:ind w:left="828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548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268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988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708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428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148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868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588" w:hanging="360"/>
      </w:pPr>
      <w:rPr>
        <w:rFonts w:ascii="Wingdings" w:hAnsi="Wingdings" w:hint="default"/>
      </w:rPr>
    </w:lvl>
  </w:abstractNum>
  <w:abstractNum w:abstractNumId="33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38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>
      <w:numFmt w:val="bullet"/>
      <w:lvlText w:val=""/>
      <w:lvlJc w:val="left"/>
      <w:start w:val="1"/>
      <w:pPr>
        <w:tabs>
          <w:tab w:val="null" w:pos="0"/>
        </w:tabs>
        <w:ind w:left="780" w:hanging="360"/>
      </w:pPr>
      <w:rPr>
        <w:rFonts w:ascii="Wingdings" w:hAnsi="Wingdings" w:hint="default"/>
      </w:rPr>
    </w:lvl>
    <w:lvl w:ilvl="1">
      <w:numFmt w:val="decimal"/>
      <w:lvlText w:val="%2."/>
      <w:lvlJc w:val="left"/>
      <w:start w:val="1"/>
      <w:pPr>
        <w:tabs>
          <w:tab w:val="null" w:pos="0"/>
        </w:tabs>
        <w:ind w:left="1440" w:hanging="360"/>
      </w:pPr>
    </w:lvl>
    <w:lvl w:ilvl="2">
      <w:numFmt w:val="decimal"/>
      <w:lvlText w:val="%3."/>
      <w:lvlJc w:val="left"/>
      <w:start w:val="1"/>
      <w:pPr>
        <w:tabs>
          <w:tab w:val="null" w:pos="0"/>
        </w:tabs>
        <w:ind w:left="2160" w:hanging="360"/>
      </w:pPr>
    </w:lvl>
    <w:lvl w:ilvl="3">
      <w:numFmt w:val="decimal"/>
      <w:lvlText w:val="%4."/>
      <w:lvlJc w:val="left"/>
      <w:start w:val="1"/>
      <w:pPr>
        <w:tabs>
          <w:tab w:val="null" w:pos="0"/>
        </w:tabs>
        <w:ind w:left="2880" w:hanging="360"/>
      </w:pPr>
    </w:lvl>
    <w:lvl w:ilvl="4">
      <w:numFmt w:val="decimal"/>
      <w:lvlText w:val="%5."/>
      <w:lvlJc w:val="left"/>
      <w:start w:val="1"/>
      <w:pPr>
        <w:tabs>
          <w:tab w:val="null" w:pos="0"/>
        </w:tabs>
        <w:ind w:left="3600" w:hanging="360"/>
      </w:pPr>
    </w:lvl>
    <w:lvl w:ilvl="5">
      <w:numFmt w:val="decimal"/>
      <w:lvlText w:val="%6."/>
      <w:lvlJc w:val="left"/>
      <w:start w:val="1"/>
      <w:pPr>
        <w:tabs>
          <w:tab w:val="null" w:pos="0"/>
        </w:tabs>
        <w:ind w:left="4320" w:hanging="360"/>
      </w:pPr>
    </w:lvl>
    <w:lvl w:ilvl="6">
      <w:numFmt w:val="decimal"/>
      <w:lvlText w:val="%7."/>
      <w:lvlJc w:val="left"/>
      <w:start w:val="1"/>
      <w:pPr>
        <w:tabs>
          <w:tab w:val="null" w:pos="0"/>
        </w:tabs>
        <w:ind w:left="5040" w:hanging="360"/>
      </w:pPr>
    </w:lvl>
    <w:lvl w:ilvl="7">
      <w:numFmt w:val="decimal"/>
      <w:lvlText w:val="%8."/>
      <w:lvlJc w:val="left"/>
      <w:start w:val="1"/>
      <w:pPr>
        <w:tabs>
          <w:tab w:val="null" w:pos="0"/>
        </w:tabs>
        <w:ind w:left="5760" w:hanging="360"/>
      </w:pPr>
    </w:lvl>
    <w:lvl w:ilvl="8">
      <w:numFmt w:val="decimal"/>
      <w:lvlText w:val="%9."/>
      <w:lvlJc w:val="left"/>
      <w:start w:val="1"/>
      <w:pPr>
        <w:tabs>
          <w:tab w:val="null" w:pos="0"/>
        </w:tabs>
        <w:ind w:left="6480" w:hanging="360"/>
      </w:pPr>
    </w:lvl>
  </w:abstractNum>
  <w:abstractNum w:abstractNumId="10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4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30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41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>
      <w:numFmt w:val="bullet"/>
      <w:lvlText w:val=""/>
      <w:lvlJc w:val="left"/>
      <w:start w:val="1"/>
      <w:pPr>
        <w:tabs>
          <w:tab w:val="null" w:pos="0"/>
        </w:tabs>
        <w:ind w:left="780" w:hanging="360"/>
      </w:pPr>
      <w:rPr>
        <w:rFonts w:ascii="Wingdings" w:hAnsi="Wingdings" w:hint="default"/>
      </w:rPr>
    </w:lvl>
    <w:lvl w:ilvl="1">
      <w:numFmt w:val="decimal"/>
      <w:lvlText w:val="%2."/>
      <w:lvlJc w:val="left"/>
      <w:start w:val="1"/>
      <w:pPr>
        <w:tabs>
          <w:tab w:val="null" w:pos="0"/>
        </w:tabs>
        <w:ind w:left="1440" w:hanging="360"/>
      </w:pPr>
    </w:lvl>
    <w:lvl w:ilvl="2">
      <w:numFmt w:val="decimal"/>
      <w:lvlText w:val="%3."/>
      <w:lvlJc w:val="left"/>
      <w:start w:val="1"/>
      <w:pPr>
        <w:tabs>
          <w:tab w:val="null" w:pos="0"/>
        </w:tabs>
        <w:ind w:left="2160" w:hanging="360"/>
      </w:pPr>
    </w:lvl>
    <w:lvl w:ilvl="3">
      <w:numFmt w:val="decimal"/>
      <w:lvlText w:val="%4."/>
      <w:lvlJc w:val="left"/>
      <w:start w:val="1"/>
      <w:pPr>
        <w:tabs>
          <w:tab w:val="null" w:pos="0"/>
        </w:tabs>
        <w:ind w:left="2880" w:hanging="360"/>
      </w:pPr>
    </w:lvl>
    <w:lvl w:ilvl="4">
      <w:numFmt w:val="decimal"/>
      <w:lvlText w:val="%5."/>
      <w:lvlJc w:val="left"/>
      <w:start w:val="1"/>
      <w:pPr>
        <w:tabs>
          <w:tab w:val="null" w:pos="0"/>
        </w:tabs>
        <w:ind w:left="3600" w:hanging="360"/>
      </w:pPr>
    </w:lvl>
    <w:lvl w:ilvl="5">
      <w:numFmt w:val="decimal"/>
      <w:lvlText w:val="%6."/>
      <w:lvlJc w:val="left"/>
      <w:start w:val="1"/>
      <w:pPr>
        <w:tabs>
          <w:tab w:val="null" w:pos="0"/>
        </w:tabs>
        <w:ind w:left="4320" w:hanging="360"/>
      </w:pPr>
    </w:lvl>
    <w:lvl w:ilvl="6">
      <w:numFmt w:val="decimal"/>
      <w:lvlText w:val="%7."/>
      <w:lvlJc w:val="left"/>
      <w:start w:val="1"/>
      <w:pPr>
        <w:tabs>
          <w:tab w:val="null" w:pos="0"/>
        </w:tabs>
        <w:ind w:left="5040" w:hanging="360"/>
      </w:pPr>
    </w:lvl>
    <w:lvl w:ilvl="7">
      <w:numFmt w:val="decimal"/>
      <w:lvlText w:val="%8."/>
      <w:lvlJc w:val="left"/>
      <w:start w:val="1"/>
      <w:pPr>
        <w:tabs>
          <w:tab w:val="null" w:pos="0"/>
        </w:tabs>
        <w:ind w:left="5760" w:hanging="360"/>
      </w:pPr>
    </w:lvl>
    <w:lvl w:ilvl="8">
      <w:numFmt w:val="decimal"/>
      <w:lvlText w:val="%9."/>
      <w:lvlJc w:val="left"/>
      <w:start w:val="1"/>
      <w:pPr>
        <w:tabs>
          <w:tab w:val="null" w:pos="0"/>
        </w:tabs>
        <w:ind w:left="6480" w:hanging="360"/>
      </w:pPr>
    </w:lvl>
  </w:abstractNum>
  <w:abstractNum w:abstractNumId="46">
    <w:multiLevelType w:val="hybridMultilevel"/>
    <w:lvl w:ilvl="0">
      <w:numFmt w:val="decimal"/>
      <w:lvlText w:val="%1."/>
      <w:lvlJc w:val="left"/>
      <w:start w:val="1"/>
      <w:pPr>
        <w:ind w:left="420" w:hanging="360"/>
      </w:pPr>
      <w:rPr>
        <w:rFonts w:hint="default"/>
      </w:rPr>
    </w:lvl>
    <w:lvl w:ilvl="1">
      <w:numFmt w:val="lowerLetter"/>
      <w:lvlText w:val="%2."/>
      <w:lvlJc w:val="left"/>
      <w:start w:val="1"/>
      <w:pPr>
        <w:ind w:left="1140" w:hanging="360"/>
      </w:pPr>
    </w:lvl>
    <w:lvl w:ilvl="2">
      <w:numFmt w:val="lowerRoman"/>
      <w:lvlText w:val="%3."/>
      <w:lvlJc w:val="right"/>
      <w:start w:val="1"/>
      <w:pPr>
        <w:ind w:left="1860" w:hanging="180"/>
      </w:pPr>
    </w:lvl>
    <w:lvl w:ilvl="3">
      <w:numFmt w:val="decimal"/>
      <w:lvlText w:val="%4."/>
      <w:lvlJc w:val="left"/>
      <w:start w:val="1"/>
      <w:pPr>
        <w:ind w:left="2580" w:hanging="360"/>
      </w:pPr>
    </w:lvl>
    <w:lvl w:ilvl="4">
      <w:numFmt w:val="lowerLetter"/>
      <w:lvlText w:val="%5."/>
      <w:lvlJc w:val="left"/>
      <w:start w:val="1"/>
      <w:pPr>
        <w:ind w:left="3300" w:hanging="360"/>
      </w:pPr>
    </w:lvl>
    <w:lvl w:ilvl="5">
      <w:numFmt w:val="lowerRoman"/>
      <w:lvlText w:val="%6."/>
      <w:lvlJc w:val="right"/>
      <w:start w:val="1"/>
      <w:pPr>
        <w:ind w:left="4020" w:hanging="180"/>
      </w:pPr>
    </w:lvl>
    <w:lvl w:ilvl="6">
      <w:numFmt w:val="decimal"/>
      <w:lvlText w:val="%7."/>
      <w:lvlJc w:val="left"/>
      <w:start w:val="1"/>
      <w:pPr>
        <w:ind w:left="4740" w:hanging="360"/>
      </w:pPr>
    </w:lvl>
    <w:lvl w:ilvl="7">
      <w:numFmt w:val="lowerLetter"/>
      <w:lvlText w:val="%8."/>
      <w:lvlJc w:val="left"/>
      <w:start w:val="1"/>
      <w:pPr>
        <w:ind w:left="5460" w:hanging="360"/>
      </w:pPr>
    </w:lvl>
    <w:lvl w:ilvl="8">
      <w:numFmt w:val="lowerRoman"/>
      <w:lvlText w:val="%9."/>
      <w:lvlJc w:val="right"/>
      <w:start w:val="1"/>
      <w:pPr>
        <w:ind w:left="6180" w:hanging="180"/>
      </w:pPr>
    </w:lvl>
  </w:abstractNum>
  <w:abstractNum w:abstractNumId="49">
    <w:multiLevelType w:val="hybridMultilevel"/>
    <w:lvl w:ilvl="0">
      <w:numFmt w:val="bullet"/>
      <w:lvlText w:val="-"/>
      <w:lvlJc w:val="left"/>
      <w:start w:val="5"/>
      <w:pPr>
        <w:ind w:left="720" w:hanging="360"/>
      </w:pPr>
      <w:rPr>
        <w:sz w:val="24.0"/>
        <w:rFonts w:ascii="Times New Roman" w:cs="Times New Roman" w:eastAsia="Calibri" w:hAnsi="Times New Roman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48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6"/>
  </w:num>
  <w:num w:numId="3">
    <w:abstractNumId w:val="43"/>
  </w:num>
  <w:num w:numId="4">
    <w:abstractNumId w:val="23"/>
  </w:num>
  <w:num w:numId="5">
    <w:abstractNumId w:val="32"/>
  </w:num>
  <w:num w:numId="6">
    <w:abstractNumId w:val="14"/>
  </w:num>
  <w:num w:numId="7">
    <w:abstractNumId w:val="20"/>
  </w:num>
  <w:num w:numId="8">
    <w:abstractNumId w:val="40"/>
  </w:num>
  <w:num w:numId="9">
    <w:abstractNumId w:val="17"/>
  </w:num>
  <w:num w:numId="10">
    <w:abstractNumId w:val="37"/>
  </w:num>
  <w:num w:numId="11">
    <w:abstractNumId w:val="25"/>
  </w:num>
  <w:num w:numId="12">
    <w:abstractNumId w:val="9"/>
  </w:num>
  <w:num w:numId="13">
    <w:abstractNumId w:val="35"/>
  </w:num>
  <w:num w:numId="14">
    <w:abstractNumId w:val="15"/>
  </w:num>
  <w:num w:numId="15">
    <w:abstractNumId w:val="3"/>
  </w:num>
  <w:num w:numId="16">
    <w:abstractNumId w:val="18"/>
  </w:num>
  <w:num w:numId="17">
    <w:abstractNumId w:val="16"/>
  </w:num>
  <w:num w:numId="18">
    <w:abstractNumId w:val="7"/>
  </w:num>
  <w:num w:numId="19">
    <w:abstractNumId w:val="21"/>
  </w:num>
  <w:num w:numId="20">
    <w:abstractNumId w:val="42"/>
  </w:num>
  <w:num w:numId="21">
    <w:abstractNumId w:val="28"/>
  </w:num>
  <w:num w:numId="22">
    <w:abstractNumId w:val="36"/>
  </w:num>
  <w:num w:numId="23">
    <w:abstractNumId w:val="8"/>
  </w:num>
  <w:num w:numId="24">
    <w:abstractNumId w:val="5"/>
  </w:num>
  <w:num w:numId="25">
    <w:abstractNumId w:val="29"/>
  </w:num>
  <w:num w:numId="26">
    <w:abstractNumId w:val="45"/>
  </w:num>
  <w:num w:numId="27">
    <w:abstractNumId w:val="13"/>
  </w:num>
  <w:num w:numId="28">
    <w:abstractNumId w:val="39"/>
  </w:num>
  <w:num w:numId="29">
    <w:abstractNumId w:val="27"/>
  </w:num>
  <w:num w:numId="30">
    <w:abstractNumId w:val="2"/>
  </w:num>
  <w:num w:numId="31">
    <w:abstractNumId w:val="31"/>
  </w:num>
  <w:num w:numId="32">
    <w:abstractNumId w:val="4"/>
  </w:num>
  <w:num w:numId="33">
    <w:abstractNumId w:val="44"/>
  </w:num>
  <w:num w:numId="34">
    <w:abstractNumId w:val="33"/>
  </w:num>
  <w:num w:numId="35">
    <w:abstractNumId w:val="19"/>
  </w:num>
  <w:num w:numId="36">
    <w:abstractNumId w:val="6"/>
  </w:num>
  <w:num w:numId="37">
    <w:abstractNumId w:val="38"/>
  </w:num>
  <w:num w:numId="38">
    <w:abstractNumId w:val="22"/>
  </w:num>
  <w:num w:numId="39">
    <w:abstractNumId w:val="10"/>
  </w:num>
  <w:num w:numId="40">
    <w:abstractNumId w:val="12"/>
  </w:num>
  <w:num w:numId="41">
    <w:abstractNumId w:val="24"/>
  </w:num>
  <w:num w:numId="42">
    <w:abstractNumId w:val="30"/>
  </w:num>
  <w:num w:numId="43">
    <w:abstractNumId w:val="41"/>
  </w:num>
  <w:num w:numId="44">
    <w:abstractNumId w:val="11"/>
  </w:num>
  <w:num w:numId="45">
    <w:abstractNumId w:val="22"/>
  </w:num>
  <w:num w:numId="46">
    <w:abstractNumId w:val="46"/>
  </w:num>
  <w:num w:numId="47">
    <w:abstractNumId w:val="49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1DC"/>
    <w:rsid w:val="00004EFD"/>
    <w:rsid w:val="000078F5"/>
    <w:rsid w:val="00091C0A"/>
    <w:rsid w:val="00102433"/>
    <w:rsid w:val="00295CA5"/>
    <w:rsid w:val="00403E36"/>
    <w:rsid w:val="0041489A"/>
    <w:rsid w:val="00493AE6"/>
    <w:rsid w:val="004F6EBB"/>
    <w:rsid w:val="005F449F"/>
    <w:rsid w:val="007005B1"/>
    <w:rsid w:val="00996238"/>
    <w:rsid w:val="00A760D6"/>
    <w:rsid w:val="00C251DC"/>
    <w:rsid w:val="00CC47C3"/>
    <w:rsid w:val="00CF15A7"/>
    <w:rsid w:val="00E60628"/>
    <w:rsid w:val="00E9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6CA6C5E-3714-4F43-9D9A-A60F190BA81A}"/>
</w:settings>
</file>

<file path=word/styles.xml><?xml version="1.0" encoding="utf-8"?>
<w:styl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/>
  </w:docDefaults>
  <w:style w:type="paragraph" w:default="1" w:styleId="Normal">
    <w:name w:val="Normal"/>
    <w:qFormat/>
  </w:style>
  <w:style w:type="paragraph" w:styleId="Heading1">
    <w:name w:val="heading 1"/>
    <w:link w:val="Heading1Char"/>
    <w:basedOn w:val="Normal"/>
    <w:qFormat/>
    <w:rPr>
      <w:b w:val="1"/>
      <w:sz w:val="24.0"/>
      <w:szCs w:val="24.0"/>
      <w:rFonts w:ascii="Garamond" w:cs="Garamond" w:hAnsi="Garamond"/>
    </w:rPr>
    <w:pPr>
      <w:keepNext w:val="true"/>
      <w:outlineLvl w:val="0"/>
    </w:pPr>
  </w:style>
  <w:style w:type="paragraph" w:styleId="Heading5">
    <w:name w:val="heading 5"/>
    <w:link w:val="Heading5Char"/>
    <w:basedOn w:val="Normal"/>
    <w:qFormat/>
    <w:rPr>
      <w:b w:val="1"/>
      <w:i w:val="1"/>
      <w:sz w:val="26.0"/>
      <w:szCs w:val="26.0"/>
    </w:rPr>
    <w:pPr>
      <w:outlineLvl w:val="4"/>
      <w:spacing w:after="60" w:before="240"/>
    </w:pPr>
  </w:style>
  <w:style w:type="paragraph" w:styleId="Heading7">
    <w:name w:val="heading 7"/>
    <w:basedOn w:val="Normal"/>
    <w:qFormat/>
    <w:rPr>
      <w:b w:val="1"/>
      <w:i w:val="1"/>
      <w:sz w:val="24.0"/>
    </w:rPr>
    <w:pPr>
      <w:keepNext w:val="true"/>
      <w:outlineLvl w:val="6"/>
    </w:pPr>
  </w:style>
  <w:style w:type="paragraph" w:styleId="Heading8">
    <w:name w:val="heading 8"/>
    <w:basedOn w:val="Normal"/>
    <w:qFormat/>
    <w:rPr>
      <w:b w:val="1"/>
      <w:sz w:val="22.0"/>
      <w:color w:val="000000"/>
    </w:rPr>
    <w:pPr>
      <w:jc w:val="center"/>
      <w:keepNext w:val="true"/>
      <w:outlineLvl w:val="7"/>
    </w:pPr>
  </w:style>
  <w:style w:type="paragraph" w:styleId="Heading9">
    <w:name w:val="heading 9"/>
    <w:link w:val="Heading9Char"/>
    <w:basedOn w:val="Normal"/>
    <w:qFormat/>
    <w:rPr>
      <w:sz w:val="22.0"/>
      <w:szCs w:val="22.0"/>
      <w:rFonts w:ascii="Cambria" w:hAnsi="Cambria"/>
    </w:rPr>
    <w:pPr>
      <w:outlineLvl w:val="8"/>
      <w:spacing w:after="60" w:before="240"/>
    </w:p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W w:w="0" w:type="nil"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BodyTextIndent2">
    <w:name w:val="Body Text Indent 2"/>
    <w:basedOn w:val="Normal"/>
    <w:rPr>
      <w:sz w:val="18.0"/>
      <w:rFonts w:ascii="Arial" w:hAnsi="Arial"/>
    </w:rPr>
    <w:pPr>
      <w:ind w:left="6271"/>
    </w:pPr>
  </w:style>
  <w:style w:type="paragraph" w:customStyle="1" w:styleId="Achievement">
    <w:name w:val="Achievement"/>
    <w:basedOn w:val="BodyText"/>
    <w:rPr>
      <w:color w:val="auto"/>
      <w:spacing w:val="-5"/>
    </w:rPr>
    <w:pPr>
      <w:jc w:val="both"/>
      <w:spacing w:after="60" w:line="220" w:lineRule="atLeast"/>
    </w:pPr>
  </w:style>
  <w:style w:type="paragraph" w:styleId="BodyText">
    <w:name w:val="Body Text"/>
    <w:basedOn w:val="Normal"/>
    <w:rPr>
      <w:color w:val="000000"/>
      <w:rFonts w:ascii="Arial" w:hAnsi="Arial"/>
    </w:rPr>
  </w:style>
  <w:style w:type="character" w:styleId="Hyperlink">
    <w:name w:val="Hyperlink"/>
    <w:basedOn w:val="DefaultParagraphFont"/>
    <w:rPr>
      <w:u w:val="single"/>
      <w:color w:val="0000FF"/>
    </w:rPr>
  </w:style>
  <w:style w:type="paragraph" w:customStyle="1" w:styleId="Address1">
    <w:name w:val="Address 1"/>
    <w:basedOn w:val="Normal"/>
    <w:rPr>
      <w:sz w:val="14.0"/>
      <w:rFonts w:ascii="Arial" w:hAnsi="Arial"/>
    </w:rPr>
    <w:pPr>
      <w:jc w:val="both"/>
      <w:spacing w:line="160" w:lineRule="atLeast"/>
      <w:framePr w:hAnchor="page" w:vAnchor="page" w:w="2160" w:wrap="notBeside" w:x="8281" w:y="1153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Pr>
      <w:i w:val="1"/>
      <w:color w:val="000000"/>
    </w:rPr>
    <w:pPr>
      <w:jc w:val="both"/>
      <w:ind w:left="1980" w:hanging="1350"/>
    </w:pPr>
  </w:style>
  <w:style w:type="paragraph" w:styleId="BodyText2">
    <w:name w:val="Body Text 2"/>
    <w:basedOn w:val="Normal"/>
    <w:pPr>
      <w:jc w:val="center"/>
    </w:pPr>
  </w:style>
  <w:style w:type="paragraph" w:customStyle="1" w:styleId="CompanyName">
    <w:name w:val="Company Name"/>
    <w:basedOn w:val="Normal"/>
    <w:rPr>
      <w:rFonts w:ascii="Arial" w:hAnsi="Arial"/>
    </w:rPr>
    <w:pPr>
      <w:tabs>
        <w:tab w:val="left" w:pos="360"/>
        <w:tab w:val="left" w:pos="2160"/>
        <w:tab w:val="right" w:pos="6480"/>
      </w:tabs>
      <w:spacing w:after="40" w:before="240" w:line="220" w:lineRule="atLeast"/>
      <w:ind w:left="360" w:hanging="36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3">
    <w:name w:val="Body Text Indent 3"/>
    <w:basedOn w:val="Normal"/>
    <w:pPr>
      <w:jc w:val="both"/>
      <w:ind w:left="1620"/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rPr>
      <w:sz w:val="16.0"/>
      <w:szCs w:val="16.0"/>
      <w:rFonts w:ascii="Tahoma" w:cs="Tahoma" w:hAnsi="Tahoma"/>
    </w:rPr>
  </w:style>
  <w:style w:type="character" w:styleId="FollowedHyperlink">
    <w:name w:val="FollowedHyperlink"/>
    <w:basedOn w:val="DefaultParagraphFont"/>
    <w:rPr>
      <w:u w:val="single"/>
      <w:color w:val="800080"/>
    </w:rPr>
  </w:style>
  <w:style w:type="paragraph" w:customStyle="1" w:styleId="Framecontents">
    <w:name w:val="Frame contents"/>
    <w:basedOn w:val="BodyText"/>
    <w:rPr>
      <w:sz w:val="24.0"/>
      <w:szCs w:val="24.0"/>
      <w:color w:val="auto"/>
      <w:rFonts w:ascii="Nimbus Roman No9 L" w:eastAsia="Nimbus Sans L" w:hAnsi="Nimbus Roman No9 L"/>
    </w:rPr>
    <w:pPr>
      <w:spacing w:after="120"/>
    </w:pPr>
  </w:style>
  <w:style w:type="table" w:styleId="TableGrid">
    <w:name w:val="Table Grid"/>
    <w:basedOn w:val="TableNormal"/>
    <w:tblPr>
      <w:tblW w:w="0" w:type="nil"/>
      <w:tblBorders>
        <w:top w:val="single" w:sz="4" w:space="0" w:color="auto"/>
        <w:bottom w:val="single" w:sz="4" w:space="0" w:color="auto"/>
        <w:left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/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Heading9Char">
    <w:name w:val="Heading 9 Char"/>
    <w:link w:val="Heading9"/>
    <w:basedOn w:val="DefaultParagraphFont"/>
    <w:rPr>
      <w:sz w:val="22.0"/>
      <w:szCs w:val="22.0"/>
      <w:rFonts w:ascii="Cambria" w:cs="Times New Roman" w:eastAsia="Times New Roman" w:hAnsi="Cambria"/>
    </w:rPr>
  </w:style>
  <w:style w:type="character" w:customStyle="1" w:styleId="Heading5Char">
    <w:name w:val="Heading 5 Char"/>
    <w:link w:val="Heading5"/>
    <w:basedOn w:val="DefaultParagraphFont"/>
    <w:rPr>
      <w:b w:val="1"/>
      <w:i w:val="1"/>
      <w:sz w:val="26.0"/>
      <w:szCs w:val="26.0"/>
    </w:rPr>
  </w:style>
  <w:style w:type="paragraph" w:customStyle="1" w:styleId="StyleMessageHeaderMyHeaderNotBold">
    <w:name w:val="Style Message HeaderMy Header + Not Bold"/>
    <w:basedOn w:val="MessageHeader"/>
    <w:rPr>
      <w:sz w:val="28.0"/>
      <w:rFonts w:ascii="Arial" w:cs="Arial" w:hAnsi="Arial"/>
    </w:rPr>
    <w:pPr>
      <w:pBdr>
        <w:bottom w:val="none" w:color="auto"/>
        <w:left w:val="none" w:color="auto"/>
        <w:right w:val="none" w:color="auto"/>
        <w:top w:val="none" w:color="auto"/>
      </w:pBdr>
      <w:shd w:val="clear" w:color="auto" w:fill="CCECFF"/>
    </w:pPr>
  </w:style>
  <w:style w:type="paragraph" w:styleId="MessageHeader">
    <w:name w:val="Message Header"/>
    <w:link w:val="MessageHeaderChar"/>
    <w:basedOn w:val="Normal"/>
    <w:rPr>
      <w:sz w:val="24.0"/>
      <w:szCs w:val="24.0"/>
      <w:rFonts w:ascii="Cambria" w:hAnsi="Cambria"/>
    </w:rPr>
    <w:pPr>
      <w:ind w:left="1080" w:hanging="1080"/>
      <w:pBdr>
        <w:bottom w:val="single" w:sz="6" w:space="1" w:color="auto"/>
        <w:left w:val="single" w:sz="6" w:space="1" w:color="auto"/>
        <w:right w:val="single" w:sz="6" w:space="1" w:color="auto"/>
        <w:top w:val="single" w:sz="6" w:space="1" w:color="auto"/>
      </w:pBdr>
      <w:shd w:val="pct20" w:color="auto" w:fill="auto"/>
    </w:pPr>
  </w:style>
  <w:style w:type="character" w:customStyle="1" w:styleId="MessageHeaderChar">
    <w:name w:val="Message Header Char"/>
    <w:link w:val="MessageHeader"/>
    <w:basedOn w:val="DefaultParagraphFont"/>
    <w:rPr>
      <w:sz w:val="24.0"/>
      <w:szCs w:val="24.0"/>
      <w:rFonts w:ascii="Cambria" w:cs="Times New Roman" w:eastAsia="Times New Roman" w:hAnsi="Cambria"/>
      <w:shd w:val="pct20" w:color="auto" w:fill="auto"/>
    </w:rPr>
  </w:style>
  <w:style w:type="table" w:styleId="Table3Deffects1">
    <w:name w:val="Table 3D effects 1"/>
    <w:basedOn w:val="TableNormal"/>
    <w:tblPr>
      <w:tblW w:w="0" w:type="nil"/>
      <w:tblBorders/>
      <w:tblCellMar/>
    </w:tblPr>
    <w:tcPr>
      <w:tcBorders/>
      <w:vAlign w:val="top"/>
      <w:shd w:val="solid" w:color="C0C0C0" w:fill="FFFFFF"/>
    </w:tcPr>
    <w:tblStylePr w:type="neCell">
      <w:tblPr>
        <w:tblW w:w="0" w:type="nil"/>
        <w:tblBorders/>
        <w:tblCellMar/>
      </w:tblPr>
      <w:tcPr>
        <w:tcBorders>
          <w:bottom w:val="none" w:sz="0" w:space="0" w:color="auto"/>
          <w:left w:val="none" w:sz="0" w:space="0" w:color="auto"/>
        </w:tcBorders>
        <w:vAlign w:val="top"/>
      </w:tcPr>
    </w:tblStylePr>
    <w:tblStylePr w:type="lastRow">
      <w:tblPr>
        <w:tblW w:w="0" w:type="nil"/>
        <w:tblBorders/>
        <w:tblCellMar/>
      </w:tblPr>
      <w:tcPr>
        <w:tcBorders>
          <w:top w:val="single" w:sz="6" w:space="0" w:color="FFFFFF"/>
        </w:tcBorders>
        <w:vAlign w:val="top"/>
      </w:tcPr>
    </w:tblStylePr>
    <w:tblStylePr w:type="firstCol">
      <w:rPr>
        <w:b w:val="1"/>
      </w:rPr>
      <w:tblPr>
        <w:tblW w:w="0" w:type="nil"/>
        <w:tblBorders/>
        <w:tblCellMar/>
      </w:tblPr>
      <w:tcPr>
        <w:tcBorders>
          <w:right w:val="single" w:sz="6" w:space="0" w:color="808080"/>
        </w:tcBorders>
        <w:vAlign w:val="top"/>
      </w:tcPr>
    </w:tblStylePr>
    <w:tblStylePr w:type="seCell">
      <w:tblPr>
        <w:tblW w:w="0" w:type="nil"/>
        <w:tblBorders/>
        <w:tblCellMar/>
      </w:tblPr>
      <w:tcPr>
        <w:tcBorders>
          <w:top w:val="none" w:sz="0" w:space="0" w:color="auto"/>
          <w:left w:val="none" w:sz="0" w:space="0" w:color="auto"/>
        </w:tcBorders>
        <w:vAlign w:val="top"/>
      </w:tcPr>
    </w:tblStylePr>
    <w:tblStylePr w:type="lastCol">
      <w:tblPr>
        <w:tblW w:w="0" w:type="nil"/>
        <w:tblBorders/>
        <w:tblCellMar/>
      </w:tblPr>
      <w:tcPr>
        <w:tcBorders>
          <w:left w:val="single" w:sz="6" w:space="0" w:color="FFFFFF"/>
        </w:tcBorders>
        <w:vAlign w:val="top"/>
      </w:tcPr>
    </w:tblStylePr>
    <w:tblStylePr w:type="nwCell">
      <w:tblPr>
        <w:tblW w:w="0" w:type="nil"/>
        <w:tblBorders/>
        <w:tblCellMar/>
      </w:tblPr>
      <w:tcPr>
        <w:tcBorders>
          <w:bottom w:val="none" w:sz="0" w:space="0" w:color="auto"/>
          <w:right w:val="none" w:sz="0" w:space="0" w:color="auto"/>
        </w:tcBorders>
        <w:vAlign w:val="top"/>
      </w:tcPr>
    </w:tblStylePr>
    <w:tblStylePr w:type="firstRow">
      <w:rPr>
        <w:b w:val="1"/>
        <w:color w:val="800080"/>
      </w:rPr>
      <w:tblPr>
        <w:tblW w:w="0" w:type="nil"/>
        <w:tblBorders/>
        <w:tblCellMar/>
      </w:tblPr>
      <w:tcPr>
        <w:tcBorders>
          <w:bottom w:val="single" w:sz="6" w:space="0" w:color="808080"/>
        </w:tcBorders>
        <w:vAlign w:val="top"/>
      </w:tcPr>
    </w:tblStylePr>
    <w:tblStylePr w:type="swCell">
      <w:rPr>
        <w:color w:val="000080"/>
      </w:rPr>
      <w:tblPr>
        <w:tblW w:w="0" w:type="nil"/>
        <w:tblBorders/>
        <w:tblCellMar/>
      </w:tblPr>
      <w:tcPr>
        <w:tcBorders>
          <w:top w:val="none" w:sz="0" w:space="0" w:color="auto"/>
          <w:right w:val="none" w:sz="0" w:space="0" w:color="auto"/>
        </w:tcBorders>
        <w:vAlign w:val="top"/>
      </w:tcPr>
    </w:tblStylePr>
  </w:style>
  <w:style w:type="table" w:styleId="Table3Deffects2">
    <w:name w:val="Table 3D effects 2"/>
    <w:basedOn w:val="TableNormal"/>
    <w:tblPr>
      <w:tblStyleRowBandSize w:val="1"/>
      <w:tblW w:w="0" w:type="nil"/>
      <w:tblBorders/>
      <w:tblCellMar/>
    </w:tblPr>
    <w:tcPr>
      <w:tcBorders/>
      <w:vAlign w:val="top"/>
      <w:shd w:val="solid" w:color="C0C0C0" w:fill="FFFFFF"/>
    </w:tcPr>
    <w:tblStylePr w:type="firstCol">
      <w:tblPr>
        <w:tblW w:w="0" w:type="nil"/>
        <w:tblBorders/>
        <w:tblCellMar/>
      </w:tblPr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  <w:vAlign w:val="top"/>
      </w:tcPr>
    </w:tblStylePr>
    <w:tblStylePr w:type="lastCol">
      <w:tblPr>
        <w:tblW w:w="0" w:type="nil"/>
        <w:tblBorders/>
        <w:tblCellMar/>
      </w:tblPr>
      <w:tcPr>
        <w:tcBorders>
          <w:right w:val="single" w:sz="6" w:space="0" w:color="FFFFFF"/>
        </w:tcBorders>
        <w:vAlign w:val="top"/>
      </w:tcPr>
    </w:tblStylePr>
    <w:tblStylePr w:type="firstRow">
      <w:rPr>
        <w:b w:val="1"/>
      </w:rPr>
      <w:tblPr>
        <w:tblW w:w="0" w:type="nil"/>
        <w:tblBorders/>
        <w:tblCellMar/>
      </w:tblPr>
      <w:tcPr>
        <w:tcBorders/>
        <w:vAlign w:val="top"/>
      </w:tcPr>
    </w:tblStylePr>
    <w:tblStylePr w:type="band1Horz">
      <w:tblPr>
        <w:tblW w:w="0" w:type="nil"/>
        <w:tblBorders/>
        <w:tblCellMar/>
      </w:tblPr>
      <w:tcPr>
        <w:tcBorders>
          <w:top w:val="single" w:sz="6" w:space="0" w:color="808080"/>
          <w:bottom w:val="single" w:sz="6" w:space="0" w:color="FFFFFF"/>
        </w:tcBorders>
        <w:vAlign w:val="top"/>
      </w:tcPr>
    </w:tblStylePr>
    <w:tblStylePr w:type="swCell">
      <w:rPr>
        <w:b w:val="1"/>
      </w:rPr>
      <w:tblPr>
        <w:tblW w:w="0" w:type="nil"/>
        <w:tblBorders/>
        <w:tblCellMar/>
      </w:tblPr>
      <w:tcPr>
        <w:tcBorders/>
        <w:vAlign w:val="top"/>
      </w:tcPr>
    </w:tblStylePr>
  </w:style>
  <w:style w:type="table" w:styleId="Table3Deffects3">
    <w:name w:val="Table 3D effects 3"/>
    <w:basedOn w:val="TableNormal"/>
    <w:tblPr>
      <w:tblStyleColBandSize w:val="1"/>
      <w:tblStyleRowBandSize w:val="1"/>
      <w:tblW w:w="0" w:type="nil"/>
      <w:tblBorders/>
      <w:tblCellMar/>
    </w:tblPr>
    <w:tblStylePr w:type="band2Vert">
      <w:rPr>
        <w:color w:val="auto"/>
      </w:rPr>
      <w:tblPr>
        <w:tblW w:w="0" w:type="nil"/>
        <w:tblBorders/>
        <w:tblCellMar/>
      </w:tblPr>
      <w:tcPr>
        <w:tcBorders/>
        <w:vAlign w:val="top"/>
        <w:shd w:val="pct50" w:color="C0C0C0" w:fill="FFFFFF"/>
      </w:tcPr>
    </w:tblStylePr>
    <w:tblStylePr w:type="firstCol">
      <w:tblPr>
        <w:tblW w:w="0" w:type="nil"/>
        <w:tblBorders/>
        <w:tblCellMar/>
      </w:tblPr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  <w:vAlign w:val="top"/>
      </w:tcPr>
    </w:tblStylePr>
    <w:tblStylePr w:type="lastCol">
      <w:tblPr>
        <w:tblW w:w="0" w:type="nil"/>
        <w:tblBorders/>
        <w:tblCellMar/>
      </w:tblPr>
      <w:tcPr>
        <w:tcBorders>
          <w:right w:val="single" w:sz="6" w:space="0" w:color="FFFFFF"/>
        </w:tcBorders>
        <w:vAlign w:val="top"/>
      </w:tcPr>
    </w:tblStylePr>
    <w:tblStylePr w:type="band1Vert">
      <w:rPr>
        <w:color w:val="auto"/>
      </w:rPr>
      <w:tblPr>
        <w:tblW w:w="0" w:type="nil"/>
        <w:tblBorders/>
        <w:tblCellMar/>
      </w:tblPr>
      <w:tcPr>
        <w:tcBorders/>
        <w:vAlign w:val="top"/>
        <w:shd w:val="solid" w:color="C0C0C0" w:fill="FFFFFF"/>
      </w:tcPr>
    </w:tblStylePr>
    <w:tblStylePr w:type="firstRow">
      <w:rPr>
        <w:b w:val="1"/>
      </w:rPr>
      <w:tblPr>
        <w:tblW w:w="0" w:type="nil"/>
        <w:tblBorders/>
        <w:tblCellMar/>
      </w:tblPr>
      <w:tcPr>
        <w:tcBorders/>
        <w:vAlign w:val="top"/>
      </w:tcPr>
    </w:tblStylePr>
    <w:tblStylePr w:type="band1Horz">
      <w:tblPr>
        <w:tblW w:w="0" w:type="nil"/>
        <w:tblBorders/>
        <w:tblCellMar/>
      </w:tblPr>
      <w:tcPr>
        <w:tcBorders>
          <w:top w:val="single" w:sz="6" w:space="0" w:color="808080"/>
          <w:bottom w:val="single" w:sz="6" w:space="0" w:color="FFFFFF"/>
        </w:tcBorders>
        <w:vAlign w:val="top"/>
      </w:tcPr>
    </w:tblStylePr>
    <w:tblStylePr w:type="swCell">
      <w:rPr>
        <w:b w:val="1"/>
      </w:rPr>
      <w:tblPr>
        <w:tblW w:w="0" w:type="nil"/>
        <w:tblBorders/>
        <w:tblCellMar/>
      </w:tblPr>
      <w:tcPr>
        <w:tcBorders/>
        <w:vAlign w:val="top"/>
      </w:tcPr>
    </w:tblStylePr>
  </w:style>
  <w:style w:type="table" w:styleId="TableClassic1">
    <w:name w:val="Table Classic 1"/>
    <w:basedOn w:val="TableNormal"/>
    <w:tblPr>
      <w:tblW w:w="0" w:type="nil"/>
      <w:tblBorders>
        <w:top w:val="single" w:sz="12" w:space="0" w:color="000000"/>
        <w:bottom w:val="single" w:sz="12" w:space="0" w:color="000000"/>
      </w:tblBorders>
      <w:tblCellMar/>
    </w:tblPr>
    <w:tcPr>
      <w:tcBorders/>
      <w:vAlign w:val="top"/>
      <w:shd w:val="clear" w:color="auto" w:fill="auto"/>
    </w:tcPr>
    <w:tblStylePr w:type="neCell">
      <w:rPr>
        <w:b w:val="1"/>
        <w:i w:val="0"/>
      </w:rPr>
      <w:tblPr>
        <w:tblW w:w="0" w:type="nil"/>
        <w:tblBorders/>
        <w:tblCellMar/>
      </w:tblPr>
      <w:tcPr>
        <w:tcBorders/>
        <w:vAlign w:val="top"/>
      </w:tcPr>
    </w:tblStylePr>
    <w:tblStylePr w:type="lastRow">
      <w:rPr>
        <w:color w:val="auto"/>
      </w:rPr>
      <w:tblPr>
        <w:tblW w:w="0" w:type="nil"/>
        <w:tblBorders/>
        <w:tblCellMar/>
      </w:tblPr>
      <w:tcPr>
        <w:tcBorders>
          <w:top w:val="single" w:sz="6" w:space="0" w:color="000000"/>
        </w:tcBorders>
        <w:vAlign w:val="top"/>
      </w:tcPr>
    </w:tblStylePr>
    <w:tblStylePr w:type="firstCol">
      <w:tblPr>
        <w:tblW w:w="0" w:type="nil"/>
        <w:tblBorders/>
        <w:tblCellMar/>
      </w:tblPr>
      <w:tcPr>
        <w:tcBorders>
          <w:right w:val="single" w:sz="6" w:space="0" w:color="000000"/>
        </w:tcBorders>
        <w:vAlign w:val="top"/>
      </w:tcPr>
    </w:tblStylePr>
    <w:tblStylePr w:type="firstRow">
      <w:rPr>
        <w:i w:val="1"/>
      </w:rPr>
      <w:tblPr>
        <w:tblW w:w="0" w:type="nil"/>
        <w:tblBorders/>
        <w:tblCellMar/>
      </w:tblPr>
      <w:tcPr>
        <w:tcBorders>
          <w:bottom w:val="single" w:sz="6" w:space="0" w:color="000000"/>
        </w:tcBorders>
        <w:vAlign w:val="top"/>
      </w:tcPr>
    </w:tblStylePr>
    <w:tblStylePr w:type="swCell">
      <w:rPr>
        <w:b w:val="1"/>
      </w:rPr>
      <w:tblPr>
        <w:tblW w:w="0" w:type="nil"/>
        <w:tblBorders/>
        <w:tblCellMar/>
      </w:tblPr>
      <w:tcPr>
        <w:tcBorders/>
        <w:vAlign w:val="top"/>
      </w:tcPr>
    </w:tblStylePr>
  </w:style>
  <w:style w:type="table" w:styleId="TableClassic2">
    <w:name w:val="Table Classic 2"/>
    <w:basedOn w:val="TableNormal"/>
    <w:tblPr>
      <w:tblW w:w="0" w:type="nil"/>
      <w:tblBorders>
        <w:top w:val="single" w:sz="12" w:space="0" w:color="000000"/>
        <w:bottom w:val="single" w:sz="12" w:space="0" w:color="000000"/>
      </w:tblBorders>
      <w:tblCellMar/>
    </w:tblPr>
    <w:tcPr>
      <w:tcBorders/>
      <w:vAlign w:val="top"/>
      <w:shd w:val="clear" w:color="auto" w:fill="auto"/>
    </w:tcPr>
    <w:tblStylePr w:type="neCell">
      <w:rPr>
        <w:b w:val="1"/>
      </w:rPr>
      <w:tblPr>
        <w:tblW w:w="0" w:type="nil"/>
        <w:tblBorders/>
        <w:tblCellMar/>
      </w:tblPr>
      <w:tcPr>
        <w:tcBorders/>
        <w:vAlign w:val="top"/>
      </w:tcPr>
    </w:tblStylePr>
    <w:tblStylePr w:type="lastRow">
      <w:tblPr>
        <w:tblW w:w="0" w:type="nil"/>
        <w:tblBorders/>
        <w:tblCellMar/>
      </w:tblPr>
      <w:tcPr>
        <w:tcBorders>
          <w:top w:val="single" w:sz="6" w:space="0" w:color="000000"/>
        </w:tcBorders>
        <w:vAlign w:val="top"/>
      </w:tcPr>
    </w:tblStylePr>
    <w:tblStylePr w:type="firstCol">
      <w:rPr>
        <w:b w:val="1"/>
      </w:rPr>
      <w:tblPr>
        <w:tblW w:w="0" w:type="nil"/>
        <w:tblBorders/>
        <w:tblCellMar/>
      </w:tblPr>
      <w:tcPr>
        <w:tcBorders/>
        <w:vAlign w:val="top"/>
        <w:shd w:val="solid" w:color="C0C0C0" w:fill="FFFFFF"/>
      </w:tcPr>
    </w:tblStylePr>
    <w:tblStylePr w:type="firstRow">
      <w:rPr>
        <w:color w:val="FFFFFF"/>
      </w:rPr>
      <w:tblPr>
        <w:tblW w:w="0" w:type="nil"/>
        <w:tblBorders/>
        <w:tblCellMar/>
      </w:tblPr>
      <w:tcPr>
        <w:tcBorders>
          <w:bottom w:val="single" w:sz="6" w:space="0" w:color="000000"/>
        </w:tcBorders>
        <w:vAlign w:val="top"/>
        <w:shd w:val="solid" w:color="800080" w:fill="FFFFFF"/>
      </w:tcPr>
    </w:tblStylePr>
    <w:tblStylePr w:type="nwCell">
      <w:tblPr>
        <w:tblW w:w="0" w:type="nil"/>
        <w:tblBorders/>
        <w:tblCellMar/>
      </w:tblPr>
      <w:tcPr>
        <w:tcBorders/>
        <w:vAlign w:val="top"/>
        <w:shd w:val="solid" w:color="800080" w:fill="FFFFFF"/>
      </w:tcPr>
    </w:tblStylePr>
    <w:tblStylePr w:type="swCell">
      <w:rPr>
        <w:color w:val="000080"/>
      </w:rPr>
      <w:tblPr>
        <w:tblW w:w="0" w:type="nil"/>
        <w:tblBorders/>
        <w:tblCellMar/>
      </w:tblPr>
      <w:tcPr>
        <w:tcBorders/>
        <w:vAlign w:val="top"/>
      </w:tcPr>
    </w:tblStylePr>
  </w:style>
  <w:style w:type="table" w:styleId="TableClassic3">
    <w:name w:val="Table Classic 3"/>
    <w:basedOn w:val="TableNormal"/>
    <w:rPr>
      <w:color w:val="000080"/>
    </w:rPr>
    <w:tblPr>
      <w:tblW w:w="0" w:type="nil"/>
      <w:tblBorders>
        <w:top w:val="single" w:sz="12" w:space="0" w:color="000000"/>
        <w:bottom w:val="single" w:sz="12" w:space="0" w:color="000000"/>
        <w:left w:val="single" w:sz="12" w:space="0" w:color="000000"/>
        <w:right w:val="single" w:sz="12" w:space="0" w:color="000000"/>
      </w:tblBorders>
      <w:tblCellMar/>
    </w:tblPr>
    <w:tcPr>
      <w:tcBorders/>
      <w:vAlign w:val="top"/>
      <w:shd w:val="solid" w:color="C0C0C0" w:fill="FFFFFF"/>
    </w:tcPr>
    <w:tblStylePr w:type="lastRow">
      <w:rPr>
        <w:color w:val="000080"/>
      </w:rPr>
      <w:tblPr>
        <w:tblW w:w="0" w:type="nil"/>
        <w:tblBorders/>
        <w:tblCellMar/>
      </w:tblPr>
      <w:tcPr>
        <w:tcBorders>
          <w:top w:val="single" w:sz="12" w:space="0" w:color="000000"/>
        </w:tcBorders>
        <w:vAlign w:val="top"/>
        <w:shd w:val="solid" w:color="FFFFFF" w:fill="FFFFFF"/>
      </w:tcPr>
    </w:tblStylePr>
    <w:tblStylePr w:type="firstCol">
      <w:rPr>
        <w:b w:val="1"/>
        <w:color w:val="000000"/>
      </w:rPr>
      <w:tblPr>
        <w:tblW w:w="0" w:type="nil"/>
        <w:tblBorders/>
        <w:tblCellMar/>
      </w:tblPr>
      <w:tcPr>
        <w:tcBorders/>
        <w:vAlign w:val="top"/>
      </w:tcPr>
    </w:tblStylePr>
    <w:tblStylePr w:type="firstRow">
      <w:rPr>
        <w:b w:val="1"/>
        <w:i w:val="1"/>
        <w:color w:val="FFFFFF"/>
      </w:rPr>
      <w:tblPr>
        <w:tblW w:w="0" w:type="nil"/>
        <w:tblBorders/>
        <w:tblCellMar/>
      </w:tblPr>
      <w:tcPr>
        <w:tcBorders>
          <w:bottom w:val="single" w:sz="6" w:space="0" w:color="000000"/>
        </w:tcBorders>
        <w:vAlign w:val="top"/>
        <w:shd w:val="solid" w:color="000080" w:fill="FFFFFF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StyleColBandSize w:val="1"/>
      <w:tblStyleRowBandSize w:val="1"/>
      <w:tblW w:w="0" w:type="nil"/>
      <w:tblBorders>
        <w:insideH w:val="single" w:sz="4" w:space="0" w:color="FFFFFF"/>
      </w:tblBorders>
      <w:tblCellMar/>
    </w:tblPr>
    <w:tcPr>
      <w:tcBorders/>
      <w:vAlign w:val="top"/>
      <w:shd w:val="clear" w:color="auto" w:fill="DBE5F1"/>
    </w:tcPr>
    <w:tblStylePr w:type="lastRow">
      <w:rPr>
        <w:b w:val="1"/>
        <w:color w:val="000000"/>
      </w:rPr>
      <w:tblPr>
        <w:tblW w:w="0" w:type="nil"/>
        <w:tblBorders/>
        <w:tblCellMar/>
      </w:tblPr>
      <w:tcPr>
        <w:tcBorders/>
        <w:vAlign w:val="top"/>
        <w:shd w:val="clear" w:color="auto" w:fill="B8CCE4"/>
      </w:tcPr>
    </w:tblStylePr>
    <w:tblStylePr w:type="firstCol">
      <w:rPr>
        <w:color w:val="FFFFFF"/>
      </w:rPr>
      <w:tblPr>
        <w:tblW w:w="0" w:type="nil"/>
        <w:tblBorders/>
        <w:tblCellMar/>
      </w:tblPr>
      <w:tcPr>
        <w:tcBorders/>
        <w:vAlign w:val="top"/>
        <w:shd w:val="clear" w:color="auto" w:fill="365F91"/>
      </w:tcPr>
    </w:tblStylePr>
    <w:tblStylePr w:type="lastCol">
      <w:rPr>
        <w:color w:val="FFFFFF"/>
      </w:rPr>
      <w:tblPr>
        <w:tblW w:w="0" w:type="nil"/>
        <w:tblBorders/>
        <w:tblCellMar/>
      </w:tblPr>
      <w:tcPr>
        <w:tcBorders/>
        <w:vAlign w:val="top"/>
        <w:shd w:val="clear" w:color="auto" w:fill="365F91"/>
      </w:tcPr>
    </w:tblStylePr>
    <w:tblStylePr w:type="band1Vert">
      <w:tblPr>
        <w:tblW w:w="0" w:type="nil"/>
        <w:tblBorders/>
        <w:tblCellMar/>
      </w:tblPr>
      <w:tcPr>
        <w:tcBorders/>
        <w:vAlign w:val="top"/>
        <w:shd w:val="clear" w:color="auto" w:fill="A7BFDE"/>
      </w:tcPr>
    </w:tblStylePr>
    <w:tblStylePr w:type="firstRow">
      <w:rPr>
        <w:b w:val="1"/>
      </w:rPr>
      <w:tblPr>
        <w:tblW w:w="0" w:type="nil"/>
        <w:tblBorders/>
        <w:tblCellMar/>
      </w:tblPr>
      <w:tcPr>
        <w:tcBorders/>
        <w:vAlign w:val="top"/>
        <w:shd w:val="clear" w:color="auto" w:fill="B8CCE4"/>
      </w:tcPr>
    </w:tblStylePr>
    <w:tblStylePr w:type="band1Horz">
      <w:tblPr>
        <w:tblW w:w="0" w:type="nil"/>
        <w:tblBorders/>
        <w:tblCellMar/>
      </w:tblPr>
      <w:tcPr>
        <w:tcBorders/>
        <w:vAlign w:val="top"/>
        <w:shd w:val="clear" w:color="auto" w:fill="A7BFDE"/>
      </w:tcPr>
    </w:tblStylePr>
  </w:style>
  <w:style w:type="table" w:styleId="TableWeb1">
    <w:name w:val="Table Web 1"/>
    <w:basedOn w:val="TableNormal"/>
    <w:tblPr>
      <w:tblW w:w="0" w:type="nil"/>
      <w:tblBorders>
        <w:top w:val="outset" w:sz="6" w:space="0" w:color="auto"/>
        <w:bottom w:val="outset" w:sz="6" w:space="0" w:color="auto"/>
        <w:left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/>
    </w:tblPr>
    <w:tcPr>
      <w:tcBorders/>
      <w:vAlign w:val="top"/>
      <w:shd w:val="clear" w:color="auto" w:fill="auto"/>
    </w:tcPr>
    <w:trPr/>
    <w:tblStylePr w:type="firstRow">
      <w:rPr>
        <w:color w:val="auto"/>
      </w:rPr>
      <w:tblPr>
        <w:tblW w:w="0" w:type="nil"/>
        <w:tblBorders/>
        <w:tblCellMar/>
      </w:tblPr>
      <w:tcPr>
        <w:tcBorders/>
        <w:vAlign w:val="top"/>
      </w:tcPr>
    </w:tblStylePr>
  </w:style>
  <w:style w:type="table" w:styleId="LightGrid-Accent2">
    <w:name w:val="Light Grid Accent 2"/>
    <w:basedOn w:val="TableNormal"/>
    <w:uiPriority w:val="62"/>
    <w:tblPr>
      <w:tblStyleColBandSize w:val="1"/>
      <w:tblStyleRowBandSize w:val="1"/>
      <w:tblW w:w="0" w:type="nil"/>
      <w:tblBorders>
        <w:top w:val="single" w:sz="8" w:space="0" w:color="C0504D"/>
        <w:bottom w:val="single" w:sz="8" w:space="0" w:color="C0504D"/>
        <w:left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/>
    </w:tblPr>
    <w:tblStylePr w:type="lastRow">
      <w:rPr>
        <w:b w:val="1"/>
        <w:rFonts w:ascii="Cambria"/>
      </w:rPr>
      <w:pPr>
        <w:spacing w:after="0" w:before="0" w:line="240" w:lineRule="auto"/>
      </w:pPr>
      <w:tblPr>
        <w:tblW w:w="0" w:type="nil"/>
        <w:tblBorders/>
        <w:tblCellMar/>
      </w:tblPr>
      <w:tcPr>
        <w:tcBorders>
          <w:top w:val="double" w:sz="6" w:space="0" w:color="C0504D"/>
          <w:bottom w:val="single" w:sz="8" w:space="0" w:color="C0504D"/>
          <w:left w:val="single" w:sz="8" w:space="0" w:color="C0504D"/>
          <w:right w:val="single" w:sz="8" w:space="0" w:color="C0504D"/>
          <w:insideH w:val="nil" w:sz="0" w:space="0" w:color="000000"/>
          <w:insideV w:val="single" w:sz="8" w:space="0" w:color="C0504D"/>
        </w:tcBorders>
        <w:vAlign w:val="top"/>
      </w:tcPr>
    </w:tblStylePr>
    <w:tblStylePr w:type="firstCol">
      <w:rPr>
        <w:b w:val="1"/>
        <w:rFonts w:ascii="Cambria"/>
      </w:rPr>
    </w:tblStylePr>
    <w:tblStylePr w:type="lastCol">
      <w:rPr>
        <w:b w:val="1"/>
        <w:rFonts w:ascii="Cambria"/>
      </w:rPr>
      <w:tblPr>
        <w:tblW w:w="0" w:type="nil"/>
        <w:tblBorders/>
        <w:tblCellMar/>
      </w:tblPr>
      <w:tcPr>
        <w:tcBorders>
          <w:top w:val="single" w:sz="8" w:space="0" w:color="C0504D"/>
          <w:bottom w:val="single" w:sz="8" w:space="0" w:color="C0504D"/>
          <w:left w:val="single" w:sz="8" w:space="0" w:color="C0504D"/>
          <w:right w:val="single" w:sz="8" w:space="0" w:color="C0504D"/>
        </w:tcBorders>
        <w:vAlign w:val="top"/>
      </w:tcPr>
    </w:tblStylePr>
    <w:tblStylePr w:type="band1Vert">
      <w:tblPr>
        <w:tblW w:w="0" w:type="nil"/>
        <w:tblBorders/>
        <w:tblCellMar/>
      </w:tblPr>
      <w:tcPr>
        <w:tcBorders>
          <w:top w:val="single" w:sz="8" w:space="0" w:color="C0504D"/>
          <w:bottom w:val="single" w:sz="8" w:space="0" w:color="C0504D"/>
          <w:left w:val="single" w:sz="8" w:space="0" w:color="C0504D"/>
          <w:right w:val="single" w:sz="8" w:space="0" w:color="C0504D"/>
        </w:tcBorders>
        <w:vAlign w:val="top"/>
        <w:shd w:val="clear" w:color="auto" w:fill="EFD3D2"/>
      </w:tcPr>
    </w:tblStylePr>
    <w:tblStylePr w:type="firstRow">
      <w:rPr>
        <w:b w:val="1"/>
        <w:rFonts w:ascii="Cambria"/>
      </w:rPr>
      <w:pPr>
        <w:spacing w:after="0" w:before="0" w:line="240" w:lineRule="auto"/>
      </w:pPr>
      <w:tblPr>
        <w:tblW w:w="0" w:type="nil"/>
        <w:tblBorders/>
        <w:tblCellMar/>
      </w:tblPr>
      <w:tcPr>
        <w:tcBorders>
          <w:top w:val="single" w:sz="8" w:space="0" w:color="C0504D"/>
          <w:bottom w:val="single" w:sz="18" w:space="0" w:color="C0504D"/>
          <w:left w:val="single" w:sz="8" w:space="0" w:color="C0504D"/>
          <w:right w:val="single" w:sz="8" w:space="0" w:color="C0504D"/>
          <w:insideH w:val="nil" w:sz="0" w:space="0" w:color="000000"/>
          <w:insideV w:val="single" w:sz="8" w:space="0" w:color="C0504D"/>
        </w:tcBorders>
        <w:vAlign w:val="top"/>
      </w:tcPr>
    </w:tblStylePr>
    <w:tblStylePr w:type="band1Horz">
      <w:tblPr>
        <w:tblW w:w="0" w:type="nil"/>
        <w:tblBorders/>
        <w:tblCellMar/>
      </w:tblPr>
      <w:tcPr>
        <w:tcBorders>
          <w:top w:val="single" w:sz="8" w:space="0" w:color="C0504D"/>
          <w:bottom w:val="single" w:sz="8" w:space="0" w:color="C0504D"/>
          <w:left w:val="single" w:sz="8" w:space="0" w:color="C0504D"/>
          <w:right w:val="single" w:sz="8" w:space="0" w:color="C0504D"/>
          <w:insideV w:val="single" w:sz="8" w:space="0" w:color="C0504D"/>
        </w:tcBorders>
        <w:vAlign w:val="top"/>
        <w:shd w:val="clear" w:color="auto" w:fill="EFD3D2"/>
      </w:tcPr>
    </w:tblStylePr>
    <w:tblStylePr w:type="band2Horz">
      <w:tblPr>
        <w:tblW w:w="0" w:type="nil"/>
        <w:tblBorders/>
        <w:tblCellMar/>
      </w:tblPr>
      <w:tcPr>
        <w:tcBorders>
          <w:top w:val="single" w:sz="8" w:space="0" w:color="C0504D"/>
          <w:bottom w:val="single" w:sz="8" w:space="0" w:color="C0504D"/>
          <w:left w:val="single" w:sz="8" w:space="0" w:color="C0504D"/>
          <w:right w:val="single" w:sz="8" w:space="0" w:color="C0504D"/>
          <w:insideV w:val="single" w:sz="8" w:space="0" w:color="C0504D"/>
        </w:tcBorders>
        <w:vAlign w:val="top"/>
      </w:tcPr>
    </w:tblStylePr>
  </w:style>
  <w:style w:type="table" w:customStyle="1" w:styleId="LightGrid-Accent11">
    <w:name w:val="Light Grid - Accent 11"/>
    <w:basedOn w:val="TableNormal"/>
    <w:uiPriority w:val="62"/>
    <w:tblPr>
      <w:tblStyleColBandSize w:val="1"/>
      <w:tblStyleRowBandSize w:val="1"/>
      <w:tblW w:w="0" w:type="nil"/>
      <w:tblBorders>
        <w:top w:val="single" w:sz="8" w:space="0" w:color="4F81BD"/>
        <w:bottom w:val="single" w:sz="8" w:space="0" w:color="4F81BD"/>
        <w:left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/>
    </w:tblPr>
    <w:tblStylePr w:type="lastRow">
      <w:rPr>
        <w:b w:val="1"/>
        <w:rFonts w:ascii="Cambria"/>
      </w:rPr>
      <w:pPr>
        <w:spacing w:after="0" w:before="0" w:line="240" w:lineRule="auto"/>
      </w:pPr>
      <w:tblPr>
        <w:tblW w:w="0" w:type="nil"/>
        <w:tblBorders/>
        <w:tblCellMar/>
      </w:tblPr>
      <w:tcPr>
        <w:tcBorders>
          <w:top w:val="double" w:sz="6" w:space="0" w:color="4F81BD"/>
          <w:bottom w:val="single" w:sz="8" w:space="0" w:color="4F81BD"/>
          <w:left w:val="single" w:sz="8" w:space="0" w:color="4F81BD"/>
          <w:right w:val="single" w:sz="8" w:space="0" w:color="4F81BD"/>
          <w:insideH w:val="nil" w:sz="0" w:space="0" w:color="000000"/>
          <w:insideV w:val="single" w:sz="8" w:space="0" w:color="4F81BD"/>
        </w:tcBorders>
        <w:vAlign w:val="top"/>
      </w:tcPr>
    </w:tblStylePr>
    <w:tblStylePr w:type="firstCol">
      <w:rPr>
        <w:b w:val="1"/>
        <w:rFonts w:ascii="Cambria"/>
      </w:rPr>
    </w:tblStylePr>
    <w:tblStylePr w:type="lastCol">
      <w:rPr>
        <w:b w:val="1"/>
        <w:rFonts w:ascii="Cambria"/>
      </w:rPr>
      <w:tblPr>
        <w:tblW w:w="0" w:type="nil"/>
        <w:tblBorders/>
        <w:tblCellMar/>
      </w:tblPr>
      <w:tcPr>
        <w:tcBorders>
          <w:top w:val="single" w:sz="8" w:space="0" w:color="4F81BD"/>
          <w:bottom w:val="single" w:sz="8" w:space="0" w:color="4F81BD"/>
          <w:left w:val="single" w:sz="8" w:space="0" w:color="4F81BD"/>
          <w:right w:val="single" w:sz="8" w:space="0" w:color="4F81BD"/>
        </w:tcBorders>
        <w:vAlign w:val="top"/>
      </w:tcPr>
    </w:tblStylePr>
    <w:tblStylePr w:type="band1Vert">
      <w:tblPr>
        <w:tblW w:w="0" w:type="nil"/>
        <w:tblBorders/>
        <w:tblCellMar/>
      </w:tblPr>
      <w:tcPr>
        <w:tcBorders>
          <w:top w:val="single" w:sz="8" w:space="0" w:color="4F81BD"/>
          <w:bottom w:val="single" w:sz="8" w:space="0" w:color="4F81BD"/>
          <w:left w:val="single" w:sz="8" w:space="0" w:color="4F81BD"/>
          <w:right w:val="single" w:sz="8" w:space="0" w:color="4F81BD"/>
        </w:tcBorders>
        <w:vAlign w:val="top"/>
        <w:shd w:val="clear" w:color="auto" w:fill="D3DFEE"/>
      </w:tcPr>
    </w:tblStylePr>
    <w:tblStylePr w:type="firstRow">
      <w:rPr>
        <w:b w:val="1"/>
        <w:rFonts w:ascii="Cambria"/>
      </w:rPr>
      <w:pPr>
        <w:spacing w:after="0" w:before="0" w:line="240" w:lineRule="auto"/>
      </w:pPr>
      <w:tblPr>
        <w:tblW w:w="0" w:type="nil"/>
        <w:tblBorders/>
        <w:tblCellMar/>
      </w:tblPr>
      <w:tcPr>
        <w:tcBorders>
          <w:top w:val="single" w:sz="8" w:space="0" w:color="4F81BD"/>
          <w:bottom w:val="single" w:sz="18" w:space="0" w:color="4F81BD"/>
          <w:left w:val="single" w:sz="8" w:space="0" w:color="4F81BD"/>
          <w:right w:val="single" w:sz="8" w:space="0" w:color="4F81BD"/>
          <w:insideH w:val="nil" w:sz="0" w:space="0" w:color="000000"/>
          <w:insideV w:val="single" w:sz="8" w:space="0" w:color="4F81BD"/>
        </w:tcBorders>
        <w:vAlign w:val="top"/>
      </w:tcPr>
    </w:tblStylePr>
    <w:tblStylePr w:type="band1Horz">
      <w:tblPr>
        <w:tblW w:w="0" w:type="nil"/>
        <w:tblBorders/>
        <w:tblCellMar/>
      </w:tblPr>
      <w:tcPr>
        <w:tcBorders>
          <w:top w:val="single" w:sz="8" w:space="0" w:color="4F81BD"/>
          <w:bottom w:val="single" w:sz="8" w:space="0" w:color="4F81BD"/>
          <w:left w:val="single" w:sz="8" w:space="0" w:color="4F81BD"/>
          <w:right w:val="single" w:sz="8" w:space="0" w:color="4F81BD"/>
          <w:insideV w:val="single" w:sz="8" w:space="0" w:color="4F81BD"/>
        </w:tcBorders>
        <w:vAlign w:val="top"/>
        <w:shd w:val="clear" w:color="auto" w:fill="D3DFEE"/>
      </w:tcPr>
    </w:tblStylePr>
    <w:tblStylePr w:type="band2Horz">
      <w:tblPr>
        <w:tblW w:w="0" w:type="nil"/>
        <w:tblBorders/>
        <w:tblCellMar/>
      </w:tblPr>
      <w:tcPr>
        <w:tcBorders>
          <w:top w:val="single" w:sz="8" w:space="0" w:color="4F81BD"/>
          <w:bottom w:val="single" w:sz="8" w:space="0" w:color="4F81BD"/>
          <w:left w:val="single" w:sz="8" w:space="0" w:color="4F81BD"/>
          <w:right w:val="single" w:sz="8" w:space="0" w:color="4F81BD"/>
          <w:insideV w:val="single" w:sz="8" w:space="0" w:color="4F81BD"/>
        </w:tcBorders>
        <w:vAlign w:val="top"/>
      </w:tcPr>
    </w:tblStylePr>
  </w:style>
  <w:style w:type="table" w:styleId="MediumGrid2-Accent1">
    <w:name w:val="Medium Grid 2 Accent 1"/>
    <w:basedOn w:val="TableNormal"/>
    <w:uiPriority w:val="68"/>
    <w:rPr>
      <w:color w:val="000000"/>
      <w:rFonts w:ascii="Cambria"/>
    </w:rPr>
    <w:tblPr>
      <w:tblStyleColBandSize w:val="1"/>
      <w:tblStyleRowBandSize w:val="1"/>
      <w:tblW w:w="0" w:type="nil"/>
      <w:tblBorders>
        <w:top w:val="single" w:sz="8" w:space="0" w:color="4F81BD"/>
        <w:bottom w:val="single" w:sz="8" w:space="0" w:color="4F81BD"/>
        <w:left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/>
    </w:tblPr>
    <w:tcPr>
      <w:tcBorders/>
      <w:vAlign w:val="top"/>
      <w:shd w:val="clear" w:color="auto" w:fill="D3DFEE"/>
    </w:tcPr>
    <w:tblStylePr w:type="lastRow">
      <w:rPr>
        <w:b w:val="1"/>
        <w:color w:val="000000"/>
      </w:rPr>
      <w:tblPr>
        <w:tblW w:w="0" w:type="nil"/>
        <w:tblBorders/>
        <w:tblCellMar/>
      </w:tblPr>
      <w:tcPr>
        <w:tcBorders>
          <w:top w:val="single" w:sz="12" w:space="0" w:color="000000"/>
          <w:bottom w:val="nil" w:sz="0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cBorders>
        <w:vAlign w:val="top"/>
        <w:shd w:val="clear" w:color="auto" w:fill="FFFFFF"/>
      </w:tcPr>
    </w:tblStylePr>
    <w:tblStylePr w:type="firstCol">
      <w:rPr>
        <w:b w:val="1"/>
        <w:color w:val="000000"/>
      </w:rPr>
      <w:tblPr>
        <w:tblW w:w="0" w:type="nil"/>
        <w:tblBorders/>
        <w:tblCellMar/>
      </w:tblPr>
      <w:tcPr>
        <w:tcBorders>
          <w:top w:val="nil" w:sz="0" w:space="0" w:color="000000"/>
          <w:bottom w:val="nil" w:sz="0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cBorders>
        <w:vAlign w:val="top"/>
        <w:shd w:val="clear" w:color="auto" w:fill="FFFFFF"/>
      </w:tcPr>
    </w:tblStylePr>
    <w:tblStylePr w:type="lastCol">
      <w:rPr>
        <w:b w:val="0"/>
        <w:color w:val="000000"/>
      </w:rPr>
      <w:tblPr>
        <w:tblW w:w="0" w:type="nil"/>
        <w:tblBorders/>
        <w:tblCellMar/>
      </w:tblPr>
      <w:tcPr>
        <w:tcBorders>
          <w:top w:val="nil" w:sz="0" w:space="0" w:color="000000"/>
          <w:bottom w:val="nil" w:sz="0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cBorders>
        <w:vAlign w:val="top"/>
        <w:shd w:val="clear" w:color="auto" w:fill="DBE5F1"/>
      </w:tcPr>
    </w:tblStylePr>
    <w:tblStylePr w:type="band1Vert">
      <w:tblPr>
        <w:tblW w:w="0" w:type="nil"/>
        <w:tblBorders/>
        <w:tblCellMar/>
      </w:tblPr>
      <w:tcPr>
        <w:tcBorders/>
        <w:vAlign w:val="top"/>
        <w:shd w:val="clear" w:color="auto" w:fill="A7BFDE"/>
      </w:tcPr>
    </w:tblStylePr>
    <w:tblStylePr w:type="firstRow">
      <w:rPr>
        <w:b w:val="1"/>
        <w:color w:val="000000"/>
      </w:rPr>
      <w:tblPr>
        <w:tblW w:w="0" w:type="nil"/>
        <w:tblBorders/>
        <w:tblCellMar/>
      </w:tblPr>
      <w:tcPr>
        <w:tcBorders/>
        <w:vAlign w:val="top"/>
        <w:shd w:val="clear" w:color="auto" w:fill="EDF2F8"/>
      </w:tcPr>
    </w:tblStylePr>
    <w:tblStylePr w:type="nwCell">
      <w:tblPr>
        <w:tblW w:w="0" w:type="nil"/>
        <w:tblBorders/>
        <w:tblCellMar/>
      </w:tblPr>
      <w:tcPr>
        <w:tcBorders/>
        <w:vAlign w:val="top"/>
        <w:shd w:val="clear" w:color="auto" w:fill="FFFFFF"/>
      </w:tcPr>
    </w:tblStylePr>
    <w:tblStylePr w:type="band1Horz">
      <w:tblPr>
        <w:tblW w:w="0" w:type="nil"/>
        <w:tblBorders/>
        <w:tblCellMar/>
      </w:tblPr>
      <w:tcPr>
        <w:tcBorders>
          <w:insideH w:val="single" w:sz="6" w:space="0" w:color="4F81BD"/>
          <w:insideV w:val="single" w:sz="6" w:space="0" w:color="4F81BD"/>
        </w:tcBorders>
        <w:vAlign w:val="top"/>
        <w:shd w:val="clear" w:color="auto" w:fill="A7BFDE"/>
      </w:tcPr>
    </w:tblStylePr>
  </w:style>
  <w:style w:type="table" w:styleId="MediumGrid2-Accent4">
    <w:name w:val="Medium Grid 2 Accent 4"/>
    <w:basedOn w:val="TableNormal"/>
    <w:uiPriority w:val="68"/>
    <w:rPr>
      <w:color w:val="000000"/>
      <w:rFonts w:ascii="Cambria"/>
    </w:rPr>
    <w:tblPr>
      <w:tblStyleColBandSize w:val="1"/>
      <w:tblStyleRowBandSize w:val="1"/>
      <w:tblW w:w="0" w:type="nil"/>
      <w:tblBorders>
        <w:top w:val="single" w:sz="8" w:space="0" w:color="8064A2"/>
        <w:bottom w:val="single" w:sz="8" w:space="0" w:color="8064A2"/>
        <w:left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/>
    </w:tblPr>
    <w:tcPr>
      <w:tcBorders/>
      <w:vAlign w:val="top"/>
      <w:shd w:val="clear" w:color="auto" w:fill="DFD8E8"/>
    </w:tcPr>
    <w:tblStylePr w:type="lastRow">
      <w:rPr>
        <w:b w:val="1"/>
        <w:color w:val="000000"/>
      </w:rPr>
      <w:tblPr>
        <w:tblW w:w="0" w:type="nil"/>
        <w:tblBorders/>
        <w:tblCellMar/>
      </w:tblPr>
      <w:tcPr>
        <w:tcBorders>
          <w:top w:val="single" w:sz="12" w:space="0" w:color="000000"/>
          <w:bottom w:val="nil" w:sz="0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cBorders>
        <w:vAlign w:val="top"/>
        <w:shd w:val="clear" w:color="auto" w:fill="FFFFFF"/>
      </w:tcPr>
    </w:tblStylePr>
    <w:tblStylePr w:type="firstCol">
      <w:rPr>
        <w:b w:val="1"/>
        <w:color w:val="000000"/>
      </w:rPr>
      <w:tblPr>
        <w:tblW w:w="0" w:type="nil"/>
        <w:tblBorders/>
        <w:tblCellMar/>
      </w:tblPr>
      <w:tcPr>
        <w:tcBorders>
          <w:top w:val="nil" w:sz="0" w:space="0" w:color="000000"/>
          <w:bottom w:val="nil" w:sz="0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cBorders>
        <w:vAlign w:val="top"/>
        <w:shd w:val="clear" w:color="auto" w:fill="FFFFFF"/>
      </w:tcPr>
    </w:tblStylePr>
    <w:tblStylePr w:type="lastCol">
      <w:rPr>
        <w:b w:val="0"/>
        <w:color w:val="000000"/>
      </w:rPr>
      <w:tblPr>
        <w:tblW w:w="0" w:type="nil"/>
        <w:tblBorders/>
        <w:tblCellMar/>
      </w:tblPr>
      <w:tcPr>
        <w:tcBorders>
          <w:top w:val="nil" w:sz="0" w:space="0" w:color="000000"/>
          <w:bottom w:val="nil" w:sz="0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cBorders>
        <w:vAlign w:val="top"/>
        <w:shd w:val="clear" w:color="auto" w:fill="E5DFEC"/>
      </w:tcPr>
    </w:tblStylePr>
    <w:tblStylePr w:type="band1Vert">
      <w:tblPr>
        <w:tblW w:w="0" w:type="nil"/>
        <w:tblBorders/>
        <w:tblCellMar/>
      </w:tblPr>
      <w:tcPr>
        <w:tcBorders/>
        <w:vAlign w:val="top"/>
        <w:shd w:val="clear" w:color="auto" w:fill="BFB1D0"/>
      </w:tcPr>
    </w:tblStylePr>
    <w:tblStylePr w:type="firstRow">
      <w:rPr>
        <w:b w:val="1"/>
        <w:color w:val="000000"/>
      </w:rPr>
      <w:tblPr>
        <w:tblW w:w="0" w:type="nil"/>
        <w:tblBorders/>
        <w:tblCellMar/>
      </w:tblPr>
      <w:tcPr>
        <w:tcBorders/>
        <w:vAlign w:val="top"/>
        <w:shd w:val="clear" w:color="auto" w:fill="F2EFF6"/>
      </w:tcPr>
    </w:tblStylePr>
    <w:tblStylePr w:type="nwCell">
      <w:tblPr>
        <w:tblW w:w="0" w:type="nil"/>
        <w:tblBorders/>
        <w:tblCellMar/>
      </w:tblPr>
      <w:tcPr>
        <w:tcBorders/>
        <w:vAlign w:val="top"/>
        <w:shd w:val="clear" w:color="auto" w:fill="FFFFFF"/>
      </w:tcPr>
    </w:tblStylePr>
    <w:tblStylePr w:type="band1Horz">
      <w:tblPr>
        <w:tblW w:w="0" w:type="nil"/>
        <w:tblBorders/>
        <w:tblCellMar/>
      </w:tblPr>
      <w:tcPr>
        <w:tcBorders>
          <w:insideH w:val="single" w:sz="6" w:space="0" w:color="8064A2"/>
          <w:insideV w:val="single" w:sz="6" w:space="0" w:color="8064A2"/>
        </w:tcBorders>
        <w:vAlign w:val="top"/>
        <w:shd w:val="clear" w:color="auto" w:fill="BFB1D0"/>
      </w:tcPr>
    </w:tblStylePr>
  </w:style>
  <w:style w:type="paragraph" w:customStyle="1" w:styleId="Default">
    <w:name w:val="Default"/>
    <w:rPr>
      <w:sz w:val="24.0"/>
      <w:szCs w:val="24.0"/>
      <w:color w:val="000000"/>
    </w:rPr>
  </w:style>
  <w:style w:type="character" w:styleId="Emphasis">
    <w:name w:val="Emphasis"/>
    <w:basedOn w:val="DefaultParagraphFont"/>
    <w:qFormat/>
    <w:rPr>
      <w:i w:val="1"/>
    </w:rPr>
  </w:style>
  <w:style w:type="character" w:customStyle="1" w:styleId="Heading1Char">
    <w:name w:val="Heading 1 Char"/>
    <w:link w:val="Heading1"/>
    <w:basedOn w:val="DefaultParagraphFont"/>
    <w:rPr>
      <w:b w:val="1"/>
      <w:sz w:val="24.0"/>
      <w:szCs w:val="24.0"/>
      <w:rFonts w:ascii="Garamond" w:cs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9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B.Tech/Mechanical</dc:title>
  <dc:subject/>
  <dc:creator>Abdul Bari</dc:creator>
  <cp:keywords/>
  <dc:description/>
  <cp:lastModifiedBy>SUPPORT1 Dms</cp:lastModifiedBy>
  <cp:revision>2</cp:revision>
  <dcterms:created xsi:type="dcterms:W3CDTF">2016-12-15T20:24:00Z</dcterms:created>
  <dcterms:modified xsi:type="dcterms:W3CDTF">2016-12-15T20:24:00Z</dcterms:modified>
</cp:coreProperties>
</file>