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FC9" w:rsidRDefault="00CF4FC9" w:rsidP="00CF4FC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IIS </w:t>
      </w:r>
      <w:r w:rsidR="007E6400">
        <w:rPr>
          <w:rFonts w:ascii="Times New Roman" w:hAnsi="Times New Roman"/>
          <w:b/>
        </w:rPr>
        <w:t>ADMINISTRATOR (</w:t>
      </w:r>
      <w:r>
        <w:rPr>
          <w:rFonts w:ascii="Times New Roman" w:hAnsi="Times New Roman"/>
          <w:b/>
        </w:rPr>
        <w:t>ARUN</w:t>
      </w:r>
      <w:r w:rsidR="00977EBD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.K)</w:t>
      </w:r>
    </w:p>
    <w:p w:rsidR="00CF4FC9" w:rsidRDefault="00CF4FC9" w:rsidP="00CF4FC9">
      <w:pPr>
        <w:rPr>
          <w:rFonts w:ascii="Arial" w:hAnsi="Arial" w:cs="Arial"/>
          <w:sz w:val="19"/>
          <w:szCs w:val="19"/>
          <w:shd w:val="clear" w:color="auto" w:fill="FFFFFF"/>
        </w:rPr>
      </w:pPr>
      <w:r>
        <w:rPr>
          <w:rFonts w:ascii="Times New Roman" w:hAnsi="Times New Roman"/>
          <w:b/>
          <w:bCs/>
        </w:rPr>
        <w:t xml:space="preserve">Email:  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5" w:history="1">
        <w:r w:rsidRPr="003D4CA4">
          <w:rPr>
            <w:rStyle w:val="Hyperlink"/>
            <w:rFonts w:ascii="Arial" w:hAnsi="Arial" w:cs="Arial"/>
            <w:sz w:val="19"/>
            <w:szCs w:val="19"/>
            <w:shd w:val="clear" w:color="auto" w:fill="FFFFFF"/>
          </w:rPr>
          <w:t>Arunn.4747@gmail.com</w:t>
        </w:r>
      </w:hyperlink>
    </w:p>
    <w:p w:rsidR="00CF4FC9" w:rsidRDefault="00CF4FC9" w:rsidP="00CF4FC9">
      <w:r>
        <w:rPr>
          <w:rFonts w:ascii="Times New Roman" w:hAnsi="Times New Roman"/>
          <w:b/>
          <w:bCs/>
        </w:rPr>
        <w:t>Mobile: +919581171156</w:t>
      </w:r>
    </w:p>
    <w:p w:rsidR="00CF4FC9" w:rsidRDefault="00CF4FC9" w:rsidP="00CF4FC9"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______________________________________________________________________</w:t>
      </w:r>
    </w:p>
    <w:p w:rsidR="00CF4FC9" w:rsidRDefault="00CF4FC9" w:rsidP="00CF4FC9">
      <w:pPr>
        <w:rPr>
          <w:rFonts w:ascii="Times New Roman" w:eastAsia="Times New Roman" w:hAnsi="Times New Roman"/>
          <w:b/>
          <w:bCs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bCs/>
          <w:color w:val="222222"/>
          <w:sz w:val="24"/>
          <w:szCs w:val="24"/>
          <w:bdr w:val="none" w:sz="0" w:space="0" w:color="auto" w:frame="1"/>
          <w:lang w:val="en-US" w:eastAsia="en-IN"/>
        </w:rPr>
        <w:t>Professional summary:</w:t>
      </w:r>
    </w:p>
    <w:p w:rsidR="00CF4FC9" w:rsidRDefault="00FE1400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4</w:t>
      </w:r>
      <w:r w:rsidR="00D109C1"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+</w:t>
      </w:r>
      <w:r w:rsidR="00CF4FC9"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Years of IT experience as Systems Engineer in Windows platform including </w:t>
      </w:r>
      <w:r w:rsidR="00CF4FC9"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IIS6/7/7.5, SQL Server 2005/2008.</w:t>
      </w:r>
      <w:r w:rsidR="00CF4FC9"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 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Maintaining multiple Internal/External websites on IIS 6.0/7.0/7.5 on multiple server environments using various techniques (Multiple IPs, Ports, Host headers).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Deployed ASP.NET applications using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Octopus deploy tool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in configuring web server security and windows firewall rules for web servers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Experience in migrating web applications from IIS 6.0 to IIS 7.0.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Configuring and renewal SSL certificates for IIS applications.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Application Pools and assigning them to web applications.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Good knowledge in using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IPCONFIG, NSLOOKUP and PORTQRY 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tools to debug network related issues.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Deployed the applications on multiple IIS application Servers and maintained Load balancing, high availability and Fail over functionality.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Configured IIS web sites, application pools, virtual directories and assigning applications to application pools.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experience in troubleshooting IIS issues using IIS console, Task manager and also analyzing the log files of troubleshoot the issues.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Good experience in analyzing the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IIS event viewer logs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(system, application logs).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Experienced in working with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Debug Diag tool v1.1 and v1.2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during server crash and hang.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Very good experience in IIS Backup / Restoration.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Having good experience on IIS admin service and IIS metabase. Backing up and restore of IIS metabase.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Supporting critical applications in web farms for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DEV, UAT and PROD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experience in working with end users and customers to resolve production issues.</w:t>
      </w:r>
    </w:p>
    <w:p w:rsidR="00CF4FC9" w:rsidRDefault="00CF4FC9" w:rsidP="00CF4FC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lastRenderedPageBreak/>
        <w:t xml:space="preserve">Configured </w:t>
      </w:r>
      <w:r>
        <w:rPr>
          <w:rFonts w:ascii="Times New Roman" w:eastAsia="Times New Roman" w:hAnsi="Times New Roman"/>
          <w:b/>
          <w:bCs/>
          <w:color w:val="222222"/>
          <w:sz w:val="24"/>
          <w:szCs w:val="24"/>
          <w:bdr w:val="none" w:sz="0" w:space="0" w:color="auto" w:frame="1"/>
          <w:lang w:val="en-US" w:eastAsia="en-IN"/>
        </w:rPr>
        <w:t>F5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load balancing pools and virtual hosts for </w:t>
      </w:r>
      <w:r>
        <w:rPr>
          <w:rFonts w:ascii="Times New Roman" w:eastAsia="Times New Roman" w:hAnsi="Times New Roman"/>
          <w:b/>
          <w:bCs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IIS 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web farms.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In-depth experience performing IIS log analysis to identify web server issues.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Extensive experience in debugging IIS issues using debugging tools such as log parser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Experience in writing DDL, DML, DCL, Queries.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Experience in SQL Server 2008/2012 Installation, Configuration, Backup and Recovery.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knowledge in patches update &amp; performance monitoring.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knowledge in configuring Database Log shipping.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Experience in coordinating with Development team, project management team to resolve issues faster.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Good experience in configuring and managing web servers on clustered environments.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Hands on experience in analyzing Applications logs, System logs, Security logs by using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Event Viewer and analyzing network traces.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Good experience in configuring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DNS</w:t>
      </w:r>
      <w:r w:rsidR="004177E8"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, DHCP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settings for servers.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Having very good knowledge on </w:t>
      </w:r>
      <w:r>
        <w:rPr>
          <w:rFonts w:ascii="Times New Roman" w:eastAsia="Times New Roman" w:hAnsi="Times New Roman"/>
          <w:b/>
          <w:color w:val="222222"/>
          <w:sz w:val="24"/>
          <w:szCs w:val="24"/>
          <w:bdr w:val="none" w:sz="0" w:space="0" w:color="auto" w:frame="1"/>
          <w:lang w:val="en-US" w:eastAsia="en-IN"/>
        </w:rPr>
        <w:t>ITIL V3</w:t>
      </w: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processes.</w:t>
      </w:r>
    </w:p>
    <w:p w:rsidR="00CF4FC9" w:rsidRDefault="00CF4FC9" w:rsidP="00CF4FC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Provide on call support in 24/7 basis.</w:t>
      </w:r>
    </w:p>
    <w:p w:rsidR="00CF4FC9" w:rsidRDefault="00CF4FC9" w:rsidP="00CF4FC9">
      <w:pP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bCs/>
          <w:smallCaps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  <w:t>Employment Summary:</w:t>
      </w:r>
    </w:p>
    <w:p w:rsidR="00CF4FC9" w:rsidRPr="00CF4FC9" w:rsidRDefault="00CF4FC9" w:rsidP="00CF4F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Working as IIS Administrator in </w:t>
      </w:r>
      <w:r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CGI, Mumbai 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from </w:t>
      </w:r>
      <w:r w:rsidR="001E177A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S</w:t>
      </w:r>
      <w:r w:rsidR="001E177A" w:rsidRPr="001E177A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eptember</w:t>
      </w:r>
      <w:r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2014 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to</w:t>
      </w:r>
      <w:r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</w:t>
      </w:r>
      <w:r w:rsidR="006C5D75" w:rsidRPr="00CF4FC9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till</w:t>
      </w:r>
      <w:r w:rsidRPr="00CF4FC9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 date.</w:t>
      </w:r>
    </w:p>
    <w:p w:rsidR="00CF4FC9" w:rsidRDefault="0014087D" w:rsidP="00CF4F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Worked as</w:t>
      </w:r>
      <w:r w:rsidR="00CF4FC9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 System Administrator in </w:t>
      </w:r>
      <w:r w:rsidR="00CF4FC9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IBM, Chennai </w:t>
      </w:r>
      <w:r w:rsidR="00CF4FC9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from </w:t>
      </w:r>
      <w:r w:rsidR="001E177A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August</w:t>
      </w:r>
      <w:r w:rsidR="00CF4FC9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2012 </w:t>
      </w:r>
      <w:r w:rsidR="001E177A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to</w:t>
      </w:r>
      <w:r w:rsidR="001E177A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July</w:t>
      </w:r>
      <w:r w:rsidR="00CF4FC9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2014</w:t>
      </w:r>
      <w:r w:rsidR="00CF4FC9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.</w:t>
      </w:r>
    </w:p>
    <w:p w:rsidR="00CF4FC9" w:rsidRDefault="00CF4FC9" w:rsidP="00CF4FC9">
      <w:pPr>
        <w:spacing w:after="0" w:line="360" w:lineRule="auto"/>
        <w:ind w:left="720"/>
        <w:jc w:val="both"/>
        <w:rPr>
          <w:b/>
          <w:bCs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  <w:t>Qualification:</w:t>
      </w:r>
    </w:p>
    <w:p w:rsidR="00CF4FC9" w:rsidRDefault="007F6D79" w:rsidP="00CF4FC9">
      <w:pPr>
        <w:rPr>
          <w:rFonts w:ascii="Times New Roman" w:eastAsia="Times New Roman" w:hAnsi="Times New Roman"/>
          <w:smallCaps/>
          <w:color w:val="222222"/>
          <w:bdr w:val="none" w:sz="0" w:space="0" w:color="auto" w:frame="1"/>
          <w:lang w:val="en-US" w:eastAsia="en-IN"/>
        </w:rPr>
      </w:pPr>
      <w:r w:rsidRPr="00854BBD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Master’s of Business </w:t>
      </w:r>
      <w:r w:rsidR="00C15DE8" w:rsidRPr="00854BBD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Administration</w:t>
      </w:r>
      <w:r w:rsidR="00C15DE8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</w:t>
      </w:r>
      <w:r w:rsidR="00C15DE8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(MBA) from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 </w:t>
      </w:r>
      <w:r w:rsidR="0033573B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VELS UNIVERSITY Chennai</w:t>
      </w:r>
      <w:r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 xml:space="preserve"> </w:t>
      </w:r>
      <w:r w:rsidR="00071A2F">
        <w:rPr>
          <w:rFonts w:ascii="Times New Roman" w:eastAsia="Times New Roman" w:hAnsi="Times New Roman"/>
          <w:b/>
          <w:color w:val="222222"/>
          <w:bdr w:val="none" w:sz="0" w:space="0" w:color="auto" w:frame="1"/>
          <w:lang w:val="en-US" w:eastAsia="en-IN"/>
        </w:rPr>
        <w:t>2012.</w:t>
      </w:r>
    </w:p>
    <w:p w:rsidR="00CF4FC9" w:rsidRDefault="00CF4FC9" w:rsidP="00CF4FC9">
      <w:pPr>
        <w:spacing w:after="0" w:line="240" w:lineRule="auto"/>
        <w:ind w:left="720"/>
        <w:jc w:val="both"/>
        <w:rPr>
          <w:rFonts w:ascii="Times New Roman" w:hAnsi="Times New Roman"/>
          <w:b/>
          <w:bCs/>
          <w:u w:val="single"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  <w:t>Technical Skills:</w:t>
      </w:r>
    </w:p>
    <w:p w:rsidR="00CF4FC9" w:rsidRDefault="00CF4FC9" w:rsidP="00CF4FC9">
      <w:pPr>
        <w:spacing w:line="240" w:lineRule="auto"/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Operating Systems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  <w:t xml:space="preserve">:  </w:t>
      </w:r>
      <w:bookmarkStart w:id="0" w:name="OLE_LINK3"/>
      <w:bookmarkStart w:id="1" w:name="OLE_LINK4"/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Windows XP, 2000/2003/2008, </w:t>
      </w:r>
    </w:p>
    <w:bookmarkEnd w:id="0"/>
    <w:bookmarkEnd w:id="1"/>
    <w:p w:rsidR="00CF4FC9" w:rsidRDefault="00CF4FC9" w:rsidP="00CF4FC9">
      <w:pPr>
        <w:spacing w:line="240" w:lineRule="auto"/>
        <w:ind w:right="41"/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Web Server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  <w:t xml:space="preserve">:   </w:t>
      </w:r>
      <w:bookmarkStart w:id="2" w:name="OLE_LINK1"/>
      <w:bookmarkStart w:id="3" w:name="OLE_LINK2"/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IIS 5.X, 6.X, 7.X, </w:t>
      </w:r>
      <w:r w:rsidR="00CB6A6A" w:rsidRPr="00BD6EF8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Apache 2.0, 2.2.</w:t>
      </w:r>
      <w:r w:rsidR="00CB6A6A"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 </w:t>
      </w:r>
      <w:bookmarkEnd w:id="2"/>
      <w:bookmarkEnd w:id="3"/>
    </w:p>
    <w:p w:rsidR="00CF4FC9" w:rsidRDefault="00CF4FC9" w:rsidP="00CF4FC9">
      <w:pPr>
        <w:spacing w:line="240" w:lineRule="auto"/>
        <w:ind w:left="-720" w:right="41" w:firstLine="720"/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Database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  <w:t xml:space="preserve">:   </w:t>
      </w:r>
      <w:bookmarkStart w:id="4" w:name="OLE_LINK5"/>
      <w:bookmarkStart w:id="5" w:name="OLE_LINK6"/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SQL server 2005/2008R2, </w:t>
      </w:r>
      <w:bookmarkEnd w:id="4"/>
      <w:bookmarkEnd w:id="5"/>
    </w:p>
    <w:p w:rsidR="00CF4FC9" w:rsidRDefault="00CF4FC9" w:rsidP="00CF4FC9">
      <w:pPr>
        <w:spacing w:line="240" w:lineRule="auto"/>
        <w:ind w:left="-720" w:right="41" w:firstLine="720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 xml:space="preserve">Tools </w:t>
      </w:r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ab/>
        <w:t xml:space="preserve">                           :  </w:t>
      </w:r>
      <w:bookmarkStart w:id="6" w:name="OLE_LINK7"/>
      <w:bookmarkStart w:id="7" w:name="OLE_LINK8"/>
      <w:r>
        <w:rPr>
          <w:rFonts w:ascii="Times New Roman" w:eastAsia="Times New Roman" w:hAnsi="Times New Roman"/>
          <w:color w:val="222222"/>
          <w:bdr w:val="none" w:sz="0" w:space="0" w:color="auto" w:frame="1"/>
          <w:lang w:val="en-US" w:eastAsia="en-IN"/>
        </w:rPr>
        <w:t>BMC Remedy</w:t>
      </w:r>
      <w:bookmarkStart w:id="8" w:name="_GoBack"/>
      <w:bookmarkEnd w:id="8"/>
      <w:r w:rsidR="00C14160">
        <w:rPr>
          <w:rFonts w:ascii="Times New Roman" w:hAnsi="Times New Roman"/>
        </w:rPr>
        <w:t>, Service now,</w:t>
      </w:r>
      <w:r w:rsidR="00CB6A6A" w:rsidRPr="00CB6A6A">
        <w:rPr>
          <w:rFonts w:ascii="Times New Roman" w:hAnsi="Times New Roman"/>
        </w:rPr>
        <w:t xml:space="preserve"> </w:t>
      </w:r>
      <w:bookmarkEnd w:id="6"/>
      <w:bookmarkEnd w:id="7"/>
    </w:p>
    <w:p w:rsidR="0033573B" w:rsidRPr="0033573B" w:rsidRDefault="0033573B" w:rsidP="00CF4FC9">
      <w:pPr>
        <w:spacing w:line="240" w:lineRule="auto"/>
        <w:ind w:left="-720" w:right="41" w:firstLine="720"/>
        <w:rPr>
          <w:rFonts w:ascii="Times New Roman" w:hAnsi="Times New Roman"/>
        </w:rPr>
      </w:pPr>
      <w:r w:rsidRPr="0033573B">
        <w:rPr>
          <w:rFonts w:ascii="Times New Roman" w:hAnsi="Times New Roman"/>
          <w:bCs/>
        </w:rPr>
        <w:t xml:space="preserve">Scripting                         : </w:t>
      </w:r>
      <w:r>
        <w:rPr>
          <w:rFonts w:ascii="Times New Roman" w:hAnsi="Times New Roman"/>
          <w:bCs/>
        </w:rPr>
        <w:t xml:space="preserve"> </w:t>
      </w:r>
      <w:bookmarkStart w:id="9" w:name="OLE_LINK9"/>
      <w:bookmarkStart w:id="10" w:name="OLE_LINK10"/>
      <w:r w:rsidRPr="0033573B">
        <w:rPr>
          <w:rFonts w:ascii="Times New Roman" w:hAnsi="Times New Roman"/>
        </w:rPr>
        <w:t>Powershell</w:t>
      </w:r>
      <w:r w:rsidR="00D93EB2">
        <w:rPr>
          <w:rFonts w:ascii="Times New Roman" w:hAnsi="Times New Roman"/>
        </w:rPr>
        <w:t>,SQL</w:t>
      </w:r>
      <w:bookmarkEnd w:id="9"/>
      <w:bookmarkEnd w:id="10"/>
    </w:p>
    <w:p w:rsidR="0033573B" w:rsidRDefault="0033573B" w:rsidP="00CF4FC9">
      <w:pPr>
        <w:spacing w:line="240" w:lineRule="auto"/>
        <w:ind w:left="-720" w:right="41" w:firstLine="720"/>
        <w:rPr>
          <w:rFonts w:ascii="Times New Roman" w:hAnsi="Times New Roman"/>
        </w:rPr>
      </w:pPr>
    </w:p>
    <w:p w:rsidR="00CF4FC9" w:rsidRDefault="00CF4FC9" w:rsidP="00CF4FC9">
      <w:pPr>
        <w:spacing w:line="240" w:lineRule="auto"/>
        <w:ind w:left="-720" w:right="41" w:firstLine="720"/>
        <w:rPr>
          <w:rFonts w:ascii="Times New Roman" w:hAnsi="Times New Roman"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  <w:t>Certifications:</w:t>
      </w:r>
    </w:p>
    <w:p w:rsidR="00CF4FC9" w:rsidRDefault="00CF4FC9" w:rsidP="00CF4FC9">
      <w:pPr>
        <w:pStyle w:val="ListParagraph"/>
        <w:numPr>
          <w:ilvl w:val="0"/>
          <w:numId w:val="3"/>
        </w:numPr>
        <w:spacing w:line="360" w:lineRule="auto"/>
        <w:ind w:left="360" w:right="43"/>
        <w:rPr>
          <w:rFonts w:ascii="Times New Roman" w:eastAsia="Batang" w:hAnsi="Times New Roman"/>
          <w:u w:val="single"/>
        </w:rPr>
      </w:pPr>
      <w:r>
        <w:rPr>
          <w:rFonts w:ascii="Times New Roman" w:eastAsia="Batang" w:hAnsi="Times New Roman"/>
        </w:rPr>
        <w:t xml:space="preserve"> Foundation level certificate on ITIL</w:t>
      </w:r>
      <w:r>
        <w:rPr>
          <w:rFonts w:ascii="Times New Roman" w:eastAsia="Batang" w:hAnsi="Times New Roman"/>
          <w:b/>
        </w:rPr>
        <w:t xml:space="preserve"> V3.</w:t>
      </w:r>
    </w:p>
    <w:p w:rsidR="00CF4FC9" w:rsidRDefault="00CF4FC9" w:rsidP="00CF4FC9">
      <w:pP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bdr w:val="none" w:sz="0" w:space="0" w:color="auto" w:frame="1"/>
          <w:lang w:val="en-US" w:eastAsia="en-IN"/>
        </w:rPr>
        <w:t>Professional Project Experience:</w:t>
      </w:r>
    </w:p>
    <w:tbl>
      <w:tblPr>
        <w:tblW w:w="9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15"/>
        <w:gridCol w:w="7503"/>
      </w:tblGrid>
      <w:tr w:rsidR="00CF4FC9" w:rsidTr="00CF4FC9">
        <w:trPr>
          <w:trHeight w:val="518"/>
        </w:trPr>
        <w:tc>
          <w:tcPr>
            <w:tcW w:w="9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1E177A">
            <w:pPr>
              <w:spacing w:before="100" w:after="100"/>
              <w:rPr>
                <w:rStyle w:val="Strong"/>
                <w:rFonts w:eastAsia="Batang"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  <w:lang w:eastAsia="en-IN"/>
              </w:rPr>
              <w:t>Project #1</w:t>
            </w:r>
            <w:r w:rsidR="00CF4FC9">
              <w:rPr>
                <w:rStyle w:val="Strong"/>
                <w:sz w:val="28"/>
                <w:szCs w:val="28"/>
                <w:lang w:eastAsia="en-IN"/>
              </w:rPr>
              <w:t>:</w:t>
            </w:r>
            <w:r>
              <w:rPr>
                <w:rStyle w:val="Strong"/>
                <w:sz w:val="28"/>
                <w:szCs w:val="28"/>
                <w:lang w:eastAsia="en-IN"/>
              </w:rPr>
              <w:t xml:space="preserve">  </w:t>
            </w:r>
            <w:r w:rsidR="00CF4FC9">
              <w:rPr>
                <w:rFonts w:ascii="Times New Roman" w:hAnsi="Times New Roman"/>
                <w:b/>
                <w:lang w:eastAsia="en-IN"/>
              </w:rPr>
              <w:t>John Hancock Financial Support</w:t>
            </w:r>
          </w:p>
        </w:tc>
      </w:tr>
      <w:tr w:rsidR="00CF4FC9" w:rsidTr="00CF4FC9">
        <w:trPr>
          <w:trHeight w:val="446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lang w:eastAsia="en-IN"/>
              </w:rPr>
              <w:t>Client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jc w:val="both"/>
              <w:rPr>
                <w:rFonts w:ascii="Times New Roman" w:hAnsi="Times New Roman"/>
                <w:b/>
                <w:lang w:eastAsia="en-IN"/>
              </w:rPr>
            </w:pPr>
            <w:r>
              <w:rPr>
                <w:rFonts w:ascii="Times New Roman" w:hAnsi="Times New Roman"/>
                <w:b/>
                <w:lang w:eastAsia="en-IN"/>
              </w:rPr>
              <w:t>John Hancock Financial</w:t>
            </w:r>
          </w:p>
        </w:tc>
      </w:tr>
      <w:tr w:rsidR="00CF4FC9" w:rsidTr="00CF4FC9">
        <w:trPr>
          <w:trHeight w:val="446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lang w:eastAsia="en-IN"/>
              </w:rPr>
              <w:t>Environment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ind w:left="259"/>
              <w:rPr>
                <w:rFonts w:ascii="Times New Roman" w:hAnsi="Times New Roman"/>
                <w:lang w:eastAsia="en-IN"/>
              </w:rPr>
            </w:pPr>
            <w:r>
              <w:rPr>
                <w:rFonts w:ascii="Times New Roman" w:hAnsi="Times New Roman"/>
                <w:lang w:eastAsia="en-IN"/>
              </w:rPr>
              <w:t xml:space="preserve"> IIS 6.0 and 7.0,7.5</w:t>
            </w:r>
            <w:r w:rsidR="00781152">
              <w:rPr>
                <w:rFonts w:ascii="Times New Roman" w:hAnsi="Times New Roman"/>
                <w:b/>
                <w:lang w:eastAsia="en-IN"/>
              </w:rPr>
              <w:t>.</w:t>
            </w:r>
          </w:p>
        </w:tc>
      </w:tr>
      <w:tr w:rsidR="00CF4FC9" w:rsidTr="00CF4FC9">
        <w:trPr>
          <w:trHeight w:val="475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ind w:left="259"/>
              <w:rPr>
                <w:rFonts w:ascii="Times New Roman" w:hAnsi="Times New Roman"/>
                <w:lang w:eastAsia="en-IN"/>
              </w:rPr>
            </w:pPr>
            <w:r>
              <w:rPr>
                <w:rFonts w:ascii="Times New Roman" w:hAnsi="Times New Roman"/>
                <w:lang w:eastAsia="en-IN"/>
              </w:rPr>
              <w:t xml:space="preserve"> IIS Administrator</w:t>
            </w:r>
          </w:p>
        </w:tc>
      </w:tr>
      <w:tr w:rsidR="00CF4FC9" w:rsidTr="00CF4FC9">
        <w:trPr>
          <w:trHeight w:val="489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eastAsia="en-IN"/>
              </w:rPr>
              <w:t>Project Duration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D21C25">
            <w:pPr>
              <w:jc w:val="both"/>
              <w:rPr>
                <w:rFonts w:ascii="Times New Roman" w:hAnsi="Times New Roman"/>
                <w:lang w:eastAsia="en-IN"/>
              </w:rPr>
            </w:pPr>
            <w:r>
              <w:rPr>
                <w:lang w:eastAsia="en-IN"/>
              </w:rPr>
              <w:t>Sep’2014</w:t>
            </w:r>
            <w:r w:rsidR="00CF4FC9">
              <w:rPr>
                <w:lang w:eastAsia="en-IN"/>
              </w:rPr>
              <w:t xml:space="preserve"> to </w:t>
            </w:r>
            <w:r w:rsidR="001E177A">
              <w:rPr>
                <w:lang w:eastAsia="en-IN"/>
              </w:rPr>
              <w:t>Till date</w:t>
            </w:r>
          </w:p>
        </w:tc>
      </w:tr>
    </w:tbl>
    <w:p w:rsidR="00CF4FC9" w:rsidRDefault="00CF4FC9" w:rsidP="00CF4FC9">
      <w:pPr>
        <w:jc w:val="both"/>
        <w:rPr>
          <w:rFonts w:ascii="Times New Roman" w:hAnsi="Times New Roman"/>
          <w:b/>
          <w:bCs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  <w:t>Responsibilities: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Managing IIS 5.0 / IIS 6.0/IIS 7.0 Web servers and hosted web sites.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and configuring new internal &amp; external websites (HTTP and HTTPS).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Website content and application release management and heath check of the servers.</w:t>
      </w:r>
    </w:p>
    <w:p w:rsidR="00CF4FC9" w:rsidRPr="00781152" w:rsidRDefault="00CF4FC9" w:rsidP="00781152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 w:rsidRPr="00781152"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Deployment of application in Clustered environment and Non Clustered.</w:t>
      </w:r>
      <w:r w:rsidR="00781152" w:rsidRPr="00781152"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 xml:space="preserve"> 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Analyzing the Log Files to find out the root cause of the problem to trouble shoot.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Application support for asp, .NET (1.1, 2.0, 3.0, and 3.5) based hosted internal &amp; external websites.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Deploying and troubleshooting of .Net based Applications on large IIS web server farms.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Troubleshooting of Sev1, Sev2 and Sev3 incidents within SLAs and prepared RCA documents for Sev1 and Sev2 problem management tickets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Creating, deploying, renewing and Import &amp; export of the SSL certificates.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Managing F5 load balancer devices – Policy configurations for new websites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and troubleshooting FTP sites and managing large FTP web farm.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Root cause analysis and fixing the Windows / IIS Web Server Related issues.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lastRenderedPageBreak/>
        <w:t>Managing Production changes through release process on DEV / IT / QA / PROD.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Checking and fixing the permission issues. </w:t>
      </w:r>
    </w:p>
    <w:p w:rsidR="00CF4FC9" w:rsidRDefault="00CF4FC9" w:rsidP="00CF4FC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Provided on call support on 24/7 basis.</w:t>
      </w:r>
    </w:p>
    <w:p w:rsidR="00CF4FC9" w:rsidRDefault="00CF4FC9" w:rsidP="00CF4FC9">
      <w:pPr>
        <w:tabs>
          <w:tab w:val="left" w:pos="2520"/>
          <w:tab w:val="left" w:pos="2610"/>
          <w:tab w:val="left" w:pos="3150"/>
        </w:tabs>
        <w:spacing w:after="0"/>
        <w:rPr>
          <w:rFonts w:ascii="Arial" w:hAnsi="Arial" w:cs="Arial"/>
          <w:color w:val="000000"/>
          <w:shd w:val="clear" w:color="auto" w:fill="FFFFFF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75"/>
        <w:gridCol w:w="7337"/>
      </w:tblGrid>
      <w:tr w:rsidR="00CF4FC9" w:rsidTr="001D5D00">
        <w:trPr>
          <w:trHeight w:val="412"/>
        </w:trPr>
        <w:tc>
          <w:tcPr>
            <w:tcW w:w="9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spacing w:before="100" w:after="100"/>
              <w:rPr>
                <w:rStyle w:val="Strong"/>
                <w:rFonts w:eastAsia="Batang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lang w:eastAsia="en-IN"/>
              </w:rPr>
              <w:t xml:space="preserve">Project 2#:PCMC- XA Application Support </w:t>
            </w:r>
          </w:p>
        </w:tc>
      </w:tr>
      <w:tr w:rsidR="00CF4FC9" w:rsidTr="001D5D00">
        <w:trPr>
          <w:trHeight w:val="412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lang w:eastAsia="en-IN"/>
              </w:rPr>
              <w:t>Client</w:t>
            </w:r>
          </w:p>
        </w:tc>
        <w:tc>
          <w:tcPr>
            <w:tcW w:w="7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ind w:left="259"/>
              <w:rPr>
                <w:rFonts w:ascii="Times New Roman" w:hAnsi="Times New Roman"/>
                <w:b/>
                <w:lang w:eastAsia="en-IN"/>
              </w:rPr>
            </w:pPr>
            <w:r>
              <w:rPr>
                <w:rFonts w:ascii="Times New Roman" w:hAnsi="Times New Roman"/>
                <w:b/>
                <w:lang w:eastAsia="en-IN"/>
              </w:rPr>
              <w:t>PCMC, Plymouth</w:t>
            </w:r>
          </w:p>
        </w:tc>
      </w:tr>
      <w:tr w:rsidR="00CF4FC9" w:rsidTr="001D5D00">
        <w:trPr>
          <w:trHeight w:val="647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rPr>
                <w:rStyle w:val="Strong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lang w:eastAsia="en-IN"/>
              </w:rPr>
              <w:t>Environment</w:t>
            </w:r>
          </w:p>
        </w:tc>
        <w:tc>
          <w:tcPr>
            <w:tcW w:w="7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FC9" w:rsidRDefault="00CF4FC9">
            <w:pPr>
              <w:ind w:left="259"/>
              <w:rPr>
                <w:rFonts w:ascii="Times New Roman" w:hAnsi="Times New Roman"/>
                <w:lang w:eastAsia="en-IN"/>
              </w:rPr>
            </w:pPr>
            <w:r>
              <w:rPr>
                <w:rFonts w:ascii="Times New Roman" w:hAnsi="Times New Roman"/>
                <w:lang w:eastAsia="en-IN"/>
              </w:rPr>
              <w:t>IIS 6.0 and 7.0, SQL 2005/2008</w:t>
            </w:r>
          </w:p>
        </w:tc>
      </w:tr>
      <w:tr w:rsidR="001D5D00" w:rsidTr="001D5D00">
        <w:trPr>
          <w:trHeight w:val="620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D00" w:rsidRDefault="001D5D00">
            <w:pPr>
              <w:rPr>
                <w:rFonts w:ascii="Times New Roman" w:hAnsi="Times New Roman"/>
                <w:b/>
                <w:lang w:eastAsia="en-IN"/>
              </w:rPr>
            </w:pPr>
            <w:r>
              <w:rPr>
                <w:rFonts w:ascii="Times New Roman" w:hAnsi="Times New Roman"/>
                <w:b/>
                <w:lang w:eastAsia="en-IN"/>
              </w:rPr>
              <w:t>Role</w:t>
            </w:r>
          </w:p>
        </w:tc>
        <w:tc>
          <w:tcPr>
            <w:tcW w:w="7337" w:type="dxa"/>
          </w:tcPr>
          <w:p w:rsidR="001D5D00" w:rsidRDefault="001D5D00" w:rsidP="0075312F">
            <w:pPr>
              <w:ind w:left="259"/>
              <w:rPr>
                <w:rFonts w:ascii="Times New Roman" w:hAnsi="Times New Roman"/>
                <w:lang w:eastAsia="en-IN"/>
              </w:rPr>
            </w:pPr>
            <w:r>
              <w:rPr>
                <w:rFonts w:ascii="Times New Roman" w:eastAsia="Times New Roman" w:hAnsi="Times New Roman"/>
                <w:color w:val="222222"/>
                <w:bdr w:val="none" w:sz="0" w:space="0" w:color="auto" w:frame="1"/>
                <w:lang w:val="en-US" w:eastAsia="en-IN"/>
              </w:rPr>
              <w:t>System Administrator</w:t>
            </w:r>
          </w:p>
        </w:tc>
      </w:tr>
      <w:tr w:rsidR="001D5D00" w:rsidTr="001D5D00">
        <w:trPr>
          <w:trHeight w:val="425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D00" w:rsidRDefault="001D5D00">
            <w:pPr>
              <w:rPr>
                <w:rStyle w:val="Strong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lang w:eastAsia="en-IN"/>
              </w:rPr>
              <w:t>Project Duration</w:t>
            </w:r>
          </w:p>
        </w:tc>
        <w:tc>
          <w:tcPr>
            <w:tcW w:w="7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D00" w:rsidRDefault="001D5D00">
            <w:pPr>
              <w:ind w:left="259"/>
              <w:rPr>
                <w:rFonts w:ascii="Times New Roman" w:hAnsi="Times New Roman"/>
                <w:lang w:eastAsia="en-IN"/>
              </w:rPr>
            </w:pPr>
            <w:r>
              <w:rPr>
                <w:rFonts w:ascii="Times New Roman" w:hAnsi="Times New Roman"/>
                <w:lang w:eastAsia="en-IN"/>
              </w:rPr>
              <w:t>Aug’2012 to July’2014</w:t>
            </w:r>
          </w:p>
        </w:tc>
      </w:tr>
    </w:tbl>
    <w:p w:rsidR="00CF4FC9" w:rsidRDefault="00CF4FC9" w:rsidP="00CF4FC9">
      <w:pP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</w:p>
    <w:p w:rsidR="00CF4FC9" w:rsidRDefault="00CF4FC9" w:rsidP="00CF4FC9">
      <w:pP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  <w:t>Responsibilities: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Managing IIS 5.0 / IIS 6.0/IIS 7.0 Web servers and hosted web sites.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and configuring new internal &amp; external websites (HTTP and HTTPS).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Website content and application release management and heath check of the servers.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Monitoring the server health and performance with performance monitor, SCOM and Sitescope.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Analyzing the Log Files to find out the root cause of the problem to trouble shoot.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Application support for asp, .NET (1.1, 2.0, 3.0, 3.5) based hosted internal &amp; external websites.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Deploying and troubleshooting of .Net based Applications on large IIS web server farms.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and setting up application pool settings and working on machine.config file settings to maximize the server performance.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IIS 6 migration and changing settings to allow ASP scripts to run, setting up FTP accounts and server certificates.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Very good experience in WINDOWS 2000/2003/2008/XP.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Creating, deploying, renewing and Import &amp; export of the SSL certificates.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Managing F5 load balancer devices – Policy configurations for new websites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lastRenderedPageBreak/>
        <w:t>Creating and troubleshooting FTP sites and managing large FTP web farm.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Root cause analysis and fixing the Windows / IIS Web Server Related issues.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Managing Production changes through release process on DEV / IT / QA / PROD.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Checking and fixing the permission issues.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Analyzing and troubleshoot the IIS crashes with DebugDiag and other tools.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Design and implement of disaster recovery for high availability of the applications.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Performance tuning of Windows and IIS servers.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Working on server hardware issues and working with various teams to resolve those issues.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Creating and setting up application pool settings and working on machine.config file settings to maximize the server performance. </w:t>
      </w:r>
    </w:p>
    <w:p w:rsidR="00CF4FC9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IIS 6 migration and changing settings to allow ASP scripts to run, setting up FTP accounts and server certificates. </w:t>
      </w:r>
    </w:p>
    <w:p w:rsidR="00CF4FC9" w:rsidRPr="006F44D4" w:rsidRDefault="00CF4FC9" w:rsidP="00CF4FC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Excellent understanding of ITIL V3 change and incident management.</w:t>
      </w:r>
    </w:p>
    <w:p w:rsidR="006F44D4" w:rsidRDefault="006F44D4" w:rsidP="006F44D4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  <w:r>
        <w:rPr>
          <w:rFonts w:ascii="Times New Roman" w:eastAsia="Times New Roman" w:hAnsi="Times New Roman"/>
          <w:color w:val="222222"/>
          <w:sz w:val="24"/>
          <w:szCs w:val="24"/>
          <w:bdr w:val="none" w:sz="0" w:space="0" w:color="auto" w:frame="1"/>
          <w:lang w:val="en-US" w:eastAsia="en-IN"/>
        </w:rPr>
        <w:t>Provided on call support on 24/7 basis.</w:t>
      </w:r>
    </w:p>
    <w:p w:rsidR="006F44D4" w:rsidRDefault="006F44D4" w:rsidP="006F44D4">
      <w:pPr>
        <w:spacing w:line="240" w:lineRule="auto"/>
        <w:ind w:left="360"/>
        <w:rPr>
          <w:rFonts w:ascii="Times New Roman" w:eastAsia="Times New Roman" w:hAnsi="Times New Roman"/>
          <w:b/>
          <w:color w:val="222222"/>
          <w:sz w:val="28"/>
          <w:szCs w:val="28"/>
          <w:bdr w:val="none" w:sz="0" w:space="0" w:color="auto" w:frame="1"/>
          <w:lang w:val="en-US" w:eastAsia="en-IN"/>
        </w:rPr>
      </w:pPr>
    </w:p>
    <w:p w:rsidR="008102F2" w:rsidRDefault="008102F2"/>
    <w:sectPr w:rsidR="008102F2" w:rsidSect="00810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60B3A"/>
    <w:multiLevelType w:val="hybridMultilevel"/>
    <w:tmpl w:val="A3A8D8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82315B"/>
    <w:multiLevelType w:val="hybridMultilevel"/>
    <w:tmpl w:val="4CE2D6B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543EBE"/>
    <w:multiLevelType w:val="hybridMultilevel"/>
    <w:tmpl w:val="921012F0"/>
    <w:lvl w:ilvl="0" w:tplc="0409000B">
      <w:start w:val="1"/>
      <w:numFmt w:val="bullet"/>
      <w:lvlText w:val="Ø"/>
      <w:lvlJc w:val="left"/>
      <w:pPr>
        <w:tabs>
          <w:tab w:val="num" w:pos="720"/>
        </w:tabs>
        <w:snapToGrid/>
        <w:ind w:left="720" w:hanging="360"/>
      </w:pPr>
      <w:rPr>
        <w:rFonts w:ascii="Wingdings" w:eastAsia="Times New Roman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snapToGrid/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snapToGrid/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snapToGrid/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snapToGrid/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snapToGrid/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snapToGrid/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snapToGrid/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snapToGrid/>
        <w:ind w:left="6480" w:hanging="360"/>
      </w:pPr>
      <w:rPr>
        <w:rFonts w:cs="Times New Roman"/>
      </w:rPr>
    </w:lvl>
  </w:abstractNum>
  <w:abstractNum w:abstractNumId="3">
    <w:nsid w:val="59EC704D"/>
    <w:multiLevelType w:val="hybridMultilevel"/>
    <w:tmpl w:val="128491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EF04A8"/>
    <w:multiLevelType w:val="hybridMultilevel"/>
    <w:tmpl w:val="6DCA43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4FC9"/>
    <w:rsid w:val="00071A2F"/>
    <w:rsid w:val="0014087D"/>
    <w:rsid w:val="00170C6D"/>
    <w:rsid w:val="001D5D00"/>
    <w:rsid w:val="001E177A"/>
    <w:rsid w:val="00277440"/>
    <w:rsid w:val="0033573B"/>
    <w:rsid w:val="004177E8"/>
    <w:rsid w:val="00522971"/>
    <w:rsid w:val="00536D34"/>
    <w:rsid w:val="00556767"/>
    <w:rsid w:val="005E5AE2"/>
    <w:rsid w:val="00633CE5"/>
    <w:rsid w:val="006C5D75"/>
    <w:rsid w:val="006F44D4"/>
    <w:rsid w:val="00705391"/>
    <w:rsid w:val="00781152"/>
    <w:rsid w:val="007B407F"/>
    <w:rsid w:val="007D0247"/>
    <w:rsid w:val="007E6400"/>
    <w:rsid w:val="007F6D79"/>
    <w:rsid w:val="008102F2"/>
    <w:rsid w:val="008A1F1F"/>
    <w:rsid w:val="008D0158"/>
    <w:rsid w:val="00977EBD"/>
    <w:rsid w:val="00A414E3"/>
    <w:rsid w:val="00B547E4"/>
    <w:rsid w:val="00B7765B"/>
    <w:rsid w:val="00C14160"/>
    <w:rsid w:val="00C15DE8"/>
    <w:rsid w:val="00C75567"/>
    <w:rsid w:val="00C87CB6"/>
    <w:rsid w:val="00CB6A6A"/>
    <w:rsid w:val="00CF4FC9"/>
    <w:rsid w:val="00D109C1"/>
    <w:rsid w:val="00D21C25"/>
    <w:rsid w:val="00D93EB2"/>
    <w:rsid w:val="00E93AFE"/>
    <w:rsid w:val="00FA0C42"/>
    <w:rsid w:val="00FD29D4"/>
    <w:rsid w:val="00FE0793"/>
    <w:rsid w:val="00FE1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FC9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4F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4FC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F4FC9"/>
  </w:style>
  <w:style w:type="character" w:styleId="Strong">
    <w:name w:val="Strong"/>
    <w:basedOn w:val="DefaultParagraphFont"/>
    <w:uiPriority w:val="22"/>
    <w:qFormat/>
    <w:rsid w:val="00CF4F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0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unn.47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2016-11-07T11:29:00Z</dcterms:created>
  <dcterms:modified xsi:type="dcterms:W3CDTF">2016-11-11T06:27:00Z</dcterms:modified>
</cp:coreProperties>
</file>