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13EF" w:rsidRDefault="002B13EF" w:rsidP="002B13EF">
      <w:pPr>
        <w:tabs>
          <w:tab w:val="center" w:pos="4320"/>
          <w:tab w:val="right" w:pos="8640"/>
        </w:tabs>
        <w:spacing w:after="0" w:line="240" w:lineRule="auto"/>
        <w:rPr>
          <w:rFonts w:ascii="Arial Narrow" w:eastAsia="Arial Narrow" w:hAnsi="Arial Narrow" w:cs="Arial Narrow"/>
          <w:sz w:val="18"/>
        </w:rPr>
      </w:pPr>
      <w:r>
        <w:rPr>
          <w:rFonts w:ascii="Arial Narrow" w:eastAsia="Arial Narrow" w:hAnsi="Arial Narrow" w:cs="Arial Narrow"/>
          <w:sz w:val="18"/>
        </w:rPr>
        <w:t xml:space="preserve">Rizvana </w:t>
      </w:r>
      <w:proofErr w:type="spellStart"/>
      <w:r>
        <w:rPr>
          <w:rFonts w:ascii="Arial Narrow" w:eastAsia="Arial Narrow" w:hAnsi="Arial Narrow" w:cs="Arial Narrow"/>
          <w:sz w:val="18"/>
        </w:rPr>
        <w:t>Rafikahamed</w:t>
      </w:r>
      <w:proofErr w:type="spellEnd"/>
      <w:r>
        <w:rPr>
          <w:rFonts w:ascii="Arial Narrow" w:eastAsia="Arial Narrow" w:hAnsi="Arial Narrow" w:cs="Arial Narrow"/>
          <w:sz w:val="18"/>
        </w:rPr>
        <w:t xml:space="preserve">                                                      </w:t>
      </w:r>
      <w:r>
        <w:rPr>
          <w:rFonts w:ascii="Arial Narrow" w:eastAsia="Arial Narrow" w:hAnsi="Arial Narrow" w:cs="Arial Narrow"/>
          <w:sz w:val="18"/>
        </w:rPr>
        <w:tab/>
      </w:r>
      <w:r>
        <w:rPr>
          <w:rFonts w:ascii="Arial Narrow" w:eastAsia="Arial Narrow" w:hAnsi="Arial Narrow" w:cs="Arial Narrow"/>
          <w:sz w:val="18"/>
        </w:rPr>
        <w:tab/>
        <w:t xml:space="preserve">Email: </w:t>
      </w:r>
      <w:r w:rsidR="00D118D4">
        <w:rPr>
          <w:rFonts w:ascii="Arial Narrow" w:eastAsia="Arial Narrow" w:hAnsi="Arial Narrow" w:cs="Arial Narrow"/>
          <w:color w:val="0000FF"/>
          <w:sz w:val="18"/>
          <w:u w:val="single"/>
        </w:rPr>
        <w:t>Rizvana.rafikahamed@gmail.com</w:t>
      </w:r>
      <w:r>
        <w:rPr>
          <w:rFonts w:ascii="Arial Narrow" w:eastAsia="Arial Narrow" w:hAnsi="Arial Narrow" w:cs="Arial Narrow"/>
          <w:sz w:val="18"/>
        </w:rPr>
        <w:tab/>
      </w:r>
    </w:p>
    <w:p w:rsidR="002B13EF" w:rsidRDefault="002B13EF" w:rsidP="002B13EF">
      <w:pPr>
        <w:tabs>
          <w:tab w:val="center" w:pos="4320"/>
          <w:tab w:val="right" w:pos="8640"/>
        </w:tabs>
        <w:spacing w:after="0" w:line="240" w:lineRule="auto"/>
        <w:rPr>
          <w:rFonts w:ascii="Arial Narrow" w:eastAsia="Arial Narrow" w:hAnsi="Arial Narrow" w:cs="Arial Narrow"/>
          <w:sz w:val="18"/>
        </w:rPr>
      </w:pPr>
      <w:r>
        <w:rPr>
          <w:rFonts w:ascii="Arial Narrow" w:eastAsia="Arial Narrow" w:hAnsi="Arial Narrow" w:cs="Arial Narrow"/>
          <w:sz w:val="18"/>
        </w:rPr>
        <w:t xml:space="preserve">Mainframe – Software Engineer              </w:t>
      </w:r>
      <w:r>
        <w:rPr>
          <w:rFonts w:ascii="Arial Narrow" w:eastAsia="Arial Narrow" w:hAnsi="Arial Narrow" w:cs="Arial Narrow"/>
          <w:sz w:val="18"/>
        </w:rPr>
        <w:tab/>
        <w:t xml:space="preserve">                                                                 </w:t>
      </w:r>
      <w:r w:rsidR="00D118D4">
        <w:rPr>
          <w:rFonts w:ascii="Arial Narrow" w:eastAsia="Arial Narrow" w:hAnsi="Arial Narrow" w:cs="Arial Narrow"/>
          <w:sz w:val="18"/>
        </w:rPr>
        <w:t xml:space="preserve">               </w:t>
      </w:r>
      <w:r>
        <w:rPr>
          <w:rFonts w:ascii="Arial Narrow" w:eastAsia="Arial Narrow" w:hAnsi="Arial Narrow" w:cs="Arial Narrow"/>
          <w:sz w:val="18"/>
        </w:rPr>
        <w:t>Mobile: +91-8123349306</w:t>
      </w:r>
    </w:p>
    <w:p w:rsidR="00536E6A" w:rsidRPr="00BC56AE" w:rsidRDefault="00BC56AE" w:rsidP="002B13EF">
      <w:pPr>
        <w:tabs>
          <w:tab w:val="right" w:pos="10080"/>
        </w:tabs>
        <w:spacing w:before="240" w:after="60" w:line="240" w:lineRule="auto"/>
        <w:rPr>
          <w:rFonts w:ascii="Bookman Old Style" w:eastAsia="Bookman Old Style" w:hAnsi="Bookman Old Style" w:cs="Bookman Old Style"/>
          <w:b/>
          <w:color w:val="000080"/>
          <w:sz w:val="20"/>
          <w:u w:val="single"/>
        </w:rPr>
      </w:pPr>
      <w:r>
        <w:rPr>
          <w:rFonts w:ascii="Bookman Old Style" w:eastAsia="Bookman Old Style" w:hAnsi="Bookman Old Style" w:cs="Bookman Old Style"/>
          <w:b/>
          <w:noProof/>
          <w:color w:val="000080"/>
          <w:sz w:val="2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</wp:posOffset>
                </wp:positionH>
                <wp:positionV relativeFrom="paragraph">
                  <wp:posOffset>223520</wp:posOffset>
                </wp:positionV>
                <wp:extent cx="6276975" cy="0"/>
                <wp:effectExtent l="0" t="0" r="952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7.6pt" to="494.2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jjauQEAAMMDAAAOAAAAZHJzL2Uyb0RvYy54bWysU8GO0zAQvSPxD5bv27TV0oWo6R66gguC&#10;ioUP8DrjxpLtscamaf+esdtmESAh0F4cjz3vzbznyfr+6J04ACWLoZOL2VwKCBp7G/ad/Pb1/c1b&#10;KVJWoVcOA3TyBEneb16/Wo+xhSUO6HogwSQhtWPs5JBzbJsm6QG8SjOMEPjSIHmVOaR905Mamd27&#10;Zjmfr5oRqY+EGlLi04fzpdxUfmNA58/GJMjCdZJ7y3Wluj6VtdmsVbsnFQerL22o/+jCKxu46ET1&#10;oLIS38n+RuWtJkxo8kyjb9AYq6FqYDWL+S9qHgcVoWphc1KcbEovR6s/HXYkbN/JWymC8vxEj5mU&#10;3Q9ZbDEENhBJ3BafxphaTt+GHV2iFHdURB8N+fJlOeJYvT1N3sIxC82Hq+Xd6t3dGyn09a55BkZK&#10;+QOgF2XTSWdDka1adfiYMhfj1GsKB6WRc+m6yycHJdmFL2BYChdbVHQdItg6EgfFz6+0hpAXRQrz&#10;1ewCM9a5CTj/O/CSX6BQB+xfwBOiVsaQJ7C3AelP1fPx2rI5518dOOsuFjxhf6qPUq3hSakKL1Nd&#10;RvHnuMKf/73NDwAAAP//AwBQSwMEFAAGAAgAAAAhAAdUydbeAAAABgEAAA8AAABkcnMvZG93bnJl&#10;di54bWxMj8FOwzAQRO9I/QdrK3FB1KEQFEKcCpCqHihCNHzANl6SiHgdxU6a8vV1xQGOOzOaeZut&#10;JtOKkXrXWFZws4hAEJdWN1wp+CzW1wkI55E1tpZJwZEcrPLZRYaptgf+oHHnKxFK2KWooPa+S6V0&#10;ZU0G3cJ2xMH7sr1BH86+krrHQyg3rVxG0b002HBYqLGjl5rK791gFGzWz/QaH4fqTseb4mostm8/&#10;74lSl/Pp6RGEp8n/heGMH9AhD0x7O7B2olUQHvEKbuMliOA+JEkMYv8ryDyT//HzEwAAAP//AwBQ&#10;SwECLQAUAAYACAAAACEAtoM4kv4AAADhAQAAEwAAAAAAAAAAAAAAAAAAAAAAW0NvbnRlbnRfVHlw&#10;ZXNdLnhtbFBLAQItABQABgAIAAAAIQA4/SH/1gAAAJQBAAALAAAAAAAAAAAAAAAAAC8BAABfcmVs&#10;cy8ucmVsc1BLAQItABQABgAIAAAAIQCHXjjauQEAAMMDAAAOAAAAAAAAAAAAAAAAAC4CAABkcnMv&#10;ZTJvRG9jLnhtbFBLAQItABQABgAIAAAAIQAHVMnW3gAAAAYBAAAPAAAAAAAAAAAAAAAAABMEAABk&#10;cnMvZG93bnJldi54bWxQSwUGAAAAAAQABADzAAAAHgUAAAAA&#10;" strokecolor="#4579b8 [3044]"/>
            </w:pict>
          </mc:Fallback>
        </mc:AlternateContent>
      </w:r>
    </w:p>
    <w:p w:rsidR="002B13EF" w:rsidRDefault="002B13EF" w:rsidP="002B13EF">
      <w:pPr>
        <w:tabs>
          <w:tab w:val="right" w:pos="10080"/>
        </w:tabs>
        <w:spacing w:before="240" w:after="60" w:line="240" w:lineRule="auto"/>
        <w:rPr>
          <w:rFonts w:ascii="Arial" w:eastAsia="Arial" w:hAnsi="Arial" w:cs="Arial"/>
          <w:b/>
          <w:sz w:val="20"/>
        </w:rPr>
      </w:pPr>
      <w:r>
        <w:rPr>
          <w:rFonts w:ascii="Bookman Old Style" w:eastAsia="Bookman Old Style" w:hAnsi="Bookman Old Style" w:cs="Bookman Old Style"/>
          <w:b/>
          <w:color w:val="000080"/>
          <w:sz w:val="20"/>
        </w:rPr>
        <w:t>Summary</w:t>
      </w:r>
      <w:r>
        <w:rPr>
          <w:rFonts w:ascii="Calibri" w:eastAsia="Calibri" w:hAnsi="Calibri" w:cs="Calibri"/>
          <w:b/>
          <w:sz w:val="20"/>
        </w:rPr>
        <w:tab/>
      </w:r>
    </w:p>
    <w:p w:rsidR="002B13EF" w:rsidRDefault="002B13EF" w:rsidP="002B13EF">
      <w:pPr>
        <w:tabs>
          <w:tab w:val="left" w:pos="0"/>
        </w:tabs>
        <w:spacing w:after="0" w:line="240" w:lineRule="auto"/>
        <w:jc w:val="both"/>
        <w:rPr>
          <w:rFonts w:ascii="Arial" w:eastAsia="Arial" w:hAnsi="Arial" w:cs="Arial"/>
          <w:color w:val="000000"/>
          <w:sz w:val="20"/>
        </w:rPr>
      </w:pPr>
    </w:p>
    <w:p w:rsidR="002B13EF" w:rsidRDefault="002B13EF" w:rsidP="002B13EF">
      <w:pPr>
        <w:numPr>
          <w:ilvl w:val="0"/>
          <w:numId w:val="1"/>
        </w:numPr>
        <w:tabs>
          <w:tab w:val="left" w:pos="360"/>
          <w:tab w:val="left" w:pos="900"/>
        </w:tabs>
        <w:spacing w:after="0" w:line="240" w:lineRule="auto"/>
        <w:ind w:left="360" w:hanging="360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 xml:space="preserve">Having around </w:t>
      </w:r>
      <w:r>
        <w:rPr>
          <w:rFonts w:ascii="Bookman Old Style" w:eastAsia="Bookman Old Style" w:hAnsi="Bookman Old Style" w:cs="Bookman Old Style"/>
          <w:b/>
          <w:sz w:val="20"/>
        </w:rPr>
        <w:t xml:space="preserve">3.6 years </w:t>
      </w:r>
      <w:r>
        <w:rPr>
          <w:rFonts w:ascii="Bookman Old Style" w:eastAsia="Bookman Old Style" w:hAnsi="Bookman Old Style" w:cs="Bookman Old Style"/>
          <w:sz w:val="20"/>
        </w:rPr>
        <w:t>of Experience</w:t>
      </w:r>
      <w:r>
        <w:rPr>
          <w:rFonts w:ascii="Bookman Old Style" w:eastAsia="Bookman Old Style" w:hAnsi="Bookman Old Style" w:cs="Bookman Old Style"/>
          <w:b/>
          <w:sz w:val="20"/>
        </w:rPr>
        <w:t xml:space="preserve"> </w:t>
      </w:r>
      <w:r>
        <w:rPr>
          <w:rFonts w:ascii="Bookman Old Style" w:eastAsia="Bookman Old Style" w:hAnsi="Bookman Old Style" w:cs="Bookman Old Style"/>
          <w:sz w:val="20"/>
        </w:rPr>
        <w:t xml:space="preserve">on Mainframes in Requirement, analysis, design, development, Implementation, Maintenance and Production Support of software applications using </w:t>
      </w:r>
      <w:r>
        <w:rPr>
          <w:rFonts w:ascii="Bookman Old Style" w:eastAsia="Bookman Old Style" w:hAnsi="Bookman Old Style" w:cs="Bookman Old Style"/>
          <w:b/>
          <w:sz w:val="20"/>
        </w:rPr>
        <w:t>COBOL, JCL, VSAM, IMS-DB, DB2, and CICS.</w:t>
      </w:r>
      <w:r>
        <w:rPr>
          <w:rFonts w:ascii="Bookman Old Style" w:eastAsia="Bookman Old Style" w:hAnsi="Bookman Old Style" w:cs="Bookman Old Style"/>
          <w:sz w:val="20"/>
        </w:rPr>
        <w:t xml:space="preserve"> </w:t>
      </w:r>
    </w:p>
    <w:p w:rsidR="002B13EF" w:rsidRDefault="002B13EF" w:rsidP="002B13EF">
      <w:pPr>
        <w:tabs>
          <w:tab w:val="right" w:pos="10080"/>
        </w:tabs>
        <w:spacing w:before="240" w:after="60" w:line="240" w:lineRule="auto"/>
        <w:rPr>
          <w:rFonts w:ascii="Calibri" w:eastAsia="Calibri" w:hAnsi="Calibri" w:cs="Calibri"/>
          <w:b/>
          <w:sz w:val="20"/>
        </w:rPr>
      </w:pPr>
      <w:r>
        <w:rPr>
          <w:rFonts w:ascii="Bookman Old Style" w:eastAsia="Bookman Old Style" w:hAnsi="Bookman Old Style" w:cs="Bookman Old Style"/>
          <w:b/>
          <w:color w:val="000080"/>
          <w:sz w:val="20"/>
        </w:rPr>
        <w:t>Educational Qualification</w:t>
      </w:r>
      <w:r>
        <w:rPr>
          <w:rFonts w:ascii="Calibri" w:eastAsia="Calibri" w:hAnsi="Calibri" w:cs="Calibri"/>
          <w:b/>
          <w:sz w:val="20"/>
        </w:rPr>
        <w:tab/>
      </w:r>
    </w:p>
    <w:p w:rsidR="002B13EF" w:rsidRDefault="002B13EF" w:rsidP="002B13EF">
      <w:pPr>
        <w:spacing w:after="0" w:line="240" w:lineRule="auto"/>
        <w:rPr>
          <w:rFonts w:ascii="Calibri" w:eastAsia="Calibri" w:hAnsi="Calibri" w:cs="Calibri"/>
        </w:rPr>
      </w:pPr>
    </w:p>
    <w:p w:rsidR="002B13EF" w:rsidRDefault="002B13EF" w:rsidP="002B13EF">
      <w:pPr>
        <w:numPr>
          <w:ilvl w:val="0"/>
          <w:numId w:val="2"/>
        </w:numPr>
        <w:tabs>
          <w:tab w:val="left" w:pos="360"/>
          <w:tab w:val="left" w:pos="7200"/>
        </w:tabs>
        <w:spacing w:after="0" w:line="240" w:lineRule="auto"/>
        <w:ind w:left="360" w:hanging="360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>Bachelor of Engineering in Computer Science from MAM College of Engineering - affiliated to Anna University with 73.5% (</w:t>
      </w:r>
      <w:r>
        <w:rPr>
          <w:rFonts w:ascii="Bookman Old Style" w:eastAsia="Bookman Old Style" w:hAnsi="Bookman Old Style" w:cs="Bookman Old Style"/>
          <w:b/>
          <w:sz w:val="20"/>
        </w:rPr>
        <w:t>First Class</w:t>
      </w:r>
      <w:r>
        <w:rPr>
          <w:rFonts w:ascii="Bookman Old Style" w:eastAsia="Bookman Old Style" w:hAnsi="Bookman Old Style" w:cs="Bookman Old Style"/>
          <w:sz w:val="20"/>
        </w:rPr>
        <w:t>).</w:t>
      </w:r>
    </w:p>
    <w:p w:rsidR="002B13EF" w:rsidRDefault="002B13EF" w:rsidP="002B13EF">
      <w:pPr>
        <w:tabs>
          <w:tab w:val="right" w:pos="10080"/>
        </w:tabs>
        <w:spacing w:before="240" w:after="60" w:line="240" w:lineRule="auto"/>
        <w:rPr>
          <w:rFonts w:ascii="Bookman Old Style" w:eastAsia="Bookman Old Style" w:hAnsi="Bookman Old Style" w:cs="Bookman Old Style"/>
          <w:b/>
          <w:color w:val="000080"/>
          <w:sz w:val="20"/>
        </w:rPr>
      </w:pPr>
      <w:r>
        <w:rPr>
          <w:rFonts w:ascii="Bookman Old Style" w:eastAsia="Bookman Old Style" w:hAnsi="Bookman Old Style" w:cs="Bookman Old Style"/>
          <w:b/>
          <w:color w:val="000080"/>
          <w:sz w:val="20"/>
        </w:rPr>
        <w:t>Experience Summary</w:t>
      </w:r>
    </w:p>
    <w:p w:rsidR="002B13EF" w:rsidRDefault="002B13EF" w:rsidP="002B13EF">
      <w:pPr>
        <w:spacing w:after="0" w:line="240" w:lineRule="auto"/>
        <w:rPr>
          <w:rFonts w:ascii="Calibri" w:eastAsia="Calibri" w:hAnsi="Calibri" w:cs="Calibri"/>
        </w:rPr>
      </w:pPr>
    </w:p>
    <w:p w:rsidR="002B13EF" w:rsidRDefault="00536E6A" w:rsidP="002B13EF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360" w:hanging="360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>Working as a</w:t>
      </w:r>
      <w:r w:rsidR="00642AEA">
        <w:rPr>
          <w:rFonts w:ascii="Bookman Old Style" w:eastAsia="Bookman Old Style" w:hAnsi="Bookman Old Style" w:cs="Bookman Old Style"/>
          <w:sz w:val="20"/>
        </w:rPr>
        <w:t>n</w:t>
      </w:r>
      <w:r>
        <w:rPr>
          <w:rFonts w:ascii="Bookman Old Style" w:eastAsia="Bookman Old Style" w:hAnsi="Bookman Old Style" w:cs="Bookman Old Style"/>
          <w:sz w:val="20"/>
        </w:rPr>
        <w:t xml:space="preserve"> </w:t>
      </w:r>
      <w:r w:rsidR="00B07361">
        <w:rPr>
          <w:rFonts w:ascii="Bookman Old Style" w:eastAsia="Bookman Old Style" w:hAnsi="Bookman Old Style" w:cs="Bookman Old Style"/>
          <w:sz w:val="20"/>
        </w:rPr>
        <w:t>Application Developer</w:t>
      </w:r>
      <w:r w:rsidR="002B13EF">
        <w:rPr>
          <w:rFonts w:ascii="Bookman Old Style" w:eastAsia="Bookman Old Style" w:hAnsi="Bookman Old Style" w:cs="Bookman Old Style"/>
          <w:sz w:val="20"/>
        </w:rPr>
        <w:t>.</w:t>
      </w:r>
    </w:p>
    <w:p w:rsidR="002B13EF" w:rsidRDefault="002B13EF" w:rsidP="002B13EF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360" w:hanging="360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>One of the key members for the analysis, design, development, build and testing phases of the project.</w:t>
      </w:r>
    </w:p>
    <w:p w:rsidR="00536E6A" w:rsidRDefault="002B13EF" w:rsidP="002B13EF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360" w:hanging="360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 xml:space="preserve">Interacts with customers, clients &amp; on-site team members to track the on-developments in the project and review new and ongoing tasks to ensure its smooth completion. </w:t>
      </w:r>
    </w:p>
    <w:p w:rsidR="002B13EF" w:rsidRDefault="002B13EF" w:rsidP="002B13EF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360" w:hanging="360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 xml:space="preserve">Also responsible for </w:t>
      </w:r>
      <w:r w:rsidR="001F5366">
        <w:rPr>
          <w:rFonts w:ascii="Bookman Old Style" w:eastAsia="Bookman Old Style" w:hAnsi="Bookman Old Style" w:cs="Bookman Old Style"/>
          <w:sz w:val="20"/>
        </w:rPr>
        <w:t xml:space="preserve">working </w:t>
      </w:r>
      <w:r>
        <w:rPr>
          <w:rFonts w:ascii="Bookman Old Style" w:eastAsia="Bookman Old Style" w:hAnsi="Bookman Old Style" w:cs="Bookman Old Style"/>
          <w:sz w:val="20"/>
        </w:rPr>
        <w:t>permanent fix to the problems &amp; to maintain the relevant documentation for it for knowledge transfer.</w:t>
      </w:r>
    </w:p>
    <w:p w:rsidR="002B13EF" w:rsidRDefault="00536E6A" w:rsidP="002B13EF">
      <w:pPr>
        <w:numPr>
          <w:ilvl w:val="0"/>
          <w:numId w:val="3"/>
        </w:numPr>
        <w:tabs>
          <w:tab w:val="left" w:pos="450"/>
        </w:tabs>
        <w:spacing w:after="0" w:line="240" w:lineRule="auto"/>
        <w:ind w:left="360" w:hanging="360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</w:rPr>
        <w:t xml:space="preserve">Has been working as an </w:t>
      </w:r>
      <w:r w:rsidR="002B13EF">
        <w:rPr>
          <w:rFonts w:ascii="Bookman Old Style" w:eastAsia="Bookman Old Style" w:hAnsi="Bookman Old Style" w:cs="Bookman Old Style"/>
          <w:color w:val="000000"/>
          <w:sz w:val="20"/>
        </w:rPr>
        <w:t>offshore de</w:t>
      </w:r>
      <w:r>
        <w:rPr>
          <w:rFonts w:ascii="Bookman Old Style" w:eastAsia="Bookman Old Style" w:hAnsi="Bookman Old Style" w:cs="Bookman Old Style"/>
          <w:color w:val="000000"/>
          <w:sz w:val="20"/>
        </w:rPr>
        <w:t>veloper s</w:t>
      </w:r>
      <w:r w:rsidR="002B13EF">
        <w:rPr>
          <w:rFonts w:ascii="Bookman Old Style" w:eastAsia="Bookman Old Style" w:hAnsi="Bookman Old Style" w:cs="Bookman Old Style"/>
          <w:color w:val="000000"/>
          <w:sz w:val="20"/>
        </w:rPr>
        <w:t>upport</w:t>
      </w:r>
      <w:r>
        <w:rPr>
          <w:rFonts w:ascii="Bookman Old Style" w:eastAsia="Bookman Old Style" w:hAnsi="Bookman Old Style" w:cs="Bookman Old Style"/>
          <w:color w:val="000000"/>
          <w:sz w:val="20"/>
        </w:rPr>
        <w:t>ing</w:t>
      </w:r>
      <w:r w:rsidR="002B13EF">
        <w:rPr>
          <w:rFonts w:ascii="Bookman Old Style" w:eastAsia="Bookman Old Style" w:hAnsi="Bookman Old Style" w:cs="Bookman Old Style"/>
          <w:color w:val="000000"/>
          <w:sz w:val="20"/>
        </w:rPr>
        <w:t xml:space="preserve"> development, maintenance and enhancement </w:t>
      </w:r>
      <w:r w:rsidR="0036317D">
        <w:rPr>
          <w:rFonts w:ascii="Bookman Old Style" w:eastAsia="Bookman Old Style" w:hAnsi="Bookman Old Style" w:cs="Bookman Old Style"/>
          <w:color w:val="000000"/>
          <w:sz w:val="20"/>
        </w:rPr>
        <w:t xml:space="preserve">projects </w:t>
      </w:r>
      <w:r w:rsidR="002B13EF">
        <w:rPr>
          <w:rFonts w:ascii="Bookman Old Style" w:eastAsia="Bookman Old Style" w:hAnsi="Bookman Old Style" w:cs="Bookman Old Style"/>
          <w:color w:val="000000"/>
          <w:sz w:val="20"/>
        </w:rPr>
        <w:t>and also providing 24 / 7 technical support to ensure smooth business functioning. A</w:t>
      </w:r>
      <w:r w:rsidR="002B13EF">
        <w:rPr>
          <w:rFonts w:ascii="Bookman Old Style" w:eastAsia="Bookman Old Style" w:hAnsi="Bookman Old Style" w:cs="Bookman Old Style"/>
          <w:sz w:val="20"/>
        </w:rPr>
        <w:t xml:space="preserve">lso involved in monitoring and production support. </w:t>
      </w:r>
    </w:p>
    <w:p w:rsidR="002B13EF" w:rsidRDefault="002B13EF" w:rsidP="002B13EF">
      <w:pPr>
        <w:numPr>
          <w:ilvl w:val="0"/>
          <w:numId w:val="3"/>
        </w:numPr>
        <w:tabs>
          <w:tab w:val="left" w:pos="450"/>
        </w:tabs>
        <w:spacing w:after="0" w:line="240" w:lineRule="auto"/>
        <w:ind w:left="360" w:hanging="360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>My</w:t>
      </w:r>
      <w:r>
        <w:rPr>
          <w:rFonts w:ascii="Bookman Old Style" w:eastAsia="Bookman Old Style" w:hAnsi="Bookman Old Style" w:cs="Bookman Old Style"/>
          <w:color w:val="000000"/>
          <w:sz w:val="20"/>
        </w:rPr>
        <w:t xml:space="preserve"> responsibility is to maintain documentation of problem resolution for future refere</w:t>
      </w:r>
      <w:r w:rsidR="00337883">
        <w:rPr>
          <w:rFonts w:ascii="Bookman Old Style" w:eastAsia="Bookman Old Style" w:hAnsi="Bookman Old Style" w:cs="Bookman Old Style"/>
          <w:color w:val="000000"/>
          <w:sz w:val="20"/>
        </w:rPr>
        <w:t>nce</w:t>
      </w:r>
      <w:r>
        <w:rPr>
          <w:rFonts w:ascii="Bookman Old Style" w:eastAsia="Bookman Old Style" w:hAnsi="Bookman Old Style" w:cs="Bookman Old Style"/>
          <w:color w:val="000000"/>
          <w:sz w:val="20"/>
        </w:rPr>
        <w:t xml:space="preserve">. </w:t>
      </w:r>
    </w:p>
    <w:p w:rsidR="002B13EF" w:rsidRDefault="002B13EF" w:rsidP="002B13EF">
      <w:pPr>
        <w:numPr>
          <w:ilvl w:val="0"/>
          <w:numId w:val="3"/>
        </w:numPr>
        <w:tabs>
          <w:tab w:val="left" w:pos="450"/>
        </w:tabs>
        <w:spacing w:after="0" w:line="240" w:lineRule="auto"/>
        <w:ind w:left="360" w:hanging="360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</w:rPr>
        <w:t>To ensure quality process compliance of the deliverables at all stages of project planning, design, testing and implementation and participate in peer reviews / audits</w:t>
      </w:r>
      <w:r>
        <w:rPr>
          <w:rFonts w:ascii="Bookman Old Style" w:eastAsia="Bookman Old Style" w:hAnsi="Bookman Old Style" w:cs="Bookman Old Style"/>
          <w:sz w:val="20"/>
        </w:rPr>
        <w:t xml:space="preserve">. </w:t>
      </w:r>
    </w:p>
    <w:p w:rsidR="002B13EF" w:rsidRDefault="002B13EF" w:rsidP="002B13EF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>Provided various innovative ideas for development and requirements and account growth initiatives.</w:t>
      </w:r>
    </w:p>
    <w:p w:rsidR="002B13EF" w:rsidRDefault="002B13EF" w:rsidP="002B13EF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>Doing Impact Analysis in case of change request and new requirements, and also task creation and distribution.</w:t>
      </w:r>
    </w:p>
    <w:p w:rsidR="002B13EF" w:rsidRDefault="002B13EF" w:rsidP="002B13EF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360" w:hanging="360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>Involved in Daily and Weekly meetings with Project Manager and Team</w:t>
      </w:r>
      <w:r w:rsidR="00D10B7A">
        <w:rPr>
          <w:rFonts w:ascii="Bookman Old Style" w:eastAsia="Bookman Old Style" w:hAnsi="Bookman Old Style" w:cs="Bookman Old Style"/>
          <w:sz w:val="20"/>
        </w:rPr>
        <w:t xml:space="preserve"> members</w:t>
      </w:r>
      <w:r>
        <w:rPr>
          <w:rFonts w:ascii="Bookman Old Style" w:eastAsia="Bookman Old Style" w:hAnsi="Bookman Old Style" w:cs="Bookman Old Style"/>
          <w:sz w:val="20"/>
        </w:rPr>
        <w:t>.</w:t>
      </w:r>
    </w:p>
    <w:p w:rsidR="002B13EF" w:rsidRDefault="002B13EF" w:rsidP="002B13EF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360" w:hanging="360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>Coding the enhancements/developments.</w:t>
      </w:r>
    </w:p>
    <w:p w:rsidR="002B13EF" w:rsidRDefault="002B13EF" w:rsidP="002B13EF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360" w:hanging="360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>Developing test plans and Testing (Unit and Assembly testing) of enhancements.</w:t>
      </w:r>
    </w:p>
    <w:p w:rsidR="002B13EF" w:rsidRDefault="002B13EF" w:rsidP="002B13EF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360" w:hanging="360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>Documentation as per the quality procedures and conducted Quality audits.</w:t>
      </w:r>
    </w:p>
    <w:p w:rsidR="002B13EF" w:rsidRDefault="002B13EF" w:rsidP="002B13EF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360" w:hanging="360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>Supporting SIT, UAT &amp; Regression Testing.</w:t>
      </w:r>
    </w:p>
    <w:p w:rsidR="0092102B" w:rsidRDefault="0092102B" w:rsidP="002B13EF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360" w:hanging="360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>Have worked in CITRIX for new business requirement.</w:t>
      </w:r>
      <w:bookmarkStart w:id="0" w:name="_GoBack"/>
      <w:bookmarkEnd w:id="0"/>
    </w:p>
    <w:p w:rsidR="00536E6A" w:rsidRDefault="00536E6A" w:rsidP="00536E6A">
      <w:pPr>
        <w:tabs>
          <w:tab w:val="left" w:pos="360"/>
        </w:tabs>
        <w:spacing w:after="0" w:line="240" w:lineRule="auto"/>
        <w:rPr>
          <w:rFonts w:ascii="Bookman Old Style" w:eastAsia="Bookman Old Style" w:hAnsi="Bookman Old Style" w:cs="Bookman Old Style"/>
          <w:sz w:val="20"/>
        </w:rPr>
      </w:pPr>
    </w:p>
    <w:p w:rsidR="00536E6A" w:rsidRDefault="00536E6A" w:rsidP="00536E6A">
      <w:pPr>
        <w:tabs>
          <w:tab w:val="left" w:pos="360"/>
        </w:tabs>
        <w:spacing w:after="0" w:line="240" w:lineRule="auto"/>
        <w:rPr>
          <w:rFonts w:ascii="Bookman Old Style" w:eastAsia="Bookman Old Style" w:hAnsi="Bookman Old Style" w:cs="Bookman Old Style"/>
          <w:sz w:val="20"/>
        </w:rPr>
      </w:pPr>
    </w:p>
    <w:p w:rsidR="002B13EF" w:rsidRDefault="002B13EF" w:rsidP="002B13EF">
      <w:pPr>
        <w:tabs>
          <w:tab w:val="right" w:pos="10080"/>
        </w:tabs>
        <w:spacing w:before="240" w:after="60" w:line="240" w:lineRule="auto"/>
        <w:rPr>
          <w:rFonts w:ascii="Calibri" w:eastAsia="Calibri" w:hAnsi="Calibri" w:cs="Calibri"/>
          <w:b/>
          <w:sz w:val="20"/>
        </w:rPr>
      </w:pPr>
      <w:r>
        <w:rPr>
          <w:rFonts w:ascii="Bookman Old Style" w:eastAsia="Bookman Old Style" w:hAnsi="Bookman Old Style" w:cs="Bookman Old Style"/>
          <w:b/>
          <w:color w:val="000080"/>
          <w:sz w:val="20"/>
        </w:rPr>
        <w:t>Trainings Undergone</w:t>
      </w:r>
      <w:r>
        <w:rPr>
          <w:rFonts w:ascii="Calibri" w:eastAsia="Calibri" w:hAnsi="Calibri" w:cs="Calibri"/>
          <w:b/>
          <w:sz w:val="20"/>
        </w:rPr>
        <w:tab/>
      </w:r>
    </w:p>
    <w:p w:rsidR="002B13EF" w:rsidRDefault="002B13EF" w:rsidP="002B13EF">
      <w:pPr>
        <w:spacing w:after="0" w:line="240" w:lineRule="auto"/>
        <w:rPr>
          <w:rFonts w:ascii="Calibri" w:eastAsia="Calibri" w:hAnsi="Calibri" w:cs="Calibri"/>
        </w:rPr>
      </w:pPr>
    </w:p>
    <w:p w:rsidR="002B13EF" w:rsidRDefault="00C059D8" w:rsidP="002B13EF">
      <w:pPr>
        <w:numPr>
          <w:ilvl w:val="0"/>
          <w:numId w:val="5"/>
        </w:numPr>
        <w:tabs>
          <w:tab w:val="left" w:pos="360"/>
        </w:tabs>
        <w:suppressAutoHyphens/>
        <w:spacing w:after="0" w:line="240" w:lineRule="auto"/>
        <w:jc w:val="both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 xml:space="preserve">Done basic level training in </w:t>
      </w:r>
      <w:proofErr w:type="gramStart"/>
      <w:r>
        <w:rPr>
          <w:rFonts w:ascii="Bookman Old Style" w:eastAsia="Bookman Old Style" w:hAnsi="Bookman Old Style" w:cs="Bookman Old Style"/>
          <w:sz w:val="20"/>
        </w:rPr>
        <w:t>Unix</w:t>
      </w:r>
      <w:proofErr w:type="gramEnd"/>
      <w:r>
        <w:rPr>
          <w:rFonts w:ascii="Bookman Old Style" w:eastAsia="Bookman Old Style" w:hAnsi="Bookman Old Style" w:cs="Bookman Old Style"/>
          <w:sz w:val="20"/>
        </w:rPr>
        <w:t xml:space="preserve"> and Oracle Language</w:t>
      </w:r>
      <w:r w:rsidR="002B13EF">
        <w:rPr>
          <w:rFonts w:ascii="Bookman Old Style" w:eastAsia="Bookman Old Style" w:hAnsi="Bookman Old Style" w:cs="Bookman Old Style"/>
          <w:sz w:val="20"/>
        </w:rPr>
        <w:t>.</w:t>
      </w:r>
    </w:p>
    <w:p w:rsidR="002B13EF" w:rsidRDefault="00C059D8" w:rsidP="002B13EF">
      <w:pPr>
        <w:numPr>
          <w:ilvl w:val="0"/>
          <w:numId w:val="5"/>
        </w:numPr>
        <w:tabs>
          <w:tab w:val="left" w:pos="360"/>
        </w:tabs>
        <w:suppressAutoHyphens/>
        <w:spacing w:after="0" w:line="240" w:lineRule="auto"/>
        <w:jc w:val="both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>Attended one week session on Teradata</w:t>
      </w:r>
      <w:r w:rsidR="002B13EF">
        <w:rPr>
          <w:rFonts w:ascii="Bookman Old Style" w:eastAsia="Bookman Old Style" w:hAnsi="Bookman Old Style" w:cs="Bookman Old Style"/>
          <w:sz w:val="20"/>
        </w:rPr>
        <w:t>.</w:t>
      </w:r>
    </w:p>
    <w:p w:rsidR="002B13EF" w:rsidRDefault="00C31DE8" w:rsidP="002B13EF">
      <w:pPr>
        <w:numPr>
          <w:ilvl w:val="0"/>
          <w:numId w:val="5"/>
        </w:numPr>
        <w:tabs>
          <w:tab w:val="left" w:pos="360"/>
        </w:tabs>
        <w:suppressAutoHyphens/>
        <w:spacing w:after="0" w:line="240" w:lineRule="auto"/>
        <w:jc w:val="both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>Attended Workshop on Client</w:t>
      </w:r>
      <w:r w:rsidR="00524970">
        <w:rPr>
          <w:rFonts w:ascii="Bookman Old Style" w:eastAsia="Bookman Old Style" w:hAnsi="Bookman Old Style" w:cs="Bookman Old Style"/>
          <w:sz w:val="20"/>
        </w:rPr>
        <w:t xml:space="preserve"> Relationship Management </w:t>
      </w:r>
      <w:r w:rsidR="002B13EF">
        <w:rPr>
          <w:rFonts w:ascii="Bookman Old Style" w:eastAsia="Bookman Old Style" w:hAnsi="Bookman Old Style" w:cs="Bookman Old Style"/>
          <w:sz w:val="20"/>
        </w:rPr>
        <w:t>training.</w:t>
      </w:r>
    </w:p>
    <w:p w:rsidR="002B13EF" w:rsidRDefault="002B13EF" w:rsidP="002B13EF">
      <w:pPr>
        <w:numPr>
          <w:ilvl w:val="0"/>
          <w:numId w:val="5"/>
        </w:numPr>
        <w:tabs>
          <w:tab w:val="left" w:pos="360"/>
        </w:tabs>
        <w:suppressAutoHyphens/>
        <w:spacing w:after="0" w:line="240" w:lineRule="auto"/>
        <w:jc w:val="both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>Done Email &amp; Telephonic Etiquette training.</w:t>
      </w:r>
    </w:p>
    <w:p w:rsidR="002B13EF" w:rsidRDefault="002B13EF" w:rsidP="002B13EF">
      <w:pPr>
        <w:tabs>
          <w:tab w:val="left" w:pos="360"/>
        </w:tabs>
        <w:suppressAutoHyphens/>
        <w:spacing w:after="0" w:line="240" w:lineRule="auto"/>
        <w:jc w:val="both"/>
        <w:rPr>
          <w:rFonts w:ascii="Bookman Old Style" w:eastAsia="Bookman Old Style" w:hAnsi="Bookman Old Style" w:cs="Bookman Old Style"/>
          <w:sz w:val="20"/>
        </w:rPr>
      </w:pPr>
    </w:p>
    <w:p w:rsidR="00C059D8" w:rsidRDefault="00C059D8" w:rsidP="002B13EF">
      <w:pPr>
        <w:tabs>
          <w:tab w:val="left" w:pos="360"/>
        </w:tabs>
        <w:suppressAutoHyphens/>
        <w:spacing w:after="0" w:line="240" w:lineRule="auto"/>
        <w:jc w:val="both"/>
        <w:rPr>
          <w:rFonts w:ascii="Bookman Old Style" w:eastAsia="Bookman Old Style" w:hAnsi="Bookman Old Style" w:cs="Bookman Old Style"/>
          <w:sz w:val="20"/>
        </w:rPr>
      </w:pPr>
    </w:p>
    <w:p w:rsidR="00C31DE8" w:rsidRDefault="00C31DE8" w:rsidP="002B13EF">
      <w:pPr>
        <w:tabs>
          <w:tab w:val="right" w:pos="10080"/>
        </w:tabs>
        <w:spacing w:before="240" w:after="60" w:line="240" w:lineRule="auto"/>
        <w:rPr>
          <w:rFonts w:ascii="Bookman Old Style" w:eastAsia="Bookman Old Style" w:hAnsi="Bookman Old Style" w:cs="Bookman Old Style"/>
          <w:b/>
          <w:color w:val="000080"/>
          <w:sz w:val="20"/>
        </w:rPr>
      </w:pPr>
    </w:p>
    <w:p w:rsidR="002B13EF" w:rsidRDefault="002B13EF" w:rsidP="002B13EF">
      <w:pPr>
        <w:tabs>
          <w:tab w:val="right" w:pos="10080"/>
        </w:tabs>
        <w:spacing w:before="240" w:after="60" w:line="240" w:lineRule="auto"/>
        <w:rPr>
          <w:rFonts w:ascii="Calibri" w:eastAsia="Calibri" w:hAnsi="Calibri" w:cs="Calibri"/>
          <w:b/>
          <w:sz w:val="20"/>
        </w:rPr>
      </w:pPr>
      <w:r>
        <w:rPr>
          <w:rFonts w:ascii="Bookman Old Style" w:eastAsia="Bookman Old Style" w:hAnsi="Bookman Old Style" w:cs="Bookman Old Style"/>
          <w:b/>
          <w:color w:val="000080"/>
          <w:sz w:val="20"/>
        </w:rPr>
        <w:t>Technical Skills</w:t>
      </w:r>
      <w:r>
        <w:rPr>
          <w:rFonts w:ascii="Calibri" w:eastAsia="Calibri" w:hAnsi="Calibri" w:cs="Calibri"/>
          <w:b/>
          <w:sz w:val="20"/>
        </w:rPr>
        <w:tab/>
      </w:r>
      <w:r>
        <w:rPr>
          <w:rFonts w:ascii="Bookman Old Style" w:eastAsia="Bookman Old Style" w:hAnsi="Bookman Old Style" w:cs="Bookman Old Style"/>
          <w:color w:val="000080"/>
          <w:sz w:val="20"/>
        </w:rPr>
        <w:t xml:space="preserve">                </w:t>
      </w:r>
    </w:p>
    <w:p w:rsidR="002B13EF" w:rsidRDefault="002B13EF" w:rsidP="002B13EF">
      <w:pPr>
        <w:spacing w:after="0" w:line="240" w:lineRule="auto"/>
        <w:ind w:left="360"/>
        <w:rPr>
          <w:rFonts w:ascii="Bookman Old Style" w:eastAsia="Bookman Old Style" w:hAnsi="Bookman Old Style" w:cs="Bookman Old Style"/>
          <w:sz w:val="20"/>
        </w:rPr>
      </w:pPr>
    </w:p>
    <w:p w:rsidR="002B13EF" w:rsidRDefault="002B13EF" w:rsidP="002B13EF">
      <w:pPr>
        <w:numPr>
          <w:ilvl w:val="0"/>
          <w:numId w:val="6"/>
        </w:numPr>
        <w:tabs>
          <w:tab w:val="left" w:pos="360"/>
        </w:tabs>
        <w:spacing w:after="0" w:line="240" w:lineRule="auto"/>
        <w:ind w:left="360" w:hanging="360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>IBM Technology</w:t>
      </w:r>
      <w:r>
        <w:rPr>
          <w:rFonts w:ascii="Bookman Old Style" w:eastAsia="Bookman Old Style" w:hAnsi="Bookman Old Style" w:cs="Bookman Old Style"/>
          <w:sz w:val="20"/>
        </w:rPr>
        <w:tab/>
        <w:t xml:space="preserve">: VS Cobol II, </w:t>
      </w:r>
      <w:proofErr w:type="spellStart"/>
      <w:r>
        <w:rPr>
          <w:rFonts w:ascii="Bookman Old Style" w:eastAsia="Bookman Old Style" w:hAnsi="Bookman Old Style" w:cs="Bookman Old Style"/>
          <w:sz w:val="20"/>
        </w:rPr>
        <w:t>Jcl</w:t>
      </w:r>
      <w:proofErr w:type="spellEnd"/>
      <w:r>
        <w:rPr>
          <w:rFonts w:ascii="Bookman Old Style" w:eastAsia="Bookman Old Style" w:hAnsi="Bookman Old Style" w:cs="Bookman Old Style"/>
          <w:sz w:val="20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0"/>
        </w:rPr>
        <w:t>Vsam</w:t>
      </w:r>
      <w:proofErr w:type="spellEnd"/>
      <w:r>
        <w:rPr>
          <w:rFonts w:ascii="Bookman Old Style" w:eastAsia="Bookman Old Style" w:hAnsi="Bookman Old Style" w:cs="Bookman Old Style"/>
          <w:sz w:val="20"/>
        </w:rPr>
        <w:t xml:space="preserve"> and </w:t>
      </w:r>
      <w:proofErr w:type="spellStart"/>
      <w:r>
        <w:rPr>
          <w:rFonts w:ascii="Bookman Old Style" w:eastAsia="Bookman Old Style" w:hAnsi="Bookman Old Style" w:cs="Bookman Old Style"/>
          <w:sz w:val="20"/>
        </w:rPr>
        <w:t>Cics</w:t>
      </w:r>
      <w:proofErr w:type="spellEnd"/>
    </w:p>
    <w:p w:rsidR="002B13EF" w:rsidRDefault="002B13EF" w:rsidP="002B13EF">
      <w:pPr>
        <w:numPr>
          <w:ilvl w:val="0"/>
          <w:numId w:val="6"/>
        </w:numPr>
        <w:tabs>
          <w:tab w:val="left" w:pos="360"/>
        </w:tabs>
        <w:spacing w:after="0" w:line="240" w:lineRule="auto"/>
        <w:ind w:left="360" w:hanging="360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>Languages</w:t>
      </w:r>
      <w:r>
        <w:rPr>
          <w:rFonts w:ascii="Bookman Old Style" w:eastAsia="Bookman Old Style" w:hAnsi="Bookman Old Style" w:cs="Bookman Old Style"/>
          <w:sz w:val="20"/>
        </w:rPr>
        <w:tab/>
      </w:r>
      <w:r>
        <w:rPr>
          <w:rFonts w:ascii="Bookman Old Style" w:eastAsia="Bookman Old Style" w:hAnsi="Bookman Old Style" w:cs="Bookman Old Style"/>
          <w:sz w:val="20"/>
        </w:rPr>
        <w:tab/>
        <w:t>: C,C++</w:t>
      </w:r>
    </w:p>
    <w:p w:rsidR="002B13EF" w:rsidRDefault="002B13EF" w:rsidP="002B13EF">
      <w:pPr>
        <w:numPr>
          <w:ilvl w:val="0"/>
          <w:numId w:val="6"/>
        </w:numPr>
        <w:tabs>
          <w:tab w:val="left" w:pos="360"/>
        </w:tabs>
        <w:spacing w:after="0" w:line="240" w:lineRule="auto"/>
        <w:ind w:left="360" w:hanging="360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>Database</w:t>
      </w:r>
      <w:r>
        <w:rPr>
          <w:rFonts w:ascii="Bookman Old Style" w:eastAsia="Bookman Old Style" w:hAnsi="Bookman Old Style" w:cs="Bookman Old Style"/>
          <w:sz w:val="20"/>
        </w:rPr>
        <w:tab/>
      </w:r>
      <w:r>
        <w:rPr>
          <w:rFonts w:ascii="Bookman Old Style" w:eastAsia="Bookman Old Style" w:hAnsi="Bookman Old Style" w:cs="Bookman Old Style"/>
          <w:sz w:val="20"/>
        </w:rPr>
        <w:tab/>
        <w:t xml:space="preserve">: Db2, </w:t>
      </w:r>
      <w:proofErr w:type="spellStart"/>
      <w:r>
        <w:rPr>
          <w:rFonts w:ascii="Bookman Old Style" w:eastAsia="Bookman Old Style" w:hAnsi="Bookman Old Style" w:cs="Bookman Old Style"/>
          <w:sz w:val="20"/>
        </w:rPr>
        <w:t>Ims</w:t>
      </w:r>
      <w:proofErr w:type="spellEnd"/>
      <w:r>
        <w:rPr>
          <w:rFonts w:ascii="Bookman Old Style" w:eastAsia="Bookman Old Style" w:hAnsi="Bookman Old Style" w:cs="Bookman Old Style"/>
          <w:sz w:val="2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0"/>
        </w:rPr>
        <w:t>db</w:t>
      </w:r>
      <w:proofErr w:type="spellEnd"/>
      <w:r>
        <w:rPr>
          <w:rFonts w:ascii="Bookman Old Style" w:eastAsia="Bookman Old Style" w:hAnsi="Bookman Old Style" w:cs="Bookman Old Style"/>
          <w:sz w:val="20"/>
        </w:rPr>
        <w:t xml:space="preserve"> </w:t>
      </w:r>
    </w:p>
    <w:p w:rsidR="002B13EF" w:rsidRDefault="002B13EF" w:rsidP="002B13EF">
      <w:pPr>
        <w:numPr>
          <w:ilvl w:val="0"/>
          <w:numId w:val="6"/>
        </w:numPr>
        <w:tabs>
          <w:tab w:val="left" w:pos="360"/>
        </w:tabs>
        <w:spacing w:after="0" w:line="240" w:lineRule="auto"/>
        <w:ind w:left="360" w:hanging="360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>Operating System</w:t>
      </w:r>
      <w:r>
        <w:rPr>
          <w:rFonts w:ascii="Bookman Old Style" w:eastAsia="Bookman Old Style" w:hAnsi="Bookman Old Style" w:cs="Bookman Old Style"/>
          <w:sz w:val="20"/>
        </w:rPr>
        <w:tab/>
        <w:t>: MVS Z/OS, DOS, Windows NT/95, Windows XP</w:t>
      </w:r>
    </w:p>
    <w:p w:rsidR="002B13EF" w:rsidRDefault="002B13EF" w:rsidP="002B13EF">
      <w:pPr>
        <w:numPr>
          <w:ilvl w:val="0"/>
          <w:numId w:val="6"/>
        </w:numPr>
        <w:tabs>
          <w:tab w:val="left" w:pos="360"/>
        </w:tabs>
        <w:spacing w:after="0" w:line="240" w:lineRule="auto"/>
        <w:ind w:left="360" w:hanging="360"/>
        <w:rPr>
          <w:rFonts w:ascii="Bookman Old Style" w:eastAsia="Bookman Old Style" w:hAnsi="Bookman Old Style" w:cs="Bookman Old Style"/>
          <w:sz w:val="20"/>
        </w:rPr>
      </w:pPr>
      <w:r>
        <w:rPr>
          <w:rFonts w:ascii="Calibri" w:eastAsia="Calibri" w:hAnsi="Calibri" w:cs="Calibri"/>
        </w:rPr>
        <w:t>Tools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: </w:t>
      </w:r>
      <w:r w:rsidR="00524970">
        <w:rPr>
          <w:rFonts w:ascii="Calibri" w:eastAsia="Calibri" w:hAnsi="Calibri" w:cs="Calibri"/>
        </w:rPr>
        <w:t xml:space="preserve"> File-aid, </w:t>
      </w:r>
      <w:proofErr w:type="spellStart"/>
      <w:r>
        <w:rPr>
          <w:rFonts w:ascii="Calibri" w:eastAsia="Calibri" w:hAnsi="Calibri" w:cs="Calibri"/>
        </w:rPr>
        <w:t>Endevor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Abend</w:t>
      </w:r>
      <w:proofErr w:type="spellEnd"/>
      <w:r>
        <w:rPr>
          <w:rFonts w:ascii="Calibri" w:eastAsia="Calibri" w:hAnsi="Calibri" w:cs="Calibri"/>
        </w:rPr>
        <w:t xml:space="preserve">-aid, </w:t>
      </w:r>
      <w:proofErr w:type="spellStart"/>
      <w:r>
        <w:rPr>
          <w:rFonts w:ascii="Calibri" w:eastAsia="Calibri" w:hAnsi="Calibri" w:cs="Calibri"/>
        </w:rPr>
        <w:t>Jobtrac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Rds</w:t>
      </w:r>
      <w:r w:rsidR="00524970">
        <w:rPr>
          <w:rFonts w:ascii="Calibri" w:eastAsia="Calibri" w:hAnsi="Calibri" w:cs="Calibri"/>
        </w:rPr>
        <w:t>ja</w:t>
      </w:r>
      <w:proofErr w:type="spellEnd"/>
      <w:r w:rsidR="00524970">
        <w:rPr>
          <w:rFonts w:ascii="Calibri" w:eastAsia="Calibri" w:hAnsi="Calibri" w:cs="Calibri"/>
        </w:rPr>
        <w:t xml:space="preserve">, </w:t>
      </w:r>
      <w:proofErr w:type="spellStart"/>
      <w:r w:rsidR="00524970">
        <w:rPr>
          <w:rFonts w:ascii="Calibri" w:eastAsia="Calibri" w:hAnsi="Calibri" w:cs="Calibri"/>
        </w:rPr>
        <w:t>Rdsra</w:t>
      </w:r>
      <w:proofErr w:type="spellEnd"/>
      <w:r w:rsidR="00524970">
        <w:rPr>
          <w:rFonts w:ascii="Calibri" w:eastAsia="Calibri" w:hAnsi="Calibri" w:cs="Calibri"/>
        </w:rPr>
        <w:t xml:space="preserve"> , CA7 Tool</w:t>
      </w:r>
      <w:r w:rsidR="00C31DE8">
        <w:rPr>
          <w:rFonts w:ascii="Calibri" w:eastAsia="Calibri" w:hAnsi="Calibri" w:cs="Calibri"/>
        </w:rPr>
        <w:t xml:space="preserve"> , QMF</w:t>
      </w:r>
    </w:p>
    <w:p w:rsidR="002B13EF" w:rsidRDefault="00C059D8" w:rsidP="002B13EF">
      <w:pPr>
        <w:numPr>
          <w:ilvl w:val="0"/>
          <w:numId w:val="6"/>
        </w:numPr>
        <w:tabs>
          <w:tab w:val="left" w:pos="360"/>
        </w:tabs>
        <w:spacing w:after="0" w:line="240" w:lineRule="auto"/>
        <w:ind w:left="360" w:hanging="360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>Domain</w:t>
      </w:r>
      <w:r>
        <w:rPr>
          <w:rFonts w:ascii="Bookman Old Style" w:eastAsia="Bookman Old Style" w:hAnsi="Bookman Old Style" w:cs="Bookman Old Style"/>
          <w:sz w:val="20"/>
        </w:rPr>
        <w:tab/>
      </w:r>
      <w:r>
        <w:rPr>
          <w:rFonts w:ascii="Bookman Old Style" w:eastAsia="Bookman Old Style" w:hAnsi="Bookman Old Style" w:cs="Bookman Old Style"/>
          <w:sz w:val="20"/>
        </w:rPr>
        <w:tab/>
        <w:t>: Telecommunication</w:t>
      </w:r>
    </w:p>
    <w:p w:rsidR="002B13EF" w:rsidRDefault="002B13EF" w:rsidP="002B13EF">
      <w:pPr>
        <w:spacing w:after="0" w:line="240" w:lineRule="auto"/>
        <w:rPr>
          <w:rFonts w:ascii="Bookman Old Style" w:eastAsia="Bookman Old Style" w:hAnsi="Bookman Old Style" w:cs="Bookman Old Style"/>
          <w:sz w:val="20"/>
        </w:rPr>
      </w:pPr>
    </w:p>
    <w:p w:rsidR="002B13EF" w:rsidRDefault="00AB34C8" w:rsidP="002B13EF">
      <w:pPr>
        <w:tabs>
          <w:tab w:val="left" w:pos="3980"/>
          <w:tab w:val="right" w:pos="10080"/>
        </w:tabs>
        <w:spacing w:before="240" w:after="60" w:line="240" w:lineRule="auto"/>
        <w:rPr>
          <w:rFonts w:ascii="Bookman Old Style" w:eastAsia="Bookman Old Style" w:hAnsi="Bookman Old Style" w:cs="Bookman Old Style"/>
          <w:color w:val="000080"/>
          <w:sz w:val="20"/>
        </w:rPr>
      </w:pPr>
      <w:r>
        <w:rPr>
          <w:rFonts w:ascii="Bookman Old Style" w:eastAsia="Bookman Old Style" w:hAnsi="Bookman Old Style" w:cs="Bookman Old Style"/>
          <w:b/>
          <w:color w:val="000080"/>
          <w:sz w:val="20"/>
        </w:rPr>
        <w:t>Career Highlights</w:t>
      </w:r>
      <w:r w:rsidR="002B13EF">
        <w:rPr>
          <w:rFonts w:ascii="Calibri" w:eastAsia="Calibri" w:hAnsi="Calibri" w:cs="Calibri"/>
          <w:b/>
          <w:sz w:val="20"/>
        </w:rPr>
        <w:tab/>
      </w:r>
      <w:r w:rsidR="002B13EF">
        <w:rPr>
          <w:rFonts w:ascii="Bookman Old Style" w:eastAsia="Bookman Old Style" w:hAnsi="Bookman Old Style" w:cs="Bookman Old Style"/>
          <w:color w:val="000080"/>
          <w:sz w:val="20"/>
        </w:rPr>
        <w:t xml:space="preserve">                </w:t>
      </w:r>
    </w:p>
    <w:p w:rsidR="002B13EF" w:rsidRDefault="000C759C" w:rsidP="002B13EF">
      <w:pPr>
        <w:tabs>
          <w:tab w:val="left" w:pos="3980"/>
          <w:tab w:val="right" w:pos="10080"/>
        </w:tabs>
        <w:spacing w:before="240" w:after="60" w:line="240" w:lineRule="auto"/>
        <w:rPr>
          <w:rFonts w:ascii="Bookman Old Style" w:eastAsia="Bookman Old Style" w:hAnsi="Bookman Old Style" w:cs="Bookman Old Style"/>
          <w:color w:val="000080"/>
          <w:sz w:val="20"/>
        </w:rPr>
      </w:pPr>
      <w:r>
        <w:rPr>
          <w:rFonts w:ascii="Bookman Old Style" w:eastAsia="Bookman Old Style" w:hAnsi="Bookman Old Style" w:cs="Bookman Old Style"/>
          <w:b/>
          <w:color w:val="000080"/>
          <w:sz w:val="20"/>
        </w:rPr>
        <w:t xml:space="preserve">CGI Information </w:t>
      </w:r>
      <w:proofErr w:type="spellStart"/>
      <w:r>
        <w:rPr>
          <w:rFonts w:ascii="Bookman Old Style" w:eastAsia="Bookman Old Style" w:hAnsi="Bookman Old Style" w:cs="Bookman Old Style"/>
          <w:b/>
          <w:color w:val="000080"/>
          <w:sz w:val="20"/>
        </w:rPr>
        <w:t>Pvt</w:t>
      </w:r>
      <w:proofErr w:type="spellEnd"/>
      <w:r>
        <w:rPr>
          <w:rFonts w:ascii="Bookman Old Style" w:eastAsia="Bookman Old Style" w:hAnsi="Bookman Old Style" w:cs="Bookman Old Style"/>
          <w:b/>
          <w:color w:val="000080"/>
          <w:sz w:val="20"/>
        </w:rPr>
        <w:t xml:space="preserve"> Ltd</w:t>
      </w:r>
      <w:r w:rsidR="002B13EF">
        <w:rPr>
          <w:rFonts w:ascii="Calibri" w:eastAsia="Calibri" w:hAnsi="Calibri" w:cs="Calibri"/>
          <w:b/>
          <w:sz w:val="20"/>
        </w:rPr>
        <w:tab/>
      </w:r>
      <w:r w:rsidR="002B13EF">
        <w:rPr>
          <w:rFonts w:ascii="Calibri" w:eastAsia="Calibri" w:hAnsi="Calibri" w:cs="Calibri"/>
          <w:b/>
          <w:sz w:val="20"/>
        </w:rPr>
        <w:tab/>
      </w:r>
      <w:r w:rsidR="002B13EF">
        <w:rPr>
          <w:rFonts w:ascii="Bookman Old Style" w:eastAsia="Bookman Old Style" w:hAnsi="Bookman Old Style" w:cs="Bookman Old Style"/>
          <w:color w:val="000080"/>
          <w:sz w:val="20"/>
        </w:rPr>
        <w:t xml:space="preserve">                </w:t>
      </w:r>
    </w:p>
    <w:p w:rsidR="002B13EF" w:rsidRDefault="002B13EF" w:rsidP="002B13EF">
      <w:pPr>
        <w:spacing w:after="0" w:line="240" w:lineRule="auto"/>
        <w:jc w:val="center"/>
        <w:rPr>
          <w:rFonts w:ascii="Calibri" w:eastAsia="Calibri" w:hAnsi="Calibri" w:cs="Calibri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1"/>
        <w:gridCol w:w="5962"/>
      </w:tblGrid>
      <w:tr w:rsidR="002B13EF" w:rsidTr="00552405">
        <w:trPr>
          <w:trHeight w:val="1"/>
        </w:trPr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B13EF" w:rsidRDefault="002B13EF" w:rsidP="00552405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Client</w:t>
            </w:r>
          </w:p>
        </w:tc>
        <w:tc>
          <w:tcPr>
            <w:tcW w:w="5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B13EF" w:rsidRDefault="000C759C" w:rsidP="00552405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BELL Canada</w:t>
            </w:r>
          </w:p>
        </w:tc>
      </w:tr>
      <w:tr w:rsidR="002B13EF" w:rsidTr="00552405">
        <w:trPr>
          <w:trHeight w:val="1"/>
        </w:trPr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B13EF" w:rsidRDefault="002B13EF" w:rsidP="00552405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Project Name</w:t>
            </w:r>
          </w:p>
        </w:tc>
        <w:tc>
          <w:tcPr>
            <w:tcW w:w="5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B13EF" w:rsidRDefault="0045286F" w:rsidP="00552405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BCCS</w:t>
            </w:r>
          </w:p>
        </w:tc>
      </w:tr>
      <w:tr w:rsidR="002B13EF" w:rsidTr="00552405">
        <w:trPr>
          <w:trHeight w:val="1"/>
        </w:trPr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B13EF" w:rsidRDefault="002B13EF" w:rsidP="00552405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Location</w:t>
            </w:r>
          </w:p>
        </w:tc>
        <w:tc>
          <w:tcPr>
            <w:tcW w:w="5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B13EF" w:rsidRDefault="000C759C" w:rsidP="00552405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Ontario</w:t>
            </w:r>
            <w:r w:rsidR="002B13EF">
              <w:rPr>
                <w:rFonts w:ascii="Arial" w:eastAsia="Arial" w:hAnsi="Arial" w:cs="Arial"/>
                <w:sz w:val="20"/>
              </w:rPr>
              <w:t>, USA and Bangalore - IND.</w:t>
            </w:r>
          </w:p>
        </w:tc>
      </w:tr>
      <w:tr w:rsidR="002B13EF" w:rsidTr="00552405">
        <w:trPr>
          <w:trHeight w:val="1"/>
        </w:trPr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B13EF" w:rsidRDefault="002B13EF" w:rsidP="00552405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Duration</w:t>
            </w:r>
          </w:p>
        </w:tc>
        <w:tc>
          <w:tcPr>
            <w:tcW w:w="5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B13EF" w:rsidRDefault="000C759C" w:rsidP="000C759C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Dec</w:t>
            </w:r>
            <w:r w:rsidR="002B13EF">
              <w:rPr>
                <w:rFonts w:ascii="Arial" w:eastAsia="Arial" w:hAnsi="Arial" w:cs="Arial"/>
                <w:sz w:val="20"/>
              </w:rPr>
              <w:t xml:space="preserve"> 201</w:t>
            </w:r>
            <w:r>
              <w:rPr>
                <w:rFonts w:ascii="Arial" w:eastAsia="Arial" w:hAnsi="Arial" w:cs="Arial"/>
                <w:sz w:val="20"/>
              </w:rPr>
              <w:t>2</w:t>
            </w:r>
            <w:r w:rsidR="002B13EF">
              <w:rPr>
                <w:rFonts w:ascii="Arial" w:eastAsia="Arial" w:hAnsi="Arial" w:cs="Arial"/>
                <w:sz w:val="20"/>
              </w:rPr>
              <w:t xml:space="preserve"> – Till now</w:t>
            </w:r>
          </w:p>
        </w:tc>
      </w:tr>
      <w:tr w:rsidR="002B13EF" w:rsidTr="00552405">
        <w:trPr>
          <w:trHeight w:val="1"/>
        </w:trPr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B13EF" w:rsidRDefault="002B13EF" w:rsidP="00552405">
            <w:pPr>
              <w:spacing w:after="0" w:line="240" w:lineRule="auto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Technology and Tools:</w:t>
            </w:r>
          </w:p>
          <w:p w:rsidR="002B13EF" w:rsidRDefault="002B13EF" w:rsidP="00552405">
            <w:pPr>
              <w:spacing w:after="0" w:line="240" w:lineRule="auto"/>
            </w:pPr>
          </w:p>
        </w:tc>
        <w:tc>
          <w:tcPr>
            <w:tcW w:w="5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B13EF" w:rsidRDefault="002B13EF" w:rsidP="008024F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JCL, COBOL, Endevor,Db2, SQL ,OPT</w:t>
            </w:r>
            <w:r w:rsidR="000C759C">
              <w:rPr>
                <w:rFonts w:ascii="Arial" w:eastAsia="Arial" w:hAnsi="Arial" w:cs="Arial"/>
                <w:sz w:val="20"/>
              </w:rPr>
              <w:t xml:space="preserve">IM,  </w:t>
            </w:r>
            <w:proofErr w:type="spellStart"/>
            <w:r w:rsidR="000C759C">
              <w:rPr>
                <w:rFonts w:ascii="Arial" w:eastAsia="Arial" w:hAnsi="Arial" w:cs="Arial"/>
                <w:sz w:val="20"/>
              </w:rPr>
              <w:t>Vsam</w:t>
            </w:r>
            <w:proofErr w:type="spellEnd"/>
            <w:r w:rsidR="000C759C">
              <w:rPr>
                <w:rFonts w:ascii="Arial" w:eastAsia="Arial" w:hAnsi="Arial" w:cs="Arial"/>
                <w:sz w:val="20"/>
              </w:rPr>
              <w:t>,  IMS DB, ISPF</w:t>
            </w:r>
            <w:r>
              <w:rPr>
                <w:rFonts w:ascii="Arial" w:eastAsia="Arial" w:hAnsi="Arial" w:cs="Arial"/>
                <w:sz w:val="20"/>
              </w:rPr>
              <w:t>, Clear Quest, Owen</w:t>
            </w:r>
          </w:p>
        </w:tc>
      </w:tr>
      <w:tr w:rsidR="002B13EF" w:rsidTr="00552405">
        <w:trPr>
          <w:trHeight w:val="1"/>
        </w:trPr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B13EF" w:rsidRDefault="002B13EF" w:rsidP="00552405">
            <w:pPr>
              <w:spacing w:after="0" w:line="240" w:lineRule="auto"/>
            </w:pPr>
            <w:r>
              <w:rPr>
                <w:rFonts w:ascii="Bookman Old Style" w:eastAsia="Bookman Old Style" w:hAnsi="Bookman Old Style" w:cs="Bookman Old Style"/>
                <w:sz w:val="20"/>
              </w:rPr>
              <w:t>Project Nature</w:t>
            </w:r>
          </w:p>
        </w:tc>
        <w:tc>
          <w:tcPr>
            <w:tcW w:w="5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B13EF" w:rsidRDefault="002B13EF" w:rsidP="00552405">
            <w:pPr>
              <w:spacing w:after="0" w:line="240" w:lineRule="auto"/>
            </w:pPr>
            <w:r>
              <w:rPr>
                <w:rFonts w:ascii="Bookman Old Style" w:eastAsia="Bookman Old Style" w:hAnsi="Bookman Old Style" w:cs="Bookman Old Style"/>
                <w:sz w:val="20"/>
              </w:rPr>
              <w:t>Development Project</w:t>
            </w:r>
          </w:p>
        </w:tc>
      </w:tr>
    </w:tbl>
    <w:p w:rsidR="002B13EF" w:rsidRDefault="002B13EF" w:rsidP="002B13EF">
      <w:pPr>
        <w:spacing w:after="0" w:line="240" w:lineRule="auto"/>
        <w:rPr>
          <w:rFonts w:ascii="Bookman Old Style" w:eastAsia="Bookman Old Style" w:hAnsi="Bookman Old Style" w:cs="Bookman Old Style"/>
          <w:sz w:val="20"/>
        </w:rPr>
      </w:pPr>
    </w:p>
    <w:p w:rsidR="002B13EF" w:rsidRDefault="002B13EF" w:rsidP="002B13EF">
      <w:pPr>
        <w:spacing w:after="0" w:line="240" w:lineRule="auto"/>
        <w:rPr>
          <w:rFonts w:ascii="Bookman Old Style" w:eastAsia="Bookman Old Style" w:hAnsi="Bookman Old Style" w:cs="Bookman Old Style"/>
          <w:sz w:val="20"/>
        </w:rPr>
      </w:pPr>
    </w:p>
    <w:p w:rsidR="002B13EF" w:rsidRDefault="002B13EF" w:rsidP="002B13EF">
      <w:pPr>
        <w:spacing w:after="200" w:line="240" w:lineRule="auto"/>
        <w:rPr>
          <w:rFonts w:ascii="Bookman Old Style" w:eastAsia="Bookman Old Style" w:hAnsi="Bookman Old Style" w:cs="Bookman Old Style"/>
          <w:sz w:val="20"/>
          <w:u w:val="single"/>
        </w:rPr>
      </w:pPr>
      <w:r>
        <w:rPr>
          <w:rFonts w:ascii="Arial" w:eastAsia="Arial" w:hAnsi="Arial" w:cs="Arial"/>
          <w:sz w:val="20"/>
          <w:u w:val="single"/>
        </w:rPr>
        <w:t>Project</w:t>
      </w:r>
      <w:r>
        <w:rPr>
          <w:rFonts w:ascii="Bookman Old Style" w:eastAsia="Bookman Old Style" w:hAnsi="Bookman Old Style" w:cs="Bookman Old Style"/>
          <w:sz w:val="20"/>
          <w:u w:val="single"/>
        </w:rPr>
        <w:t xml:space="preserve"> Description:</w:t>
      </w:r>
    </w:p>
    <w:p w:rsidR="002C5874" w:rsidRPr="002C5874" w:rsidRDefault="002C5874" w:rsidP="002B13EF">
      <w:pPr>
        <w:spacing w:after="0" w:line="240" w:lineRule="auto"/>
        <w:rPr>
          <w:rFonts w:ascii="Calibri" w:eastAsia="Calibri" w:hAnsi="Calibri" w:cs="Calibri"/>
        </w:rPr>
      </w:pPr>
      <w:r w:rsidRPr="002C5874">
        <w:rPr>
          <w:rFonts w:ascii="Calibri" w:eastAsia="Calibri" w:hAnsi="Calibri" w:cs="Calibri"/>
        </w:rPr>
        <w:t xml:space="preserve">Bell Canada is the largest </w:t>
      </w:r>
      <w:proofErr w:type="spellStart"/>
      <w:r w:rsidRPr="002C5874">
        <w:rPr>
          <w:rFonts w:ascii="Calibri" w:eastAsia="Calibri" w:hAnsi="Calibri" w:cs="Calibri"/>
        </w:rPr>
        <w:t>tele</w:t>
      </w:r>
      <w:proofErr w:type="spellEnd"/>
      <w:r w:rsidRPr="002C5874">
        <w:rPr>
          <w:rFonts w:ascii="Calibri" w:eastAsia="Calibri" w:hAnsi="Calibri" w:cs="Calibri"/>
        </w:rPr>
        <w:t>-communication company in Canada Under the Bell brand, the Company's services include  distance and wireless phone services, high-speed and wireless Internet access, IP-broadband services, information and communications technology services (or value-added services) and direct-to-home satellite and VDSL television services.</w:t>
      </w:r>
    </w:p>
    <w:p w:rsidR="002C5874" w:rsidRDefault="002C5874" w:rsidP="002B13EF">
      <w:pPr>
        <w:spacing w:after="0" w:line="240" w:lineRule="auto"/>
        <w:rPr>
          <w:rFonts w:ascii="Calibri" w:eastAsia="Calibri" w:hAnsi="Calibri" w:cs="Calibri"/>
        </w:rPr>
      </w:pPr>
    </w:p>
    <w:p w:rsidR="00BD26FA" w:rsidRDefault="002B13EF" w:rsidP="002B13EF">
      <w:pPr>
        <w:tabs>
          <w:tab w:val="right" w:pos="10080"/>
        </w:tabs>
        <w:spacing w:before="240" w:after="60" w:line="240" w:lineRule="auto"/>
        <w:rPr>
          <w:rFonts w:ascii="Bookman Old Style" w:eastAsia="Bookman Old Style" w:hAnsi="Bookman Old Style" w:cs="Bookman Old Style"/>
          <w:b/>
          <w:color w:val="000080"/>
          <w:sz w:val="20"/>
        </w:rPr>
      </w:pPr>
      <w:r>
        <w:rPr>
          <w:rFonts w:ascii="Bookman Old Style" w:eastAsia="Bookman Old Style" w:hAnsi="Bookman Old Style" w:cs="Bookman Old Style"/>
          <w:b/>
          <w:color w:val="000080"/>
          <w:sz w:val="20"/>
        </w:rPr>
        <w:t>Personal Trades/Extra Achievements</w:t>
      </w:r>
    </w:p>
    <w:p w:rsidR="002B13EF" w:rsidRDefault="002B13EF" w:rsidP="002B13EF">
      <w:pPr>
        <w:tabs>
          <w:tab w:val="right" w:pos="10080"/>
        </w:tabs>
        <w:spacing w:before="240" w:after="60" w:line="240" w:lineRule="auto"/>
        <w:rPr>
          <w:rFonts w:ascii="Bookman Old Style" w:eastAsia="Bookman Old Style" w:hAnsi="Bookman Old Style" w:cs="Bookman Old Style"/>
          <w:color w:val="000080"/>
          <w:sz w:val="20"/>
        </w:rPr>
      </w:pPr>
      <w:r>
        <w:rPr>
          <w:rFonts w:ascii="Calibri" w:eastAsia="Calibri" w:hAnsi="Calibri" w:cs="Calibri"/>
          <w:b/>
          <w:sz w:val="20"/>
        </w:rPr>
        <w:tab/>
      </w:r>
      <w:r>
        <w:rPr>
          <w:rFonts w:ascii="Bookman Old Style" w:eastAsia="Bookman Old Style" w:hAnsi="Bookman Old Style" w:cs="Bookman Old Style"/>
          <w:color w:val="000080"/>
          <w:sz w:val="20"/>
        </w:rPr>
        <w:t xml:space="preserve">                </w:t>
      </w:r>
    </w:p>
    <w:p w:rsidR="002B13EF" w:rsidRDefault="002B13EF" w:rsidP="002B13EF">
      <w:pPr>
        <w:numPr>
          <w:ilvl w:val="0"/>
          <w:numId w:val="7"/>
        </w:numPr>
        <w:tabs>
          <w:tab w:val="left" w:pos="360"/>
        </w:tabs>
        <w:suppressAutoHyphens/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 xml:space="preserve">Performed the role of Project Quality </w:t>
      </w:r>
      <w:proofErr w:type="spellStart"/>
      <w:r w:rsidR="00185BE1">
        <w:rPr>
          <w:rFonts w:ascii="Bookman Old Style" w:eastAsia="Bookman Old Style" w:hAnsi="Bookman Old Style" w:cs="Bookman Old Style"/>
          <w:sz w:val="20"/>
        </w:rPr>
        <w:t>spoc</w:t>
      </w:r>
      <w:proofErr w:type="spellEnd"/>
      <w:r>
        <w:rPr>
          <w:rFonts w:ascii="Bookman Old Style" w:eastAsia="Bookman Old Style" w:hAnsi="Bookman Old Style" w:cs="Bookman Old Style"/>
          <w:sz w:val="20"/>
        </w:rPr>
        <w:t xml:space="preserve"> in account level.</w:t>
      </w:r>
    </w:p>
    <w:p w:rsidR="002B13EF" w:rsidRDefault="002B13EF" w:rsidP="002B13EF">
      <w:pPr>
        <w:numPr>
          <w:ilvl w:val="0"/>
          <w:numId w:val="7"/>
        </w:numPr>
        <w:tabs>
          <w:tab w:val="left" w:pos="360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>Ability to manage project tasks with changing priorities and tight deadlines.</w:t>
      </w:r>
    </w:p>
    <w:p w:rsidR="002B13EF" w:rsidRDefault="002B13EF" w:rsidP="002B13EF">
      <w:pPr>
        <w:numPr>
          <w:ilvl w:val="0"/>
          <w:numId w:val="7"/>
        </w:numPr>
        <w:tabs>
          <w:tab w:val="left" w:pos="360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>Open to team related task, team meeting and team interaction also ability to work well in the team.</w:t>
      </w:r>
    </w:p>
    <w:p w:rsidR="002B13EF" w:rsidRDefault="002B13EF" w:rsidP="002B13EF">
      <w:pPr>
        <w:numPr>
          <w:ilvl w:val="0"/>
          <w:numId w:val="7"/>
        </w:numPr>
        <w:tabs>
          <w:tab w:val="left" w:pos="360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>A self-starter with positive attitude willingness to learn new concepts and acceptance of challenges.</w:t>
      </w:r>
    </w:p>
    <w:p w:rsidR="002B13EF" w:rsidRDefault="002B13EF" w:rsidP="002B13EF">
      <w:pPr>
        <w:numPr>
          <w:ilvl w:val="0"/>
          <w:numId w:val="7"/>
        </w:numPr>
        <w:tabs>
          <w:tab w:val="left" w:pos="360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>Strong listening, Quick learning, interpersonal and analytical skills.</w:t>
      </w:r>
    </w:p>
    <w:p w:rsidR="008024FB" w:rsidRPr="002B13EF" w:rsidRDefault="008024FB" w:rsidP="008024FB">
      <w:pPr>
        <w:tabs>
          <w:tab w:val="left" w:pos="360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0"/>
        </w:rPr>
      </w:pPr>
    </w:p>
    <w:sectPr w:rsidR="008024FB" w:rsidRPr="002B1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E4AD4"/>
    <w:multiLevelType w:val="multilevel"/>
    <w:tmpl w:val="F886F1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8861234"/>
    <w:multiLevelType w:val="multilevel"/>
    <w:tmpl w:val="FC143C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24B02929"/>
    <w:multiLevelType w:val="multilevel"/>
    <w:tmpl w:val="960A9B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39F47E7D"/>
    <w:multiLevelType w:val="multilevel"/>
    <w:tmpl w:val="92403D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5A9141A2"/>
    <w:multiLevelType w:val="multilevel"/>
    <w:tmpl w:val="480091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73670358"/>
    <w:multiLevelType w:val="multilevel"/>
    <w:tmpl w:val="CAE40B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7D3662BC"/>
    <w:multiLevelType w:val="multilevel"/>
    <w:tmpl w:val="25605F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3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13EF"/>
    <w:rsid w:val="000C759C"/>
    <w:rsid w:val="00185BE1"/>
    <w:rsid w:val="00185E7A"/>
    <w:rsid w:val="001A44E4"/>
    <w:rsid w:val="001F5366"/>
    <w:rsid w:val="002B13EF"/>
    <w:rsid w:val="002C5874"/>
    <w:rsid w:val="00337883"/>
    <w:rsid w:val="0036317D"/>
    <w:rsid w:val="0045286F"/>
    <w:rsid w:val="00497A30"/>
    <w:rsid w:val="00524970"/>
    <w:rsid w:val="00536E6A"/>
    <w:rsid w:val="0055660A"/>
    <w:rsid w:val="00642AEA"/>
    <w:rsid w:val="006D2EBA"/>
    <w:rsid w:val="008024FB"/>
    <w:rsid w:val="0092102B"/>
    <w:rsid w:val="009A24E4"/>
    <w:rsid w:val="009C3856"/>
    <w:rsid w:val="00AB34C8"/>
    <w:rsid w:val="00B07361"/>
    <w:rsid w:val="00B33E69"/>
    <w:rsid w:val="00BC56AE"/>
    <w:rsid w:val="00BD26FA"/>
    <w:rsid w:val="00C0304A"/>
    <w:rsid w:val="00C059D8"/>
    <w:rsid w:val="00C31DE8"/>
    <w:rsid w:val="00D10B7A"/>
    <w:rsid w:val="00D118D4"/>
    <w:rsid w:val="00EB0351"/>
    <w:rsid w:val="00F5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3EF"/>
    <w:pPr>
      <w:spacing w:after="160" w:line="259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3EF"/>
    <w:pPr>
      <w:spacing w:after="160" w:line="259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5F148E-A7E3-4FA2-8F1D-1009AC6E6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2016-08-02T00:44:00Z</dcterms:created>
  <dcterms:modified xsi:type="dcterms:W3CDTF">2016-08-03T08:08:00Z</dcterms:modified>
</cp:coreProperties>
</file>