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04B0" w:rsidRDefault="008304B0" w:rsidP="008304B0">
      <w:pPr>
        <w:pStyle w:val="Title"/>
        <w:ind w:right="-81"/>
        <w:jc w:val="left"/>
      </w:pPr>
      <w:r>
        <w:t xml:space="preserve">   Konjeti Venkata Swathi</w:t>
      </w:r>
    </w:p>
    <w:p w:rsidR="008304B0" w:rsidRDefault="008304B0" w:rsidP="008304B0">
      <w:pPr>
        <w:ind w:right="-81"/>
        <w:rPr>
          <w:rFonts w:ascii="Verdana" w:hAnsi="Verdana"/>
          <w:sz w:val="20"/>
          <w:szCs w:val="20"/>
        </w:rPr>
      </w:pPr>
      <w:r w:rsidRPr="008304B0">
        <w:rPr>
          <w:rFonts w:ascii="Verdana" w:hAnsi="Verdana"/>
          <w:sz w:val="20"/>
          <w:szCs w:val="20"/>
        </w:rPr>
        <w:t>Mobile:</w:t>
      </w:r>
      <w:r>
        <w:rPr>
          <w:rFonts w:ascii="Verdana" w:hAnsi="Verdana"/>
          <w:sz w:val="20"/>
          <w:szCs w:val="20"/>
        </w:rPr>
        <w:t xml:space="preserve"> +91 97417 40302</w:t>
      </w:r>
    </w:p>
    <w:p w:rsidR="008304B0" w:rsidRPr="008304B0" w:rsidRDefault="008304B0" w:rsidP="008304B0">
      <w:pPr>
        <w:ind w:right="-81"/>
        <w:rPr>
          <w:rFonts w:ascii="Verdana" w:hAnsi="Verdana"/>
          <w:color w:val="548DD4" w:themeColor="text2" w:themeTint="99"/>
          <w:sz w:val="20"/>
          <w:szCs w:val="20"/>
        </w:rPr>
      </w:pPr>
      <w:r w:rsidRPr="008304B0">
        <w:rPr>
          <w:rFonts w:ascii="Verdana" w:hAnsi="Verdana"/>
          <w:sz w:val="20"/>
          <w:szCs w:val="20"/>
        </w:rPr>
        <w:t>E-mail:</w:t>
      </w:r>
      <w:r>
        <w:rPr>
          <w:rFonts w:ascii="Verdana" w:hAnsi="Verdana"/>
          <w:sz w:val="20"/>
          <w:szCs w:val="20"/>
        </w:rPr>
        <w:t xml:space="preserve"> </w:t>
      </w:r>
      <w:r w:rsidRPr="008304B0">
        <w:rPr>
          <w:rFonts w:ascii="Verdana" w:hAnsi="Verdana"/>
          <w:color w:val="548DD4" w:themeColor="text2" w:themeTint="99"/>
          <w:sz w:val="20"/>
          <w:szCs w:val="20"/>
          <w:u w:val="single"/>
        </w:rPr>
        <w:t>konjeti.swathi@gmail.com</w:t>
      </w:r>
    </w:p>
    <w:p w:rsidR="008304B0" w:rsidRPr="00006C91" w:rsidRDefault="008304B0" w:rsidP="008304B0">
      <w:pPr>
        <w:pStyle w:val="NormalLatinVerdana"/>
        <w:rPr>
          <w:rFonts w:ascii="Calibri" w:hAnsi="Calibri" w:cs="Times New Roman"/>
          <w:color w:val="auto"/>
          <w:sz w:val="22"/>
          <w:szCs w:val="22"/>
        </w:rPr>
      </w:pPr>
    </w:p>
    <w:p w:rsidR="008304B0" w:rsidRPr="008304B0" w:rsidRDefault="00F83E49" w:rsidP="00F83E49">
      <w:pPr>
        <w:pBdr>
          <w:top w:val="single" w:sz="4" w:space="1" w:color="auto"/>
          <w:left w:val="single" w:sz="4" w:space="0" w:color="auto"/>
          <w:bottom w:val="single" w:sz="4" w:space="1" w:color="auto"/>
          <w:right w:val="single" w:sz="4" w:space="4" w:color="auto"/>
        </w:pBdr>
        <w:shd w:val="clear" w:color="auto" w:fill="A6A6A6"/>
        <w:tabs>
          <w:tab w:val="center" w:pos="4320"/>
        </w:tabs>
        <w:rPr>
          <w:rFonts w:asciiTheme="minorHAnsi" w:hAnsiTheme="minorHAnsi"/>
          <w:b/>
        </w:rPr>
      </w:pPr>
      <w:r>
        <w:rPr>
          <w:rFonts w:asciiTheme="minorHAnsi" w:hAnsiTheme="minorHAnsi"/>
          <w:b/>
        </w:rPr>
        <w:t>Professional Summary</w:t>
      </w:r>
    </w:p>
    <w:p w:rsidR="000D3862" w:rsidRPr="00D32825" w:rsidRDefault="000D3862" w:rsidP="00D32825">
      <w:pPr>
        <w:rPr>
          <w:rFonts w:asciiTheme="minorHAnsi" w:eastAsiaTheme="minorHAnsi" w:hAnsiTheme="minorHAnsi" w:cs="Arial"/>
          <w:color w:val="FFFFFF"/>
        </w:rPr>
      </w:pPr>
    </w:p>
    <w:p w:rsidR="00D32825" w:rsidRDefault="001C21E6" w:rsidP="00072A5D">
      <w:pPr>
        <w:pStyle w:val="ListParagraph"/>
        <w:numPr>
          <w:ilvl w:val="0"/>
          <w:numId w:val="14"/>
        </w:numPr>
        <w:rPr>
          <w:rFonts w:asciiTheme="minorHAnsi" w:hAnsiTheme="minorHAnsi"/>
          <w:color w:val="000000"/>
        </w:rPr>
      </w:pPr>
      <w:r>
        <w:rPr>
          <w:rFonts w:asciiTheme="minorHAnsi" w:hAnsiTheme="minorHAnsi"/>
          <w:color w:val="000000"/>
        </w:rPr>
        <w:t xml:space="preserve">5 </w:t>
      </w:r>
      <w:r w:rsidR="00D32825">
        <w:rPr>
          <w:rFonts w:asciiTheme="minorHAnsi" w:hAnsiTheme="minorHAnsi"/>
          <w:color w:val="000000"/>
        </w:rPr>
        <w:t>years of IT experience in Mainframes Technology.</w:t>
      </w:r>
    </w:p>
    <w:p w:rsidR="00D32825" w:rsidRDefault="004C3A64" w:rsidP="00072A5D">
      <w:pPr>
        <w:pStyle w:val="ListParagraph"/>
        <w:numPr>
          <w:ilvl w:val="0"/>
          <w:numId w:val="14"/>
        </w:numPr>
        <w:rPr>
          <w:rFonts w:asciiTheme="minorHAnsi" w:hAnsiTheme="minorHAnsi"/>
          <w:color w:val="000000"/>
        </w:rPr>
      </w:pPr>
      <w:r>
        <w:rPr>
          <w:rFonts w:asciiTheme="minorHAnsi" w:hAnsiTheme="minorHAnsi"/>
          <w:color w:val="000000"/>
        </w:rPr>
        <w:t>E</w:t>
      </w:r>
      <w:r w:rsidR="00D32825">
        <w:rPr>
          <w:rFonts w:asciiTheme="minorHAnsi" w:hAnsiTheme="minorHAnsi"/>
          <w:color w:val="000000"/>
        </w:rPr>
        <w:t>xperience</w:t>
      </w:r>
      <w:r>
        <w:rPr>
          <w:rFonts w:asciiTheme="minorHAnsi" w:hAnsiTheme="minorHAnsi"/>
          <w:color w:val="000000"/>
        </w:rPr>
        <w:t>d</w:t>
      </w:r>
      <w:r w:rsidR="00D32825">
        <w:rPr>
          <w:rFonts w:asciiTheme="minorHAnsi" w:hAnsiTheme="minorHAnsi"/>
          <w:color w:val="000000"/>
        </w:rPr>
        <w:t xml:space="preserve"> in system testing.</w:t>
      </w:r>
    </w:p>
    <w:p w:rsidR="00072A5D" w:rsidRPr="00072A5D" w:rsidRDefault="004C3A64" w:rsidP="00072A5D">
      <w:pPr>
        <w:pStyle w:val="ListParagraph"/>
        <w:numPr>
          <w:ilvl w:val="0"/>
          <w:numId w:val="14"/>
        </w:numPr>
        <w:rPr>
          <w:rFonts w:asciiTheme="minorHAnsi" w:hAnsiTheme="minorHAnsi"/>
          <w:color w:val="000000"/>
        </w:rPr>
      </w:pPr>
      <w:r>
        <w:rPr>
          <w:rFonts w:asciiTheme="minorHAnsi" w:hAnsiTheme="minorHAnsi"/>
          <w:color w:val="000000"/>
        </w:rPr>
        <w:t>Exclusively worked i</w:t>
      </w:r>
      <w:r w:rsidR="00B44D3C" w:rsidRPr="00072A5D">
        <w:rPr>
          <w:rFonts w:asciiTheme="minorHAnsi" w:hAnsiTheme="minorHAnsi"/>
          <w:color w:val="000000"/>
        </w:rPr>
        <w:t>n healthcare domain.</w:t>
      </w:r>
    </w:p>
    <w:p w:rsidR="002A3F4C" w:rsidRPr="00072A5D" w:rsidRDefault="002A3F4C" w:rsidP="00072A5D">
      <w:pPr>
        <w:pStyle w:val="ListParagraph"/>
        <w:numPr>
          <w:ilvl w:val="0"/>
          <w:numId w:val="14"/>
        </w:numPr>
        <w:rPr>
          <w:rFonts w:asciiTheme="minorHAnsi" w:hAnsiTheme="minorHAnsi"/>
        </w:rPr>
      </w:pPr>
      <w:r w:rsidRPr="00072A5D">
        <w:rPr>
          <w:rFonts w:asciiTheme="minorHAnsi" w:hAnsiTheme="minorHAnsi"/>
        </w:rPr>
        <w:t>Actively involved in various phases of the Testing Life Cycle and exposure to all stages of SDLC</w:t>
      </w:r>
    </w:p>
    <w:p w:rsidR="002A3F4C" w:rsidRPr="00072A5D" w:rsidRDefault="002A3F4C" w:rsidP="00072A5D">
      <w:pPr>
        <w:pStyle w:val="ListParagraph"/>
        <w:numPr>
          <w:ilvl w:val="0"/>
          <w:numId w:val="14"/>
        </w:numPr>
        <w:rPr>
          <w:rFonts w:asciiTheme="minorHAnsi" w:hAnsiTheme="minorHAnsi"/>
        </w:rPr>
      </w:pPr>
      <w:r w:rsidRPr="00072A5D">
        <w:rPr>
          <w:rFonts w:asciiTheme="minorHAnsi" w:hAnsiTheme="minorHAnsi"/>
        </w:rPr>
        <w:t xml:space="preserve">Expertise in preparing Test Strategy, Test Plan, Test Summary Reports, Test Scenarios, Test Cases for testing based on the User Requirement Document and System Requirement and as per   Client needs </w:t>
      </w:r>
    </w:p>
    <w:p w:rsidR="002A3F4C" w:rsidRPr="00072A5D" w:rsidRDefault="002A3F4C" w:rsidP="00072A5D">
      <w:pPr>
        <w:pStyle w:val="ListParagraph"/>
        <w:numPr>
          <w:ilvl w:val="0"/>
          <w:numId w:val="14"/>
        </w:numPr>
        <w:rPr>
          <w:rFonts w:asciiTheme="minorHAnsi" w:hAnsiTheme="minorHAnsi"/>
        </w:rPr>
      </w:pPr>
      <w:r w:rsidRPr="00072A5D">
        <w:rPr>
          <w:rFonts w:asciiTheme="minorHAnsi" w:hAnsiTheme="minorHAnsi"/>
        </w:rPr>
        <w:t>Good Understanding of S/W Development Life Cycle (SDLC) and S/W Testing Life Cycle (STLC)</w:t>
      </w:r>
    </w:p>
    <w:p w:rsidR="002A3F4C" w:rsidRPr="00072A5D" w:rsidRDefault="000D3862" w:rsidP="00072A5D">
      <w:pPr>
        <w:pStyle w:val="ListParagraph"/>
        <w:numPr>
          <w:ilvl w:val="0"/>
          <w:numId w:val="14"/>
        </w:numPr>
        <w:rPr>
          <w:rFonts w:asciiTheme="minorHAnsi" w:hAnsiTheme="minorHAnsi"/>
          <w:color w:val="000000"/>
        </w:rPr>
      </w:pPr>
      <w:r w:rsidRPr="00072A5D">
        <w:rPr>
          <w:rFonts w:asciiTheme="minorHAnsi" w:hAnsiTheme="minorHAnsi"/>
          <w:color w:val="000000"/>
        </w:rPr>
        <w:t>Performed Defect Tracking and used Defect management tools.</w:t>
      </w:r>
    </w:p>
    <w:p w:rsidR="008304B0" w:rsidRPr="00072A5D" w:rsidRDefault="008304B0" w:rsidP="00072A5D">
      <w:pPr>
        <w:pStyle w:val="ListParagraph"/>
        <w:numPr>
          <w:ilvl w:val="0"/>
          <w:numId w:val="14"/>
        </w:numPr>
        <w:rPr>
          <w:rFonts w:asciiTheme="minorHAnsi" w:hAnsiTheme="minorHAnsi"/>
          <w:color w:val="000000"/>
        </w:rPr>
      </w:pPr>
      <w:r w:rsidRPr="00072A5D">
        <w:rPr>
          <w:rFonts w:asciiTheme="minorHAnsi" w:hAnsiTheme="minorHAnsi"/>
          <w:color w:val="000000"/>
        </w:rPr>
        <w:t>Has worked extensively in languages COBOL, JCL, VSAM, IMS–DB, DB2, and CICS.</w:t>
      </w:r>
    </w:p>
    <w:p w:rsidR="008304B0" w:rsidRPr="00072A5D" w:rsidRDefault="008304B0" w:rsidP="00072A5D">
      <w:pPr>
        <w:pStyle w:val="ListParagraph"/>
        <w:numPr>
          <w:ilvl w:val="0"/>
          <w:numId w:val="14"/>
        </w:numPr>
        <w:rPr>
          <w:rFonts w:asciiTheme="minorHAnsi" w:hAnsiTheme="minorHAnsi"/>
          <w:color w:val="000000"/>
        </w:rPr>
      </w:pPr>
      <w:r w:rsidRPr="00072A5D">
        <w:rPr>
          <w:rFonts w:asciiTheme="minorHAnsi" w:hAnsiTheme="minorHAnsi"/>
          <w:color w:val="000000"/>
        </w:rPr>
        <w:t>Has worked extensively with the offshore model.</w:t>
      </w:r>
    </w:p>
    <w:p w:rsidR="008304B0" w:rsidRDefault="008304B0" w:rsidP="00072A5D">
      <w:pPr>
        <w:pStyle w:val="ListParagraph"/>
        <w:numPr>
          <w:ilvl w:val="0"/>
          <w:numId w:val="14"/>
        </w:numPr>
        <w:rPr>
          <w:rFonts w:asciiTheme="minorHAnsi" w:hAnsiTheme="minorHAnsi"/>
          <w:color w:val="000000"/>
        </w:rPr>
      </w:pPr>
      <w:r w:rsidRPr="00072A5D">
        <w:rPr>
          <w:rFonts w:asciiTheme="minorHAnsi" w:hAnsiTheme="minorHAnsi"/>
          <w:color w:val="000000"/>
        </w:rPr>
        <w:t>Has worked on project which includes maintenance, enhancements of infrastructure application.</w:t>
      </w:r>
    </w:p>
    <w:p w:rsidR="00DB250F" w:rsidRPr="00D32825" w:rsidRDefault="00D32825" w:rsidP="00D32825">
      <w:pPr>
        <w:pStyle w:val="ListParagraph"/>
        <w:numPr>
          <w:ilvl w:val="0"/>
          <w:numId w:val="14"/>
        </w:numPr>
        <w:rPr>
          <w:rFonts w:asciiTheme="minorHAnsi" w:hAnsiTheme="minorHAnsi"/>
          <w:color w:val="000000"/>
        </w:rPr>
      </w:pPr>
      <w:r>
        <w:rPr>
          <w:rFonts w:asciiTheme="minorHAnsi" w:hAnsiTheme="minorHAnsi"/>
          <w:color w:val="000000"/>
        </w:rPr>
        <w:t>Excellent team player with a positive attitude, good inter-personal and effective communication skills.</w:t>
      </w:r>
      <w:r w:rsidR="003838BF" w:rsidRPr="00D32825">
        <w:rPr>
          <w:b/>
        </w:rPr>
        <w:t xml:space="preserve">                                                            </w:t>
      </w:r>
      <w:r w:rsidR="008304B0" w:rsidRPr="00D32825">
        <w:rPr>
          <w:rFonts w:ascii="Arial" w:eastAsiaTheme="minorHAnsi" w:hAnsi="Arial" w:cs="Arial"/>
          <w:b/>
          <w:bCs/>
          <w:color w:val="FFFFFF"/>
        </w:rPr>
        <w:t>􀀈􀀆􀀜</w:t>
      </w:r>
      <w:r w:rsidR="008304B0" w:rsidRPr="00D32825">
        <w:rPr>
          <w:rFonts w:asciiTheme="minorHAnsi" w:eastAsiaTheme="minorHAnsi" w:hAnsiTheme="minorHAnsi" w:cs="1181E4dafArialMT"/>
          <w:b/>
          <w:bCs/>
          <w:color w:val="FFFFFF"/>
        </w:rPr>
        <w:t xml:space="preserve"> </w:t>
      </w:r>
      <w:r w:rsidR="008304B0" w:rsidRPr="00D32825">
        <w:rPr>
          <w:rFonts w:ascii="Arial" w:eastAsiaTheme="minorHAnsi" w:hAnsi="Arial" w:cs="Arial"/>
          <w:b/>
          <w:bCs/>
          <w:color w:val="FFFFFF"/>
        </w:rPr>
        <w:t>􀀮􀀈􀀍􀀆􀀡􀀗􀀈􀀞􀀅</w:t>
      </w:r>
      <w:r w:rsidR="008304B0" w:rsidRPr="00D32825">
        <w:rPr>
          <w:rFonts w:asciiTheme="minorHAnsi" w:eastAsiaTheme="minorHAnsi" w:hAnsiTheme="minorHAnsi" w:cs="1181E4dafArialMT"/>
          <w:b/>
          <w:bCs/>
          <w:color w:val="FFFFFF"/>
        </w:rPr>
        <w:t xml:space="preserve"> </w:t>
      </w:r>
      <w:r w:rsidR="00DB250F" w:rsidRPr="00D32825">
        <w:rPr>
          <w:rFonts w:ascii="Arial" w:eastAsiaTheme="minorHAnsi" w:hAnsi="Arial" w:cs="Arial"/>
          <w:b/>
          <w:bCs/>
          <w:color w:val="FFFFFF"/>
        </w:rPr>
        <w:t>􀀖􀀢􀀖</w:t>
      </w:r>
    </w:p>
    <w:p w:rsidR="007359C4" w:rsidRPr="00006C91" w:rsidRDefault="007359C4" w:rsidP="007359C4">
      <w:pPr>
        <w:pStyle w:val="NormalLatinVerdana"/>
        <w:rPr>
          <w:rFonts w:ascii="Calibri" w:hAnsi="Calibri" w:cs="Times New Roman"/>
          <w:color w:val="auto"/>
          <w:sz w:val="22"/>
          <w:szCs w:val="22"/>
        </w:rPr>
      </w:pPr>
    </w:p>
    <w:p w:rsidR="007359C4" w:rsidRPr="008304B0" w:rsidRDefault="007359C4" w:rsidP="007359C4">
      <w:pPr>
        <w:pBdr>
          <w:top w:val="single" w:sz="4" w:space="1" w:color="auto"/>
          <w:left w:val="single" w:sz="4" w:space="0" w:color="auto"/>
          <w:bottom w:val="single" w:sz="4" w:space="1" w:color="auto"/>
          <w:right w:val="single" w:sz="4" w:space="4" w:color="auto"/>
        </w:pBdr>
        <w:shd w:val="clear" w:color="auto" w:fill="A6A6A6"/>
        <w:tabs>
          <w:tab w:val="center" w:pos="4320"/>
        </w:tabs>
        <w:rPr>
          <w:rFonts w:asciiTheme="minorHAnsi" w:hAnsiTheme="minorHAnsi"/>
          <w:b/>
        </w:rPr>
      </w:pPr>
      <w:r>
        <w:rPr>
          <w:rFonts w:asciiTheme="minorHAnsi" w:hAnsiTheme="minorHAnsi"/>
          <w:b/>
        </w:rPr>
        <w:t>Academic Qualification</w:t>
      </w:r>
    </w:p>
    <w:p w:rsidR="007359C4" w:rsidRPr="00E2499A" w:rsidRDefault="007359C4" w:rsidP="00E2499A">
      <w:pPr>
        <w:pStyle w:val="ListParagraph"/>
        <w:ind w:left="360"/>
        <w:rPr>
          <w:rFonts w:asciiTheme="minorHAnsi" w:hAnsiTheme="minorHAnsi"/>
          <w:color w:val="000000"/>
        </w:rPr>
      </w:pPr>
    </w:p>
    <w:p w:rsidR="00DB250F" w:rsidRPr="00E2499A" w:rsidRDefault="00DB250F" w:rsidP="00E2499A">
      <w:pPr>
        <w:pStyle w:val="ListParagraph"/>
        <w:numPr>
          <w:ilvl w:val="0"/>
          <w:numId w:val="14"/>
        </w:numPr>
        <w:rPr>
          <w:rFonts w:asciiTheme="minorHAnsi" w:hAnsiTheme="minorHAnsi"/>
          <w:color w:val="000000"/>
        </w:rPr>
      </w:pPr>
      <w:r w:rsidRPr="00E2499A">
        <w:rPr>
          <w:rFonts w:asciiTheme="minorHAnsi" w:hAnsiTheme="minorHAnsi"/>
          <w:color w:val="000000"/>
        </w:rPr>
        <w:t>B.E (Bachelor of Engineering) from JNTU University</w:t>
      </w:r>
    </w:p>
    <w:p w:rsidR="00FF770E" w:rsidRPr="00006C91" w:rsidRDefault="00FF770E" w:rsidP="00FF770E">
      <w:pPr>
        <w:pStyle w:val="NormalLatinVerdana"/>
        <w:rPr>
          <w:rFonts w:ascii="Calibri" w:hAnsi="Calibri" w:cs="Times New Roman"/>
          <w:color w:val="auto"/>
          <w:sz w:val="22"/>
          <w:szCs w:val="22"/>
        </w:rPr>
      </w:pPr>
    </w:p>
    <w:p w:rsidR="00FF770E" w:rsidRPr="008304B0" w:rsidRDefault="00FF770E" w:rsidP="00FF770E">
      <w:pPr>
        <w:pBdr>
          <w:top w:val="single" w:sz="4" w:space="1" w:color="auto"/>
          <w:left w:val="single" w:sz="4" w:space="0" w:color="auto"/>
          <w:bottom w:val="single" w:sz="4" w:space="1" w:color="auto"/>
          <w:right w:val="single" w:sz="4" w:space="4" w:color="auto"/>
        </w:pBdr>
        <w:shd w:val="clear" w:color="auto" w:fill="A6A6A6"/>
        <w:tabs>
          <w:tab w:val="center" w:pos="4320"/>
        </w:tabs>
        <w:rPr>
          <w:rFonts w:asciiTheme="minorHAnsi" w:hAnsiTheme="minorHAnsi"/>
          <w:b/>
        </w:rPr>
      </w:pPr>
      <w:r>
        <w:rPr>
          <w:rFonts w:asciiTheme="minorHAnsi" w:hAnsiTheme="minorHAnsi"/>
          <w:b/>
        </w:rPr>
        <w:t>Professional Experience</w:t>
      </w:r>
    </w:p>
    <w:p w:rsidR="00DB250F" w:rsidRPr="00E2499A" w:rsidRDefault="00FA1D56" w:rsidP="00E2499A">
      <w:pPr>
        <w:pStyle w:val="ListParagraph"/>
        <w:ind w:left="360"/>
        <w:rPr>
          <w:rFonts w:asciiTheme="minorHAnsi" w:hAnsiTheme="minorHAnsi"/>
          <w:color w:val="000000"/>
        </w:rPr>
      </w:pPr>
      <w:r w:rsidRPr="00E2499A">
        <w:rPr>
          <w:rFonts w:asciiTheme="minorHAnsi" w:hAnsiTheme="minorHAnsi"/>
          <w:color w:val="000000"/>
        </w:rPr>
        <w:tab/>
      </w:r>
    </w:p>
    <w:p w:rsidR="00DB250F" w:rsidRPr="00E2499A" w:rsidRDefault="00DB250F" w:rsidP="00E2499A">
      <w:pPr>
        <w:pStyle w:val="ListParagraph"/>
        <w:numPr>
          <w:ilvl w:val="0"/>
          <w:numId w:val="14"/>
        </w:numPr>
        <w:rPr>
          <w:rFonts w:asciiTheme="minorHAnsi" w:hAnsiTheme="minorHAnsi"/>
          <w:color w:val="000000"/>
        </w:rPr>
      </w:pPr>
      <w:r w:rsidRPr="00E2499A">
        <w:rPr>
          <w:rFonts w:asciiTheme="minorHAnsi" w:hAnsiTheme="minorHAnsi"/>
          <w:color w:val="000000"/>
        </w:rPr>
        <w:t>Worked as System Engineer in IBM India PVT Ltd. from Feb’ 2010 to Feb</w:t>
      </w:r>
      <w:r w:rsidR="005018D4" w:rsidRPr="00E2499A">
        <w:rPr>
          <w:rFonts w:asciiTheme="minorHAnsi" w:hAnsiTheme="minorHAnsi"/>
          <w:color w:val="000000"/>
        </w:rPr>
        <w:t>’</w:t>
      </w:r>
      <w:r w:rsidRPr="00E2499A">
        <w:rPr>
          <w:rFonts w:asciiTheme="minorHAnsi" w:hAnsiTheme="minorHAnsi"/>
          <w:color w:val="000000"/>
        </w:rPr>
        <w:t xml:space="preserve"> 2013.</w:t>
      </w:r>
    </w:p>
    <w:p w:rsidR="00770BE4" w:rsidRDefault="00DB250F" w:rsidP="00E2499A">
      <w:pPr>
        <w:pStyle w:val="ListParagraph"/>
        <w:numPr>
          <w:ilvl w:val="0"/>
          <w:numId w:val="14"/>
        </w:numPr>
        <w:rPr>
          <w:rFonts w:asciiTheme="minorHAnsi" w:hAnsiTheme="minorHAnsi"/>
          <w:color w:val="000000"/>
        </w:rPr>
      </w:pPr>
      <w:r w:rsidRPr="00E2499A">
        <w:rPr>
          <w:rFonts w:asciiTheme="minorHAnsi" w:hAnsiTheme="minorHAnsi"/>
          <w:color w:val="000000"/>
        </w:rPr>
        <w:t>Worked as Software Engineer in Mahindra Satyam,</w:t>
      </w:r>
      <w:r w:rsidR="005018D4" w:rsidRPr="00E2499A">
        <w:rPr>
          <w:rFonts w:asciiTheme="minorHAnsi" w:hAnsiTheme="minorHAnsi"/>
          <w:color w:val="000000"/>
        </w:rPr>
        <w:t xml:space="preserve"> Hyderabad</w:t>
      </w:r>
      <w:r w:rsidRPr="00E2499A">
        <w:rPr>
          <w:rFonts w:asciiTheme="minorHAnsi" w:hAnsiTheme="minorHAnsi"/>
          <w:color w:val="000000"/>
        </w:rPr>
        <w:t xml:space="preserve"> from Dec </w:t>
      </w:r>
      <w:r w:rsidR="005018D4" w:rsidRPr="00E2499A">
        <w:rPr>
          <w:rFonts w:asciiTheme="minorHAnsi" w:hAnsiTheme="minorHAnsi"/>
          <w:color w:val="000000"/>
        </w:rPr>
        <w:t>‘2006 to</w:t>
      </w:r>
      <w:r w:rsidRPr="00E2499A">
        <w:rPr>
          <w:rFonts w:asciiTheme="minorHAnsi" w:hAnsiTheme="minorHAnsi"/>
          <w:color w:val="000000"/>
        </w:rPr>
        <w:t xml:space="preserve"> Feb 2010</w:t>
      </w:r>
      <w:r w:rsidR="005018D4" w:rsidRPr="00E2499A">
        <w:rPr>
          <w:rFonts w:asciiTheme="minorHAnsi" w:hAnsiTheme="minorHAnsi"/>
          <w:color w:val="000000"/>
        </w:rPr>
        <w:t>.</w:t>
      </w:r>
    </w:p>
    <w:p w:rsidR="00E2499A" w:rsidRPr="00E2499A" w:rsidRDefault="00E2499A" w:rsidP="00E2499A">
      <w:pPr>
        <w:pStyle w:val="ListParagraph"/>
        <w:ind w:left="360"/>
        <w:rPr>
          <w:rFonts w:asciiTheme="minorHAnsi" w:hAnsiTheme="minorHAnsi"/>
          <w:color w:val="000000"/>
        </w:rPr>
      </w:pPr>
    </w:p>
    <w:p w:rsidR="00FA228F" w:rsidRPr="00FA228F" w:rsidRDefault="00FA228F" w:rsidP="00EF131E">
      <w:pPr>
        <w:pStyle w:val="ListParagraph"/>
        <w:shd w:val="clear" w:color="auto" w:fill="808080"/>
        <w:ind w:left="90" w:right="-81"/>
        <w:rPr>
          <w:rFonts w:asciiTheme="minorHAnsi" w:hAnsiTheme="minorHAnsi"/>
          <w:b/>
        </w:rPr>
      </w:pPr>
      <w:r w:rsidRPr="00FA228F">
        <w:rPr>
          <w:rFonts w:asciiTheme="minorHAnsi" w:hAnsiTheme="minorHAnsi"/>
          <w:b/>
        </w:rPr>
        <w:t>Skills Summary:</w:t>
      </w:r>
    </w:p>
    <w:p w:rsidR="00FA228F" w:rsidRPr="00FA228F" w:rsidRDefault="00FA228F" w:rsidP="00FA228F">
      <w:pPr>
        <w:pStyle w:val="ListParagraph"/>
        <w:ind w:left="1080" w:right="-81"/>
        <w:rPr>
          <w:rFonts w:ascii="Verdana" w:hAnsi="Verdana"/>
          <w:sz w:val="20"/>
          <w:szCs w:val="20"/>
        </w:rPr>
      </w:pPr>
    </w:p>
    <w:tbl>
      <w:tblPr>
        <w:tblW w:w="9528" w:type="dxa"/>
        <w:tblLayout w:type="fixed"/>
        <w:tblLook w:val="0000"/>
      </w:tblPr>
      <w:tblGrid>
        <w:gridCol w:w="3100"/>
        <w:gridCol w:w="6428"/>
      </w:tblGrid>
      <w:tr w:rsidR="00FA228F" w:rsidRPr="001814CF" w:rsidTr="00EF131E">
        <w:trPr>
          <w:trHeight w:val="181"/>
        </w:trPr>
        <w:tc>
          <w:tcPr>
            <w:tcW w:w="3100" w:type="dxa"/>
          </w:tcPr>
          <w:p w:rsidR="00FA228F" w:rsidRPr="001814CF" w:rsidRDefault="00FA228F" w:rsidP="00137C87">
            <w:pPr>
              <w:pStyle w:val="nexttext"/>
              <w:rPr>
                <w:rFonts w:ascii="Verdana" w:hAnsi="Verdana"/>
                <w:b/>
              </w:rPr>
            </w:pPr>
            <w:r w:rsidRPr="001814CF">
              <w:rPr>
                <w:rFonts w:ascii="Verdana" w:hAnsi="Verdana"/>
                <w:b/>
              </w:rPr>
              <w:t>Programming Languages</w:t>
            </w:r>
          </w:p>
        </w:tc>
        <w:tc>
          <w:tcPr>
            <w:tcW w:w="6428" w:type="dxa"/>
          </w:tcPr>
          <w:p w:rsidR="00FA228F" w:rsidRPr="001814CF" w:rsidRDefault="00FA228F" w:rsidP="00137C87">
            <w:pPr>
              <w:pStyle w:val="nexttext"/>
              <w:rPr>
                <w:rFonts w:ascii="Verdana" w:hAnsi="Verdana"/>
              </w:rPr>
            </w:pPr>
            <w:r w:rsidRPr="001814CF">
              <w:rPr>
                <w:rFonts w:ascii="Verdana" w:hAnsi="Verdana"/>
              </w:rPr>
              <w:t>COBOL, JCL</w:t>
            </w:r>
            <w:r w:rsidR="006C3E18">
              <w:rPr>
                <w:rFonts w:ascii="Verdana" w:hAnsi="Verdana"/>
              </w:rPr>
              <w:t>,</w:t>
            </w:r>
            <w:r w:rsidR="00CB51F2">
              <w:rPr>
                <w:rFonts w:ascii="Verdana" w:hAnsi="Verdana"/>
              </w:rPr>
              <w:t>Core</w:t>
            </w:r>
            <w:r w:rsidR="006C3E18">
              <w:rPr>
                <w:rFonts w:ascii="Verdana" w:hAnsi="Verdana"/>
              </w:rPr>
              <w:t>Java</w:t>
            </w:r>
            <w:r w:rsidRPr="001814CF">
              <w:rPr>
                <w:rFonts w:ascii="Verdana" w:hAnsi="Verdana"/>
              </w:rPr>
              <w:t xml:space="preserve"> </w:t>
            </w:r>
          </w:p>
        </w:tc>
      </w:tr>
      <w:tr w:rsidR="00FA228F" w:rsidRPr="001814CF" w:rsidTr="00EF131E">
        <w:trPr>
          <w:trHeight w:val="170"/>
        </w:trPr>
        <w:tc>
          <w:tcPr>
            <w:tcW w:w="3100" w:type="dxa"/>
          </w:tcPr>
          <w:p w:rsidR="00920F3E" w:rsidRPr="001814CF" w:rsidRDefault="00FA228F" w:rsidP="00137C87">
            <w:pPr>
              <w:pStyle w:val="nexttext"/>
              <w:rPr>
                <w:rFonts w:ascii="Verdana" w:hAnsi="Verdana"/>
                <w:b/>
              </w:rPr>
            </w:pPr>
            <w:r w:rsidRPr="001814CF">
              <w:rPr>
                <w:rFonts w:ascii="Verdana" w:hAnsi="Verdana"/>
                <w:b/>
              </w:rPr>
              <w:t>Databases</w:t>
            </w:r>
          </w:p>
        </w:tc>
        <w:tc>
          <w:tcPr>
            <w:tcW w:w="6428" w:type="dxa"/>
          </w:tcPr>
          <w:p w:rsidR="00FA228F" w:rsidRPr="001814CF" w:rsidRDefault="00FA228F" w:rsidP="00137C87">
            <w:pPr>
              <w:pStyle w:val="nexttext"/>
              <w:rPr>
                <w:rFonts w:ascii="Verdana" w:hAnsi="Verdana"/>
              </w:rPr>
            </w:pPr>
            <w:r w:rsidRPr="001814CF">
              <w:rPr>
                <w:rFonts w:ascii="Verdana" w:hAnsi="Verdana"/>
              </w:rPr>
              <w:t>IMS-DB, DB2, VSAM</w:t>
            </w:r>
          </w:p>
        </w:tc>
      </w:tr>
      <w:tr w:rsidR="00FA228F" w:rsidRPr="001814CF" w:rsidTr="00EF131E">
        <w:trPr>
          <w:trHeight w:val="170"/>
        </w:trPr>
        <w:tc>
          <w:tcPr>
            <w:tcW w:w="3100" w:type="dxa"/>
          </w:tcPr>
          <w:p w:rsidR="00FA228F" w:rsidRPr="001814CF" w:rsidRDefault="00FA228F" w:rsidP="00137C87">
            <w:pPr>
              <w:pStyle w:val="nexttext"/>
              <w:rPr>
                <w:rFonts w:ascii="Verdana" w:hAnsi="Verdana"/>
                <w:b/>
              </w:rPr>
            </w:pPr>
            <w:r w:rsidRPr="001814CF">
              <w:rPr>
                <w:rFonts w:ascii="Verdana" w:hAnsi="Verdana"/>
                <w:b/>
              </w:rPr>
              <w:t>Operating Systems</w:t>
            </w:r>
          </w:p>
        </w:tc>
        <w:tc>
          <w:tcPr>
            <w:tcW w:w="6428" w:type="dxa"/>
          </w:tcPr>
          <w:p w:rsidR="00FA228F" w:rsidRPr="001814CF" w:rsidRDefault="00FA228F" w:rsidP="00137C87">
            <w:pPr>
              <w:pStyle w:val="nexttext"/>
              <w:rPr>
                <w:rFonts w:ascii="Verdana" w:hAnsi="Verdana"/>
              </w:rPr>
            </w:pPr>
            <w:r w:rsidRPr="001814CF">
              <w:rPr>
                <w:rFonts w:ascii="Verdana" w:hAnsi="Verdana"/>
              </w:rPr>
              <w:t>OS/2 WRAP</w:t>
            </w:r>
          </w:p>
        </w:tc>
      </w:tr>
      <w:tr w:rsidR="00FA228F" w:rsidRPr="001814CF" w:rsidTr="00EF131E">
        <w:trPr>
          <w:trHeight w:val="680"/>
        </w:trPr>
        <w:tc>
          <w:tcPr>
            <w:tcW w:w="3100" w:type="dxa"/>
          </w:tcPr>
          <w:p w:rsidR="00FA228F" w:rsidRDefault="00FA228F" w:rsidP="00137C87">
            <w:pPr>
              <w:pStyle w:val="nexttext"/>
              <w:rPr>
                <w:rFonts w:ascii="Verdana" w:hAnsi="Verdana"/>
                <w:b/>
              </w:rPr>
            </w:pPr>
            <w:r w:rsidRPr="001814CF">
              <w:rPr>
                <w:rFonts w:ascii="Verdana" w:hAnsi="Verdana"/>
                <w:b/>
              </w:rPr>
              <w:t>Domain Knowledge</w:t>
            </w:r>
          </w:p>
          <w:p w:rsidR="00B03DC3" w:rsidRDefault="00B73D9A" w:rsidP="00137C87">
            <w:pPr>
              <w:pStyle w:val="nexttext"/>
              <w:rPr>
                <w:rFonts w:ascii="Verdana" w:hAnsi="Verdana"/>
                <w:b/>
              </w:rPr>
            </w:pPr>
            <w:r>
              <w:rPr>
                <w:rFonts w:ascii="Verdana" w:hAnsi="Verdana"/>
                <w:b/>
              </w:rPr>
              <w:t>Testing</w:t>
            </w:r>
          </w:p>
          <w:p w:rsidR="00B03DC3" w:rsidRPr="005E090C" w:rsidRDefault="00B03DC3" w:rsidP="00B03DC3">
            <w:pPr>
              <w:rPr>
                <w:rFonts w:ascii="Verdana" w:hAnsi="Verdana"/>
                <w:b/>
                <w:sz w:val="20"/>
                <w:szCs w:val="20"/>
              </w:rPr>
            </w:pPr>
            <w:r w:rsidRPr="005E090C">
              <w:rPr>
                <w:rFonts w:ascii="Verdana" w:hAnsi="Verdana"/>
                <w:b/>
                <w:sz w:val="20"/>
                <w:szCs w:val="20"/>
              </w:rPr>
              <w:t>Tools &amp; Utilities</w:t>
            </w:r>
          </w:p>
          <w:p w:rsidR="005E090C" w:rsidRPr="005E090C" w:rsidRDefault="00B03DC3" w:rsidP="00B03DC3">
            <w:pPr>
              <w:rPr>
                <w:sz w:val="20"/>
                <w:szCs w:val="20"/>
              </w:rPr>
            </w:pPr>
            <w:r w:rsidRPr="005E090C">
              <w:rPr>
                <w:rFonts w:ascii="Verdana" w:hAnsi="Verdana"/>
                <w:b/>
                <w:sz w:val="20"/>
                <w:szCs w:val="20"/>
              </w:rPr>
              <w:t>Bug Tracking Tools</w:t>
            </w:r>
          </w:p>
          <w:p w:rsidR="00B73D9A" w:rsidRPr="005E090C" w:rsidRDefault="005E090C" w:rsidP="005E090C">
            <w:r w:rsidRPr="005E090C">
              <w:rPr>
                <w:rFonts w:ascii="Verdana" w:hAnsi="Verdana"/>
                <w:b/>
                <w:sz w:val="20"/>
                <w:szCs w:val="20"/>
              </w:rPr>
              <w:t>Online Subsystem</w:t>
            </w:r>
          </w:p>
        </w:tc>
        <w:tc>
          <w:tcPr>
            <w:tcW w:w="6428" w:type="dxa"/>
          </w:tcPr>
          <w:p w:rsidR="00B73D9A" w:rsidRDefault="00FA228F" w:rsidP="00137C87">
            <w:pPr>
              <w:pStyle w:val="nexttext"/>
              <w:rPr>
                <w:rFonts w:ascii="Verdana" w:hAnsi="Verdana"/>
              </w:rPr>
            </w:pPr>
            <w:r>
              <w:rPr>
                <w:rFonts w:ascii="Verdana" w:hAnsi="Verdana"/>
              </w:rPr>
              <w:t xml:space="preserve">Healthcare and </w:t>
            </w:r>
            <w:r w:rsidRPr="001814CF">
              <w:rPr>
                <w:rFonts w:ascii="Verdana" w:hAnsi="Verdana"/>
              </w:rPr>
              <w:t xml:space="preserve">Manufacturing </w:t>
            </w:r>
            <w:r>
              <w:rPr>
                <w:rFonts w:ascii="Verdana" w:hAnsi="Verdana"/>
              </w:rPr>
              <w:t>–</w:t>
            </w:r>
            <w:r w:rsidRPr="001814CF">
              <w:rPr>
                <w:rFonts w:ascii="Verdana" w:hAnsi="Verdana"/>
              </w:rPr>
              <w:t xml:space="preserve"> Turbin</w:t>
            </w:r>
            <w:r>
              <w:rPr>
                <w:rFonts w:ascii="Verdana" w:hAnsi="Verdana"/>
              </w:rPr>
              <w:t>es</w:t>
            </w:r>
          </w:p>
          <w:p w:rsidR="00FA228F" w:rsidRDefault="00B73D9A" w:rsidP="00137C87">
            <w:pPr>
              <w:pStyle w:val="nexttext"/>
              <w:rPr>
                <w:rFonts w:ascii="Verdana" w:hAnsi="Verdana"/>
              </w:rPr>
            </w:pPr>
            <w:r>
              <w:rPr>
                <w:rFonts w:ascii="Verdana" w:hAnsi="Verdana"/>
              </w:rPr>
              <w:t>Manual</w:t>
            </w:r>
            <w:r w:rsidR="00CB51F2">
              <w:rPr>
                <w:rFonts w:ascii="Verdana" w:hAnsi="Verdana"/>
              </w:rPr>
              <w:t xml:space="preserve"> &amp; Automation</w:t>
            </w:r>
          </w:p>
          <w:p w:rsidR="00B03DC3" w:rsidRDefault="00B03DC3" w:rsidP="00137C87">
            <w:pPr>
              <w:pStyle w:val="nexttext"/>
              <w:rPr>
                <w:rFonts w:ascii="Verdana" w:hAnsi="Verdana" w:cs="Verdana"/>
              </w:rPr>
            </w:pPr>
            <w:r w:rsidRPr="0060679F">
              <w:rPr>
                <w:rFonts w:ascii="Verdana" w:hAnsi="Verdana" w:cs="Verdana"/>
              </w:rPr>
              <w:t>File Manager, File-Aid, Expeditor, Chngman, SPUFI</w:t>
            </w:r>
          </w:p>
          <w:p w:rsidR="00B03DC3" w:rsidRDefault="00B03DC3" w:rsidP="00137C87">
            <w:pPr>
              <w:pStyle w:val="nexttext"/>
              <w:rPr>
                <w:rFonts w:ascii="Verdana" w:hAnsi="Verdana"/>
              </w:rPr>
            </w:pPr>
            <w:r w:rsidRPr="0060679F">
              <w:rPr>
                <w:rFonts w:ascii="Verdana" w:hAnsi="Verdana" w:cs="Verdana"/>
              </w:rPr>
              <w:t>Clear Quest</w:t>
            </w:r>
          </w:p>
          <w:p w:rsidR="00B03DC3" w:rsidRPr="001814CF" w:rsidRDefault="005E090C" w:rsidP="00137C87">
            <w:pPr>
              <w:pStyle w:val="nexttext"/>
              <w:rPr>
                <w:rFonts w:ascii="Verdana" w:hAnsi="Verdana"/>
              </w:rPr>
            </w:pPr>
            <w:r w:rsidRPr="0060679F">
              <w:rPr>
                <w:rFonts w:ascii="Verdana" w:hAnsi="Verdana" w:cs="Verdana"/>
              </w:rPr>
              <w:t>TSO\ISPF</w:t>
            </w:r>
          </w:p>
        </w:tc>
      </w:tr>
    </w:tbl>
    <w:p w:rsidR="00EF131E" w:rsidRDefault="00EF131E">
      <w:pPr>
        <w:spacing w:after="200" w:line="276" w:lineRule="auto"/>
        <w:rPr>
          <w:rFonts w:asciiTheme="minorHAnsi" w:hAnsiTheme="minorHAnsi"/>
          <w:b/>
          <w:lang w:eastAsia="ar-SA"/>
        </w:rPr>
      </w:pPr>
      <w:r>
        <w:rPr>
          <w:rFonts w:asciiTheme="minorHAnsi" w:hAnsiTheme="minorHAnsi"/>
          <w:b/>
          <w:lang w:eastAsia="ar-SA"/>
        </w:rPr>
        <w:br w:type="page"/>
      </w:r>
    </w:p>
    <w:p w:rsidR="00FA228F" w:rsidRPr="00BC3836" w:rsidRDefault="00920F3E" w:rsidP="00BC3836">
      <w:pPr>
        <w:pBdr>
          <w:top w:val="single" w:sz="4" w:space="1" w:color="auto"/>
          <w:left w:val="single" w:sz="4" w:space="0" w:color="auto"/>
          <w:bottom w:val="single" w:sz="4" w:space="1" w:color="auto"/>
          <w:right w:val="single" w:sz="4" w:space="4" w:color="auto"/>
        </w:pBdr>
        <w:shd w:val="clear" w:color="auto" w:fill="A6A6A6"/>
        <w:tabs>
          <w:tab w:val="center" w:pos="4320"/>
        </w:tabs>
        <w:rPr>
          <w:rFonts w:asciiTheme="minorHAnsi" w:hAnsiTheme="minorHAnsi"/>
          <w:b/>
        </w:rPr>
      </w:pPr>
      <w:r w:rsidRPr="00637B43">
        <w:rPr>
          <w:rFonts w:asciiTheme="minorHAnsi" w:hAnsiTheme="minorHAnsi"/>
          <w:b/>
        </w:rPr>
        <w:lastRenderedPageBreak/>
        <w:t>P</w:t>
      </w:r>
      <w:r w:rsidR="00BC3836">
        <w:rPr>
          <w:rFonts w:asciiTheme="minorHAnsi" w:hAnsiTheme="minorHAnsi"/>
          <w:b/>
        </w:rPr>
        <w:t>roject</w:t>
      </w:r>
      <w:r w:rsidR="00C8168C" w:rsidRPr="00637B43">
        <w:rPr>
          <w:rFonts w:asciiTheme="minorHAnsi" w:hAnsiTheme="minorHAnsi"/>
          <w:b/>
        </w:rPr>
        <w:t xml:space="preserve">: </w:t>
      </w:r>
      <w:r w:rsidR="00BC3836">
        <w:rPr>
          <w:rFonts w:asciiTheme="minorHAnsi" w:hAnsiTheme="minorHAnsi"/>
          <w:b/>
        </w:rPr>
        <w:t xml:space="preserve"> </w:t>
      </w:r>
      <w:r w:rsidR="00C8168C" w:rsidRPr="00637B43">
        <w:rPr>
          <w:rFonts w:asciiTheme="minorHAnsi" w:hAnsiTheme="minorHAnsi"/>
          <w:b/>
        </w:rPr>
        <w:t>CHIPS</w:t>
      </w:r>
    </w:p>
    <w:p w:rsidR="00C8168C" w:rsidRPr="00E9016D" w:rsidRDefault="00BC3836" w:rsidP="00E9016D">
      <w:pPr>
        <w:rPr>
          <w:rFonts w:asciiTheme="minorHAnsi" w:hAnsiTheme="minorHAnsi"/>
          <w:color w:val="000000"/>
        </w:rPr>
      </w:pPr>
      <w:r w:rsidRPr="00E9016D">
        <w:rPr>
          <w:rFonts w:asciiTheme="minorHAnsi" w:hAnsiTheme="minorHAnsi"/>
          <w:color w:val="000000"/>
        </w:rPr>
        <w:t>Client</w:t>
      </w:r>
      <w:r w:rsidR="00915767">
        <w:rPr>
          <w:rFonts w:asciiTheme="minorHAnsi" w:hAnsiTheme="minorHAnsi"/>
          <w:color w:val="000000"/>
        </w:rPr>
        <w:tab/>
      </w:r>
      <w:r w:rsidR="00C8168C" w:rsidRPr="00E9016D">
        <w:rPr>
          <w:rFonts w:asciiTheme="minorHAnsi" w:hAnsiTheme="minorHAnsi"/>
          <w:color w:val="000000"/>
        </w:rPr>
        <w:t>:</w:t>
      </w:r>
      <w:r w:rsidRPr="00E9016D">
        <w:rPr>
          <w:rFonts w:asciiTheme="minorHAnsi" w:hAnsiTheme="minorHAnsi"/>
          <w:color w:val="000000"/>
        </w:rPr>
        <w:t xml:space="preserve"> </w:t>
      </w:r>
      <w:r w:rsidR="00774531" w:rsidRPr="00E9016D">
        <w:rPr>
          <w:rFonts w:asciiTheme="minorHAnsi" w:hAnsiTheme="minorHAnsi"/>
          <w:color w:val="000000"/>
        </w:rPr>
        <w:t>Anthem</w:t>
      </w:r>
    </w:p>
    <w:p w:rsidR="00D84AE1" w:rsidRPr="00E9016D" w:rsidRDefault="00BC3836" w:rsidP="00E9016D">
      <w:pPr>
        <w:rPr>
          <w:rFonts w:asciiTheme="minorHAnsi" w:hAnsiTheme="minorHAnsi" w:cs="Calibri"/>
          <w:b/>
          <w:bCs/>
        </w:rPr>
      </w:pPr>
      <w:r w:rsidRPr="00E9016D">
        <w:rPr>
          <w:rFonts w:asciiTheme="minorHAnsi" w:hAnsiTheme="minorHAnsi"/>
          <w:color w:val="000000"/>
        </w:rPr>
        <w:t>Role</w:t>
      </w:r>
      <w:r w:rsidR="00915767">
        <w:rPr>
          <w:rFonts w:asciiTheme="minorHAnsi" w:hAnsiTheme="minorHAnsi"/>
          <w:color w:val="000000"/>
        </w:rPr>
        <w:tab/>
      </w:r>
      <w:r w:rsidR="00C8168C" w:rsidRPr="00E9016D">
        <w:rPr>
          <w:rFonts w:asciiTheme="minorHAnsi" w:hAnsiTheme="minorHAnsi"/>
          <w:color w:val="000000"/>
        </w:rPr>
        <w:t>: Testing Engineer</w:t>
      </w:r>
      <w:r w:rsidR="008304B0" w:rsidRPr="00E9016D">
        <w:rPr>
          <w:rFonts w:asciiTheme="minorHAnsi" w:eastAsiaTheme="minorHAnsi" w:hAnsiTheme="minorHAnsi" w:cs="1181E4dafArialMT"/>
          <w:b/>
          <w:bCs/>
          <w:color w:val="FFFFFF"/>
        </w:rPr>
        <w:t xml:space="preserve"> </w:t>
      </w:r>
      <w:r w:rsidR="008304B0" w:rsidRPr="00E9016D">
        <w:rPr>
          <w:rFonts w:ascii="Arial" w:eastAsiaTheme="minorHAnsi" w:hAnsi="Arial" w:cs="Arial"/>
          <w:b/>
          <w:bCs/>
          <w:color w:val="FFFFFF"/>
        </w:rPr>
        <w:t>􀀍􀀆</w:t>
      </w:r>
      <w:r w:rsidR="008304B0" w:rsidRPr="00E9016D">
        <w:rPr>
          <w:rFonts w:asciiTheme="minorHAnsi" w:eastAsiaTheme="minorHAnsi" w:hAnsiTheme="minorHAnsi" w:cs="1181E4dafArialMT"/>
          <w:b/>
          <w:bCs/>
          <w:color w:val="FFFFFF"/>
        </w:rPr>
        <w:t xml:space="preserve"> </w:t>
      </w:r>
      <w:r w:rsidR="008304B0" w:rsidRPr="00E9016D">
        <w:rPr>
          <w:rFonts w:ascii="Arial" w:eastAsiaTheme="minorHAnsi" w:hAnsi="Arial" w:cs="Arial"/>
          <w:b/>
          <w:bCs/>
          <w:color w:val="FFFFFF"/>
        </w:rPr>
        <w:t>􀀮􀀆􀀡􀀗􀀈􀀞􀀅􀀖</w:t>
      </w:r>
      <w:r w:rsidR="008304B0" w:rsidRPr="00E9016D">
        <w:rPr>
          <w:rFonts w:asciiTheme="minorHAnsi" w:eastAsiaTheme="minorHAnsi" w:hAnsiTheme="minorHAnsi" w:cs="1181E4dafArialMT"/>
          <w:b/>
          <w:bCs/>
          <w:color w:val="FFFFFF"/>
        </w:rPr>
        <w:t xml:space="preserve"> </w:t>
      </w:r>
      <w:r w:rsidR="008304B0" w:rsidRPr="00E9016D">
        <w:rPr>
          <w:rFonts w:ascii="Arial" w:eastAsiaTheme="minorHAnsi" w:hAnsi="Arial" w:cs="Arial"/>
          <w:b/>
          <w:bCs/>
          <w:color w:val="FFFFFF"/>
        </w:rPr>
        <w:t>􀀚􀀅􀀙􀀌􀀆􀀏􀀒􀀏􀀟􀀢</w:t>
      </w:r>
      <w:r w:rsidR="008304B0" w:rsidRPr="00E9016D">
        <w:rPr>
          <w:rFonts w:asciiTheme="minorHAnsi" w:eastAsiaTheme="minorHAnsi" w:hAnsiTheme="minorHAnsi" w:cs="1181E4dafArialMT"/>
          <w:b/>
          <w:bCs/>
          <w:color w:val="FFFFFF"/>
        </w:rPr>
        <w:t xml:space="preserve"> </w:t>
      </w:r>
      <w:r w:rsidR="008304B0" w:rsidRPr="00E9016D">
        <w:rPr>
          <w:rFonts w:ascii="Arial" w:eastAsiaTheme="minorHAnsi" w:hAnsi="Arial" w:cs="Arial"/>
          <w:b/>
          <w:bCs/>
          <w:color w:val="FFFFFF"/>
        </w:rPr>
        <w:t>􀀈􀀆􀀜</w:t>
      </w:r>
      <w:r w:rsidR="008304B0" w:rsidRPr="00E9016D">
        <w:rPr>
          <w:rFonts w:asciiTheme="minorHAnsi" w:eastAsiaTheme="minorHAnsi" w:hAnsiTheme="minorHAnsi" w:cs="1181E4dafArialMT"/>
          <w:b/>
          <w:bCs/>
          <w:color w:val="FFFFFF"/>
        </w:rPr>
        <w:t xml:space="preserve"> </w:t>
      </w:r>
      <w:r w:rsidR="008304B0" w:rsidRPr="00E9016D">
        <w:rPr>
          <w:rFonts w:ascii="Arial" w:eastAsiaTheme="minorHAnsi" w:hAnsi="Arial" w:cs="Arial"/>
          <w:b/>
          <w:bCs/>
          <w:color w:val="FFFFFF"/>
        </w:rPr>
        <w:t>􀀮􀀈􀀍􀀆􀀡􀀗􀀈􀀞􀀅</w:t>
      </w:r>
      <w:r w:rsidR="008304B0" w:rsidRPr="00E9016D">
        <w:rPr>
          <w:rFonts w:asciiTheme="minorHAnsi" w:eastAsiaTheme="minorHAnsi" w:hAnsiTheme="minorHAnsi" w:cs="1181E4dafArialMT"/>
          <w:b/>
          <w:bCs/>
          <w:color w:val="FFFFFF"/>
        </w:rPr>
        <w:t xml:space="preserve"> </w:t>
      </w:r>
      <w:r w:rsidR="008304B0" w:rsidRPr="00E9016D">
        <w:rPr>
          <w:rFonts w:ascii="Arial" w:eastAsiaTheme="minorHAnsi" w:hAnsi="Arial" w:cs="Arial"/>
          <w:b/>
          <w:bCs/>
          <w:color w:val="FFFFFF"/>
        </w:rPr>
        <w:t>􀀖􀀢􀀖􀀉􀀅􀀞</w:t>
      </w:r>
      <w:r w:rsidR="008C3307" w:rsidRPr="00E9016D">
        <w:rPr>
          <w:rFonts w:asciiTheme="minorHAnsi" w:hAnsiTheme="minorHAnsi"/>
          <w:b/>
          <w:bCs/>
        </w:rPr>
        <w:t xml:space="preserve"> </w:t>
      </w:r>
    </w:p>
    <w:p w:rsidR="000D3862" w:rsidRDefault="008C3307" w:rsidP="000D3862">
      <w:pPr>
        <w:pStyle w:val="Default"/>
        <w:rPr>
          <w:rFonts w:asciiTheme="minorHAnsi" w:hAnsiTheme="minorHAnsi"/>
          <w:b/>
          <w:bCs/>
        </w:rPr>
      </w:pPr>
      <w:r w:rsidRPr="008C3307">
        <w:rPr>
          <w:rFonts w:asciiTheme="minorHAnsi" w:hAnsiTheme="minorHAnsi" w:cs="Times New Roman"/>
          <w:b/>
          <w:bCs/>
        </w:rPr>
        <w:t>Project Description:</w:t>
      </w:r>
    </w:p>
    <w:p w:rsidR="008C3307" w:rsidRPr="00E9016D" w:rsidRDefault="008C3307" w:rsidP="00E9016D">
      <w:pPr>
        <w:rPr>
          <w:rFonts w:asciiTheme="minorHAnsi" w:hAnsiTheme="minorHAnsi"/>
          <w:color w:val="000000"/>
        </w:rPr>
      </w:pPr>
      <w:r w:rsidRPr="00E9016D">
        <w:rPr>
          <w:rFonts w:asciiTheme="minorHAnsi" w:hAnsiTheme="minorHAnsi"/>
          <w:color w:val="000000"/>
        </w:rPr>
        <w:t>Anthem, Inc. formerly called as WellPoint Health Networks, is the largest health benefits company in terms of commercial membership in the United States. Through its networks nationwide, the company delivers a number of leading health benefit solutions through a broad portfolio of integrated health care plans and related services, along with a wide range of specialty products such as life and disability insurance benefits, dental, vision, behavioral health benefit services, as well as long term care insurance and flexible spending accounts.</w:t>
      </w:r>
      <w:r w:rsidRPr="00E9016D">
        <w:rPr>
          <w:rFonts w:asciiTheme="minorHAnsi" w:hAnsiTheme="minorHAnsi"/>
          <w:color w:val="000000"/>
        </w:rPr>
        <w:br/>
        <w:t>Comprehensive Health Insurance Processing System (CHIPS) is the claim engine for processing traditional claims.</w:t>
      </w:r>
    </w:p>
    <w:p w:rsidR="008C3307" w:rsidRPr="00E9016D" w:rsidRDefault="00222403" w:rsidP="00E9016D">
      <w:pPr>
        <w:pStyle w:val="ListParagraph"/>
        <w:numPr>
          <w:ilvl w:val="0"/>
          <w:numId w:val="19"/>
        </w:numPr>
        <w:rPr>
          <w:rFonts w:asciiTheme="minorHAnsi" w:hAnsiTheme="minorHAnsi"/>
          <w:color w:val="000000"/>
        </w:rPr>
      </w:pPr>
      <w:r w:rsidRPr="00E9016D">
        <w:rPr>
          <w:rFonts w:asciiTheme="minorHAnsi" w:hAnsiTheme="minorHAnsi"/>
          <w:color w:val="000000"/>
        </w:rPr>
        <w:t>CHIPS</w:t>
      </w:r>
      <w:r w:rsidR="006362D0">
        <w:rPr>
          <w:rFonts w:asciiTheme="minorHAnsi" w:hAnsiTheme="minorHAnsi"/>
          <w:color w:val="000000"/>
        </w:rPr>
        <w:t xml:space="preserve"> is</w:t>
      </w:r>
      <w:r w:rsidR="008C3307" w:rsidRPr="00E9016D">
        <w:rPr>
          <w:rFonts w:asciiTheme="minorHAnsi" w:hAnsiTheme="minorHAnsi"/>
          <w:color w:val="000000"/>
        </w:rPr>
        <w:t xml:space="preserve"> an integrated processing system; processing Professional, Dental, Facility,                                                   Vision, Hearing and Pharmacy claims.</w:t>
      </w:r>
    </w:p>
    <w:p w:rsidR="008C3307" w:rsidRPr="00E9016D" w:rsidRDefault="008C3307" w:rsidP="00E9016D">
      <w:pPr>
        <w:pStyle w:val="ListParagraph"/>
        <w:numPr>
          <w:ilvl w:val="0"/>
          <w:numId w:val="19"/>
        </w:numPr>
        <w:rPr>
          <w:rFonts w:asciiTheme="minorHAnsi" w:hAnsiTheme="minorHAnsi"/>
          <w:color w:val="000000"/>
        </w:rPr>
      </w:pPr>
      <w:r w:rsidRPr="00E9016D">
        <w:rPr>
          <w:rFonts w:asciiTheme="minorHAnsi" w:hAnsiTheme="minorHAnsi"/>
          <w:color w:val="000000"/>
        </w:rPr>
        <w:t>CHIPS provides on-line, real time processing, while maintaining batch capabilities as well. It can handle entire document processing up to 15 lines, instead of considering each line a new claim. Re-engineered workflow and processes make jobs easier to perform and tasks more consistent across the organization.</w:t>
      </w:r>
    </w:p>
    <w:p w:rsidR="008C3307" w:rsidRPr="00E9016D" w:rsidRDefault="008C3307" w:rsidP="00E9016D">
      <w:pPr>
        <w:pStyle w:val="ListParagraph"/>
        <w:numPr>
          <w:ilvl w:val="0"/>
          <w:numId w:val="19"/>
        </w:numPr>
        <w:rPr>
          <w:rFonts w:asciiTheme="minorHAnsi" w:hAnsiTheme="minorHAnsi"/>
          <w:color w:val="000000"/>
        </w:rPr>
      </w:pPr>
      <w:r w:rsidRPr="00E9016D">
        <w:rPr>
          <w:rFonts w:asciiTheme="minorHAnsi" w:hAnsiTheme="minorHAnsi"/>
          <w:color w:val="000000"/>
        </w:rPr>
        <w:t>It offers Medical Policy processing.</w:t>
      </w:r>
    </w:p>
    <w:p w:rsidR="008C3307" w:rsidRPr="00E9016D" w:rsidRDefault="008C3307" w:rsidP="00E9016D">
      <w:pPr>
        <w:pStyle w:val="ListParagraph"/>
        <w:numPr>
          <w:ilvl w:val="0"/>
          <w:numId w:val="19"/>
        </w:numPr>
        <w:rPr>
          <w:rFonts w:asciiTheme="minorHAnsi" w:hAnsiTheme="minorHAnsi"/>
          <w:color w:val="000000"/>
        </w:rPr>
      </w:pPr>
      <w:r w:rsidRPr="00E9016D">
        <w:rPr>
          <w:rFonts w:asciiTheme="minorHAnsi" w:hAnsiTheme="minorHAnsi"/>
          <w:color w:val="000000"/>
        </w:rPr>
        <w:t>CHIPS have built-in security for various levels of data security.</w:t>
      </w:r>
    </w:p>
    <w:p w:rsidR="008C3307" w:rsidRPr="00E9016D" w:rsidRDefault="008C3307" w:rsidP="00E9016D">
      <w:pPr>
        <w:pStyle w:val="ListParagraph"/>
        <w:numPr>
          <w:ilvl w:val="0"/>
          <w:numId w:val="19"/>
        </w:numPr>
        <w:rPr>
          <w:rFonts w:asciiTheme="minorHAnsi" w:hAnsiTheme="minorHAnsi"/>
          <w:color w:val="000000"/>
        </w:rPr>
      </w:pPr>
      <w:r w:rsidRPr="00E9016D">
        <w:rPr>
          <w:rFonts w:asciiTheme="minorHAnsi" w:hAnsiTheme="minorHAnsi"/>
          <w:color w:val="000000"/>
        </w:rPr>
        <w:t>Increased productivity through increased automatic adjudication of claims.</w:t>
      </w:r>
    </w:p>
    <w:p w:rsidR="008C3307" w:rsidRPr="00E9016D" w:rsidRDefault="008C3307" w:rsidP="00E9016D">
      <w:pPr>
        <w:pStyle w:val="ListParagraph"/>
        <w:numPr>
          <w:ilvl w:val="0"/>
          <w:numId w:val="19"/>
        </w:numPr>
        <w:rPr>
          <w:rFonts w:asciiTheme="minorHAnsi" w:hAnsiTheme="minorHAnsi"/>
          <w:color w:val="000000"/>
        </w:rPr>
      </w:pPr>
      <w:r w:rsidRPr="00E9016D">
        <w:rPr>
          <w:rFonts w:asciiTheme="minorHAnsi" w:hAnsiTheme="minorHAnsi"/>
          <w:color w:val="000000"/>
        </w:rPr>
        <w:t>Greater accuracy and consistency of claims payment.</w:t>
      </w:r>
    </w:p>
    <w:p w:rsidR="008C3307" w:rsidRPr="00E9016D" w:rsidRDefault="008C3307" w:rsidP="00E9016D">
      <w:pPr>
        <w:pStyle w:val="ListParagraph"/>
        <w:numPr>
          <w:ilvl w:val="0"/>
          <w:numId w:val="19"/>
        </w:numPr>
        <w:rPr>
          <w:rFonts w:asciiTheme="minorHAnsi" w:hAnsiTheme="minorHAnsi"/>
          <w:color w:val="000000"/>
        </w:rPr>
      </w:pPr>
      <w:r w:rsidRPr="00E9016D">
        <w:rPr>
          <w:rFonts w:asciiTheme="minorHAnsi" w:hAnsiTheme="minorHAnsi"/>
          <w:color w:val="000000"/>
        </w:rPr>
        <w:t xml:space="preserve">Faster turnaround time.         </w:t>
      </w:r>
    </w:p>
    <w:p w:rsidR="00D12356" w:rsidRPr="00E9016D" w:rsidRDefault="008C3307" w:rsidP="00E9016D">
      <w:pPr>
        <w:pStyle w:val="ListParagraph"/>
        <w:numPr>
          <w:ilvl w:val="0"/>
          <w:numId w:val="19"/>
        </w:numPr>
        <w:rPr>
          <w:rFonts w:asciiTheme="minorHAnsi" w:hAnsiTheme="minorHAnsi"/>
          <w:color w:val="000000"/>
        </w:rPr>
      </w:pPr>
      <w:r w:rsidRPr="00E9016D">
        <w:rPr>
          <w:rFonts w:asciiTheme="minorHAnsi" w:hAnsiTheme="minorHAnsi"/>
          <w:color w:val="000000"/>
        </w:rPr>
        <w:t>Improved customer focus</w:t>
      </w:r>
    </w:p>
    <w:p w:rsidR="008C3307" w:rsidRPr="00E9016D" w:rsidRDefault="008C3307" w:rsidP="00E9016D">
      <w:pPr>
        <w:pStyle w:val="ListParagraph"/>
        <w:numPr>
          <w:ilvl w:val="0"/>
          <w:numId w:val="19"/>
        </w:numPr>
        <w:rPr>
          <w:color w:val="000000"/>
        </w:rPr>
      </w:pPr>
      <w:r w:rsidRPr="00E9016D">
        <w:rPr>
          <w:rFonts w:asciiTheme="minorHAnsi" w:hAnsiTheme="minorHAnsi"/>
          <w:color w:val="000000"/>
        </w:rPr>
        <w:t>CHIPS is flexible enough to maintain interfaces with about 27 other Anthem SE systems,                  and has read and/or update functions on, about 71 databases.</w:t>
      </w:r>
      <w:r w:rsidRPr="00E9016D">
        <w:rPr>
          <w:color w:val="000000"/>
        </w:rPr>
        <w:t> </w:t>
      </w:r>
    </w:p>
    <w:p w:rsidR="006548C0" w:rsidRDefault="006548C0" w:rsidP="006548C0">
      <w:pPr>
        <w:pStyle w:val="BodyTextIndent"/>
        <w:widowControl/>
        <w:suppressAutoHyphens w:val="0"/>
        <w:autoSpaceDE/>
        <w:spacing w:after="0" w:line="360" w:lineRule="auto"/>
        <w:ind w:left="0"/>
        <w:rPr>
          <w:rFonts w:asciiTheme="minorHAnsi" w:hAnsiTheme="minorHAnsi"/>
          <w:b/>
          <w:bCs/>
        </w:rPr>
      </w:pPr>
    </w:p>
    <w:p w:rsidR="006548C0" w:rsidRPr="00D12356" w:rsidRDefault="00B162B9" w:rsidP="00E9016D">
      <w:pPr>
        <w:pBdr>
          <w:top w:val="single" w:sz="4" w:space="1" w:color="auto"/>
          <w:left w:val="single" w:sz="4" w:space="0" w:color="auto"/>
          <w:bottom w:val="single" w:sz="4" w:space="1" w:color="auto"/>
          <w:right w:val="single" w:sz="4" w:space="4" w:color="auto"/>
        </w:pBdr>
        <w:shd w:val="clear" w:color="auto" w:fill="A6A6A6"/>
        <w:tabs>
          <w:tab w:val="center" w:pos="4320"/>
        </w:tabs>
        <w:rPr>
          <w:rFonts w:asciiTheme="minorHAnsi" w:hAnsiTheme="minorHAnsi"/>
          <w:b/>
        </w:rPr>
      </w:pPr>
      <w:r>
        <w:rPr>
          <w:rFonts w:asciiTheme="minorHAnsi" w:hAnsiTheme="minorHAnsi"/>
          <w:b/>
        </w:rPr>
        <w:t>Project:</w:t>
      </w:r>
      <w:r w:rsidR="00E9016D">
        <w:rPr>
          <w:rFonts w:asciiTheme="minorHAnsi" w:hAnsiTheme="minorHAnsi"/>
          <w:b/>
        </w:rPr>
        <w:t xml:space="preserve"> </w:t>
      </w:r>
      <w:r w:rsidR="006548C0" w:rsidRPr="00D12356">
        <w:rPr>
          <w:rFonts w:asciiTheme="minorHAnsi" w:hAnsiTheme="minorHAnsi"/>
          <w:b/>
        </w:rPr>
        <w:t>C</w:t>
      </w:r>
      <w:r w:rsidR="00774531" w:rsidRPr="00D12356">
        <w:rPr>
          <w:rFonts w:asciiTheme="minorHAnsi" w:hAnsiTheme="minorHAnsi"/>
          <w:b/>
        </w:rPr>
        <w:t>LAIMS</w:t>
      </w:r>
    </w:p>
    <w:p w:rsidR="006548C0" w:rsidRPr="00C8168C" w:rsidRDefault="00E9016D" w:rsidP="006548C0">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rPr>
          <w:rFonts w:asciiTheme="minorHAnsi" w:eastAsia="Arial" w:hAnsiTheme="minorHAnsi"/>
          <w:lang w:bidi="en-US"/>
        </w:rPr>
      </w:pPr>
      <w:r>
        <w:rPr>
          <w:rFonts w:asciiTheme="minorHAnsi" w:hAnsiTheme="minorHAnsi"/>
        </w:rPr>
        <w:t>Client</w:t>
      </w:r>
      <w:r>
        <w:rPr>
          <w:rFonts w:asciiTheme="minorHAnsi" w:hAnsiTheme="minorHAnsi"/>
        </w:rPr>
        <w:tab/>
      </w:r>
      <w:r w:rsidR="006548C0" w:rsidRPr="00C8168C">
        <w:rPr>
          <w:rFonts w:asciiTheme="minorHAnsi" w:hAnsiTheme="minorHAnsi"/>
        </w:rPr>
        <w:t>:</w:t>
      </w:r>
      <w:r>
        <w:rPr>
          <w:rFonts w:asciiTheme="minorHAnsi" w:hAnsiTheme="minorHAnsi"/>
        </w:rPr>
        <w:t xml:space="preserve"> </w:t>
      </w:r>
      <w:r w:rsidR="006548C0" w:rsidRPr="00F77AE5">
        <w:rPr>
          <w:rFonts w:asciiTheme="minorHAnsi" w:hAnsiTheme="minorHAnsi"/>
          <w:lang w:eastAsia="ar-SA"/>
        </w:rPr>
        <w:t>WellPoint</w:t>
      </w:r>
    </w:p>
    <w:p w:rsidR="002B25D4" w:rsidRDefault="00E9016D" w:rsidP="00D12356">
      <w:pPr>
        <w:pStyle w:val="Default"/>
        <w:rPr>
          <w:rFonts w:asciiTheme="minorHAnsi" w:hAnsiTheme="minorHAnsi" w:cs="Times New Roman"/>
          <w:color w:val="auto"/>
          <w:lang w:eastAsia="ar-SA"/>
        </w:rPr>
      </w:pPr>
      <w:r>
        <w:rPr>
          <w:rFonts w:asciiTheme="minorHAnsi" w:hAnsiTheme="minorHAnsi" w:cs="Times New Roman"/>
          <w:color w:val="auto"/>
          <w:lang w:eastAsia="ar-SA"/>
        </w:rPr>
        <w:t>Role</w:t>
      </w:r>
      <w:r>
        <w:rPr>
          <w:rFonts w:asciiTheme="minorHAnsi" w:hAnsiTheme="minorHAnsi" w:cs="Times New Roman"/>
          <w:color w:val="auto"/>
          <w:lang w:eastAsia="ar-SA"/>
        </w:rPr>
        <w:tab/>
      </w:r>
      <w:r w:rsidR="006548C0" w:rsidRPr="00C8168C">
        <w:rPr>
          <w:rFonts w:asciiTheme="minorHAnsi" w:hAnsiTheme="minorHAnsi" w:cs="Times New Roman"/>
          <w:color w:val="auto"/>
          <w:lang w:eastAsia="ar-SA"/>
        </w:rPr>
        <w:t>: Testing Engineer</w:t>
      </w:r>
    </w:p>
    <w:p w:rsidR="00D12356" w:rsidRPr="00D12356" w:rsidRDefault="00D12356" w:rsidP="00D12356">
      <w:pPr>
        <w:pStyle w:val="Default"/>
        <w:rPr>
          <w:rFonts w:asciiTheme="minorHAnsi" w:hAnsiTheme="minorHAnsi" w:cs="Times New Roman"/>
          <w:color w:val="auto"/>
          <w:lang w:eastAsia="ar-SA"/>
        </w:rPr>
      </w:pPr>
    </w:p>
    <w:p w:rsidR="00774531" w:rsidRDefault="00774531" w:rsidP="00774531">
      <w:pPr>
        <w:spacing w:line="360" w:lineRule="auto"/>
        <w:rPr>
          <w:rFonts w:asciiTheme="minorHAnsi" w:hAnsiTheme="minorHAnsi"/>
          <w:b/>
          <w:bCs/>
        </w:rPr>
      </w:pPr>
      <w:r w:rsidRPr="008C3307">
        <w:rPr>
          <w:rFonts w:asciiTheme="minorHAnsi" w:hAnsiTheme="minorHAnsi"/>
          <w:b/>
          <w:bCs/>
        </w:rPr>
        <w:t>Project Description:</w:t>
      </w:r>
    </w:p>
    <w:p w:rsidR="00725846" w:rsidRPr="00A242F2" w:rsidRDefault="00CB3DA0" w:rsidP="00A242F2">
      <w:pPr>
        <w:rPr>
          <w:rFonts w:asciiTheme="minorHAnsi" w:hAnsiTheme="minorHAnsi"/>
          <w:color w:val="000000"/>
        </w:rPr>
      </w:pPr>
      <w:r w:rsidRPr="00A242F2">
        <w:rPr>
          <w:rFonts w:asciiTheme="minorHAnsi" w:hAnsiTheme="minorHAnsi"/>
          <w:color w:val="000000"/>
        </w:rPr>
        <w:t xml:space="preserve">Empire </w:t>
      </w:r>
      <w:r w:rsidR="00725846" w:rsidRPr="00A242F2">
        <w:rPr>
          <w:rFonts w:asciiTheme="minorHAnsi" w:hAnsiTheme="minorHAnsi"/>
          <w:color w:val="000000"/>
        </w:rPr>
        <w:t xml:space="preserve">BCBS </w:t>
      </w:r>
      <w:r w:rsidR="00C774A2" w:rsidRPr="00A242F2">
        <w:rPr>
          <w:rFonts w:asciiTheme="minorHAnsi" w:hAnsiTheme="minorHAnsi"/>
          <w:color w:val="000000"/>
        </w:rPr>
        <w:t>WellPoint</w:t>
      </w:r>
      <w:r w:rsidRPr="00A242F2">
        <w:rPr>
          <w:rFonts w:asciiTheme="minorHAnsi" w:hAnsiTheme="minorHAnsi"/>
          <w:color w:val="000000"/>
        </w:rPr>
        <w:t xml:space="preserve"> is a highly reputed Health care provider in USA. The system is a </w:t>
      </w:r>
      <w:r w:rsidR="00725846" w:rsidRPr="00A242F2">
        <w:rPr>
          <w:rFonts w:asciiTheme="minorHAnsi" w:hAnsiTheme="minorHAnsi"/>
          <w:color w:val="000000"/>
        </w:rPr>
        <w:t xml:space="preserve">MVS OS/390, with programs written in PLASM, COBOL. The databases include DB2 and IMS. The system is divided into various modules based on functional background of the health care industry like CLAIMPRO, PLASMPRO, FPD, RECYCLES, DBMPROC, EOBMSG, LETTERS and MEMBERSHIP and ITS. Empire’s claim engine is a very complex and highly regarded, written mainly in COBOL and PLASM. Claims processing is handled by the PLASM, COBOL, CICS AND DB2. </w:t>
      </w:r>
    </w:p>
    <w:p w:rsidR="00A242F2" w:rsidRDefault="00A242F2">
      <w:pPr>
        <w:spacing w:after="200" w:line="276" w:lineRule="auto"/>
        <w:rPr>
          <w:rFonts w:asciiTheme="minorHAnsi" w:hAnsiTheme="minorHAnsi"/>
          <w:b/>
          <w:bCs/>
        </w:rPr>
      </w:pPr>
      <w:r>
        <w:rPr>
          <w:rFonts w:asciiTheme="minorHAnsi" w:hAnsiTheme="minorHAnsi"/>
          <w:b/>
          <w:bCs/>
        </w:rPr>
        <w:br w:type="page"/>
      </w:r>
    </w:p>
    <w:p w:rsidR="00725846" w:rsidRPr="00703342" w:rsidRDefault="00725846" w:rsidP="00774531">
      <w:pPr>
        <w:spacing w:line="360" w:lineRule="auto"/>
        <w:rPr>
          <w:rFonts w:asciiTheme="minorHAnsi" w:hAnsiTheme="minorHAnsi"/>
          <w:b/>
          <w:bCs/>
        </w:rPr>
      </w:pPr>
      <w:r w:rsidRPr="00703342">
        <w:rPr>
          <w:rFonts w:asciiTheme="minorHAnsi" w:hAnsiTheme="minorHAnsi"/>
          <w:b/>
          <w:bCs/>
        </w:rPr>
        <w:lastRenderedPageBreak/>
        <w:t>Contribution:</w:t>
      </w:r>
    </w:p>
    <w:p w:rsidR="00CB3DA0" w:rsidRPr="00A242F2" w:rsidRDefault="00725846" w:rsidP="00A242F2">
      <w:pPr>
        <w:pStyle w:val="ListParagraph"/>
        <w:numPr>
          <w:ilvl w:val="0"/>
          <w:numId w:val="19"/>
        </w:numPr>
        <w:rPr>
          <w:rFonts w:asciiTheme="minorHAnsi" w:hAnsiTheme="minorHAnsi"/>
          <w:color w:val="000000"/>
        </w:rPr>
      </w:pPr>
      <w:r w:rsidRPr="00A242F2">
        <w:rPr>
          <w:rFonts w:asciiTheme="minorHAnsi" w:hAnsiTheme="minorHAnsi"/>
          <w:color w:val="000000"/>
        </w:rPr>
        <w:t>Essayed the role of a system tester.</w:t>
      </w:r>
    </w:p>
    <w:p w:rsidR="00725846" w:rsidRPr="00A242F2" w:rsidRDefault="00725846" w:rsidP="00A242F2">
      <w:pPr>
        <w:pStyle w:val="ListParagraph"/>
        <w:numPr>
          <w:ilvl w:val="0"/>
          <w:numId w:val="19"/>
        </w:numPr>
        <w:rPr>
          <w:rFonts w:asciiTheme="minorHAnsi" w:hAnsiTheme="minorHAnsi"/>
          <w:color w:val="000000"/>
        </w:rPr>
      </w:pPr>
      <w:r w:rsidRPr="00A242F2">
        <w:rPr>
          <w:rFonts w:asciiTheme="minorHAnsi" w:hAnsiTheme="minorHAnsi"/>
          <w:color w:val="000000"/>
        </w:rPr>
        <w:t>Responsible for the analysis of requirements, preparing test cases for system testing for various models available in CS90.</w:t>
      </w:r>
    </w:p>
    <w:p w:rsidR="00725846" w:rsidRDefault="00725846" w:rsidP="00A242F2">
      <w:pPr>
        <w:pStyle w:val="ListParagraph"/>
        <w:numPr>
          <w:ilvl w:val="0"/>
          <w:numId w:val="19"/>
        </w:numPr>
        <w:rPr>
          <w:rFonts w:asciiTheme="minorHAnsi" w:hAnsiTheme="minorHAnsi"/>
          <w:color w:val="000000"/>
        </w:rPr>
      </w:pPr>
      <w:r w:rsidRPr="00A242F2">
        <w:rPr>
          <w:rFonts w:asciiTheme="minorHAnsi" w:hAnsiTheme="minorHAnsi"/>
          <w:color w:val="000000"/>
        </w:rPr>
        <w:t>Worked for enterprise level projects named National Care phase-1 and SSCR’s.</w:t>
      </w:r>
    </w:p>
    <w:p w:rsidR="00C14D83" w:rsidRPr="0090522B" w:rsidRDefault="00725846" w:rsidP="0090522B">
      <w:pPr>
        <w:pStyle w:val="ListParagraph"/>
        <w:numPr>
          <w:ilvl w:val="0"/>
          <w:numId w:val="19"/>
        </w:numPr>
        <w:rPr>
          <w:rFonts w:asciiTheme="minorHAnsi" w:hAnsiTheme="minorHAnsi"/>
          <w:color w:val="000000"/>
        </w:rPr>
      </w:pPr>
      <w:r w:rsidRPr="0090522B">
        <w:rPr>
          <w:rFonts w:asciiTheme="minorHAnsi" w:hAnsiTheme="minorHAnsi"/>
          <w:color w:val="000000"/>
        </w:rPr>
        <w:t>Responsible for overseeing the quality procedures related to project</w:t>
      </w:r>
      <w:r w:rsidR="000F3ACF" w:rsidRPr="0090522B">
        <w:rPr>
          <w:rFonts w:asciiTheme="minorHAnsi" w:hAnsiTheme="minorHAnsi"/>
          <w:color w:val="000000"/>
        </w:rPr>
        <w:t>.</w:t>
      </w:r>
      <w:r w:rsidR="00774531" w:rsidRPr="0090522B">
        <w:rPr>
          <w:rFonts w:ascii="Arial" w:eastAsiaTheme="minorHAnsi" w:hAnsi="Arial" w:cs="Arial"/>
          <w:b/>
          <w:bCs/>
          <w:color w:val="FFFFFF"/>
          <w:sz w:val="20"/>
          <w:szCs w:val="20"/>
        </w:rPr>
        <w:t>􀀅􀀒􀀒􀀭􀀏􀀍􀀆􀀉</w:t>
      </w:r>
      <w:r w:rsidR="00774531" w:rsidRPr="0090522B">
        <w:rPr>
          <w:rFonts w:ascii="1181E4dafArialMT" w:eastAsiaTheme="minorHAnsi" w:hAnsi="1181E4dafArialMT" w:cs="1181E4dafArialMT"/>
          <w:b/>
          <w:bCs/>
          <w:color w:val="FFFFFF"/>
          <w:sz w:val="20"/>
          <w:szCs w:val="20"/>
        </w:rPr>
        <w:t xml:space="preserve"> </w:t>
      </w:r>
    </w:p>
    <w:p w:rsidR="00774531" w:rsidRPr="008C3307" w:rsidRDefault="00774531" w:rsidP="00774531">
      <w:pPr>
        <w:spacing w:line="360" w:lineRule="auto"/>
        <w:rPr>
          <w:rFonts w:asciiTheme="minorHAnsi" w:hAnsiTheme="minorHAnsi"/>
          <w:b/>
          <w:bCs/>
        </w:rPr>
      </w:pPr>
      <w:r>
        <w:rPr>
          <w:rFonts w:ascii="Arial" w:eastAsiaTheme="minorHAnsi" w:hAnsi="Arial" w:cs="Arial"/>
          <w:b/>
          <w:bCs/>
          <w:color w:val="FFFFFF"/>
          <w:sz w:val="20"/>
          <w:szCs w:val="20"/>
        </w:rPr>
        <w:t>􀀏􀀡</w:t>
      </w:r>
      <w:r>
        <w:rPr>
          <w:rFonts w:ascii="1181E4dafArialMT" w:eastAsiaTheme="minorHAnsi" w:hAnsi="1181E4dafArialMT" w:cs="1181E4dafArialMT"/>
          <w:b/>
          <w:bCs/>
          <w:color w:val="FFFFFF"/>
          <w:sz w:val="20"/>
          <w:szCs w:val="20"/>
        </w:rPr>
        <w:t xml:space="preserve"> </w:t>
      </w:r>
      <w:r>
        <w:rPr>
          <w:rFonts w:ascii="Arial" w:eastAsiaTheme="minorHAnsi" w:hAnsi="Arial" w:cs="Arial"/>
          <w:b/>
          <w:bCs/>
          <w:color w:val="FFFFFF"/>
          <w:sz w:val="20"/>
          <w:szCs w:val="20"/>
        </w:rPr>
        <w:t>􀀉􀀌􀀅</w:t>
      </w:r>
      <w:r>
        <w:rPr>
          <w:rFonts w:ascii="1181E4dafArialMT" w:eastAsiaTheme="minorHAnsi" w:hAnsi="1181E4dafArialMT" w:cs="1181E4dafArialMT"/>
          <w:b/>
          <w:bCs/>
          <w:color w:val="FFFFFF"/>
          <w:sz w:val="20"/>
          <w:szCs w:val="20"/>
        </w:rPr>
        <w:t xml:space="preserve"> </w:t>
      </w:r>
      <w:r>
        <w:rPr>
          <w:rFonts w:ascii="Arial" w:eastAsiaTheme="minorHAnsi" w:hAnsi="Arial" w:cs="Arial"/>
          <w:b/>
          <w:bCs/>
          <w:color w:val="FFFFFF"/>
          <w:sz w:val="20"/>
          <w:szCs w:val="20"/>
        </w:rPr>
        <w:t>􀀌􀀅􀀈􀀒􀀉􀀌</w:t>
      </w:r>
      <w:r>
        <w:rPr>
          <w:rFonts w:ascii="1181E4dafArialMT" w:eastAsiaTheme="minorHAnsi" w:hAnsi="1181E4dafArialMT" w:cs="1181E4dafArialMT"/>
          <w:b/>
          <w:bCs/>
          <w:color w:val="FFFFFF"/>
          <w:sz w:val="20"/>
          <w:szCs w:val="20"/>
        </w:rPr>
        <w:t xml:space="preserve"> </w:t>
      </w:r>
      <w:r>
        <w:rPr>
          <w:rFonts w:ascii="Arial" w:eastAsiaTheme="minorHAnsi" w:hAnsi="Arial" w:cs="Arial"/>
          <w:b/>
          <w:bCs/>
          <w:color w:val="FFFFFF"/>
          <w:sz w:val="20"/>
          <w:szCs w:val="20"/>
        </w:rPr>
        <w:t>􀀙􀀈􀀗􀀅</w:t>
      </w:r>
    </w:p>
    <w:p w:rsidR="00892589" w:rsidRPr="00A82AE6" w:rsidRDefault="00314998" w:rsidP="00B162B9">
      <w:pPr>
        <w:pBdr>
          <w:top w:val="single" w:sz="4" w:space="1" w:color="auto"/>
          <w:left w:val="single" w:sz="4" w:space="0" w:color="auto"/>
          <w:bottom w:val="single" w:sz="4" w:space="1" w:color="auto"/>
          <w:right w:val="single" w:sz="4" w:space="4" w:color="auto"/>
        </w:pBdr>
        <w:shd w:val="clear" w:color="auto" w:fill="A6A6A6"/>
        <w:tabs>
          <w:tab w:val="center" w:pos="4320"/>
        </w:tabs>
        <w:rPr>
          <w:rFonts w:asciiTheme="minorHAnsi" w:hAnsiTheme="minorHAnsi"/>
          <w:b/>
        </w:rPr>
      </w:pPr>
      <w:r>
        <w:rPr>
          <w:rFonts w:asciiTheme="minorHAnsi" w:hAnsiTheme="minorHAnsi"/>
          <w:b/>
        </w:rPr>
        <w:t>Project:</w:t>
      </w:r>
      <w:r w:rsidR="00892589" w:rsidRPr="00A82AE6">
        <w:rPr>
          <w:rFonts w:asciiTheme="minorHAnsi" w:hAnsiTheme="minorHAnsi"/>
          <w:b/>
        </w:rPr>
        <w:t xml:space="preserve"> C</w:t>
      </w:r>
      <w:r w:rsidR="00FA0088" w:rsidRPr="00A82AE6">
        <w:rPr>
          <w:rFonts w:asciiTheme="minorHAnsi" w:hAnsiTheme="minorHAnsi"/>
          <w:b/>
        </w:rPr>
        <w:t>OPICS</w:t>
      </w:r>
    </w:p>
    <w:p w:rsidR="00892589" w:rsidRPr="00F77AE5" w:rsidRDefault="00B162B9" w:rsidP="00892589">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rPr>
          <w:rFonts w:asciiTheme="minorHAnsi" w:eastAsia="Arial" w:hAnsiTheme="minorHAnsi"/>
          <w:lang w:bidi="en-US"/>
        </w:rPr>
      </w:pPr>
      <w:r>
        <w:rPr>
          <w:rFonts w:asciiTheme="minorHAnsi" w:hAnsiTheme="minorHAnsi"/>
        </w:rPr>
        <w:t>Client</w:t>
      </w:r>
      <w:r>
        <w:rPr>
          <w:rFonts w:asciiTheme="minorHAnsi" w:hAnsiTheme="minorHAnsi"/>
        </w:rPr>
        <w:tab/>
      </w:r>
      <w:r w:rsidR="00892589" w:rsidRPr="00C8168C">
        <w:rPr>
          <w:rFonts w:asciiTheme="minorHAnsi" w:hAnsiTheme="minorHAnsi"/>
        </w:rPr>
        <w:t xml:space="preserve">: </w:t>
      </w:r>
      <w:r w:rsidR="00FA0088" w:rsidRPr="00F77AE5">
        <w:rPr>
          <w:rFonts w:asciiTheme="minorHAnsi" w:hAnsiTheme="minorHAnsi"/>
          <w:lang w:eastAsia="ar-SA"/>
        </w:rPr>
        <w:t>GE</w:t>
      </w:r>
    </w:p>
    <w:p w:rsidR="00892589" w:rsidRDefault="00B162B9" w:rsidP="00892589">
      <w:pPr>
        <w:pStyle w:val="Default"/>
        <w:rPr>
          <w:rFonts w:asciiTheme="minorHAnsi" w:hAnsiTheme="minorHAnsi" w:cs="Times New Roman"/>
          <w:color w:val="auto"/>
          <w:lang w:eastAsia="ar-SA"/>
        </w:rPr>
      </w:pPr>
      <w:r>
        <w:rPr>
          <w:rFonts w:asciiTheme="minorHAnsi" w:hAnsiTheme="minorHAnsi" w:cs="Times New Roman"/>
          <w:color w:val="auto"/>
          <w:lang w:eastAsia="ar-SA"/>
        </w:rPr>
        <w:t>Role</w:t>
      </w:r>
      <w:r>
        <w:rPr>
          <w:rFonts w:asciiTheme="minorHAnsi" w:hAnsiTheme="minorHAnsi" w:cs="Times New Roman"/>
          <w:color w:val="auto"/>
          <w:lang w:eastAsia="ar-SA"/>
        </w:rPr>
        <w:tab/>
      </w:r>
      <w:r w:rsidR="00892589" w:rsidRPr="00C8168C">
        <w:rPr>
          <w:rFonts w:asciiTheme="minorHAnsi" w:hAnsiTheme="minorHAnsi" w:cs="Times New Roman"/>
          <w:color w:val="auto"/>
          <w:lang w:eastAsia="ar-SA"/>
        </w:rPr>
        <w:t>: Te</w:t>
      </w:r>
      <w:r w:rsidR="00E02F12">
        <w:rPr>
          <w:rFonts w:asciiTheme="minorHAnsi" w:hAnsiTheme="minorHAnsi" w:cs="Times New Roman"/>
          <w:color w:val="auto"/>
          <w:lang w:eastAsia="ar-SA"/>
        </w:rPr>
        <w:t>am Member</w:t>
      </w:r>
    </w:p>
    <w:p w:rsidR="00A82AE6" w:rsidRDefault="00A82AE6" w:rsidP="00C14D83">
      <w:pPr>
        <w:keepNext/>
        <w:jc w:val="both"/>
        <w:rPr>
          <w:rFonts w:ascii="Calibri" w:hAnsi="Calibri"/>
          <w:b/>
          <w:bCs/>
        </w:rPr>
      </w:pPr>
    </w:p>
    <w:p w:rsidR="00C14D83" w:rsidRPr="00C14D83" w:rsidRDefault="00CB419F" w:rsidP="00C14D83">
      <w:pPr>
        <w:keepNext/>
        <w:jc w:val="both"/>
        <w:rPr>
          <w:rFonts w:ascii="Calibri" w:hAnsi="Calibri" w:cs="Arial"/>
          <w:b/>
          <w:bCs/>
        </w:rPr>
      </w:pPr>
      <w:r>
        <w:rPr>
          <w:rFonts w:ascii="Calibri" w:hAnsi="Calibri"/>
          <w:b/>
          <w:bCs/>
        </w:rPr>
        <w:t>Project Description:</w:t>
      </w:r>
    </w:p>
    <w:p w:rsidR="00C14D83" w:rsidRPr="00F02C49" w:rsidRDefault="00C14D83" w:rsidP="00C14D83">
      <w:pPr>
        <w:rPr>
          <w:rFonts w:asciiTheme="minorHAnsi" w:hAnsiTheme="minorHAnsi"/>
          <w:color w:val="000000"/>
        </w:rPr>
      </w:pPr>
      <w:r w:rsidRPr="00F02C49">
        <w:rPr>
          <w:rFonts w:asciiTheme="minorHAnsi" w:hAnsiTheme="minorHAnsi"/>
          <w:color w:val="000000"/>
        </w:rPr>
        <w:t>Global RTS an acronym for Ready To Serve as its name suggests is a support system for a number of applications having very diverse functionality and areas of function. These applications are accessed all over the globe by a wide spectrum of GE associates whether directly or indirectly associated with GE.</w:t>
      </w:r>
      <w:r w:rsidR="00F02C49">
        <w:rPr>
          <w:rFonts w:asciiTheme="minorHAnsi" w:hAnsiTheme="minorHAnsi"/>
          <w:color w:val="000000"/>
        </w:rPr>
        <w:t xml:space="preserve"> </w:t>
      </w:r>
      <w:r w:rsidRPr="00F02C49">
        <w:rPr>
          <w:rFonts w:asciiTheme="minorHAnsi" w:hAnsiTheme="minorHAnsi"/>
          <w:color w:val="000000"/>
        </w:rPr>
        <w:t xml:space="preserve">The objective of the project is to provide support and maintenance to the applications using the Right sourcing model (Onsite / Offshore Model) </w:t>
      </w:r>
    </w:p>
    <w:p w:rsidR="00C14D83" w:rsidRPr="00F02C49" w:rsidRDefault="00C14D83" w:rsidP="00F02C49">
      <w:pPr>
        <w:rPr>
          <w:rFonts w:asciiTheme="minorHAnsi" w:hAnsiTheme="minorHAnsi"/>
          <w:color w:val="000000"/>
        </w:rPr>
      </w:pPr>
      <w:r w:rsidRPr="00F02C49">
        <w:rPr>
          <w:rFonts w:asciiTheme="minorHAnsi" w:hAnsiTheme="minorHAnsi"/>
          <w:color w:val="000000"/>
        </w:rPr>
        <w:t>The tasks to be performed are addressed to vendor as tickets along with a deadline to provide the solution. Strict SLA’s are to be maintained at each level of support that makes it very well organized.</w:t>
      </w:r>
      <w:r w:rsidR="00F02C49">
        <w:rPr>
          <w:rFonts w:asciiTheme="minorHAnsi" w:hAnsiTheme="minorHAnsi"/>
          <w:color w:val="000000"/>
        </w:rPr>
        <w:t xml:space="preserve"> </w:t>
      </w:r>
      <w:r w:rsidRPr="00F02C49">
        <w:rPr>
          <w:rFonts w:asciiTheme="minorHAnsi" w:hAnsiTheme="minorHAnsi"/>
          <w:color w:val="000000"/>
        </w:rPr>
        <w:t>RTS (Ready to Serve) is a Maintenance and support project. Bucket-5 is one of the pools in RTS. COPIC</w:t>
      </w:r>
      <w:r w:rsidR="00834886" w:rsidRPr="00F02C49">
        <w:rPr>
          <w:rFonts w:asciiTheme="minorHAnsi" w:hAnsiTheme="minorHAnsi"/>
          <w:color w:val="000000"/>
        </w:rPr>
        <w:t xml:space="preserve"> </w:t>
      </w:r>
      <w:r w:rsidRPr="00F02C49">
        <w:rPr>
          <w:rFonts w:asciiTheme="minorHAnsi" w:hAnsiTheme="minorHAnsi"/>
          <w:color w:val="000000"/>
        </w:rPr>
        <w:t>S is one wing of the applications in bucket-5. COPICS deals with customer order maintenance from entry to delivery. It has many interfaces to external systems.</w:t>
      </w:r>
    </w:p>
    <w:p w:rsidR="00C14D83" w:rsidRPr="00F02C49" w:rsidRDefault="00C14D83" w:rsidP="00C14D83">
      <w:pPr>
        <w:rPr>
          <w:rFonts w:asciiTheme="minorHAnsi" w:hAnsiTheme="minorHAnsi"/>
          <w:color w:val="000000"/>
        </w:rPr>
      </w:pPr>
      <w:r w:rsidRPr="00F02C49">
        <w:rPr>
          <w:rFonts w:asciiTheme="minorHAnsi" w:hAnsiTheme="minorHAnsi"/>
          <w:color w:val="000000"/>
        </w:rPr>
        <w:t>The Regular support activities include communicating with users and various support groups across the Globe in different time zones through Messenger and Mail.</w:t>
      </w:r>
    </w:p>
    <w:p w:rsidR="00C14D83" w:rsidRPr="00C14D83" w:rsidRDefault="00C14D83" w:rsidP="00C14D83">
      <w:pPr>
        <w:keepNext/>
        <w:jc w:val="both"/>
        <w:rPr>
          <w:rFonts w:ascii="Calibri" w:hAnsi="Calibri"/>
          <w:b/>
          <w:bCs/>
          <w:spacing w:val="4"/>
        </w:rPr>
      </w:pPr>
    </w:p>
    <w:p w:rsidR="00C14D83" w:rsidRPr="00C14D83" w:rsidRDefault="00C14D83" w:rsidP="00C14D83">
      <w:pPr>
        <w:keepNext/>
        <w:jc w:val="both"/>
        <w:rPr>
          <w:rFonts w:ascii="Calibri" w:hAnsi="Calibri"/>
          <w:b/>
          <w:bCs/>
          <w:spacing w:val="4"/>
        </w:rPr>
      </w:pPr>
      <w:r w:rsidRPr="00C14D83">
        <w:rPr>
          <w:rFonts w:ascii="Calibri" w:hAnsi="Calibri"/>
          <w:b/>
          <w:bCs/>
          <w:spacing w:val="4"/>
        </w:rPr>
        <w:t>Contribution</w:t>
      </w:r>
      <w:r>
        <w:rPr>
          <w:rFonts w:asciiTheme="minorHAnsi" w:hAnsiTheme="minorHAnsi"/>
          <w:b/>
          <w:bCs/>
          <w:spacing w:val="4"/>
        </w:rPr>
        <w:t>:</w:t>
      </w:r>
    </w:p>
    <w:p w:rsidR="00C14D83" w:rsidRPr="00C14D83" w:rsidRDefault="00C14D83" w:rsidP="00C14D83">
      <w:pPr>
        <w:rPr>
          <w:rFonts w:ascii="Calibri" w:hAnsi="Calibri"/>
        </w:rPr>
      </w:pPr>
      <w:r w:rsidRPr="00C14D83">
        <w:rPr>
          <w:rFonts w:ascii="Calibri" w:hAnsi="Calibri"/>
        </w:rPr>
        <w:t xml:space="preserve">As a team member, was responsible for </w:t>
      </w:r>
    </w:p>
    <w:p w:rsidR="00C14D83" w:rsidRPr="000F3ACF" w:rsidRDefault="00C14D83" w:rsidP="000F3ACF">
      <w:pPr>
        <w:pStyle w:val="ListParagraph"/>
        <w:numPr>
          <w:ilvl w:val="0"/>
          <w:numId w:val="19"/>
        </w:numPr>
        <w:rPr>
          <w:rFonts w:asciiTheme="minorHAnsi" w:hAnsiTheme="minorHAnsi"/>
          <w:color w:val="000000"/>
        </w:rPr>
      </w:pPr>
      <w:r w:rsidRPr="000F3ACF">
        <w:rPr>
          <w:rFonts w:asciiTheme="minorHAnsi" w:hAnsiTheme="minorHAnsi"/>
          <w:color w:val="000000"/>
        </w:rPr>
        <w:t>Analysis of the production modules in case of abends.</w:t>
      </w:r>
    </w:p>
    <w:p w:rsidR="00C14D83" w:rsidRPr="000F3ACF" w:rsidRDefault="00C14D83" w:rsidP="000F3ACF">
      <w:pPr>
        <w:pStyle w:val="ListParagraph"/>
        <w:numPr>
          <w:ilvl w:val="0"/>
          <w:numId w:val="19"/>
        </w:numPr>
        <w:rPr>
          <w:rFonts w:asciiTheme="minorHAnsi" w:hAnsiTheme="minorHAnsi"/>
          <w:color w:val="000000"/>
        </w:rPr>
      </w:pPr>
      <w:r w:rsidRPr="000F3ACF">
        <w:rPr>
          <w:rFonts w:asciiTheme="minorHAnsi" w:hAnsiTheme="minorHAnsi"/>
          <w:color w:val="000000"/>
        </w:rPr>
        <w:t>Addressing Production Issues. Solving issues regarding system.</w:t>
      </w:r>
    </w:p>
    <w:p w:rsidR="00C14D83" w:rsidRPr="000F3ACF" w:rsidRDefault="00C14D83" w:rsidP="000F3ACF">
      <w:pPr>
        <w:pStyle w:val="ListParagraph"/>
        <w:numPr>
          <w:ilvl w:val="0"/>
          <w:numId w:val="19"/>
        </w:numPr>
        <w:rPr>
          <w:rFonts w:asciiTheme="minorHAnsi" w:hAnsiTheme="minorHAnsi"/>
          <w:color w:val="000000"/>
        </w:rPr>
      </w:pPr>
      <w:r w:rsidRPr="000F3ACF">
        <w:rPr>
          <w:rFonts w:asciiTheme="minorHAnsi" w:hAnsiTheme="minorHAnsi"/>
          <w:color w:val="000000"/>
        </w:rPr>
        <w:t>Provide quick solution for abend in Mission critical project</w:t>
      </w:r>
    </w:p>
    <w:p w:rsidR="00C14D83" w:rsidRPr="000F3ACF" w:rsidRDefault="00C14D83" w:rsidP="000F3ACF">
      <w:pPr>
        <w:pStyle w:val="ListParagraph"/>
        <w:numPr>
          <w:ilvl w:val="0"/>
          <w:numId w:val="19"/>
        </w:numPr>
        <w:rPr>
          <w:rFonts w:asciiTheme="minorHAnsi" w:hAnsiTheme="minorHAnsi"/>
          <w:color w:val="000000"/>
        </w:rPr>
      </w:pPr>
      <w:r w:rsidRPr="000F3ACF">
        <w:rPr>
          <w:rFonts w:asciiTheme="minorHAnsi" w:hAnsiTheme="minorHAnsi"/>
          <w:color w:val="000000"/>
        </w:rPr>
        <w:t>Analysis of the specifications provided by the clients</w:t>
      </w:r>
    </w:p>
    <w:p w:rsidR="00C14D83" w:rsidRPr="000F3ACF" w:rsidRDefault="00C14D83" w:rsidP="000F3ACF">
      <w:pPr>
        <w:pStyle w:val="ListParagraph"/>
        <w:numPr>
          <w:ilvl w:val="0"/>
          <w:numId w:val="19"/>
        </w:numPr>
        <w:rPr>
          <w:rFonts w:asciiTheme="minorHAnsi" w:hAnsiTheme="minorHAnsi"/>
          <w:color w:val="000000"/>
        </w:rPr>
      </w:pPr>
      <w:r w:rsidRPr="000F3ACF">
        <w:rPr>
          <w:rFonts w:asciiTheme="minorHAnsi" w:hAnsiTheme="minorHAnsi"/>
          <w:color w:val="000000"/>
        </w:rPr>
        <w:t xml:space="preserve">Coding  with Cobol and IMS-DB </w:t>
      </w:r>
    </w:p>
    <w:p w:rsidR="00314998" w:rsidRDefault="00C14D83" w:rsidP="00314998">
      <w:pPr>
        <w:pStyle w:val="ListParagraph"/>
        <w:numPr>
          <w:ilvl w:val="0"/>
          <w:numId w:val="19"/>
        </w:numPr>
        <w:rPr>
          <w:rFonts w:asciiTheme="minorHAnsi" w:hAnsiTheme="minorHAnsi"/>
          <w:color w:val="000000"/>
        </w:rPr>
      </w:pPr>
      <w:r w:rsidRPr="000F3ACF">
        <w:rPr>
          <w:rFonts w:asciiTheme="minorHAnsi" w:hAnsiTheme="minorHAnsi"/>
          <w:color w:val="000000"/>
        </w:rPr>
        <w:t>Responsible for overseeing the Quality procedures related to the project</w:t>
      </w:r>
    </w:p>
    <w:p w:rsidR="00314998" w:rsidRDefault="00314998" w:rsidP="00314998">
      <w:pPr>
        <w:rPr>
          <w:rFonts w:asciiTheme="minorHAnsi" w:hAnsiTheme="minorHAnsi"/>
          <w:b/>
        </w:rPr>
      </w:pPr>
    </w:p>
    <w:p w:rsidR="00834886" w:rsidRPr="00314998" w:rsidRDefault="00636C8C" w:rsidP="00314998">
      <w:pPr>
        <w:pBdr>
          <w:top w:val="single" w:sz="4" w:space="1" w:color="auto"/>
          <w:left w:val="single" w:sz="4" w:space="0" w:color="auto"/>
          <w:bottom w:val="single" w:sz="4" w:space="1" w:color="auto"/>
          <w:right w:val="single" w:sz="4" w:space="4" w:color="auto"/>
        </w:pBdr>
        <w:shd w:val="clear" w:color="auto" w:fill="A6A6A6"/>
        <w:tabs>
          <w:tab w:val="center" w:pos="4320"/>
        </w:tabs>
        <w:rPr>
          <w:rFonts w:asciiTheme="minorHAnsi" w:hAnsiTheme="minorHAnsi"/>
          <w:b/>
        </w:rPr>
      </w:pPr>
      <w:r w:rsidRPr="00314998">
        <w:rPr>
          <w:rFonts w:asciiTheme="minorHAnsi" w:hAnsiTheme="minorHAnsi"/>
          <w:b/>
        </w:rPr>
        <w:t>P</w:t>
      </w:r>
      <w:r w:rsidR="00072A5D" w:rsidRPr="00314998">
        <w:rPr>
          <w:rFonts w:asciiTheme="minorHAnsi" w:hAnsiTheme="minorHAnsi"/>
          <w:b/>
        </w:rPr>
        <w:t>ERSONAL DETAILS</w:t>
      </w:r>
    </w:p>
    <w:p w:rsidR="00314998" w:rsidRDefault="00314998" w:rsidP="00834886">
      <w:pPr>
        <w:pStyle w:val="Default"/>
        <w:rPr>
          <w:rFonts w:asciiTheme="minorHAnsi" w:hAnsiTheme="minorHAnsi" w:cs="Segoe UI"/>
        </w:rPr>
      </w:pPr>
    </w:p>
    <w:p w:rsidR="00834886" w:rsidRDefault="00287B28" w:rsidP="00834886">
      <w:pPr>
        <w:pStyle w:val="Default"/>
        <w:rPr>
          <w:rFonts w:asciiTheme="minorHAnsi" w:hAnsiTheme="minorHAnsi" w:cs="Segoe UI"/>
          <w:b/>
          <w:bCs/>
        </w:rPr>
      </w:pPr>
      <w:r>
        <w:rPr>
          <w:rFonts w:asciiTheme="minorHAnsi" w:hAnsiTheme="minorHAnsi" w:cs="Segoe UI"/>
        </w:rPr>
        <w:t>Date of Birth</w:t>
      </w:r>
      <w:r>
        <w:rPr>
          <w:rFonts w:asciiTheme="minorHAnsi" w:hAnsiTheme="minorHAnsi" w:cs="Segoe UI"/>
        </w:rPr>
        <w:tab/>
      </w:r>
      <w:r>
        <w:rPr>
          <w:rFonts w:asciiTheme="minorHAnsi" w:hAnsiTheme="minorHAnsi" w:cs="Segoe UI"/>
        </w:rPr>
        <w:tab/>
        <w:t xml:space="preserve">: </w:t>
      </w:r>
      <w:r w:rsidR="00834886" w:rsidRPr="00834886">
        <w:rPr>
          <w:rFonts w:asciiTheme="minorHAnsi" w:hAnsiTheme="minorHAnsi" w:cs="Segoe UI"/>
        </w:rPr>
        <w:t>Sep 18</w:t>
      </w:r>
      <w:r w:rsidR="00834886" w:rsidRPr="00834886">
        <w:rPr>
          <w:rFonts w:asciiTheme="minorHAnsi" w:hAnsiTheme="minorHAnsi" w:cs="Segoe UI"/>
          <w:vertAlign w:val="superscript"/>
        </w:rPr>
        <w:t>th</w:t>
      </w:r>
      <w:r w:rsidR="00221FBE" w:rsidRPr="00834886">
        <w:rPr>
          <w:rFonts w:asciiTheme="minorHAnsi" w:hAnsiTheme="minorHAnsi" w:cs="Segoe UI"/>
        </w:rPr>
        <w:t>, 1985</w:t>
      </w:r>
    </w:p>
    <w:p w:rsidR="00834886" w:rsidRPr="00834886" w:rsidRDefault="00834886" w:rsidP="00834886">
      <w:pPr>
        <w:pStyle w:val="Default"/>
        <w:rPr>
          <w:rFonts w:asciiTheme="minorHAnsi" w:hAnsiTheme="minorHAnsi" w:cs="Segoe UI"/>
          <w:b/>
          <w:bCs/>
        </w:rPr>
      </w:pPr>
      <w:r w:rsidRPr="00834886">
        <w:rPr>
          <w:rFonts w:asciiTheme="minorHAnsi" w:hAnsiTheme="minorHAnsi" w:cs="Segoe UI"/>
        </w:rPr>
        <w:t>Fathers Name</w:t>
      </w:r>
      <w:r w:rsidR="00287B28">
        <w:rPr>
          <w:rFonts w:asciiTheme="minorHAnsi" w:hAnsiTheme="minorHAnsi" w:cs="Segoe UI"/>
        </w:rPr>
        <w:tab/>
      </w:r>
      <w:r w:rsidR="00287B28">
        <w:rPr>
          <w:rFonts w:asciiTheme="minorHAnsi" w:hAnsiTheme="minorHAnsi" w:cs="Segoe UI"/>
        </w:rPr>
        <w:tab/>
        <w:t xml:space="preserve">: </w:t>
      </w:r>
      <w:r w:rsidRPr="00834886">
        <w:rPr>
          <w:rFonts w:asciiTheme="minorHAnsi" w:hAnsiTheme="minorHAnsi" w:cs="Segoe UI"/>
        </w:rPr>
        <w:t>K. Srinivasulu</w:t>
      </w:r>
    </w:p>
    <w:p w:rsidR="00834886" w:rsidRPr="00834886" w:rsidRDefault="00834886" w:rsidP="00834886">
      <w:pPr>
        <w:pStyle w:val="Default"/>
        <w:rPr>
          <w:rFonts w:asciiTheme="minorHAnsi" w:hAnsiTheme="minorHAnsi" w:cs="Segoe UI"/>
          <w:b/>
          <w:bCs/>
        </w:rPr>
      </w:pPr>
      <w:r w:rsidRPr="00834886">
        <w:rPr>
          <w:rFonts w:asciiTheme="minorHAnsi" w:hAnsiTheme="minorHAnsi" w:cs="Segoe UI"/>
        </w:rPr>
        <w:t>Languages Known</w:t>
      </w:r>
      <w:r w:rsidR="00287B28">
        <w:rPr>
          <w:rFonts w:asciiTheme="minorHAnsi" w:hAnsiTheme="minorHAnsi" w:cs="Segoe UI"/>
        </w:rPr>
        <w:tab/>
      </w:r>
      <w:r>
        <w:rPr>
          <w:rFonts w:asciiTheme="minorHAnsi" w:hAnsiTheme="minorHAnsi" w:cs="Segoe UI"/>
        </w:rPr>
        <w:t>:</w:t>
      </w:r>
      <w:r w:rsidR="00287B28">
        <w:rPr>
          <w:rFonts w:asciiTheme="minorHAnsi" w:hAnsiTheme="minorHAnsi" w:cs="Segoe UI"/>
        </w:rPr>
        <w:t xml:space="preserve"> </w:t>
      </w:r>
      <w:r w:rsidRPr="00834886">
        <w:rPr>
          <w:rFonts w:asciiTheme="minorHAnsi" w:hAnsiTheme="minorHAnsi" w:cs="Segoe UI"/>
        </w:rPr>
        <w:t>Telugu, English and Hindi</w:t>
      </w:r>
    </w:p>
    <w:p w:rsidR="00834886" w:rsidRPr="00834886" w:rsidRDefault="00834886" w:rsidP="00834886">
      <w:pPr>
        <w:pStyle w:val="Default"/>
        <w:rPr>
          <w:rFonts w:asciiTheme="minorHAnsi" w:hAnsiTheme="minorHAnsi" w:cs="Segoe UI"/>
          <w:b/>
          <w:bCs/>
        </w:rPr>
      </w:pPr>
      <w:r>
        <w:rPr>
          <w:rFonts w:asciiTheme="minorHAnsi" w:hAnsiTheme="minorHAnsi" w:cs="Segoe UI"/>
        </w:rPr>
        <w:t xml:space="preserve"> </w:t>
      </w:r>
      <w:r w:rsidRPr="00834886">
        <w:rPr>
          <w:rFonts w:asciiTheme="minorHAnsi" w:hAnsiTheme="minorHAnsi" w:cs="Segoe UI"/>
        </w:rPr>
        <w:t>Marital Status</w:t>
      </w:r>
      <w:r w:rsidR="00287B28">
        <w:rPr>
          <w:rFonts w:asciiTheme="minorHAnsi" w:hAnsiTheme="minorHAnsi" w:cs="Segoe UI"/>
        </w:rPr>
        <w:tab/>
      </w:r>
      <w:r w:rsidR="00287B28">
        <w:rPr>
          <w:rFonts w:asciiTheme="minorHAnsi" w:hAnsiTheme="minorHAnsi" w:cs="Segoe UI"/>
        </w:rPr>
        <w:tab/>
        <w:t xml:space="preserve">: </w:t>
      </w:r>
      <w:r w:rsidRPr="00834886">
        <w:rPr>
          <w:rFonts w:asciiTheme="minorHAnsi" w:hAnsiTheme="minorHAnsi" w:cs="Segoe UI"/>
        </w:rPr>
        <w:t xml:space="preserve">Married. </w:t>
      </w:r>
    </w:p>
    <w:p w:rsidR="00834886" w:rsidRPr="00834886" w:rsidRDefault="00834886" w:rsidP="00834886">
      <w:pPr>
        <w:pStyle w:val="Default"/>
        <w:rPr>
          <w:rFonts w:asciiTheme="minorHAnsi" w:hAnsiTheme="minorHAnsi" w:cs="Segoe UI"/>
          <w:b/>
          <w:bCs/>
        </w:rPr>
      </w:pPr>
      <w:r>
        <w:rPr>
          <w:rFonts w:asciiTheme="minorHAnsi" w:hAnsiTheme="minorHAnsi" w:cs="Segoe UI"/>
        </w:rPr>
        <w:t xml:space="preserve"> </w:t>
      </w:r>
      <w:r w:rsidRPr="00834886">
        <w:rPr>
          <w:rFonts w:asciiTheme="minorHAnsi" w:hAnsiTheme="minorHAnsi" w:cs="Segoe UI"/>
        </w:rPr>
        <w:t>Add</w:t>
      </w:r>
      <w:r w:rsidR="00287B28">
        <w:rPr>
          <w:rFonts w:asciiTheme="minorHAnsi" w:hAnsiTheme="minorHAnsi" w:cs="Segoe UI"/>
        </w:rPr>
        <w:t>ress</w:t>
      </w:r>
      <w:r w:rsidR="00287B28">
        <w:rPr>
          <w:rFonts w:asciiTheme="minorHAnsi" w:hAnsiTheme="minorHAnsi" w:cs="Segoe UI"/>
        </w:rPr>
        <w:tab/>
      </w:r>
      <w:r w:rsidR="00287B28">
        <w:rPr>
          <w:rFonts w:asciiTheme="minorHAnsi" w:hAnsiTheme="minorHAnsi" w:cs="Segoe UI"/>
        </w:rPr>
        <w:tab/>
        <w:t xml:space="preserve">: </w:t>
      </w:r>
      <w:r w:rsidRPr="00834886">
        <w:rPr>
          <w:rFonts w:asciiTheme="minorHAnsi" w:hAnsiTheme="minorHAnsi" w:cs="Segoe UI"/>
        </w:rPr>
        <w:t>Flat No. F-13</w:t>
      </w:r>
      <w:r w:rsidR="00314998">
        <w:rPr>
          <w:rFonts w:asciiTheme="minorHAnsi" w:hAnsiTheme="minorHAnsi" w:cs="Segoe UI"/>
        </w:rPr>
        <w:t>, MANA JARDIN</w:t>
      </w:r>
      <w:r w:rsidRPr="00834886">
        <w:rPr>
          <w:rFonts w:asciiTheme="minorHAnsi" w:hAnsiTheme="minorHAnsi" w:cs="Segoe UI"/>
        </w:rPr>
        <w:t xml:space="preserve">, </w:t>
      </w:r>
    </w:p>
    <w:p w:rsidR="00834886" w:rsidRPr="00834886" w:rsidRDefault="00834886" w:rsidP="00834886">
      <w:pPr>
        <w:pStyle w:val="Default"/>
        <w:rPr>
          <w:rFonts w:asciiTheme="minorHAnsi" w:hAnsiTheme="minorHAnsi" w:cs="Segoe UI"/>
          <w:b/>
          <w:bCs/>
        </w:rPr>
      </w:pPr>
      <w:r w:rsidRPr="00834886">
        <w:rPr>
          <w:rFonts w:asciiTheme="minorHAnsi" w:hAnsiTheme="minorHAnsi" w:cs="Segoe UI"/>
        </w:rPr>
        <w:t xml:space="preserve">             </w:t>
      </w:r>
      <w:r>
        <w:rPr>
          <w:rFonts w:asciiTheme="minorHAnsi" w:hAnsiTheme="minorHAnsi" w:cs="Segoe UI"/>
        </w:rPr>
        <w:t xml:space="preserve">                          </w:t>
      </w:r>
      <w:r w:rsidR="00287B28">
        <w:rPr>
          <w:rFonts w:asciiTheme="minorHAnsi" w:hAnsiTheme="minorHAnsi" w:cs="Segoe UI"/>
        </w:rPr>
        <w:t xml:space="preserve">   </w:t>
      </w:r>
      <w:r w:rsidRPr="00834886">
        <w:rPr>
          <w:rFonts w:asciiTheme="minorHAnsi" w:hAnsiTheme="minorHAnsi" w:cs="Segoe UI"/>
        </w:rPr>
        <w:t>Near WIPRO Corporate Office,</w:t>
      </w:r>
    </w:p>
    <w:p w:rsidR="00314998" w:rsidRPr="00314998" w:rsidRDefault="00834886" w:rsidP="00314998">
      <w:pPr>
        <w:widowControl w:val="0"/>
        <w:tabs>
          <w:tab w:val="left" w:pos="360"/>
        </w:tabs>
        <w:overflowPunct w:val="0"/>
        <w:autoSpaceDE w:val="0"/>
        <w:autoSpaceDN w:val="0"/>
        <w:adjustRightInd w:val="0"/>
        <w:ind w:left="360"/>
        <w:jc w:val="both"/>
        <w:rPr>
          <w:rFonts w:ascii="1181E4dafArialMT" w:eastAsiaTheme="minorHAnsi" w:hAnsi="1181E4dafArialMT" w:cs="1181E4dafArialMT"/>
          <w:b/>
          <w:bCs/>
          <w:color w:val="FFFFFF"/>
          <w:sz w:val="20"/>
          <w:szCs w:val="20"/>
        </w:rPr>
      </w:pPr>
      <w:r>
        <w:rPr>
          <w:rFonts w:asciiTheme="minorHAnsi" w:hAnsiTheme="minorHAnsi" w:cs="Segoe UI"/>
        </w:rPr>
        <w:t xml:space="preserve">              </w:t>
      </w:r>
      <w:r w:rsidRPr="00834886">
        <w:rPr>
          <w:rFonts w:asciiTheme="minorHAnsi" w:hAnsiTheme="minorHAnsi" w:cs="Segoe UI"/>
        </w:rPr>
        <w:t xml:space="preserve">               </w:t>
      </w:r>
      <w:r w:rsidR="00287B28">
        <w:rPr>
          <w:rFonts w:asciiTheme="minorHAnsi" w:hAnsiTheme="minorHAnsi" w:cs="Segoe UI"/>
        </w:rPr>
        <w:t xml:space="preserve">   </w:t>
      </w:r>
      <w:r w:rsidRPr="00834886">
        <w:rPr>
          <w:rFonts w:asciiTheme="minorHAnsi" w:hAnsiTheme="minorHAnsi" w:cs="Segoe UI"/>
        </w:rPr>
        <w:t>Sarjapur Main Road, Bangalore -35</w:t>
      </w:r>
      <w:r w:rsidR="00314998">
        <w:rPr>
          <w:rFonts w:asciiTheme="minorHAnsi" w:hAnsiTheme="minorHAnsi" w:cs="Segoe UI"/>
        </w:rPr>
        <w:t>.</w:t>
      </w:r>
    </w:p>
    <w:sectPr w:rsidR="00314998" w:rsidRPr="00314998" w:rsidSect="007629D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122E" w:rsidRDefault="00EB122E" w:rsidP="00314998">
      <w:r>
        <w:separator/>
      </w:r>
    </w:p>
  </w:endnote>
  <w:endnote w:type="continuationSeparator" w:id="1">
    <w:p w:rsidR="00EB122E" w:rsidRDefault="00EB122E" w:rsidP="0031499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10006FF" w:usb1="4000205B" w:usb2="00000010" w:usb3="00000000" w:csb0="0000019F" w:csb1="00000000"/>
  </w:font>
  <w:font w:name="Raavi">
    <w:panose1 w:val="02000500000000000000"/>
    <w:charset w:val="00"/>
    <w:family w:val="auto"/>
    <w:pitch w:val="variable"/>
    <w:sig w:usb0="00020003" w:usb1="00000000" w:usb2="00000000" w:usb3="00000000" w:csb0="00000001" w:csb1="00000000"/>
  </w:font>
  <w:font w:name="1181E4dafArialMT">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00022FF" w:usb1="C000205B" w:usb2="00000009" w:usb3="00000000" w:csb0="000001D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122E" w:rsidRDefault="00EB122E" w:rsidP="00314998">
      <w:r>
        <w:separator/>
      </w:r>
    </w:p>
  </w:footnote>
  <w:footnote w:type="continuationSeparator" w:id="1">
    <w:p w:rsidR="00EB122E" w:rsidRDefault="00EB122E" w:rsidP="0031499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36D4BA30"/>
    <w:lvl w:ilvl="0">
      <w:numFmt w:val="bullet"/>
      <w:lvlText w:val="*"/>
      <w:lvlJc w:val="left"/>
    </w:lvl>
  </w:abstractNum>
  <w:abstractNum w:abstractNumId="1">
    <w:nsid w:val="04EE452E"/>
    <w:multiLevelType w:val="hybridMultilevel"/>
    <w:tmpl w:val="A6A0FCC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B39439C"/>
    <w:multiLevelType w:val="hybridMultilevel"/>
    <w:tmpl w:val="04AA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02793D"/>
    <w:multiLevelType w:val="hybridMultilevel"/>
    <w:tmpl w:val="B7027F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63932F0"/>
    <w:multiLevelType w:val="hybridMultilevel"/>
    <w:tmpl w:val="702E1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1A1454F"/>
    <w:multiLevelType w:val="hybridMultilevel"/>
    <w:tmpl w:val="4EB2926C"/>
    <w:lvl w:ilvl="0" w:tplc="B88431A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2304E33"/>
    <w:multiLevelType w:val="hybridMultilevel"/>
    <w:tmpl w:val="41A8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773964"/>
    <w:multiLevelType w:val="hybridMultilevel"/>
    <w:tmpl w:val="BF5E31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405F21"/>
    <w:multiLevelType w:val="hybridMultilevel"/>
    <w:tmpl w:val="724425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1B5202E"/>
    <w:multiLevelType w:val="hybridMultilevel"/>
    <w:tmpl w:val="99165B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3C256AF"/>
    <w:multiLevelType w:val="hybridMultilevel"/>
    <w:tmpl w:val="9C002C0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5856E84"/>
    <w:multiLevelType w:val="hybridMultilevel"/>
    <w:tmpl w:val="398E5F0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E9927C4"/>
    <w:multiLevelType w:val="hybridMultilevel"/>
    <w:tmpl w:val="80363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A82A62"/>
    <w:multiLevelType w:val="hybridMultilevel"/>
    <w:tmpl w:val="65CA56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355461C"/>
    <w:multiLevelType w:val="hybridMultilevel"/>
    <w:tmpl w:val="D46015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60559A"/>
    <w:multiLevelType w:val="hybridMultilevel"/>
    <w:tmpl w:val="9D82FFA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649C0E7E"/>
    <w:multiLevelType w:val="hybridMultilevel"/>
    <w:tmpl w:val="3E489E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BF779E0"/>
    <w:multiLevelType w:val="hybridMultilevel"/>
    <w:tmpl w:val="ABAC66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nsid w:val="7E310366"/>
    <w:multiLevelType w:val="hybridMultilevel"/>
    <w:tmpl w:val="2D86B66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18"/>
  </w:num>
  <w:num w:numId="4">
    <w:abstractNumId w:val="4"/>
  </w:num>
  <w:num w:numId="5">
    <w:abstractNumId w:val="6"/>
  </w:num>
  <w:num w:numId="6">
    <w:abstractNumId w:val="17"/>
  </w:num>
  <w:num w:numId="7">
    <w:abstractNumId w:val="1"/>
  </w:num>
  <w:num w:numId="8">
    <w:abstractNumId w:val="0"/>
    <w:lvlOverride w:ilvl="0">
      <w:lvl w:ilvl="0">
        <w:start w:val="1"/>
        <w:numFmt w:val="bullet"/>
        <w:lvlText w:val=""/>
        <w:legacy w:legacy="1" w:legacySpace="0" w:legacyIndent="360"/>
        <w:lvlJc w:val="left"/>
        <w:rPr>
          <w:rFonts w:ascii="Symbol" w:hAnsi="Symbol" w:hint="default"/>
        </w:rPr>
      </w:lvl>
    </w:lvlOverride>
  </w:num>
  <w:num w:numId="9">
    <w:abstractNumId w:val="7"/>
  </w:num>
  <w:num w:numId="10">
    <w:abstractNumId w:val="10"/>
  </w:num>
  <w:num w:numId="11">
    <w:abstractNumId w:val="16"/>
  </w:num>
  <w:num w:numId="12">
    <w:abstractNumId w:val="9"/>
  </w:num>
  <w:num w:numId="13">
    <w:abstractNumId w:val="15"/>
  </w:num>
  <w:num w:numId="14">
    <w:abstractNumId w:val="5"/>
  </w:num>
  <w:num w:numId="15">
    <w:abstractNumId w:val="13"/>
  </w:num>
  <w:num w:numId="16">
    <w:abstractNumId w:val="8"/>
  </w:num>
  <w:num w:numId="17">
    <w:abstractNumId w:val="14"/>
  </w:num>
  <w:num w:numId="18">
    <w:abstractNumId w:val="11"/>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304B0"/>
    <w:rsid w:val="00072A5D"/>
    <w:rsid w:val="000D3862"/>
    <w:rsid w:val="000E0B37"/>
    <w:rsid w:val="000F3ACF"/>
    <w:rsid w:val="00153C15"/>
    <w:rsid w:val="001624A5"/>
    <w:rsid w:val="001C21E6"/>
    <w:rsid w:val="00221FBE"/>
    <w:rsid w:val="00222403"/>
    <w:rsid w:val="00287B28"/>
    <w:rsid w:val="002A3F4C"/>
    <w:rsid w:val="002B25D4"/>
    <w:rsid w:val="002C6FE4"/>
    <w:rsid w:val="002E17CA"/>
    <w:rsid w:val="00314998"/>
    <w:rsid w:val="003838BF"/>
    <w:rsid w:val="00420830"/>
    <w:rsid w:val="00422D7B"/>
    <w:rsid w:val="004C3A64"/>
    <w:rsid w:val="005018D4"/>
    <w:rsid w:val="00561E1F"/>
    <w:rsid w:val="005E090C"/>
    <w:rsid w:val="005F25D9"/>
    <w:rsid w:val="006047DB"/>
    <w:rsid w:val="006061D2"/>
    <w:rsid w:val="00612B57"/>
    <w:rsid w:val="006362D0"/>
    <w:rsid w:val="00636C8C"/>
    <w:rsid w:val="00637B43"/>
    <w:rsid w:val="006548C0"/>
    <w:rsid w:val="0066720A"/>
    <w:rsid w:val="0066735A"/>
    <w:rsid w:val="00687154"/>
    <w:rsid w:val="006C3E18"/>
    <w:rsid w:val="006E75EB"/>
    <w:rsid w:val="006E7BBE"/>
    <w:rsid w:val="00701007"/>
    <w:rsid w:val="00703342"/>
    <w:rsid w:val="00725846"/>
    <w:rsid w:val="007359C4"/>
    <w:rsid w:val="007629D2"/>
    <w:rsid w:val="00770BE4"/>
    <w:rsid w:val="00774531"/>
    <w:rsid w:val="007B54B1"/>
    <w:rsid w:val="008223CE"/>
    <w:rsid w:val="008304B0"/>
    <w:rsid w:val="00834886"/>
    <w:rsid w:val="00892589"/>
    <w:rsid w:val="008C3307"/>
    <w:rsid w:val="0090522B"/>
    <w:rsid w:val="00915767"/>
    <w:rsid w:val="009159BB"/>
    <w:rsid w:val="00920F3E"/>
    <w:rsid w:val="009F4D4B"/>
    <w:rsid w:val="00A17333"/>
    <w:rsid w:val="00A242F2"/>
    <w:rsid w:val="00A82AE6"/>
    <w:rsid w:val="00B03DC3"/>
    <w:rsid w:val="00B162B9"/>
    <w:rsid w:val="00B273F3"/>
    <w:rsid w:val="00B40927"/>
    <w:rsid w:val="00B41BAD"/>
    <w:rsid w:val="00B44D3C"/>
    <w:rsid w:val="00B73D9A"/>
    <w:rsid w:val="00BA4449"/>
    <w:rsid w:val="00BC3836"/>
    <w:rsid w:val="00C14D83"/>
    <w:rsid w:val="00C5261A"/>
    <w:rsid w:val="00C774A2"/>
    <w:rsid w:val="00C8168C"/>
    <w:rsid w:val="00CA7C69"/>
    <w:rsid w:val="00CB3DA0"/>
    <w:rsid w:val="00CB419F"/>
    <w:rsid w:val="00CB51F2"/>
    <w:rsid w:val="00CD3485"/>
    <w:rsid w:val="00D12356"/>
    <w:rsid w:val="00D32825"/>
    <w:rsid w:val="00D84AE1"/>
    <w:rsid w:val="00DB250F"/>
    <w:rsid w:val="00DF75E7"/>
    <w:rsid w:val="00E02F12"/>
    <w:rsid w:val="00E2499A"/>
    <w:rsid w:val="00E9016D"/>
    <w:rsid w:val="00EB122E"/>
    <w:rsid w:val="00EF131E"/>
    <w:rsid w:val="00F02C49"/>
    <w:rsid w:val="00F30F68"/>
    <w:rsid w:val="00F61BDC"/>
    <w:rsid w:val="00F77AE5"/>
    <w:rsid w:val="00F83E49"/>
    <w:rsid w:val="00FA0088"/>
    <w:rsid w:val="00FA1D56"/>
    <w:rsid w:val="00FA228F"/>
    <w:rsid w:val="00FC2F74"/>
    <w:rsid w:val="00FE4A99"/>
    <w:rsid w:val="00FF180C"/>
    <w:rsid w:val="00FF770E"/>
    <w:rsid w:val="00FF7F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b/>
        <w:bCs/>
        <w:color w:val="FFFFFF"/>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4B0"/>
    <w:pPr>
      <w:spacing w:after="0" w:line="240" w:lineRule="auto"/>
    </w:pPr>
    <w:rPr>
      <w:rFonts w:ascii="Times New Roman" w:eastAsia="Times New Roman" w:hAnsi="Times New Roman" w:cs="Times New Roman"/>
      <w:b w:val="0"/>
      <w:bCs w:val="0"/>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304B0"/>
    <w:pPr>
      <w:ind w:left="-180"/>
      <w:jc w:val="center"/>
    </w:pPr>
    <w:rPr>
      <w:rFonts w:ascii="Verdana" w:hAnsi="Verdana"/>
      <w:b/>
      <w:sz w:val="20"/>
      <w:szCs w:val="20"/>
    </w:rPr>
  </w:style>
  <w:style w:type="character" w:customStyle="1" w:styleId="TitleChar">
    <w:name w:val="Title Char"/>
    <w:basedOn w:val="DefaultParagraphFont"/>
    <w:link w:val="Title"/>
    <w:rsid w:val="008304B0"/>
    <w:rPr>
      <w:rFonts w:ascii="Verdana" w:eastAsia="Times New Roman" w:hAnsi="Verdana" w:cs="Times New Roman"/>
      <w:bCs w:val="0"/>
      <w:color w:val="auto"/>
    </w:rPr>
  </w:style>
  <w:style w:type="paragraph" w:styleId="NoSpacing">
    <w:name w:val="No Spacing"/>
    <w:uiPriority w:val="1"/>
    <w:qFormat/>
    <w:rsid w:val="008304B0"/>
    <w:pPr>
      <w:spacing w:after="0" w:line="240" w:lineRule="auto"/>
    </w:pPr>
    <w:rPr>
      <w:rFonts w:ascii="Calibri" w:eastAsia="Calibri" w:hAnsi="Calibri" w:cs="Raavi"/>
      <w:b w:val="0"/>
      <w:bCs w:val="0"/>
      <w:color w:val="auto"/>
      <w:sz w:val="22"/>
      <w:szCs w:val="22"/>
      <w:lang w:val="en-IN" w:bidi="pa-IN"/>
    </w:rPr>
  </w:style>
  <w:style w:type="paragraph" w:customStyle="1" w:styleId="NormalLatinVerdana">
    <w:name w:val="Normal + (Latin) Verdana"/>
    <w:aliases w:val="Bold"/>
    <w:basedOn w:val="Normal"/>
    <w:rsid w:val="008304B0"/>
    <w:pPr>
      <w:jc w:val="both"/>
    </w:pPr>
    <w:rPr>
      <w:rFonts w:ascii="Verdana" w:hAnsi="Verdana" w:cs="Arial"/>
      <w:snapToGrid w:val="0"/>
      <w:color w:val="000000"/>
      <w:sz w:val="20"/>
      <w:szCs w:val="20"/>
    </w:rPr>
  </w:style>
  <w:style w:type="paragraph" w:styleId="ListParagraph">
    <w:name w:val="List Paragraph"/>
    <w:basedOn w:val="Normal"/>
    <w:uiPriority w:val="34"/>
    <w:qFormat/>
    <w:rsid w:val="008304B0"/>
    <w:pPr>
      <w:ind w:left="720"/>
      <w:contextualSpacing/>
    </w:pPr>
  </w:style>
  <w:style w:type="character" w:customStyle="1" w:styleId="apple-converted-space">
    <w:name w:val="apple-converted-space"/>
    <w:basedOn w:val="DefaultParagraphFont"/>
    <w:rsid w:val="007B54B1"/>
  </w:style>
  <w:style w:type="paragraph" w:styleId="BodyTextIndent">
    <w:name w:val="Body Text Indent"/>
    <w:basedOn w:val="Normal"/>
    <w:link w:val="BodyTextIndentChar"/>
    <w:uiPriority w:val="99"/>
    <w:unhideWhenUsed/>
    <w:rsid w:val="00C8168C"/>
    <w:pPr>
      <w:widowControl w:val="0"/>
      <w:suppressAutoHyphens/>
      <w:autoSpaceDE w:val="0"/>
      <w:spacing w:after="120"/>
      <w:ind w:left="360"/>
    </w:pPr>
    <w:rPr>
      <w:lang w:eastAsia="ar-SA"/>
    </w:rPr>
  </w:style>
  <w:style w:type="character" w:customStyle="1" w:styleId="BodyTextIndentChar">
    <w:name w:val="Body Text Indent Char"/>
    <w:basedOn w:val="DefaultParagraphFont"/>
    <w:link w:val="BodyTextIndent"/>
    <w:uiPriority w:val="99"/>
    <w:rsid w:val="00C8168C"/>
    <w:rPr>
      <w:rFonts w:ascii="Times New Roman" w:eastAsia="Times New Roman" w:hAnsi="Times New Roman" w:cs="Times New Roman"/>
      <w:b w:val="0"/>
      <w:bCs w:val="0"/>
      <w:color w:val="auto"/>
      <w:sz w:val="24"/>
      <w:szCs w:val="24"/>
      <w:lang w:eastAsia="ar-SA"/>
    </w:rPr>
  </w:style>
  <w:style w:type="paragraph" w:customStyle="1" w:styleId="Default">
    <w:name w:val="Default"/>
    <w:rsid w:val="00C8168C"/>
    <w:pPr>
      <w:autoSpaceDE w:val="0"/>
      <w:autoSpaceDN w:val="0"/>
      <w:adjustRightInd w:val="0"/>
      <w:spacing w:after="0" w:line="240" w:lineRule="auto"/>
    </w:pPr>
    <w:rPr>
      <w:rFonts w:ascii="Calibri" w:eastAsia="Times New Roman" w:hAnsi="Calibri" w:cs="Calibri"/>
      <w:b w:val="0"/>
      <w:bCs w:val="0"/>
      <w:color w:val="000000"/>
      <w:sz w:val="24"/>
      <w:szCs w:val="24"/>
    </w:rPr>
  </w:style>
  <w:style w:type="paragraph" w:customStyle="1" w:styleId="Achievement">
    <w:name w:val="Achievement"/>
    <w:basedOn w:val="BodyText"/>
    <w:rsid w:val="002A3F4C"/>
    <w:pPr>
      <w:suppressAutoHyphens/>
      <w:spacing w:after="60" w:line="220" w:lineRule="atLeast"/>
      <w:ind w:left="360" w:hanging="360"/>
      <w:jc w:val="both"/>
    </w:pPr>
    <w:rPr>
      <w:rFonts w:ascii="Arial" w:hAnsi="Arial"/>
      <w:spacing w:val="-5"/>
      <w:sz w:val="20"/>
      <w:szCs w:val="20"/>
      <w:lang w:eastAsia="ar-SA"/>
    </w:rPr>
  </w:style>
  <w:style w:type="paragraph" w:styleId="BodyText">
    <w:name w:val="Body Text"/>
    <w:basedOn w:val="Normal"/>
    <w:link w:val="BodyTextChar"/>
    <w:uiPriority w:val="99"/>
    <w:semiHidden/>
    <w:unhideWhenUsed/>
    <w:rsid w:val="002A3F4C"/>
    <w:pPr>
      <w:spacing w:after="120"/>
    </w:pPr>
  </w:style>
  <w:style w:type="character" w:customStyle="1" w:styleId="BodyTextChar">
    <w:name w:val="Body Text Char"/>
    <w:basedOn w:val="DefaultParagraphFont"/>
    <w:link w:val="BodyText"/>
    <w:uiPriority w:val="99"/>
    <w:semiHidden/>
    <w:rsid w:val="002A3F4C"/>
    <w:rPr>
      <w:rFonts w:ascii="Times New Roman" w:eastAsia="Times New Roman" w:hAnsi="Times New Roman" w:cs="Times New Roman"/>
      <w:b w:val="0"/>
      <w:bCs w:val="0"/>
      <w:color w:val="auto"/>
      <w:sz w:val="24"/>
      <w:szCs w:val="24"/>
    </w:rPr>
  </w:style>
  <w:style w:type="character" w:styleId="Hyperlink">
    <w:name w:val="Hyperlink"/>
    <w:rsid w:val="00834886"/>
    <w:rPr>
      <w:color w:val="0000FF"/>
      <w:u w:val="single"/>
    </w:rPr>
  </w:style>
  <w:style w:type="paragraph" w:customStyle="1" w:styleId="nexttext">
    <w:name w:val="nexttext"/>
    <w:basedOn w:val="Normal"/>
    <w:rsid w:val="00FA228F"/>
    <w:rPr>
      <w:rFonts w:ascii="Arial" w:hAnsi="Arial"/>
      <w:sz w:val="20"/>
      <w:szCs w:val="20"/>
    </w:rPr>
  </w:style>
  <w:style w:type="paragraph" w:styleId="Header">
    <w:name w:val="header"/>
    <w:basedOn w:val="Normal"/>
    <w:link w:val="HeaderChar"/>
    <w:uiPriority w:val="99"/>
    <w:semiHidden/>
    <w:unhideWhenUsed/>
    <w:rsid w:val="00314998"/>
    <w:pPr>
      <w:tabs>
        <w:tab w:val="center" w:pos="4680"/>
        <w:tab w:val="right" w:pos="9360"/>
      </w:tabs>
    </w:pPr>
  </w:style>
  <w:style w:type="character" w:customStyle="1" w:styleId="HeaderChar">
    <w:name w:val="Header Char"/>
    <w:basedOn w:val="DefaultParagraphFont"/>
    <w:link w:val="Header"/>
    <w:uiPriority w:val="99"/>
    <w:semiHidden/>
    <w:rsid w:val="00314998"/>
    <w:rPr>
      <w:rFonts w:ascii="Times New Roman" w:eastAsia="Times New Roman" w:hAnsi="Times New Roman" w:cs="Times New Roman"/>
      <w:b w:val="0"/>
      <w:bCs w:val="0"/>
      <w:color w:val="auto"/>
      <w:sz w:val="24"/>
      <w:szCs w:val="24"/>
    </w:rPr>
  </w:style>
  <w:style w:type="paragraph" w:styleId="Footer">
    <w:name w:val="footer"/>
    <w:basedOn w:val="Normal"/>
    <w:link w:val="FooterChar"/>
    <w:uiPriority w:val="99"/>
    <w:semiHidden/>
    <w:unhideWhenUsed/>
    <w:rsid w:val="00314998"/>
    <w:pPr>
      <w:tabs>
        <w:tab w:val="center" w:pos="4680"/>
        <w:tab w:val="right" w:pos="9360"/>
      </w:tabs>
    </w:pPr>
  </w:style>
  <w:style w:type="character" w:customStyle="1" w:styleId="FooterChar">
    <w:name w:val="Footer Char"/>
    <w:basedOn w:val="DefaultParagraphFont"/>
    <w:link w:val="Footer"/>
    <w:uiPriority w:val="99"/>
    <w:semiHidden/>
    <w:rsid w:val="00314998"/>
    <w:rPr>
      <w:rFonts w:ascii="Times New Roman" w:eastAsia="Times New Roman" w:hAnsi="Times New Roman" w:cs="Times New Roman"/>
      <w:b w:val="0"/>
      <w:bCs w:val="0"/>
      <w:color w:val="auto"/>
      <w:sz w:val="24"/>
      <w:szCs w:val="24"/>
    </w:rPr>
  </w:style>
</w:styles>
</file>

<file path=word/webSettings.xml><?xml version="1.0" encoding="utf-8"?>
<w:webSettings xmlns:r="http://schemas.openxmlformats.org/officeDocument/2006/relationships" xmlns:w="http://schemas.openxmlformats.org/wordprocessingml/2006/main">
  <w:divs>
    <w:div w:id="854730089">
      <w:bodyDiv w:val="1"/>
      <w:marLeft w:val="0"/>
      <w:marRight w:val="0"/>
      <w:marTop w:val="0"/>
      <w:marBottom w:val="0"/>
      <w:divBdr>
        <w:top w:val="none" w:sz="0" w:space="0" w:color="auto"/>
        <w:left w:val="none" w:sz="0" w:space="0" w:color="auto"/>
        <w:bottom w:val="none" w:sz="0" w:space="0" w:color="auto"/>
        <w:right w:val="none" w:sz="0" w:space="0" w:color="auto"/>
      </w:divBdr>
      <w:divsChild>
        <w:div w:id="2061438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3408</TotalTime>
  <Pages>3</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Pavan</cp:lastModifiedBy>
  <cp:revision>87</cp:revision>
  <dcterms:created xsi:type="dcterms:W3CDTF">2016-06-09T11:22:00Z</dcterms:created>
  <dcterms:modified xsi:type="dcterms:W3CDTF">2016-10-17T11:26:00Z</dcterms:modified>
</cp:coreProperties>
</file>